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A5D" w:rsidRPr="00104A6F" w:rsidRDefault="00CD7A5D" w:rsidP="00104A6F">
      <w:pPr>
        <w:pStyle w:val="ab"/>
        <w:tabs>
          <w:tab w:val="left" w:pos="5954"/>
        </w:tabs>
        <w:spacing w:before="0"/>
        <w:ind w:left="0" w:right="173" w:firstLine="0"/>
      </w:pPr>
      <w:r w:rsidRPr="00104A6F">
        <w:rPr>
          <w:color w:val="221F1F"/>
        </w:rPr>
        <w:t>Рассмотреноипринято:</w:t>
      </w:r>
      <w:r w:rsidRPr="00104A6F">
        <w:rPr>
          <w:color w:val="221F1F"/>
        </w:rPr>
        <w:tab/>
        <w:t>УТВЕРЖДЕНО:</w:t>
      </w:r>
    </w:p>
    <w:p w:rsidR="00CD7A5D" w:rsidRPr="00104A6F" w:rsidRDefault="00CD7A5D" w:rsidP="00104A6F">
      <w:pPr>
        <w:pStyle w:val="ab"/>
        <w:tabs>
          <w:tab w:val="left" w:pos="5954"/>
        </w:tabs>
        <w:spacing w:before="0"/>
        <w:ind w:left="0" w:right="173" w:firstLine="0"/>
      </w:pPr>
      <w:r w:rsidRPr="00104A6F">
        <w:rPr>
          <w:color w:val="221F1F"/>
        </w:rPr>
        <w:t>Педагогическийсовет</w:t>
      </w:r>
      <w:r w:rsidRPr="00104A6F">
        <w:rPr>
          <w:color w:val="221F1F"/>
        </w:rPr>
        <w:tab/>
        <w:t>ЗаведующийМБДОУДСОВ</w:t>
      </w:r>
    </w:p>
    <w:p w:rsidR="00CD7A5D" w:rsidRPr="00104A6F" w:rsidRDefault="00CD7A5D" w:rsidP="00104A6F">
      <w:pPr>
        <w:pStyle w:val="ab"/>
        <w:tabs>
          <w:tab w:val="left" w:pos="5954"/>
        </w:tabs>
        <w:spacing w:before="0"/>
        <w:ind w:left="0" w:right="173" w:firstLine="0"/>
      </w:pPr>
      <w:r w:rsidRPr="00104A6F">
        <w:rPr>
          <w:color w:val="221F1F"/>
        </w:rPr>
        <w:t xml:space="preserve">                                                                                                   №20«Гармония»</w:t>
      </w:r>
    </w:p>
    <w:p w:rsidR="00CD7A5D" w:rsidRPr="00104A6F" w:rsidRDefault="00CD7A5D" w:rsidP="00104A6F">
      <w:pPr>
        <w:pStyle w:val="ab"/>
        <w:tabs>
          <w:tab w:val="left" w:pos="5954"/>
          <w:tab w:val="left" w:pos="7171"/>
          <w:tab w:val="left" w:pos="9146"/>
        </w:tabs>
        <w:spacing w:before="0"/>
        <w:ind w:left="0" w:right="173" w:firstLine="0"/>
      </w:pPr>
      <w:r w:rsidRPr="00104A6F">
        <w:rPr>
          <w:color w:val="221F1F"/>
        </w:rPr>
        <w:t>МБДОУДСОВ№20«Гармония»</w:t>
      </w:r>
      <w:r w:rsidRPr="00104A6F">
        <w:rPr>
          <w:color w:val="221F1F"/>
        </w:rPr>
        <w:tab/>
      </w:r>
      <w:r w:rsidRPr="00104A6F">
        <w:rPr>
          <w:color w:val="221F1F"/>
          <w:u w:val="single" w:color="211E1E"/>
        </w:rPr>
        <w:tab/>
      </w:r>
      <w:r w:rsidRPr="00104A6F">
        <w:rPr>
          <w:color w:val="221F1F"/>
        </w:rPr>
        <w:t>А.А. Кохно</w:t>
      </w:r>
    </w:p>
    <w:p w:rsidR="00CD7A5D" w:rsidRPr="00104A6F" w:rsidRDefault="00CD7A5D" w:rsidP="00104A6F">
      <w:pPr>
        <w:pStyle w:val="ab"/>
        <w:tabs>
          <w:tab w:val="left" w:pos="5954"/>
          <w:tab w:val="left" w:pos="7231"/>
        </w:tabs>
        <w:spacing w:before="0"/>
        <w:ind w:left="0" w:right="173" w:firstLine="0"/>
      </w:pPr>
      <w:r w:rsidRPr="00104A6F">
        <w:rPr>
          <w:color w:val="221F1F"/>
        </w:rPr>
        <w:t xml:space="preserve">Протокол№1от </w:t>
      </w:r>
      <w:r w:rsidR="0095165D">
        <w:t>31</w:t>
      </w:r>
      <w:r w:rsidRPr="00104A6F">
        <w:t>.</w:t>
      </w:r>
      <w:r w:rsidR="00731D35">
        <w:rPr>
          <w:color w:val="221F1F"/>
        </w:rPr>
        <w:t>08.2023</w:t>
      </w:r>
      <w:r w:rsidRPr="00104A6F">
        <w:rPr>
          <w:color w:val="221F1F"/>
        </w:rPr>
        <w:t>г.</w:t>
      </w:r>
      <w:r w:rsidRPr="00104A6F">
        <w:rPr>
          <w:color w:val="221F1F"/>
        </w:rPr>
        <w:tab/>
        <w:t>Приказ</w:t>
      </w:r>
      <w:r w:rsidRPr="0095165D">
        <w:t>№</w:t>
      </w:r>
      <w:r w:rsidR="0095165D" w:rsidRPr="0095165D">
        <w:t>235</w:t>
      </w:r>
      <w:r w:rsidR="00E75162" w:rsidRPr="0095165D">
        <w:t xml:space="preserve"> от31.08.2023</w:t>
      </w:r>
      <w:r w:rsidRPr="0095165D">
        <w:t>г.</w:t>
      </w:r>
    </w:p>
    <w:p w:rsidR="007D1982" w:rsidRPr="00104A6F" w:rsidRDefault="007D1982" w:rsidP="00104A6F">
      <w:pPr>
        <w:pStyle w:val="ab"/>
        <w:spacing w:before="0"/>
        <w:ind w:left="0" w:right="173" w:firstLine="0"/>
      </w:pPr>
    </w:p>
    <w:p w:rsidR="007D1982" w:rsidRPr="00104A6F" w:rsidRDefault="007D1982" w:rsidP="00104A6F">
      <w:pPr>
        <w:pStyle w:val="ab"/>
        <w:spacing w:before="0"/>
        <w:ind w:left="0" w:right="173" w:firstLine="0"/>
      </w:pPr>
    </w:p>
    <w:p w:rsidR="007D1982" w:rsidRPr="00104A6F" w:rsidRDefault="00A0120A" w:rsidP="00104A6F">
      <w:pPr>
        <w:pStyle w:val="ab"/>
        <w:spacing w:before="0"/>
        <w:ind w:left="0" w:right="173" w:firstLine="0"/>
      </w:pPr>
      <w:r>
        <w:pict>
          <v:group id="_x0000_s1026" style="position:absolute;left:0;text-align:left;margin-left:369.15pt;margin-top:8.2pt;width:209.45pt;height:61.8pt;z-index:-251657216;mso-wrap-distance-left:0;mso-wrap-distance-right:0;mso-position-horizontal-relative:page" coordorigin="7383,164" coordsize="4189,1236">
            <v:shape id="_x0000_s1027" style="position:absolute;left:7402;top:184;width:4149;height:1196" coordorigin="7403,184" coordsize="4149,1196" path="m7403,1180r,-796l7406,269r22,-60l7487,188r116,-4l11351,184r116,4l11526,209r22,60l11551,384r,796l11548,1296r-22,59l11467,1377r-116,3l7603,1380r-116,-3l7428,1355r-22,-59l7403,1180e" filled="f" strokeweight="2pt">
              <v:path arrowok="t"/>
            </v:shape>
            <v:shapetype id="_x0000_t202" coordsize="21600,21600" o:spt="202" path="m,l,21600r21600,l21600,xe">
              <v:stroke joinstyle="miter"/>
              <v:path gradientshapeok="t" o:connecttype="rect"/>
            </v:shapetype>
            <v:shape id="_x0000_s1028" type="#_x0000_t202" style="position:absolute;left:7435;top:206;width:4084;height:1151" filled="f" stroked="f">
              <v:textbox inset="0,0,0,0">
                <w:txbxContent>
                  <w:p w:rsidR="00731D35" w:rsidRDefault="00731D35" w:rsidP="007D1982">
                    <w:pPr>
                      <w:spacing w:before="115" w:line="256" w:lineRule="auto"/>
                      <w:ind w:left="807" w:right="1587" w:firstLine="168"/>
                      <w:rPr>
                        <w:rFonts w:ascii="Microsoft Sans Serif" w:hAnsi="Microsoft Sans Serif"/>
                        <w:sz w:val="12"/>
                      </w:rPr>
                    </w:pPr>
                    <w:r>
                      <w:rPr>
                        <w:rFonts w:ascii="Microsoft Sans Serif" w:hAnsi="Microsoft Sans Serif"/>
                        <w:sz w:val="12"/>
                      </w:rPr>
                      <w:t>ДОКУМЕНТ ПОДПИСАН</w:t>
                    </w:r>
                    <w:r>
                      <w:rPr>
                        <w:rFonts w:ascii="Microsoft Sans Serif" w:hAnsi="Microsoft Sans Serif"/>
                        <w:spacing w:val="-1"/>
                        <w:sz w:val="12"/>
                      </w:rPr>
                      <w:t>ЭЛЕКТРОННОЙПОДПИСЬЮ</w:t>
                    </w:r>
                  </w:p>
                  <w:p w:rsidR="00731D35" w:rsidRDefault="00731D35" w:rsidP="007D1982">
                    <w:pPr>
                      <w:spacing w:before="1"/>
                      <w:rPr>
                        <w:rFonts w:ascii="Microsoft Sans Serif"/>
                        <w:sz w:val="20"/>
                      </w:rPr>
                    </w:pPr>
                  </w:p>
                  <w:p w:rsidR="00731D35" w:rsidRDefault="00731D35" w:rsidP="007D1982">
                    <w:pPr>
                      <w:ind w:left="167"/>
                      <w:rPr>
                        <w:rFonts w:ascii="Arial MT" w:hAnsi="Arial MT"/>
                        <w:sz w:val="9"/>
                      </w:rPr>
                    </w:pPr>
                    <w:r>
                      <w:rPr>
                        <w:rFonts w:ascii="Microsoft Sans Serif" w:hAnsi="Microsoft Sans Serif"/>
                        <w:sz w:val="9"/>
                      </w:rPr>
                      <w:t>Сертификат</w:t>
                    </w:r>
                    <w:r>
                      <w:rPr>
                        <w:rFonts w:ascii="Arial MT" w:hAnsi="Arial MT"/>
                        <w:sz w:val="9"/>
                      </w:rPr>
                      <w:t>:  00EA57B453E80A12684AE1123D921FFEDE</w:t>
                    </w:r>
                  </w:p>
                  <w:p w:rsidR="00731D35" w:rsidRDefault="00731D35" w:rsidP="007D1982">
                    <w:pPr>
                      <w:spacing w:before="9" w:line="261" w:lineRule="auto"/>
                      <w:ind w:left="167" w:right="2074"/>
                      <w:rPr>
                        <w:rFonts w:ascii="Arial MT" w:hAnsi="Arial MT"/>
                        <w:sz w:val="9"/>
                      </w:rPr>
                    </w:pPr>
                    <w:r>
                      <w:rPr>
                        <w:rFonts w:ascii="Microsoft Sans Serif" w:hAnsi="Microsoft Sans Serif"/>
                        <w:w w:val="105"/>
                        <w:sz w:val="9"/>
                      </w:rPr>
                      <w:t>Владелец</w:t>
                    </w:r>
                    <w:r>
                      <w:rPr>
                        <w:rFonts w:ascii="Arial MT" w:hAnsi="Arial MT"/>
                        <w:w w:val="105"/>
                        <w:sz w:val="9"/>
                      </w:rPr>
                      <w:t xml:space="preserve">: </w:t>
                    </w:r>
                    <w:r>
                      <w:rPr>
                        <w:rFonts w:ascii="Microsoft Sans Serif" w:hAnsi="Microsoft Sans Serif"/>
                        <w:w w:val="105"/>
                        <w:sz w:val="9"/>
                      </w:rPr>
                      <w:t>Кохно Анна Анатольевна</w:t>
                    </w:r>
                    <w:r>
                      <w:rPr>
                        <w:rFonts w:ascii="Microsoft Sans Serif" w:hAnsi="Microsoft Sans Serif"/>
                        <w:spacing w:val="-1"/>
                        <w:w w:val="105"/>
                        <w:sz w:val="9"/>
                      </w:rPr>
                      <w:t>Действителен</w:t>
                    </w:r>
                    <w:r>
                      <w:rPr>
                        <w:rFonts w:ascii="Arial MT" w:hAnsi="Arial MT"/>
                        <w:spacing w:val="-1"/>
                        <w:w w:val="105"/>
                        <w:sz w:val="9"/>
                      </w:rPr>
                      <w:t>:</w:t>
                    </w:r>
                    <w:r>
                      <w:rPr>
                        <w:rFonts w:ascii="Microsoft Sans Serif" w:hAnsi="Microsoft Sans Serif"/>
                        <w:w w:val="105"/>
                        <w:sz w:val="9"/>
                      </w:rPr>
                      <w:t>с</w:t>
                    </w:r>
                    <w:r>
                      <w:rPr>
                        <w:rFonts w:ascii="Arial MT" w:hAnsi="Arial MT"/>
                        <w:w w:val="105"/>
                        <w:sz w:val="9"/>
                      </w:rPr>
                      <w:t>22.04.2022</w:t>
                    </w:r>
                    <w:r>
                      <w:rPr>
                        <w:rFonts w:ascii="Microsoft Sans Serif" w:hAnsi="Microsoft Sans Serif"/>
                        <w:w w:val="105"/>
                        <w:sz w:val="9"/>
                      </w:rPr>
                      <w:t>о</w:t>
                    </w:r>
                    <w:r>
                      <w:rPr>
                        <w:rFonts w:ascii="Arial MT" w:hAnsi="Arial MT"/>
                        <w:w w:val="105"/>
                        <w:sz w:val="9"/>
                      </w:rPr>
                      <w:t>16.07.2023</w:t>
                    </w:r>
                  </w:p>
                </w:txbxContent>
              </v:textbox>
            </v:shape>
            <w10:wrap type="topAndBottom" anchorx="page"/>
          </v:group>
        </w:pict>
      </w:r>
    </w:p>
    <w:p w:rsidR="007D1982" w:rsidRPr="00104A6F" w:rsidRDefault="007D1982" w:rsidP="00104A6F">
      <w:pPr>
        <w:pStyle w:val="ab"/>
        <w:spacing w:before="0"/>
        <w:ind w:left="0" w:right="173" w:firstLine="0"/>
      </w:pPr>
    </w:p>
    <w:p w:rsidR="007D1982" w:rsidRPr="00104A6F" w:rsidRDefault="007D1982" w:rsidP="00104A6F">
      <w:pPr>
        <w:pStyle w:val="ab"/>
        <w:spacing w:before="0"/>
        <w:ind w:left="0" w:right="173" w:firstLine="0"/>
      </w:pPr>
    </w:p>
    <w:p w:rsidR="007D1982" w:rsidRPr="00104A6F" w:rsidRDefault="00E54692" w:rsidP="00EA74B6">
      <w:pPr>
        <w:pStyle w:val="ad"/>
        <w:ind w:left="0" w:right="173"/>
        <w:jc w:val="center"/>
        <w:rPr>
          <w:sz w:val="28"/>
          <w:szCs w:val="28"/>
        </w:rPr>
      </w:pPr>
      <w:r>
        <w:rPr>
          <w:color w:val="221F1F"/>
          <w:spacing w:val="-1"/>
          <w:sz w:val="28"/>
          <w:szCs w:val="28"/>
        </w:rPr>
        <w:t>ОБ</w:t>
      </w:r>
      <w:r w:rsidR="007D1982" w:rsidRPr="00104A6F">
        <w:rPr>
          <w:color w:val="221F1F"/>
          <w:spacing w:val="-1"/>
          <w:sz w:val="28"/>
          <w:szCs w:val="28"/>
        </w:rPr>
        <w:t>РАЗОВАТЕЛЬНАЯ</w:t>
      </w:r>
      <w:r w:rsidR="00EA74B6">
        <w:rPr>
          <w:sz w:val="28"/>
          <w:szCs w:val="28"/>
        </w:rPr>
        <w:t xml:space="preserve"> </w:t>
      </w:r>
      <w:r w:rsidR="007D1982" w:rsidRPr="00104A6F">
        <w:rPr>
          <w:color w:val="221F1F"/>
          <w:sz w:val="28"/>
          <w:szCs w:val="28"/>
        </w:rPr>
        <w:t>ПРОГРАММА</w:t>
      </w:r>
      <w:r w:rsidR="00776DC7">
        <w:rPr>
          <w:color w:val="221F1F"/>
          <w:sz w:val="28"/>
          <w:szCs w:val="28"/>
        </w:rPr>
        <w:t xml:space="preserve"> ДОШКОЛЬНОГО ОБРАЗОВАНИЯ</w:t>
      </w:r>
    </w:p>
    <w:p w:rsidR="007D1982" w:rsidRPr="00104A6F" w:rsidRDefault="007D1982" w:rsidP="00104A6F">
      <w:pPr>
        <w:pStyle w:val="ab"/>
        <w:spacing w:before="0"/>
        <w:ind w:left="0" w:right="173" w:firstLine="0"/>
        <w:rPr>
          <w:b/>
          <w:sz w:val="28"/>
          <w:szCs w:val="28"/>
        </w:rPr>
      </w:pPr>
    </w:p>
    <w:p w:rsidR="00CD7A5D" w:rsidRPr="00104A6F" w:rsidRDefault="007D1982" w:rsidP="00104A6F">
      <w:pPr>
        <w:spacing w:line="300" w:lineRule="auto"/>
        <w:ind w:right="173"/>
        <w:jc w:val="center"/>
        <w:rPr>
          <w:rFonts w:ascii="Times New Roman" w:hAnsi="Times New Roman" w:cs="Times New Roman"/>
          <w:color w:val="221F1F"/>
          <w:sz w:val="28"/>
          <w:szCs w:val="28"/>
        </w:rPr>
      </w:pPr>
      <w:r w:rsidRPr="00104A6F">
        <w:rPr>
          <w:rFonts w:ascii="Times New Roman" w:hAnsi="Times New Roman" w:cs="Times New Roman"/>
          <w:color w:val="221F1F"/>
          <w:sz w:val="28"/>
          <w:szCs w:val="28"/>
        </w:rPr>
        <w:t>МУНИЦИПАЛЬНОГО БЮДЖЕТНОГО ДОШКОЛЬНОГО</w:t>
      </w:r>
    </w:p>
    <w:p w:rsidR="007D1982" w:rsidRPr="00104A6F" w:rsidRDefault="007D1982" w:rsidP="00104A6F">
      <w:pPr>
        <w:spacing w:line="300" w:lineRule="auto"/>
        <w:ind w:right="173"/>
        <w:jc w:val="center"/>
        <w:rPr>
          <w:rFonts w:ascii="Times New Roman" w:hAnsi="Times New Roman" w:cs="Times New Roman"/>
          <w:sz w:val="28"/>
          <w:szCs w:val="28"/>
        </w:rPr>
      </w:pPr>
      <w:r w:rsidRPr="00104A6F">
        <w:rPr>
          <w:rFonts w:ascii="Times New Roman" w:hAnsi="Times New Roman" w:cs="Times New Roman"/>
          <w:color w:val="221F1F"/>
          <w:sz w:val="28"/>
          <w:szCs w:val="28"/>
        </w:rPr>
        <w:t>ОБРАЗОВАТЕЛЬНОГО</w:t>
      </w:r>
      <w:r w:rsidR="00104A6F">
        <w:rPr>
          <w:rFonts w:ascii="Times New Roman" w:hAnsi="Times New Roman" w:cs="Times New Roman"/>
          <w:color w:val="221F1F"/>
          <w:sz w:val="28"/>
          <w:szCs w:val="28"/>
        </w:rPr>
        <w:t xml:space="preserve"> </w:t>
      </w:r>
      <w:r w:rsidRPr="00104A6F">
        <w:rPr>
          <w:rFonts w:ascii="Times New Roman" w:hAnsi="Times New Roman" w:cs="Times New Roman"/>
          <w:color w:val="221F1F"/>
          <w:sz w:val="28"/>
          <w:szCs w:val="28"/>
        </w:rPr>
        <w:t>УЧРЕЖДЕНИЯ</w:t>
      </w:r>
    </w:p>
    <w:p w:rsidR="007D1982" w:rsidRPr="00104A6F" w:rsidRDefault="007D1982" w:rsidP="00104A6F">
      <w:pPr>
        <w:spacing w:line="302" w:lineRule="auto"/>
        <w:ind w:right="173"/>
        <w:jc w:val="center"/>
        <w:rPr>
          <w:rFonts w:ascii="Times New Roman" w:hAnsi="Times New Roman" w:cs="Times New Roman"/>
          <w:sz w:val="28"/>
          <w:szCs w:val="28"/>
        </w:rPr>
      </w:pPr>
      <w:r w:rsidRPr="00104A6F">
        <w:rPr>
          <w:rFonts w:ascii="Times New Roman" w:hAnsi="Times New Roman" w:cs="Times New Roman"/>
          <w:color w:val="221F1F"/>
          <w:sz w:val="28"/>
          <w:szCs w:val="28"/>
        </w:rPr>
        <w:t>«ДЕТСКИЙ САД ОБЩЕРАЗВИВАЮЩЕГО ВИДА С ПРИОРИТЕТНЫМ</w:t>
      </w:r>
      <w:r w:rsidR="00104A6F">
        <w:rPr>
          <w:rFonts w:ascii="Times New Roman" w:hAnsi="Times New Roman" w:cs="Times New Roman"/>
          <w:color w:val="221F1F"/>
          <w:sz w:val="28"/>
          <w:szCs w:val="28"/>
        </w:rPr>
        <w:t xml:space="preserve"> </w:t>
      </w:r>
      <w:r w:rsidRPr="00104A6F">
        <w:rPr>
          <w:rFonts w:ascii="Times New Roman" w:hAnsi="Times New Roman" w:cs="Times New Roman"/>
          <w:color w:val="221F1F"/>
          <w:sz w:val="28"/>
          <w:szCs w:val="28"/>
        </w:rPr>
        <w:t>ОСУЩЕСТВЛЕНИЕМ</w:t>
      </w:r>
      <w:r w:rsidR="00104A6F">
        <w:rPr>
          <w:rFonts w:ascii="Times New Roman" w:hAnsi="Times New Roman" w:cs="Times New Roman"/>
          <w:color w:val="221F1F"/>
          <w:sz w:val="28"/>
          <w:szCs w:val="28"/>
        </w:rPr>
        <w:t xml:space="preserve"> </w:t>
      </w:r>
      <w:r w:rsidRPr="00104A6F">
        <w:rPr>
          <w:rFonts w:ascii="Times New Roman" w:hAnsi="Times New Roman" w:cs="Times New Roman"/>
          <w:color w:val="221F1F"/>
          <w:sz w:val="28"/>
          <w:szCs w:val="28"/>
        </w:rPr>
        <w:t>ДЕЯТЕЛЬНОСТИ</w:t>
      </w:r>
      <w:r w:rsidR="00104A6F">
        <w:rPr>
          <w:rFonts w:ascii="Times New Roman" w:hAnsi="Times New Roman" w:cs="Times New Roman"/>
          <w:color w:val="221F1F"/>
          <w:sz w:val="28"/>
          <w:szCs w:val="28"/>
        </w:rPr>
        <w:t xml:space="preserve"> </w:t>
      </w:r>
      <w:r w:rsidRPr="00104A6F">
        <w:rPr>
          <w:rFonts w:ascii="Times New Roman" w:hAnsi="Times New Roman" w:cs="Times New Roman"/>
          <w:color w:val="221F1F"/>
          <w:sz w:val="28"/>
          <w:szCs w:val="28"/>
        </w:rPr>
        <w:t>ПО</w:t>
      </w:r>
      <w:r w:rsidR="00104A6F">
        <w:rPr>
          <w:rFonts w:ascii="Times New Roman" w:hAnsi="Times New Roman" w:cs="Times New Roman"/>
          <w:color w:val="221F1F"/>
          <w:sz w:val="28"/>
          <w:szCs w:val="28"/>
        </w:rPr>
        <w:t xml:space="preserve"> </w:t>
      </w:r>
      <w:r w:rsidRPr="00104A6F">
        <w:rPr>
          <w:rFonts w:ascii="Times New Roman" w:hAnsi="Times New Roman" w:cs="Times New Roman"/>
          <w:color w:val="221F1F"/>
          <w:sz w:val="28"/>
          <w:szCs w:val="28"/>
        </w:rPr>
        <w:t>ХУДОЖЕСТВЕННО-</w:t>
      </w:r>
    </w:p>
    <w:p w:rsidR="00CD7A5D" w:rsidRPr="00104A6F" w:rsidRDefault="007D1982" w:rsidP="00104A6F">
      <w:pPr>
        <w:spacing w:line="302" w:lineRule="auto"/>
        <w:ind w:right="173"/>
        <w:jc w:val="center"/>
        <w:rPr>
          <w:rFonts w:ascii="Times New Roman" w:hAnsi="Times New Roman" w:cs="Times New Roman"/>
          <w:color w:val="221F1F"/>
          <w:sz w:val="28"/>
          <w:szCs w:val="28"/>
        </w:rPr>
      </w:pPr>
      <w:r w:rsidRPr="00104A6F">
        <w:rPr>
          <w:rFonts w:ascii="Times New Roman" w:hAnsi="Times New Roman" w:cs="Times New Roman"/>
          <w:color w:val="221F1F"/>
          <w:sz w:val="28"/>
          <w:szCs w:val="28"/>
        </w:rPr>
        <w:t>ЭСТЕТИЧЕСКОМУ НАПРАВЛЕНИЮ РАЗВИТИЯ ВОСПИТАННИКОВ»</w:t>
      </w:r>
    </w:p>
    <w:p w:rsidR="007D1982" w:rsidRPr="00104A6F" w:rsidRDefault="007D1982" w:rsidP="00104A6F">
      <w:pPr>
        <w:spacing w:line="302" w:lineRule="auto"/>
        <w:ind w:right="173"/>
        <w:jc w:val="center"/>
        <w:rPr>
          <w:rFonts w:ascii="Times New Roman" w:hAnsi="Times New Roman" w:cs="Times New Roman"/>
          <w:sz w:val="28"/>
          <w:szCs w:val="28"/>
        </w:rPr>
      </w:pPr>
      <w:r w:rsidRPr="00104A6F">
        <w:rPr>
          <w:rFonts w:ascii="Times New Roman" w:hAnsi="Times New Roman" w:cs="Times New Roman"/>
          <w:color w:val="221F1F"/>
          <w:sz w:val="28"/>
          <w:szCs w:val="28"/>
        </w:rPr>
        <w:t>№20 «ГАРМОНИЯ»</w:t>
      </w:r>
    </w:p>
    <w:p w:rsidR="007D1982" w:rsidRPr="00104A6F" w:rsidRDefault="00AA4C1F" w:rsidP="00104A6F">
      <w:pPr>
        <w:ind w:right="173"/>
        <w:jc w:val="center"/>
        <w:rPr>
          <w:rFonts w:ascii="Times New Roman" w:hAnsi="Times New Roman" w:cs="Times New Roman"/>
          <w:sz w:val="28"/>
          <w:szCs w:val="28"/>
        </w:rPr>
      </w:pPr>
      <w:r>
        <w:rPr>
          <w:rFonts w:ascii="Times New Roman" w:hAnsi="Times New Roman" w:cs="Times New Roman"/>
          <w:color w:val="221F1F"/>
          <w:sz w:val="28"/>
          <w:szCs w:val="28"/>
        </w:rPr>
        <w:t xml:space="preserve">(МБДОУДСОВ </w:t>
      </w:r>
      <w:r w:rsidR="007D1982" w:rsidRPr="00104A6F">
        <w:rPr>
          <w:rFonts w:ascii="Times New Roman" w:hAnsi="Times New Roman" w:cs="Times New Roman"/>
          <w:color w:val="221F1F"/>
          <w:sz w:val="28"/>
          <w:szCs w:val="28"/>
        </w:rPr>
        <w:t>№20 «ГАРМОНИЯ»</w:t>
      </w:r>
      <w:r>
        <w:rPr>
          <w:rFonts w:ascii="Times New Roman" w:hAnsi="Times New Roman" w:cs="Times New Roman"/>
          <w:color w:val="221F1F"/>
          <w:sz w:val="28"/>
          <w:szCs w:val="28"/>
        </w:rPr>
        <w:t>)</w:t>
      </w:r>
    </w:p>
    <w:p w:rsidR="007D1982" w:rsidRPr="00104A6F" w:rsidRDefault="007D1982" w:rsidP="00104A6F">
      <w:pPr>
        <w:pStyle w:val="ab"/>
        <w:spacing w:before="0"/>
        <w:ind w:left="0" w:right="173" w:firstLine="0"/>
      </w:pPr>
    </w:p>
    <w:p w:rsidR="007D1982" w:rsidRPr="00104A6F" w:rsidRDefault="007D1982" w:rsidP="00104A6F">
      <w:pPr>
        <w:pStyle w:val="ab"/>
        <w:spacing w:before="0"/>
        <w:ind w:left="0" w:right="173" w:firstLine="0"/>
      </w:pPr>
    </w:p>
    <w:p w:rsidR="007D1982" w:rsidRPr="00104A6F" w:rsidRDefault="007D1982" w:rsidP="00104A6F">
      <w:pPr>
        <w:pStyle w:val="ab"/>
        <w:spacing w:before="0"/>
        <w:ind w:left="0" w:right="173" w:firstLine="0"/>
      </w:pPr>
    </w:p>
    <w:p w:rsidR="007D1982" w:rsidRPr="00104A6F" w:rsidRDefault="007D1982" w:rsidP="00104A6F">
      <w:pPr>
        <w:pStyle w:val="ab"/>
        <w:spacing w:before="0"/>
        <w:ind w:left="0" w:right="173" w:firstLine="0"/>
      </w:pPr>
    </w:p>
    <w:p w:rsidR="007D1982" w:rsidRPr="00104A6F" w:rsidRDefault="007D1982" w:rsidP="00104A6F">
      <w:pPr>
        <w:pStyle w:val="ab"/>
        <w:spacing w:before="0"/>
        <w:ind w:left="0" w:right="173" w:firstLine="0"/>
      </w:pPr>
    </w:p>
    <w:p w:rsidR="007D1982" w:rsidRPr="00104A6F" w:rsidRDefault="007D1982" w:rsidP="00104A6F">
      <w:pPr>
        <w:pStyle w:val="ab"/>
        <w:spacing w:before="0"/>
        <w:ind w:left="0" w:right="173" w:firstLine="0"/>
      </w:pPr>
    </w:p>
    <w:p w:rsidR="007D1982" w:rsidRPr="00104A6F" w:rsidRDefault="007D1982" w:rsidP="00104A6F">
      <w:pPr>
        <w:pStyle w:val="ab"/>
        <w:spacing w:before="0"/>
        <w:ind w:left="0" w:right="173" w:firstLine="0"/>
      </w:pPr>
    </w:p>
    <w:p w:rsidR="007D1982" w:rsidRPr="00104A6F" w:rsidRDefault="007D1982" w:rsidP="00104A6F">
      <w:pPr>
        <w:pStyle w:val="ab"/>
        <w:spacing w:before="0"/>
        <w:ind w:left="0" w:right="173" w:firstLine="0"/>
      </w:pPr>
    </w:p>
    <w:p w:rsidR="007D1982" w:rsidRPr="00104A6F" w:rsidRDefault="007D1982" w:rsidP="00104A6F">
      <w:pPr>
        <w:pStyle w:val="ab"/>
        <w:spacing w:before="0"/>
        <w:ind w:left="0" w:right="173" w:firstLine="0"/>
      </w:pPr>
    </w:p>
    <w:p w:rsidR="007D1982" w:rsidRPr="00104A6F" w:rsidRDefault="007D1982" w:rsidP="00104A6F">
      <w:pPr>
        <w:pStyle w:val="ab"/>
        <w:spacing w:before="0"/>
        <w:ind w:left="0" w:right="173" w:firstLine="0"/>
      </w:pPr>
    </w:p>
    <w:p w:rsidR="007D1982" w:rsidRPr="00104A6F" w:rsidRDefault="007D1982" w:rsidP="00104A6F">
      <w:pPr>
        <w:pStyle w:val="ab"/>
        <w:spacing w:before="0"/>
        <w:ind w:left="0" w:right="173" w:firstLine="0"/>
      </w:pPr>
    </w:p>
    <w:p w:rsidR="007D1982" w:rsidRPr="00104A6F" w:rsidRDefault="007D1982" w:rsidP="00104A6F">
      <w:pPr>
        <w:pStyle w:val="ab"/>
        <w:spacing w:before="0"/>
        <w:ind w:left="0" w:right="173" w:firstLine="0"/>
      </w:pPr>
    </w:p>
    <w:p w:rsidR="00CD7A5D" w:rsidRPr="00104A6F" w:rsidRDefault="00CD7A5D" w:rsidP="00104A6F">
      <w:pPr>
        <w:pStyle w:val="ab"/>
        <w:spacing w:before="0"/>
        <w:ind w:left="0" w:right="173" w:firstLine="0"/>
      </w:pPr>
    </w:p>
    <w:p w:rsidR="007D1982" w:rsidRDefault="007D1982" w:rsidP="00104A6F">
      <w:pPr>
        <w:pStyle w:val="ab"/>
        <w:spacing w:before="0"/>
        <w:ind w:left="0" w:right="173" w:firstLine="0"/>
      </w:pPr>
    </w:p>
    <w:p w:rsidR="00104A6F" w:rsidRDefault="00104A6F" w:rsidP="00104A6F">
      <w:pPr>
        <w:pStyle w:val="ab"/>
        <w:spacing w:before="0"/>
        <w:ind w:left="0" w:right="173" w:firstLine="0"/>
      </w:pPr>
    </w:p>
    <w:p w:rsidR="00104A6F" w:rsidRDefault="00104A6F" w:rsidP="00104A6F">
      <w:pPr>
        <w:pStyle w:val="ab"/>
        <w:spacing w:before="0"/>
        <w:ind w:left="0" w:right="173" w:firstLine="0"/>
      </w:pPr>
    </w:p>
    <w:p w:rsidR="00104A6F" w:rsidRDefault="00104A6F" w:rsidP="00104A6F">
      <w:pPr>
        <w:pStyle w:val="ab"/>
        <w:spacing w:before="0"/>
        <w:ind w:left="0" w:right="173" w:firstLine="0"/>
      </w:pPr>
    </w:p>
    <w:p w:rsidR="00104A6F" w:rsidRDefault="00104A6F" w:rsidP="00104A6F">
      <w:pPr>
        <w:pStyle w:val="ab"/>
        <w:spacing w:before="0"/>
        <w:ind w:left="0" w:right="173" w:firstLine="0"/>
      </w:pPr>
    </w:p>
    <w:p w:rsidR="00104A6F" w:rsidRDefault="00104A6F" w:rsidP="00104A6F">
      <w:pPr>
        <w:pStyle w:val="ab"/>
        <w:spacing w:before="0"/>
        <w:ind w:left="0" w:right="173" w:firstLine="0"/>
      </w:pPr>
    </w:p>
    <w:p w:rsidR="00104A6F" w:rsidRDefault="00104A6F" w:rsidP="00104A6F">
      <w:pPr>
        <w:pStyle w:val="ab"/>
        <w:spacing w:before="0"/>
        <w:ind w:left="0" w:right="173" w:firstLine="0"/>
      </w:pPr>
    </w:p>
    <w:p w:rsidR="00104A6F" w:rsidRPr="00104A6F" w:rsidRDefault="00104A6F" w:rsidP="00104A6F">
      <w:pPr>
        <w:pStyle w:val="ab"/>
        <w:spacing w:before="0"/>
        <w:ind w:left="0" w:right="173" w:firstLine="0"/>
      </w:pPr>
    </w:p>
    <w:p w:rsidR="004A7DAD" w:rsidRDefault="004A7DAD" w:rsidP="00104A6F">
      <w:pPr>
        <w:pStyle w:val="ab"/>
        <w:spacing w:before="0"/>
        <w:ind w:left="0" w:right="173" w:firstLine="0"/>
        <w:rPr>
          <w:sz w:val="28"/>
          <w:szCs w:val="28"/>
        </w:rPr>
      </w:pPr>
    </w:p>
    <w:p w:rsidR="00EA74B6" w:rsidRPr="00104A6F" w:rsidRDefault="00EA74B6" w:rsidP="00104A6F">
      <w:pPr>
        <w:pStyle w:val="ab"/>
        <w:spacing w:before="0"/>
        <w:ind w:left="0" w:right="173" w:firstLine="0"/>
        <w:rPr>
          <w:sz w:val="28"/>
          <w:szCs w:val="28"/>
        </w:rPr>
      </w:pPr>
    </w:p>
    <w:p w:rsidR="006A692F" w:rsidRPr="00104A6F" w:rsidRDefault="007F364E" w:rsidP="00104A6F">
      <w:pPr>
        <w:ind w:right="173"/>
        <w:jc w:val="center"/>
        <w:rPr>
          <w:rFonts w:ascii="Times New Roman" w:hAnsi="Times New Roman" w:cs="Times New Roman"/>
          <w:color w:val="221F1F"/>
          <w:sz w:val="28"/>
          <w:szCs w:val="28"/>
        </w:rPr>
      </w:pPr>
      <w:r w:rsidRPr="00104A6F">
        <w:rPr>
          <w:rFonts w:ascii="Times New Roman" w:hAnsi="Times New Roman" w:cs="Times New Roman"/>
          <w:color w:val="221F1F"/>
          <w:sz w:val="28"/>
          <w:szCs w:val="28"/>
        </w:rPr>
        <w:t>Юрга 2023</w:t>
      </w:r>
      <w:r w:rsidR="007D1982" w:rsidRPr="00104A6F">
        <w:rPr>
          <w:rFonts w:ascii="Times New Roman" w:hAnsi="Times New Roman" w:cs="Times New Roman"/>
          <w:color w:val="221F1F"/>
          <w:sz w:val="28"/>
          <w:szCs w:val="28"/>
        </w:rPr>
        <w:t xml:space="preserve"> г.</w:t>
      </w:r>
    </w:p>
    <w:p w:rsidR="004A7DAD" w:rsidRDefault="004A7DAD" w:rsidP="00104A6F">
      <w:pPr>
        <w:pStyle w:val="11"/>
        <w:ind w:left="0" w:right="173"/>
      </w:pPr>
    </w:p>
    <w:p w:rsidR="00115B4D" w:rsidRDefault="00115B4D" w:rsidP="00104A6F">
      <w:pPr>
        <w:pStyle w:val="11"/>
        <w:ind w:left="0" w:right="173"/>
        <w:rPr>
          <w:color w:val="FF0000"/>
        </w:rPr>
      </w:pPr>
      <w:r w:rsidRPr="00104A6F">
        <w:t>СОДЕРЖАНИЕ</w:t>
      </w:r>
      <w:r w:rsidR="003279E9">
        <w:t xml:space="preserve"> </w:t>
      </w:r>
    </w:p>
    <w:tbl>
      <w:tblPr>
        <w:tblStyle w:val="aa"/>
        <w:tblW w:w="0" w:type="auto"/>
        <w:tblLook w:val="04A0"/>
      </w:tblPr>
      <w:tblGrid>
        <w:gridCol w:w="8613"/>
        <w:gridCol w:w="1134"/>
      </w:tblGrid>
      <w:tr w:rsidR="009B1801" w:rsidTr="007E061C">
        <w:tc>
          <w:tcPr>
            <w:tcW w:w="8613" w:type="dxa"/>
          </w:tcPr>
          <w:p w:rsidR="009B1801" w:rsidRPr="003279E9" w:rsidRDefault="007E061C" w:rsidP="003279E9">
            <w:pPr>
              <w:tabs>
                <w:tab w:val="left" w:pos="1895"/>
                <w:tab w:val="left" w:pos="1896"/>
              </w:tabs>
              <w:ind w:right="173"/>
              <w:rPr>
                <w:rFonts w:ascii="Times New Roman" w:hAnsi="Times New Roman" w:cs="Times New Roman"/>
                <w:b/>
                <w:sz w:val="24"/>
                <w:szCs w:val="24"/>
              </w:rPr>
            </w:pPr>
            <w:r w:rsidRPr="00104A6F">
              <w:rPr>
                <w:rFonts w:ascii="Times New Roman" w:eastAsia="Times New Roman" w:hAnsi="Times New Roman" w:cs="Times New Roman"/>
                <w:b/>
                <w:bCs/>
                <w:kern w:val="36"/>
                <w:sz w:val="24"/>
                <w:szCs w:val="24"/>
                <w:lang w:eastAsia="ru-RU"/>
              </w:rPr>
              <w:t xml:space="preserve">I </w:t>
            </w:r>
            <w:r w:rsidRPr="00104A6F">
              <w:rPr>
                <w:rFonts w:ascii="Times New Roman" w:hAnsi="Times New Roman" w:cs="Times New Roman"/>
                <w:b/>
                <w:sz w:val="24"/>
                <w:szCs w:val="24"/>
              </w:rPr>
              <w:t xml:space="preserve"> ЦЕЛЕВОЙРАЗДЕЛ</w:t>
            </w:r>
          </w:p>
        </w:tc>
        <w:tc>
          <w:tcPr>
            <w:tcW w:w="1134" w:type="dxa"/>
          </w:tcPr>
          <w:p w:rsidR="009B1801" w:rsidRDefault="006E0C43" w:rsidP="00104A6F">
            <w:pPr>
              <w:pStyle w:val="11"/>
              <w:ind w:left="0" w:right="173"/>
            </w:pPr>
            <w:r>
              <w:t>3</w:t>
            </w:r>
          </w:p>
        </w:tc>
      </w:tr>
      <w:tr w:rsidR="009B1801" w:rsidTr="007E061C">
        <w:tc>
          <w:tcPr>
            <w:tcW w:w="8613" w:type="dxa"/>
          </w:tcPr>
          <w:p w:rsidR="009B1801" w:rsidRPr="006E0C43" w:rsidRDefault="007E061C" w:rsidP="009521FE">
            <w:pPr>
              <w:pStyle w:val="af"/>
              <w:shd w:val="clear" w:color="auto" w:fill="FFFFFF"/>
              <w:spacing w:before="0" w:beforeAutospacing="0" w:after="0" w:afterAutospacing="0" w:line="276" w:lineRule="auto"/>
              <w:ind w:right="173"/>
              <w:rPr>
                <w:color w:val="111111"/>
              </w:rPr>
            </w:pPr>
            <w:r w:rsidRPr="00104A6F">
              <w:rPr>
                <w:color w:val="111111"/>
                <w:u w:val="single"/>
                <w:bdr w:val="none" w:sz="0" w:space="0" w:color="auto" w:frame="1"/>
              </w:rPr>
              <w:t>- Пояснительная записка</w:t>
            </w:r>
            <w:r w:rsidRPr="00104A6F">
              <w:rPr>
                <w:color w:val="111111"/>
              </w:rPr>
              <w:t>: цель, задачи, принципы, подходы к формированию </w:t>
            </w:r>
            <w:r w:rsidR="009521FE">
              <w:rPr>
                <w:rStyle w:val="af0"/>
                <w:color w:val="111111"/>
                <w:bdr w:val="none" w:sz="0" w:space="0" w:color="auto" w:frame="1"/>
              </w:rPr>
              <w:t>ООП ДО</w:t>
            </w:r>
          </w:p>
        </w:tc>
        <w:tc>
          <w:tcPr>
            <w:tcW w:w="1134" w:type="dxa"/>
          </w:tcPr>
          <w:p w:rsidR="009B1801" w:rsidRDefault="009521FE" w:rsidP="00104A6F">
            <w:pPr>
              <w:pStyle w:val="11"/>
              <w:ind w:left="0" w:right="173"/>
            </w:pPr>
            <w:r>
              <w:t>3</w:t>
            </w:r>
          </w:p>
        </w:tc>
      </w:tr>
      <w:tr w:rsidR="009B1801" w:rsidTr="007E061C">
        <w:tc>
          <w:tcPr>
            <w:tcW w:w="8613" w:type="dxa"/>
          </w:tcPr>
          <w:p w:rsidR="009B1801" w:rsidRPr="006E0C43" w:rsidRDefault="007E061C" w:rsidP="006E0C43">
            <w:pPr>
              <w:pStyle w:val="af"/>
              <w:shd w:val="clear" w:color="auto" w:fill="FFFFFF"/>
              <w:spacing w:before="0" w:beforeAutospacing="0" w:after="0" w:afterAutospacing="0" w:line="276" w:lineRule="auto"/>
              <w:ind w:right="173"/>
              <w:rPr>
                <w:color w:val="111111"/>
              </w:rPr>
            </w:pPr>
            <w:r w:rsidRPr="00104A6F">
              <w:rPr>
                <w:color w:val="111111"/>
              </w:rPr>
              <w:t>- Планируемые результаты реализации </w:t>
            </w:r>
            <w:r w:rsidRPr="00104A6F">
              <w:rPr>
                <w:rStyle w:val="af0"/>
                <w:color w:val="111111"/>
                <w:bdr w:val="none" w:sz="0" w:space="0" w:color="auto" w:frame="1"/>
              </w:rPr>
              <w:t>Программы</w:t>
            </w:r>
          </w:p>
        </w:tc>
        <w:tc>
          <w:tcPr>
            <w:tcW w:w="1134" w:type="dxa"/>
          </w:tcPr>
          <w:p w:rsidR="009B1801" w:rsidRDefault="0088609E" w:rsidP="00104A6F">
            <w:pPr>
              <w:pStyle w:val="11"/>
              <w:ind w:left="0" w:right="173"/>
            </w:pPr>
            <w:r>
              <w:t>6</w:t>
            </w:r>
          </w:p>
        </w:tc>
      </w:tr>
      <w:tr w:rsidR="007E061C" w:rsidTr="007E061C">
        <w:tc>
          <w:tcPr>
            <w:tcW w:w="8613" w:type="dxa"/>
          </w:tcPr>
          <w:p w:rsidR="007E061C" w:rsidRPr="00104A6F" w:rsidRDefault="007E061C" w:rsidP="007E061C">
            <w:pPr>
              <w:pStyle w:val="af"/>
              <w:shd w:val="clear" w:color="auto" w:fill="FFFFFF"/>
              <w:spacing w:before="0" w:beforeAutospacing="0" w:after="0" w:afterAutospacing="0" w:line="276" w:lineRule="auto"/>
              <w:ind w:right="173"/>
              <w:rPr>
                <w:color w:val="111111"/>
              </w:rPr>
            </w:pPr>
            <w:r w:rsidRPr="00104A6F">
              <w:rPr>
                <w:color w:val="111111"/>
              </w:rPr>
              <w:t>- Педагогическая диагностика достижения планируемых результатов</w:t>
            </w:r>
          </w:p>
        </w:tc>
        <w:tc>
          <w:tcPr>
            <w:tcW w:w="1134" w:type="dxa"/>
          </w:tcPr>
          <w:p w:rsidR="007E061C" w:rsidRDefault="009521FE" w:rsidP="00104A6F">
            <w:pPr>
              <w:pStyle w:val="11"/>
              <w:ind w:left="0" w:right="173"/>
            </w:pPr>
            <w:r>
              <w:t>14</w:t>
            </w:r>
          </w:p>
        </w:tc>
      </w:tr>
      <w:tr w:rsidR="007E061C" w:rsidTr="007E061C">
        <w:tc>
          <w:tcPr>
            <w:tcW w:w="8613" w:type="dxa"/>
          </w:tcPr>
          <w:p w:rsidR="007E061C" w:rsidRPr="007978E4" w:rsidRDefault="007E061C" w:rsidP="007E061C">
            <w:pPr>
              <w:pStyle w:val="af"/>
              <w:shd w:val="clear" w:color="auto" w:fill="FFFFFF"/>
              <w:spacing w:before="0" w:beforeAutospacing="0" w:after="0" w:afterAutospacing="0" w:line="276" w:lineRule="auto"/>
              <w:ind w:right="173"/>
              <w:rPr>
                <w:b/>
                <w:color w:val="111111"/>
              </w:rPr>
            </w:pPr>
            <w:r w:rsidRPr="00104A6F">
              <w:rPr>
                <w:b/>
                <w:bCs/>
                <w:kern w:val="36"/>
              </w:rPr>
              <w:t xml:space="preserve">II </w:t>
            </w:r>
            <w:r w:rsidRPr="00104A6F">
              <w:rPr>
                <w:b/>
              </w:rPr>
              <w:t>СОДЕРЖАТЕЛЬНЫЙРАЗДЕЛ</w:t>
            </w:r>
          </w:p>
        </w:tc>
        <w:tc>
          <w:tcPr>
            <w:tcW w:w="1134" w:type="dxa"/>
          </w:tcPr>
          <w:p w:rsidR="007E061C" w:rsidRDefault="009521FE" w:rsidP="00104A6F">
            <w:pPr>
              <w:pStyle w:val="11"/>
              <w:ind w:left="0" w:right="173"/>
            </w:pPr>
            <w:r>
              <w:t>15</w:t>
            </w:r>
          </w:p>
        </w:tc>
      </w:tr>
      <w:tr w:rsidR="007E061C" w:rsidTr="007E061C">
        <w:tc>
          <w:tcPr>
            <w:tcW w:w="8613" w:type="dxa"/>
          </w:tcPr>
          <w:p w:rsidR="007E061C" w:rsidRPr="00104A6F" w:rsidRDefault="007E061C" w:rsidP="007E061C">
            <w:pPr>
              <w:pStyle w:val="af"/>
              <w:shd w:val="clear" w:color="auto" w:fill="FFFFFF"/>
              <w:spacing w:before="0" w:beforeAutospacing="0" w:after="0" w:afterAutospacing="0" w:line="276" w:lineRule="auto"/>
              <w:ind w:right="173"/>
              <w:rPr>
                <w:color w:val="111111"/>
              </w:rPr>
            </w:pPr>
            <w:r w:rsidRPr="00104A6F">
              <w:rPr>
                <w:color w:val="111111"/>
              </w:rPr>
              <w:t>Задачи и содержания </w:t>
            </w:r>
            <w:r w:rsidRPr="004667A8">
              <w:rPr>
                <w:rStyle w:val="af0"/>
                <w:b w:val="0"/>
                <w:color w:val="111111"/>
                <w:bdr w:val="none" w:sz="0" w:space="0" w:color="auto" w:frame="1"/>
              </w:rPr>
              <w:t>образования</w:t>
            </w:r>
            <w:r w:rsidRPr="00104A6F">
              <w:rPr>
                <w:rStyle w:val="af0"/>
                <w:color w:val="111111"/>
                <w:bdr w:val="none" w:sz="0" w:space="0" w:color="auto" w:frame="1"/>
              </w:rPr>
              <w:t> </w:t>
            </w:r>
            <w:r w:rsidRPr="00104A6F">
              <w:rPr>
                <w:i/>
                <w:iCs/>
                <w:color w:val="111111"/>
                <w:bdr w:val="none" w:sz="0" w:space="0" w:color="auto" w:frame="1"/>
              </w:rPr>
              <w:t>(обучения и воспитания)</w:t>
            </w:r>
            <w:r w:rsidRPr="00104A6F">
              <w:rPr>
                <w:color w:val="111111"/>
              </w:rPr>
              <w:t> по </w:t>
            </w:r>
            <w:r w:rsidRPr="004667A8">
              <w:rPr>
                <w:rStyle w:val="af0"/>
                <w:b w:val="0"/>
                <w:color w:val="111111"/>
                <w:bdr w:val="none" w:sz="0" w:space="0" w:color="auto" w:frame="1"/>
              </w:rPr>
              <w:t>образовательным</w:t>
            </w:r>
            <w:r w:rsidRPr="00104A6F">
              <w:rPr>
                <w:rStyle w:val="af0"/>
                <w:color w:val="111111"/>
                <w:bdr w:val="none" w:sz="0" w:space="0" w:color="auto" w:frame="1"/>
              </w:rPr>
              <w:t xml:space="preserve"> </w:t>
            </w:r>
            <w:r w:rsidRPr="004667A8">
              <w:rPr>
                <w:rStyle w:val="af0"/>
                <w:b w:val="0"/>
                <w:color w:val="111111"/>
                <w:bdr w:val="none" w:sz="0" w:space="0" w:color="auto" w:frame="1"/>
              </w:rPr>
              <w:t>областям</w:t>
            </w:r>
            <w:r w:rsidRPr="00104A6F">
              <w:rPr>
                <w:color w:val="111111"/>
              </w:rPr>
              <w:t>: социально-коммуникативное развитие; познавательное развитие; речевое развитие; художественно-эстетическое развитие; физическое развитие;</w:t>
            </w:r>
          </w:p>
        </w:tc>
        <w:tc>
          <w:tcPr>
            <w:tcW w:w="1134" w:type="dxa"/>
          </w:tcPr>
          <w:p w:rsidR="007E061C" w:rsidRDefault="004667A8" w:rsidP="00104A6F">
            <w:pPr>
              <w:pStyle w:val="11"/>
              <w:ind w:left="0" w:right="173"/>
            </w:pPr>
            <w:r>
              <w:t>15</w:t>
            </w:r>
          </w:p>
        </w:tc>
      </w:tr>
      <w:tr w:rsidR="007E061C" w:rsidTr="007E061C">
        <w:tc>
          <w:tcPr>
            <w:tcW w:w="8613" w:type="dxa"/>
          </w:tcPr>
          <w:p w:rsidR="007E061C" w:rsidRPr="00104A6F" w:rsidRDefault="007E061C" w:rsidP="007E061C">
            <w:pPr>
              <w:pStyle w:val="af"/>
              <w:shd w:val="clear" w:color="auto" w:fill="FFFFFF"/>
              <w:spacing w:before="0" w:beforeAutospacing="0" w:after="0" w:afterAutospacing="0" w:line="276" w:lineRule="auto"/>
              <w:ind w:right="173"/>
              <w:rPr>
                <w:color w:val="111111"/>
              </w:rPr>
            </w:pPr>
            <w:r w:rsidRPr="00104A6F">
              <w:rPr>
                <w:color w:val="111111"/>
              </w:rPr>
              <w:t>Вариативные формы, способы, методы и средства реализации </w:t>
            </w:r>
            <w:r w:rsidR="004667A8" w:rsidRPr="004667A8">
              <w:rPr>
                <w:rStyle w:val="af0"/>
                <w:b w:val="0"/>
                <w:color w:val="111111"/>
                <w:bdr w:val="none" w:sz="0" w:space="0" w:color="auto" w:frame="1"/>
              </w:rPr>
              <w:t>п</w:t>
            </w:r>
            <w:r w:rsidRPr="004667A8">
              <w:rPr>
                <w:rStyle w:val="af0"/>
                <w:b w:val="0"/>
                <w:color w:val="111111"/>
                <w:bdr w:val="none" w:sz="0" w:space="0" w:color="auto" w:frame="1"/>
              </w:rPr>
              <w:t>рограммы</w:t>
            </w:r>
            <w:r w:rsidRPr="00104A6F">
              <w:rPr>
                <w:color w:val="111111"/>
              </w:rPr>
              <w:t>;</w:t>
            </w:r>
          </w:p>
        </w:tc>
        <w:tc>
          <w:tcPr>
            <w:tcW w:w="1134" w:type="dxa"/>
          </w:tcPr>
          <w:p w:rsidR="007E061C" w:rsidRDefault="0088609E" w:rsidP="00104A6F">
            <w:pPr>
              <w:pStyle w:val="11"/>
              <w:ind w:left="0" w:right="173"/>
            </w:pPr>
            <w:r>
              <w:t>95</w:t>
            </w:r>
          </w:p>
        </w:tc>
      </w:tr>
      <w:tr w:rsidR="007E061C" w:rsidTr="007E061C">
        <w:tc>
          <w:tcPr>
            <w:tcW w:w="8613" w:type="dxa"/>
          </w:tcPr>
          <w:p w:rsidR="007E061C" w:rsidRPr="00104A6F" w:rsidRDefault="007E061C" w:rsidP="007E061C">
            <w:pPr>
              <w:pStyle w:val="af"/>
              <w:shd w:val="clear" w:color="auto" w:fill="FFFFFF"/>
              <w:spacing w:before="0" w:beforeAutospacing="0" w:after="0" w:afterAutospacing="0" w:line="276" w:lineRule="auto"/>
              <w:ind w:right="173"/>
              <w:rPr>
                <w:color w:val="111111"/>
              </w:rPr>
            </w:pPr>
            <w:r w:rsidRPr="00104A6F">
              <w:rPr>
                <w:color w:val="111111"/>
              </w:rPr>
              <w:t>Особенности </w:t>
            </w:r>
            <w:r w:rsidRPr="00104A6F">
              <w:rPr>
                <w:rStyle w:val="af0"/>
                <w:color w:val="111111"/>
                <w:bdr w:val="none" w:sz="0" w:space="0" w:color="auto" w:frame="1"/>
              </w:rPr>
              <w:t>образовательной</w:t>
            </w:r>
            <w:r w:rsidRPr="00104A6F">
              <w:rPr>
                <w:color w:val="111111"/>
              </w:rPr>
              <w:t> деятельности разных видов и культурных практик;</w:t>
            </w:r>
          </w:p>
        </w:tc>
        <w:tc>
          <w:tcPr>
            <w:tcW w:w="1134" w:type="dxa"/>
          </w:tcPr>
          <w:p w:rsidR="007E061C" w:rsidRDefault="004667A8" w:rsidP="00104A6F">
            <w:pPr>
              <w:pStyle w:val="11"/>
              <w:ind w:left="0" w:right="173"/>
            </w:pPr>
            <w:r>
              <w:t>9</w:t>
            </w:r>
            <w:r w:rsidR="0088609E">
              <w:t>7</w:t>
            </w:r>
          </w:p>
        </w:tc>
      </w:tr>
      <w:tr w:rsidR="007E061C" w:rsidTr="007E061C">
        <w:tc>
          <w:tcPr>
            <w:tcW w:w="8613" w:type="dxa"/>
          </w:tcPr>
          <w:p w:rsidR="007E061C" w:rsidRPr="00104A6F" w:rsidRDefault="007E061C" w:rsidP="007E061C">
            <w:pPr>
              <w:pStyle w:val="af"/>
              <w:shd w:val="clear" w:color="auto" w:fill="FFFFFF"/>
              <w:spacing w:before="0" w:beforeAutospacing="0" w:after="0" w:afterAutospacing="0" w:line="276" w:lineRule="auto"/>
              <w:ind w:right="173"/>
              <w:rPr>
                <w:color w:val="111111"/>
              </w:rPr>
            </w:pPr>
            <w:r w:rsidRPr="00104A6F">
              <w:rPr>
                <w:color w:val="111111"/>
              </w:rPr>
              <w:t>Способы и направления поддержки детской инициативы;</w:t>
            </w:r>
          </w:p>
        </w:tc>
        <w:tc>
          <w:tcPr>
            <w:tcW w:w="1134" w:type="dxa"/>
          </w:tcPr>
          <w:p w:rsidR="007E061C" w:rsidRDefault="004667A8" w:rsidP="00104A6F">
            <w:pPr>
              <w:pStyle w:val="11"/>
              <w:ind w:left="0" w:right="173"/>
            </w:pPr>
            <w:r>
              <w:t>1</w:t>
            </w:r>
            <w:r w:rsidR="0088609E">
              <w:t>00</w:t>
            </w:r>
          </w:p>
        </w:tc>
      </w:tr>
      <w:tr w:rsidR="007E061C" w:rsidTr="007E061C">
        <w:tc>
          <w:tcPr>
            <w:tcW w:w="8613" w:type="dxa"/>
          </w:tcPr>
          <w:p w:rsidR="007E061C" w:rsidRPr="00104A6F" w:rsidRDefault="007E061C" w:rsidP="007E061C">
            <w:pPr>
              <w:pStyle w:val="af"/>
              <w:shd w:val="clear" w:color="auto" w:fill="FFFFFF"/>
              <w:spacing w:before="0" w:beforeAutospacing="0" w:after="0" w:afterAutospacing="0" w:line="276" w:lineRule="auto"/>
              <w:ind w:right="173"/>
              <w:rPr>
                <w:color w:val="111111"/>
              </w:rPr>
            </w:pPr>
            <w:r w:rsidRPr="00104A6F">
              <w:rPr>
                <w:color w:val="111111"/>
              </w:rPr>
              <w:t>Особенности взаимодействия педагогического коллектива с семьями обучающихся;</w:t>
            </w:r>
          </w:p>
        </w:tc>
        <w:tc>
          <w:tcPr>
            <w:tcW w:w="1134" w:type="dxa"/>
          </w:tcPr>
          <w:p w:rsidR="007E061C" w:rsidRDefault="004667A8" w:rsidP="00104A6F">
            <w:pPr>
              <w:pStyle w:val="11"/>
              <w:ind w:left="0" w:right="173"/>
            </w:pPr>
            <w:r>
              <w:t>1</w:t>
            </w:r>
            <w:r w:rsidR="0088609E">
              <w:t>03</w:t>
            </w:r>
          </w:p>
        </w:tc>
      </w:tr>
      <w:tr w:rsidR="007E061C" w:rsidTr="007E061C">
        <w:tc>
          <w:tcPr>
            <w:tcW w:w="8613" w:type="dxa"/>
          </w:tcPr>
          <w:p w:rsidR="007E061C" w:rsidRPr="00104A6F" w:rsidRDefault="007E061C" w:rsidP="004667A8">
            <w:pPr>
              <w:pStyle w:val="af"/>
              <w:shd w:val="clear" w:color="auto" w:fill="FFFFFF"/>
              <w:spacing w:before="0" w:beforeAutospacing="0" w:after="0" w:afterAutospacing="0" w:line="276" w:lineRule="auto"/>
              <w:ind w:right="173"/>
              <w:rPr>
                <w:color w:val="111111"/>
              </w:rPr>
            </w:pPr>
            <w:r w:rsidRPr="00104A6F">
              <w:rPr>
                <w:color w:val="111111"/>
              </w:rPr>
              <w:t xml:space="preserve">Содержание </w:t>
            </w:r>
            <w:r w:rsidR="004667A8">
              <w:rPr>
                <w:color w:val="111111"/>
              </w:rPr>
              <w:t>психолого- педагогической работы социализация, развития обучения, нравственное воспитаие</w:t>
            </w:r>
          </w:p>
        </w:tc>
        <w:tc>
          <w:tcPr>
            <w:tcW w:w="1134" w:type="dxa"/>
          </w:tcPr>
          <w:p w:rsidR="007E061C" w:rsidRDefault="004667A8" w:rsidP="00104A6F">
            <w:pPr>
              <w:pStyle w:val="11"/>
              <w:ind w:left="0" w:right="173"/>
            </w:pPr>
            <w:r>
              <w:t>1</w:t>
            </w:r>
            <w:r w:rsidR="0088609E">
              <w:t>06</w:t>
            </w:r>
          </w:p>
        </w:tc>
      </w:tr>
      <w:tr w:rsidR="007E061C" w:rsidTr="007E061C">
        <w:tc>
          <w:tcPr>
            <w:tcW w:w="8613" w:type="dxa"/>
          </w:tcPr>
          <w:p w:rsidR="007E061C" w:rsidRPr="006E0C43" w:rsidRDefault="004667A8" w:rsidP="007E061C">
            <w:pPr>
              <w:pStyle w:val="af"/>
              <w:shd w:val="clear" w:color="auto" w:fill="FFFFFF"/>
              <w:spacing w:before="0" w:beforeAutospacing="0" w:after="0" w:afterAutospacing="0" w:line="276" w:lineRule="auto"/>
              <w:ind w:right="173"/>
              <w:rPr>
                <w:b/>
                <w:bCs/>
                <w:color w:val="111111"/>
                <w:bdr w:val="none" w:sz="0" w:space="0" w:color="auto" w:frame="1"/>
              </w:rPr>
            </w:pPr>
            <w:r>
              <w:rPr>
                <w:color w:val="111111"/>
              </w:rPr>
              <w:t>Ребенок в семье и сообществе, патриотическое воспитание</w:t>
            </w:r>
          </w:p>
        </w:tc>
        <w:tc>
          <w:tcPr>
            <w:tcW w:w="1134" w:type="dxa"/>
          </w:tcPr>
          <w:p w:rsidR="007E061C" w:rsidRDefault="004667A8" w:rsidP="00104A6F">
            <w:pPr>
              <w:pStyle w:val="11"/>
              <w:ind w:left="0" w:right="173"/>
            </w:pPr>
            <w:r>
              <w:t>1</w:t>
            </w:r>
            <w:r w:rsidR="0088609E">
              <w:t>07</w:t>
            </w:r>
          </w:p>
        </w:tc>
      </w:tr>
      <w:tr w:rsidR="004667A8" w:rsidTr="007E061C">
        <w:tc>
          <w:tcPr>
            <w:tcW w:w="8613" w:type="dxa"/>
          </w:tcPr>
          <w:p w:rsidR="004667A8" w:rsidRDefault="004667A8" w:rsidP="007E061C">
            <w:pPr>
              <w:pStyle w:val="af"/>
              <w:shd w:val="clear" w:color="auto" w:fill="FFFFFF"/>
              <w:spacing w:before="0" w:beforeAutospacing="0" w:after="0" w:afterAutospacing="0" w:line="276" w:lineRule="auto"/>
              <w:ind w:right="173"/>
              <w:rPr>
                <w:color w:val="111111"/>
              </w:rPr>
            </w:pPr>
            <w:r>
              <w:rPr>
                <w:color w:val="111111"/>
              </w:rPr>
              <w:t>Формирование основ безопасности</w:t>
            </w:r>
          </w:p>
        </w:tc>
        <w:tc>
          <w:tcPr>
            <w:tcW w:w="1134" w:type="dxa"/>
          </w:tcPr>
          <w:p w:rsidR="004667A8" w:rsidRDefault="0088609E" w:rsidP="00104A6F">
            <w:pPr>
              <w:pStyle w:val="11"/>
              <w:ind w:left="0" w:right="173"/>
            </w:pPr>
            <w:r>
              <w:t>114</w:t>
            </w:r>
          </w:p>
        </w:tc>
      </w:tr>
      <w:tr w:rsidR="004667A8" w:rsidTr="007E061C">
        <w:tc>
          <w:tcPr>
            <w:tcW w:w="8613" w:type="dxa"/>
          </w:tcPr>
          <w:p w:rsidR="004667A8" w:rsidRDefault="004667A8" w:rsidP="007E061C">
            <w:pPr>
              <w:pStyle w:val="af"/>
              <w:shd w:val="clear" w:color="auto" w:fill="FFFFFF"/>
              <w:spacing w:before="0" w:beforeAutospacing="0" w:after="0" w:afterAutospacing="0" w:line="276" w:lineRule="auto"/>
              <w:ind w:right="173"/>
              <w:rPr>
                <w:color w:val="111111"/>
              </w:rPr>
            </w:pPr>
            <w:r>
              <w:rPr>
                <w:color w:val="111111"/>
              </w:rPr>
              <w:t>Вариатимные формы, способы, методы и средства реализации ООП ДО с учетом возрастных и индивидуальных особенностей воспитанников</w:t>
            </w:r>
          </w:p>
        </w:tc>
        <w:tc>
          <w:tcPr>
            <w:tcW w:w="1134" w:type="dxa"/>
          </w:tcPr>
          <w:p w:rsidR="004667A8" w:rsidRDefault="0019722B" w:rsidP="00104A6F">
            <w:pPr>
              <w:pStyle w:val="11"/>
              <w:ind w:left="0" w:right="173"/>
            </w:pPr>
            <w:r>
              <w:t>1</w:t>
            </w:r>
            <w:r w:rsidR="0088609E">
              <w:t>17</w:t>
            </w:r>
          </w:p>
        </w:tc>
      </w:tr>
      <w:tr w:rsidR="004667A8" w:rsidTr="007E061C">
        <w:tc>
          <w:tcPr>
            <w:tcW w:w="8613" w:type="dxa"/>
          </w:tcPr>
          <w:p w:rsidR="004667A8" w:rsidRDefault="0019722B" w:rsidP="007E061C">
            <w:pPr>
              <w:pStyle w:val="af"/>
              <w:shd w:val="clear" w:color="auto" w:fill="FFFFFF"/>
              <w:spacing w:before="0" w:beforeAutospacing="0" w:after="0" w:afterAutospacing="0" w:line="276" w:lineRule="auto"/>
              <w:ind w:right="173"/>
              <w:rPr>
                <w:color w:val="111111"/>
              </w:rPr>
            </w:pPr>
            <w:r>
              <w:rPr>
                <w:color w:val="111111"/>
              </w:rPr>
              <w:t xml:space="preserve">Способы и направления поддержки детской инициативы </w:t>
            </w:r>
          </w:p>
        </w:tc>
        <w:tc>
          <w:tcPr>
            <w:tcW w:w="1134" w:type="dxa"/>
          </w:tcPr>
          <w:p w:rsidR="004667A8" w:rsidRDefault="0019722B" w:rsidP="00104A6F">
            <w:pPr>
              <w:pStyle w:val="11"/>
              <w:ind w:left="0" w:right="173"/>
            </w:pPr>
            <w:r>
              <w:t>1</w:t>
            </w:r>
            <w:r w:rsidR="0088609E">
              <w:t>33</w:t>
            </w:r>
          </w:p>
        </w:tc>
      </w:tr>
      <w:tr w:rsidR="004667A8" w:rsidTr="007E061C">
        <w:tc>
          <w:tcPr>
            <w:tcW w:w="8613" w:type="dxa"/>
          </w:tcPr>
          <w:p w:rsidR="004667A8" w:rsidRDefault="0019722B" w:rsidP="007E061C">
            <w:pPr>
              <w:pStyle w:val="af"/>
              <w:shd w:val="clear" w:color="auto" w:fill="FFFFFF"/>
              <w:spacing w:before="0" w:beforeAutospacing="0" w:after="0" w:afterAutospacing="0" w:line="276" w:lineRule="auto"/>
              <w:ind w:right="173"/>
              <w:rPr>
                <w:color w:val="111111"/>
              </w:rPr>
            </w:pPr>
            <w:r>
              <w:rPr>
                <w:color w:val="111111"/>
              </w:rPr>
              <w:t>Основные направления и формы взаимодействия с семьей</w:t>
            </w:r>
          </w:p>
        </w:tc>
        <w:tc>
          <w:tcPr>
            <w:tcW w:w="1134" w:type="dxa"/>
          </w:tcPr>
          <w:p w:rsidR="004667A8" w:rsidRDefault="0088609E" w:rsidP="00104A6F">
            <w:pPr>
              <w:pStyle w:val="11"/>
              <w:ind w:left="0" w:right="173"/>
            </w:pPr>
            <w:r>
              <w:t>13</w:t>
            </w:r>
            <w:r w:rsidR="0019722B">
              <w:t>8</w:t>
            </w:r>
          </w:p>
        </w:tc>
      </w:tr>
      <w:tr w:rsidR="007E061C" w:rsidTr="007E061C">
        <w:tc>
          <w:tcPr>
            <w:tcW w:w="8613" w:type="dxa"/>
          </w:tcPr>
          <w:p w:rsidR="007E061C" w:rsidRPr="006E0C43" w:rsidRDefault="007E061C" w:rsidP="007E061C">
            <w:pPr>
              <w:pStyle w:val="af"/>
              <w:shd w:val="clear" w:color="auto" w:fill="FFFFFF"/>
              <w:spacing w:before="0" w:beforeAutospacing="0" w:after="0" w:afterAutospacing="0" w:line="276" w:lineRule="auto"/>
              <w:ind w:right="173"/>
              <w:rPr>
                <w:b/>
                <w:color w:val="111111"/>
              </w:rPr>
            </w:pPr>
            <w:r w:rsidRPr="00104A6F">
              <w:rPr>
                <w:b/>
                <w:bCs/>
                <w:kern w:val="36"/>
              </w:rPr>
              <w:t xml:space="preserve">III </w:t>
            </w:r>
            <w:r w:rsidRPr="00104A6F">
              <w:rPr>
                <w:b/>
              </w:rPr>
              <w:t>ОРГАНИЗАЦИОННЫЙРАЗДЕЛ</w:t>
            </w:r>
          </w:p>
        </w:tc>
        <w:tc>
          <w:tcPr>
            <w:tcW w:w="1134" w:type="dxa"/>
          </w:tcPr>
          <w:p w:rsidR="007E061C" w:rsidRDefault="0019722B" w:rsidP="00104A6F">
            <w:pPr>
              <w:pStyle w:val="11"/>
              <w:ind w:left="0" w:right="173"/>
            </w:pPr>
            <w:r>
              <w:t>1</w:t>
            </w:r>
            <w:r w:rsidR="0088609E">
              <w:t>42</w:t>
            </w:r>
          </w:p>
        </w:tc>
      </w:tr>
      <w:tr w:rsidR="007E061C" w:rsidTr="007E061C">
        <w:tc>
          <w:tcPr>
            <w:tcW w:w="8613" w:type="dxa"/>
          </w:tcPr>
          <w:p w:rsidR="007E061C" w:rsidRPr="00104A6F" w:rsidRDefault="0019722B" w:rsidP="007E061C">
            <w:pPr>
              <w:pStyle w:val="af"/>
              <w:shd w:val="clear" w:color="auto" w:fill="FFFFFF"/>
              <w:spacing w:before="0" w:beforeAutospacing="0" w:after="0" w:afterAutospacing="0" w:line="276" w:lineRule="auto"/>
              <w:ind w:right="173"/>
              <w:rPr>
                <w:color w:val="111111"/>
              </w:rPr>
            </w:pPr>
            <w:r>
              <w:rPr>
                <w:color w:val="111111"/>
              </w:rPr>
              <w:t>материально техническое обеспечение</w:t>
            </w:r>
            <w:r w:rsidR="007E061C" w:rsidRPr="00104A6F">
              <w:rPr>
                <w:color w:val="111111"/>
              </w:rPr>
              <w:t> </w:t>
            </w:r>
            <w:r w:rsidRPr="0019722B">
              <w:rPr>
                <w:rStyle w:val="af0"/>
                <w:b w:val="0"/>
                <w:color w:val="111111"/>
                <w:bdr w:val="none" w:sz="0" w:space="0" w:color="auto" w:frame="1"/>
              </w:rPr>
              <w:t>п</w:t>
            </w:r>
            <w:r w:rsidR="007E061C" w:rsidRPr="0019722B">
              <w:rPr>
                <w:rStyle w:val="af0"/>
                <w:b w:val="0"/>
                <w:color w:val="111111"/>
                <w:bdr w:val="none" w:sz="0" w:space="0" w:color="auto" w:frame="1"/>
              </w:rPr>
              <w:t>рограммы</w:t>
            </w:r>
            <w:r w:rsidR="007E061C" w:rsidRPr="00104A6F">
              <w:rPr>
                <w:color w:val="111111"/>
              </w:rPr>
              <w:t>;</w:t>
            </w:r>
          </w:p>
        </w:tc>
        <w:tc>
          <w:tcPr>
            <w:tcW w:w="1134" w:type="dxa"/>
          </w:tcPr>
          <w:p w:rsidR="007E061C" w:rsidRDefault="0019722B" w:rsidP="00104A6F">
            <w:pPr>
              <w:pStyle w:val="11"/>
              <w:ind w:left="0" w:right="173"/>
            </w:pPr>
            <w:r>
              <w:t>1</w:t>
            </w:r>
            <w:r w:rsidR="0088609E">
              <w:t>42</w:t>
            </w:r>
          </w:p>
        </w:tc>
      </w:tr>
      <w:tr w:rsidR="007D4FCC" w:rsidTr="007E061C">
        <w:tc>
          <w:tcPr>
            <w:tcW w:w="8613" w:type="dxa"/>
          </w:tcPr>
          <w:p w:rsidR="007D4FCC" w:rsidRPr="00104A6F" w:rsidRDefault="0019722B" w:rsidP="007E061C">
            <w:pPr>
              <w:pStyle w:val="af"/>
              <w:shd w:val="clear" w:color="auto" w:fill="FFFFFF"/>
              <w:spacing w:before="0" w:beforeAutospacing="0" w:after="0" w:afterAutospacing="0" w:line="276" w:lineRule="auto"/>
              <w:ind w:right="173"/>
              <w:rPr>
                <w:color w:val="111111"/>
              </w:rPr>
            </w:pPr>
            <w:r>
              <w:rPr>
                <w:color w:val="111111"/>
              </w:rPr>
              <w:t>Обеспеченность методическими материалами и средствами обучения и воспитания</w:t>
            </w:r>
          </w:p>
        </w:tc>
        <w:tc>
          <w:tcPr>
            <w:tcW w:w="1134" w:type="dxa"/>
          </w:tcPr>
          <w:p w:rsidR="007D4FCC" w:rsidRDefault="0019722B" w:rsidP="00104A6F">
            <w:pPr>
              <w:pStyle w:val="11"/>
              <w:ind w:left="0" w:right="173"/>
            </w:pPr>
            <w:r>
              <w:t>1</w:t>
            </w:r>
            <w:r w:rsidR="0088609E">
              <w:t>51</w:t>
            </w:r>
          </w:p>
        </w:tc>
      </w:tr>
      <w:tr w:rsidR="007D4FCC" w:rsidTr="007E061C">
        <w:tc>
          <w:tcPr>
            <w:tcW w:w="8613" w:type="dxa"/>
          </w:tcPr>
          <w:p w:rsidR="007D4FCC" w:rsidRPr="00104A6F" w:rsidRDefault="0019722B" w:rsidP="007E061C">
            <w:pPr>
              <w:pStyle w:val="af"/>
              <w:shd w:val="clear" w:color="auto" w:fill="FFFFFF"/>
              <w:spacing w:before="0" w:beforeAutospacing="0" w:after="0" w:afterAutospacing="0" w:line="276" w:lineRule="auto"/>
              <w:ind w:right="173"/>
              <w:rPr>
                <w:color w:val="111111"/>
              </w:rPr>
            </w:pPr>
            <w:r>
              <w:rPr>
                <w:color w:val="111111"/>
              </w:rPr>
              <w:t>Режим дня</w:t>
            </w:r>
          </w:p>
        </w:tc>
        <w:tc>
          <w:tcPr>
            <w:tcW w:w="1134" w:type="dxa"/>
          </w:tcPr>
          <w:p w:rsidR="007D4FCC" w:rsidRDefault="0088609E" w:rsidP="00104A6F">
            <w:pPr>
              <w:pStyle w:val="11"/>
              <w:ind w:left="0" w:right="173"/>
            </w:pPr>
            <w:r>
              <w:t>16</w:t>
            </w:r>
            <w:r w:rsidR="0019722B">
              <w:t>0</w:t>
            </w:r>
          </w:p>
        </w:tc>
      </w:tr>
      <w:tr w:rsidR="007D4FCC" w:rsidTr="007E061C">
        <w:tc>
          <w:tcPr>
            <w:tcW w:w="8613" w:type="dxa"/>
          </w:tcPr>
          <w:p w:rsidR="007D4FCC" w:rsidRPr="00104A6F" w:rsidRDefault="0019722B" w:rsidP="007E061C">
            <w:pPr>
              <w:pStyle w:val="af"/>
              <w:shd w:val="clear" w:color="auto" w:fill="FFFFFF"/>
              <w:spacing w:before="0" w:beforeAutospacing="0" w:after="0" w:afterAutospacing="0" w:line="276" w:lineRule="auto"/>
              <w:ind w:right="173"/>
              <w:rPr>
                <w:color w:val="111111"/>
              </w:rPr>
            </w:pPr>
            <w:r>
              <w:rPr>
                <w:color w:val="111111"/>
              </w:rPr>
              <w:t>Перечень основных традиционных событий, праздникой, мероприятий</w:t>
            </w:r>
          </w:p>
        </w:tc>
        <w:tc>
          <w:tcPr>
            <w:tcW w:w="1134" w:type="dxa"/>
          </w:tcPr>
          <w:p w:rsidR="007D4FCC" w:rsidRDefault="00570760" w:rsidP="00104A6F">
            <w:pPr>
              <w:pStyle w:val="11"/>
              <w:ind w:left="0" w:right="173"/>
            </w:pPr>
            <w:r>
              <w:t>1</w:t>
            </w:r>
            <w:r w:rsidR="0019722B">
              <w:t>6</w:t>
            </w:r>
            <w:r>
              <w:t>5</w:t>
            </w:r>
          </w:p>
        </w:tc>
      </w:tr>
    </w:tbl>
    <w:p w:rsidR="00115B4D" w:rsidRDefault="00115B4D" w:rsidP="00104A6F">
      <w:pPr>
        <w:ind w:right="173"/>
        <w:outlineLvl w:val="0"/>
        <w:rPr>
          <w:rFonts w:ascii="Times New Roman" w:eastAsia="Times New Roman" w:hAnsi="Times New Roman" w:cs="Times New Roman"/>
          <w:b/>
          <w:bCs/>
          <w:kern w:val="36"/>
          <w:sz w:val="24"/>
          <w:szCs w:val="24"/>
          <w:lang w:eastAsia="ru-RU"/>
        </w:rPr>
      </w:pPr>
    </w:p>
    <w:p w:rsidR="0019722B" w:rsidRDefault="0019722B" w:rsidP="00104A6F">
      <w:pPr>
        <w:ind w:right="173"/>
        <w:outlineLvl w:val="0"/>
        <w:rPr>
          <w:rFonts w:ascii="Times New Roman" w:eastAsia="Times New Roman" w:hAnsi="Times New Roman" w:cs="Times New Roman"/>
          <w:b/>
          <w:bCs/>
          <w:kern w:val="36"/>
          <w:sz w:val="24"/>
          <w:szCs w:val="24"/>
          <w:lang w:eastAsia="ru-RU"/>
        </w:rPr>
      </w:pPr>
    </w:p>
    <w:p w:rsidR="0019722B" w:rsidRDefault="0019722B" w:rsidP="00104A6F">
      <w:pPr>
        <w:ind w:right="173"/>
        <w:outlineLvl w:val="0"/>
        <w:rPr>
          <w:rFonts w:ascii="Times New Roman" w:eastAsia="Times New Roman" w:hAnsi="Times New Roman" w:cs="Times New Roman"/>
          <w:b/>
          <w:bCs/>
          <w:kern w:val="36"/>
          <w:sz w:val="24"/>
          <w:szCs w:val="24"/>
          <w:lang w:eastAsia="ru-RU"/>
        </w:rPr>
      </w:pPr>
    </w:p>
    <w:p w:rsidR="0019722B" w:rsidRDefault="0019722B" w:rsidP="00104A6F">
      <w:pPr>
        <w:ind w:right="173"/>
        <w:outlineLvl w:val="0"/>
        <w:rPr>
          <w:rFonts w:ascii="Times New Roman" w:eastAsia="Times New Roman" w:hAnsi="Times New Roman" w:cs="Times New Roman"/>
          <w:b/>
          <w:bCs/>
          <w:kern w:val="36"/>
          <w:sz w:val="24"/>
          <w:szCs w:val="24"/>
          <w:lang w:eastAsia="ru-RU"/>
        </w:rPr>
      </w:pPr>
    </w:p>
    <w:p w:rsidR="0019722B" w:rsidRDefault="0019722B" w:rsidP="00104A6F">
      <w:pPr>
        <w:ind w:right="173"/>
        <w:outlineLvl w:val="0"/>
        <w:rPr>
          <w:rFonts w:ascii="Times New Roman" w:eastAsia="Times New Roman" w:hAnsi="Times New Roman" w:cs="Times New Roman"/>
          <w:b/>
          <w:bCs/>
          <w:kern w:val="36"/>
          <w:sz w:val="24"/>
          <w:szCs w:val="24"/>
          <w:lang w:eastAsia="ru-RU"/>
        </w:rPr>
      </w:pPr>
    </w:p>
    <w:p w:rsidR="0019722B" w:rsidRDefault="0019722B" w:rsidP="00104A6F">
      <w:pPr>
        <w:ind w:right="173"/>
        <w:outlineLvl w:val="0"/>
        <w:rPr>
          <w:rFonts w:ascii="Times New Roman" w:eastAsia="Times New Roman" w:hAnsi="Times New Roman" w:cs="Times New Roman"/>
          <w:b/>
          <w:bCs/>
          <w:kern w:val="36"/>
          <w:sz w:val="24"/>
          <w:szCs w:val="24"/>
          <w:lang w:eastAsia="ru-RU"/>
        </w:rPr>
      </w:pPr>
    </w:p>
    <w:p w:rsidR="0019722B" w:rsidRDefault="0019722B" w:rsidP="00104A6F">
      <w:pPr>
        <w:ind w:right="173"/>
        <w:outlineLvl w:val="0"/>
        <w:rPr>
          <w:rFonts w:ascii="Times New Roman" w:eastAsia="Times New Roman" w:hAnsi="Times New Roman" w:cs="Times New Roman"/>
          <w:b/>
          <w:bCs/>
          <w:kern w:val="36"/>
          <w:sz w:val="24"/>
          <w:szCs w:val="24"/>
          <w:lang w:eastAsia="ru-RU"/>
        </w:rPr>
      </w:pPr>
    </w:p>
    <w:p w:rsidR="0019722B" w:rsidRDefault="0019722B" w:rsidP="00104A6F">
      <w:pPr>
        <w:ind w:right="173"/>
        <w:outlineLvl w:val="0"/>
        <w:rPr>
          <w:rFonts w:ascii="Times New Roman" w:eastAsia="Times New Roman" w:hAnsi="Times New Roman" w:cs="Times New Roman"/>
          <w:b/>
          <w:bCs/>
          <w:kern w:val="36"/>
          <w:sz w:val="24"/>
          <w:szCs w:val="24"/>
          <w:lang w:eastAsia="ru-RU"/>
        </w:rPr>
      </w:pPr>
    </w:p>
    <w:p w:rsidR="0019722B" w:rsidRDefault="0019722B" w:rsidP="00104A6F">
      <w:pPr>
        <w:ind w:right="173"/>
        <w:outlineLvl w:val="0"/>
        <w:rPr>
          <w:rFonts w:ascii="Times New Roman" w:eastAsia="Times New Roman" w:hAnsi="Times New Roman" w:cs="Times New Roman"/>
          <w:b/>
          <w:bCs/>
          <w:kern w:val="36"/>
          <w:sz w:val="24"/>
          <w:szCs w:val="24"/>
          <w:lang w:eastAsia="ru-RU"/>
        </w:rPr>
      </w:pPr>
    </w:p>
    <w:p w:rsidR="0014040E" w:rsidRDefault="0014040E" w:rsidP="00104A6F">
      <w:pPr>
        <w:ind w:right="173"/>
        <w:outlineLvl w:val="0"/>
        <w:rPr>
          <w:rFonts w:ascii="Times New Roman" w:eastAsia="Times New Roman" w:hAnsi="Times New Roman" w:cs="Times New Roman"/>
          <w:b/>
          <w:bCs/>
          <w:kern w:val="36"/>
          <w:sz w:val="24"/>
          <w:szCs w:val="24"/>
          <w:lang w:eastAsia="ru-RU"/>
        </w:rPr>
      </w:pPr>
    </w:p>
    <w:p w:rsidR="0014040E" w:rsidRDefault="0014040E" w:rsidP="00104A6F">
      <w:pPr>
        <w:ind w:right="173"/>
        <w:outlineLvl w:val="0"/>
        <w:rPr>
          <w:rFonts w:ascii="Times New Roman" w:eastAsia="Times New Roman" w:hAnsi="Times New Roman" w:cs="Times New Roman"/>
          <w:b/>
          <w:bCs/>
          <w:kern w:val="36"/>
          <w:sz w:val="24"/>
          <w:szCs w:val="24"/>
          <w:lang w:eastAsia="ru-RU"/>
        </w:rPr>
      </w:pPr>
    </w:p>
    <w:p w:rsidR="0014040E" w:rsidRDefault="0014040E" w:rsidP="00104A6F">
      <w:pPr>
        <w:ind w:right="173"/>
        <w:outlineLvl w:val="0"/>
        <w:rPr>
          <w:rFonts w:ascii="Times New Roman" w:eastAsia="Times New Roman" w:hAnsi="Times New Roman" w:cs="Times New Roman"/>
          <w:b/>
          <w:bCs/>
          <w:kern w:val="36"/>
          <w:sz w:val="24"/>
          <w:szCs w:val="24"/>
          <w:lang w:eastAsia="ru-RU"/>
        </w:rPr>
      </w:pPr>
    </w:p>
    <w:p w:rsidR="0014040E" w:rsidRDefault="0014040E" w:rsidP="00104A6F">
      <w:pPr>
        <w:ind w:right="173"/>
        <w:outlineLvl w:val="0"/>
        <w:rPr>
          <w:rFonts w:ascii="Times New Roman" w:eastAsia="Times New Roman" w:hAnsi="Times New Roman" w:cs="Times New Roman"/>
          <w:b/>
          <w:bCs/>
          <w:kern w:val="36"/>
          <w:sz w:val="24"/>
          <w:szCs w:val="24"/>
          <w:lang w:eastAsia="ru-RU"/>
        </w:rPr>
      </w:pPr>
    </w:p>
    <w:p w:rsidR="0019722B" w:rsidRDefault="0019722B" w:rsidP="00104A6F">
      <w:pPr>
        <w:ind w:right="173"/>
        <w:outlineLvl w:val="0"/>
        <w:rPr>
          <w:rFonts w:ascii="Times New Roman" w:eastAsia="Times New Roman" w:hAnsi="Times New Roman" w:cs="Times New Roman"/>
          <w:b/>
          <w:bCs/>
          <w:kern w:val="36"/>
          <w:sz w:val="24"/>
          <w:szCs w:val="24"/>
          <w:lang w:eastAsia="ru-RU"/>
        </w:rPr>
      </w:pPr>
    </w:p>
    <w:p w:rsidR="0019722B" w:rsidRDefault="0019722B" w:rsidP="00104A6F">
      <w:pPr>
        <w:ind w:right="173"/>
        <w:outlineLvl w:val="0"/>
        <w:rPr>
          <w:rFonts w:ascii="Times New Roman" w:eastAsia="Times New Roman" w:hAnsi="Times New Roman" w:cs="Times New Roman"/>
          <w:b/>
          <w:bCs/>
          <w:kern w:val="36"/>
          <w:sz w:val="24"/>
          <w:szCs w:val="24"/>
          <w:lang w:eastAsia="ru-RU"/>
        </w:rPr>
      </w:pPr>
    </w:p>
    <w:p w:rsidR="0019722B" w:rsidRPr="00104A6F" w:rsidRDefault="0019722B" w:rsidP="00104A6F">
      <w:pPr>
        <w:ind w:right="173"/>
        <w:outlineLvl w:val="0"/>
        <w:rPr>
          <w:rFonts w:ascii="Times New Roman" w:eastAsia="Times New Roman" w:hAnsi="Times New Roman" w:cs="Times New Roman"/>
          <w:b/>
          <w:bCs/>
          <w:kern w:val="36"/>
          <w:sz w:val="24"/>
          <w:szCs w:val="24"/>
          <w:lang w:eastAsia="ru-RU"/>
        </w:rPr>
      </w:pPr>
    </w:p>
    <w:p w:rsidR="00BF644D" w:rsidRPr="00ED4F35" w:rsidRDefault="00104A6F" w:rsidP="00104A6F">
      <w:pPr>
        <w:pStyle w:val="11"/>
        <w:tabs>
          <w:tab w:val="left" w:pos="4703"/>
        </w:tabs>
        <w:ind w:left="0" w:right="173"/>
        <w:jc w:val="center"/>
        <w:rPr>
          <w:u w:val="single"/>
        </w:rPr>
      </w:pPr>
      <w:r w:rsidRPr="00ED4F35">
        <w:rPr>
          <w:u w:val="single"/>
          <w:lang w:val="en-US"/>
        </w:rPr>
        <w:t>I</w:t>
      </w:r>
      <w:r w:rsidRPr="00ED4F35">
        <w:rPr>
          <w:u w:val="single"/>
        </w:rPr>
        <w:t xml:space="preserve"> </w:t>
      </w:r>
      <w:r w:rsidR="00BF644D" w:rsidRPr="00ED4F35">
        <w:rPr>
          <w:u w:val="single"/>
        </w:rPr>
        <w:t>ЦЕЛЕВОЙРАЗДЕЛ</w:t>
      </w:r>
    </w:p>
    <w:p w:rsidR="007B2651" w:rsidRPr="00104A6F" w:rsidRDefault="007B2651" w:rsidP="00104A6F">
      <w:pPr>
        <w:ind w:right="173"/>
        <w:rPr>
          <w:rFonts w:ascii="Times New Roman" w:eastAsia="Times New Roman" w:hAnsi="Times New Roman" w:cs="Times New Roman"/>
          <w:sz w:val="24"/>
          <w:szCs w:val="24"/>
          <w:lang w:eastAsia="ru-RU"/>
        </w:rPr>
      </w:pPr>
    </w:p>
    <w:bookmarkStart w:id="0" w:name="100032"/>
    <w:bookmarkStart w:id="1" w:name="100033"/>
    <w:bookmarkEnd w:id="0"/>
    <w:bookmarkEnd w:id="1"/>
    <w:p w:rsidR="007B2651" w:rsidRPr="00935D04" w:rsidRDefault="00A0120A" w:rsidP="00104A6F">
      <w:pPr>
        <w:ind w:right="173"/>
        <w:rPr>
          <w:rFonts w:ascii="Times New Roman" w:eastAsia="Times New Roman" w:hAnsi="Times New Roman" w:cs="Times New Roman"/>
          <w:b/>
          <w:sz w:val="24"/>
          <w:szCs w:val="24"/>
          <w:lang w:eastAsia="ru-RU"/>
        </w:rPr>
      </w:pPr>
      <w:r w:rsidRPr="00935D04">
        <w:rPr>
          <w:rFonts w:ascii="Times New Roman" w:hAnsi="Times New Roman" w:cs="Times New Roman"/>
          <w:b/>
          <w:sz w:val="24"/>
          <w:szCs w:val="24"/>
        </w:rPr>
        <w:fldChar w:fldCharType="begin"/>
      </w:r>
      <w:r w:rsidR="00CF3309" w:rsidRPr="00935D04">
        <w:rPr>
          <w:rFonts w:ascii="Times New Roman" w:hAnsi="Times New Roman" w:cs="Times New Roman"/>
          <w:b/>
          <w:sz w:val="24"/>
          <w:szCs w:val="24"/>
        </w:rPr>
        <w:instrText>HYPERLINK "https://sudact.ru/law/prikaz-minprosveshcheniia-rossii-ot-25112022-n-1028/federalnaia-obrazovatelnaia-programma-doshkolnogo-obrazovaniia/ii/14/"</w:instrText>
      </w:r>
      <w:r w:rsidRPr="00935D04">
        <w:rPr>
          <w:rFonts w:ascii="Times New Roman" w:hAnsi="Times New Roman" w:cs="Times New Roman"/>
          <w:b/>
          <w:sz w:val="24"/>
          <w:szCs w:val="24"/>
        </w:rPr>
        <w:fldChar w:fldCharType="separate"/>
      </w:r>
      <w:r w:rsidR="007B2651" w:rsidRPr="00935D04">
        <w:rPr>
          <w:rFonts w:ascii="Times New Roman" w:eastAsia="Times New Roman" w:hAnsi="Times New Roman" w:cs="Times New Roman"/>
          <w:b/>
          <w:sz w:val="24"/>
          <w:szCs w:val="24"/>
          <w:u w:val="single"/>
          <w:lang w:eastAsia="ru-RU"/>
        </w:rPr>
        <w:t>Пояснительная записка</w:t>
      </w:r>
      <w:r w:rsidRPr="00935D04">
        <w:rPr>
          <w:rFonts w:ascii="Times New Roman" w:hAnsi="Times New Roman" w:cs="Times New Roman"/>
          <w:b/>
          <w:sz w:val="24"/>
          <w:szCs w:val="24"/>
        </w:rPr>
        <w:fldChar w:fldCharType="end"/>
      </w:r>
    </w:p>
    <w:p w:rsidR="00E02B97" w:rsidRDefault="00E02B97" w:rsidP="001F7B99">
      <w:pPr>
        <w:pStyle w:val="ab"/>
        <w:spacing w:line="276" w:lineRule="auto"/>
        <w:ind w:left="0" w:right="343" w:firstLine="708"/>
      </w:pPr>
      <w:bookmarkStart w:id="2" w:name="100034"/>
      <w:bookmarkEnd w:id="2"/>
      <w:r>
        <w:t>Программа разработана в соответствии с Федеральным государственным образовательным</w:t>
      </w:r>
      <w:r>
        <w:rPr>
          <w:spacing w:val="-57"/>
        </w:rPr>
        <w:t xml:space="preserve"> </w:t>
      </w:r>
      <w:r>
        <w:t>стандартом</w:t>
      </w:r>
      <w:r>
        <w:rPr>
          <w:spacing w:val="1"/>
        </w:rPr>
        <w:t xml:space="preserve"> </w:t>
      </w:r>
      <w:r>
        <w:t>дошкольного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ФГОС</w:t>
      </w:r>
      <w:r>
        <w:rPr>
          <w:spacing w:val="1"/>
        </w:rPr>
        <w:t xml:space="preserve"> </w:t>
      </w:r>
      <w:r>
        <w:t>ДО)</w:t>
      </w:r>
      <w:r>
        <w:rPr>
          <w:spacing w:val="1"/>
        </w:rPr>
        <w:t xml:space="preserve"> </w:t>
      </w:r>
      <w:r>
        <w:t>и</w:t>
      </w:r>
      <w:r>
        <w:rPr>
          <w:spacing w:val="1"/>
        </w:rPr>
        <w:t xml:space="preserve"> </w:t>
      </w:r>
      <w:r>
        <w:t>Федеральной</w:t>
      </w:r>
      <w:r>
        <w:rPr>
          <w:spacing w:val="1"/>
        </w:rPr>
        <w:t xml:space="preserve"> </w:t>
      </w:r>
      <w:r>
        <w:t>образовательной</w:t>
      </w:r>
      <w:r>
        <w:rPr>
          <w:spacing w:val="1"/>
        </w:rPr>
        <w:t xml:space="preserve"> </w:t>
      </w:r>
      <w:r>
        <w:t>программой</w:t>
      </w:r>
      <w:r>
        <w:rPr>
          <w:spacing w:val="-1"/>
        </w:rPr>
        <w:t xml:space="preserve"> </w:t>
      </w:r>
      <w:r>
        <w:t>дошкольного</w:t>
      </w:r>
      <w:r>
        <w:rPr>
          <w:spacing w:val="-1"/>
        </w:rPr>
        <w:t xml:space="preserve"> </w:t>
      </w:r>
      <w:r>
        <w:t>образования (далее</w:t>
      </w:r>
      <w:r>
        <w:rPr>
          <w:spacing w:val="-1"/>
        </w:rPr>
        <w:t xml:space="preserve"> </w:t>
      </w:r>
      <w:r>
        <w:t>–</w:t>
      </w:r>
      <w:r>
        <w:rPr>
          <w:spacing w:val="2"/>
        </w:rPr>
        <w:t xml:space="preserve"> </w:t>
      </w:r>
      <w:r>
        <w:t>ФОП</w:t>
      </w:r>
      <w:r>
        <w:rPr>
          <w:spacing w:val="-1"/>
        </w:rPr>
        <w:t xml:space="preserve"> </w:t>
      </w:r>
      <w:r>
        <w:t>ДО).</w:t>
      </w:r>
    </w:p>
    <w:p w:rsidR="00E02B97" w:rsidRDefault="00E02B97" w:rsidP="0095165D">
      <w:pPr>
        <w:pStyle w:val="ab"/>
        <w:spacing w:before="1" w:line="276" w:lineRule="auto"/>
        <w:ind w:left="0" w:right="347" w:firstLine="0"/>
      </w:pPr>
      <w:r>
        <w:t>Программа</w:t>
      </w:r>
      <w:r>
        <w:rPr>
          <w:spacing w:val="1"/>
        </w:rPr>
        <w:t xml:space="preserve"> </w:t>
      </w:r>
      <w:r>
        <w:t>МБДОУ</w:t>
      </w:r>
      <w:r>
        <w:rPr>
          <w:spacing w:val="1"/>
        </w:rPr>
        <w:t xml:space="preserve"> ДСОВ № 20 «Гармония» </w:t>
      </w:r>
      <w:r>
        <w:t>составлена</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следующими нормативно-правовыми документами</w:t>
      </w:r>
      <w:r>
        <w:rPr>
          <w:spacing w:val="1"/>
        </w:rPr>
        <w:t xml:space="preserve"> </w:t>
      </w:r>
      <w:r>
        <w:t>и</w:t>
      </w:r>
      <w:r>
        <w:rPr>
          <w:spacing w:val="-1"/>
        </w:rPr>
        <w:t xml:space="preserve"> </w:t>
      </w:r>
      <w:r>
        <w:t>локальными</w:t>
      </w:r>
      <w:r>
        <w:rPr>
          <w:spacing w:val="1"/>
        </w:rPr>
        <w:t xml:space="preserve"> </w:t>
      </w:r>
      <w:r>
        <w:t>актами:</w:t>
      </w:r>
    </w:p>
    <w:p w:rsidR="00E02B97" w:rsidRDefault="00E02B97" w:rsidP="00A7274F">
      <w:pPr>
        <w:pStyle w:val="af1"/>
        <w:numPr>
          <w:ilvl w:val="0"/>
          <w:numId w:val="25"/>
        </w:numPr>
        <w:tabs>
          <w:tab w:val="left" w:pos="0"/>
        </w:tabs>
        <w:spacing w:before="1"/>
        <w:ind w:left="0" w:firstLine="0"/>
        <w:jc w:val="left"/>
        <w:rPr>
          <w:sz w:val="24"/>
        </w:rPr>
      </w:pPr>
      <w:r>
        <w:rPr>
          <w:sz w:val="24"/>
        </w:rPr>
        <w:t>Конституция</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(ред.</w:t>
      </w:r>
      <w:r>
        <w:rPr>
          <w:spacing w:val="-2"/>
          <w:sz w:val="24"/>
        </w:rPr>
        <w:t xml:space="preserve"> </w:t>
      </w:r>
      <w:r>
        <w:rPr>
          <w:sz w:val="24"/>
        </w:rPr>
        <w:t>от</w:t>
      </w:r>
      <w:r>
        <w:rPr>
          <w:spacing w:val="-4"/>
          <w:sz w:val="24"/>
        </w:rPr>
        <w:t xml:space="preserve"> </w:t>
      </w:r>
      <w:r>
        <w:rPr>
          <w:sz w:val="24"/>
        </w:rPr>
        <w:t>04.07.2020)</w:t>
      </w:r>
      <w:r>
        <w:rPr>
          <w:spacing w:val="-3"/>
          <w:sz w:val="24"/>
        </w:rPr>
        <w:t xml:space="preserve"> </w:t>
      </w:r>
      <w:r>
        <w:rPr>
          <w:sz w:val="24"/>
        </w:rPr>
        <w:t>ст.67.</w:t>
      </w:r>
      <w:r>
        <w:rPr>
          <w:spacing w:val="-3"/>
          <w:sz w:val="24"/>
        </w:rPr>
        <w:t xml:space="preserve"> </w:t>
      </w:r>
      <w:r>
        <w:rPr>
          <w:sz w:val="24"/>
        </w:rPr>
        <w:t>п.4;</w:t>
      </w:r>
    </w:p>
    <w:p w:rsidR="00E02B97" w:rsidRDefault="00E02B97" w:rsidP="00A7274F">
      <w:pPr>
        <w:pStyle w:val="af1"/>
        <w:numPr>
          <w:ilvl w:val="0"/>
          <w:numId w:val="25"/>
        </w:numPr>
        <w:tabs>
          <w:tab w:val="left" w:pos="0"/>
        </w:tabs>
        <w:spacing w:before="41" w:line="276" w:lineRule="auto"/>
        <w:ind w:left="0" w:right="349" w:firstLine="0"/>
        <w:jc w:val="left"/>
        <w:rPr>
          <w:sz w:val="24"/>
        </w:rPr>
      </w:pPr>
      <w:r>
        <w:rPr>
          <w:sz w:val="24"/>
        </w:rPr>
        <w:t>Федеральный</w:t>
      </w:r>
      <w:r>
        <w:rPr>
          <w:spacing w:val="36"/>
          <w:sz w:val="24"/>
        </w:rPr>
        <w:t xml:space="preserve"> </w:t>
      </w:r>
      <w:r>
        <w:rPr>
          <w:sz w:val="24"/>
        </w:rPr>
        <w:t>закон</w:t>
      </w:r>
      <w:r>
        <w:rPr>
          <w:spacing w:val="38"/>
          <w:sz w:val="24"/>
        </w:rPr>
        <w:t xml:space="preserve"> </w:t>
      </w:r>
      <w:r>
        <w:rPr>
          <w:sz w:val="24"/>
        </w:rPr>
        <w:t>от</w:t>
      </w:r>
      <w:r>
        <w:rPr>
          <w:spacing w:val="34"/>
          <w:sz w:val="24"/>
        </w:rPr>
        <w:t xml:space="preserve"> </w:t>
      </w:r>
      <w:r>
        <w:rPr>
          <w:sz w:val="24"/>
        </w:rPr>
        <w:t>29.12.2012</w:t>
      </w:r>
      <w:r>
        <w:rPr>
          <w:spacing w:val="37"/>
          <w:sz w:val="24"/>
        </w:rPr>
        <w:t xml:space="preserve"> </w:t>
      </w:r>
      <w:r>
        <w:rPr>
          <w:sz w:val="24"/>
        </w:rPr>
        <w:t>№</w:t>
      </w:r>
      <w:r>
        <w:rPr>
          <w:spacing w:val="35"/>
          <w:sz w:val="24"/>
        </w:rPr>
        <w:t xml:space="preserve"> </w:t>
      </w:r>
      <w:r>
        <w:rPr>
          <w:sz w:val="24"/>
        </w:rPr>
        <w:t>273-ФЗ</w:t>
      </w:r>
      <w:r>
        <w:rPr>
          <w:spacing w:val="39"/>
          <w:sz w:val="24"/>
        </w:rPr>
        <w:t xml:space="preserve"> </w:t>
      </w:r>
      <w:r>
        <w:rPr>
          <w:sz w:val="24"/>
        </w:rPr>
        <w:t>«Об</w:t>
      </w:r>
      <w:r>
        <w:rPr>
          <w:spacing w:val="36"/>
          <w:sz w:val="24"/>
        </w:rPr>
        <w:t xml:space="preserve"> </w:t>
      </w:r>
      <w:r>
        <w:rPr>
          <w:sz w:val="24"/>
        </w:rPr>
        <w:t>образовании</w:t>
      </w:r>
      <w:r>
        <w:rPr>
          <w:spacing w:val="38"/>
          <w:sz w:val="24"/>
        </w:rPr>
        <w:t xml:space="preserve"> </w:t>
      </w:r>
      <w:r>
        <w:rPr>
          <w:sz w:val="24"/>
        </w:rPr>
        <w:t>в</w:t>
      </w:r>
      <w:r>
        <w:rPr>
          <w:spacing w:val="35"/>
          <w:sz w:val="24"/>
        </w:rPr>
        <w:t xml:space="preserve"> </w:t>
      </w:r>
      <w:r>
        <w:rPr>
          <w:sz w:val="24"/>
        </w:rPr>
        <w:t>РФ»</w:t>
      </w:r>
      <w:r>
        <w:rPr>
          <w:spacing w:val="34"/>
          <w:sz w:val="24"/>
        </w:rPr>
        <w:t xml:space="preserve"> </w:t>
      </w:r>
      <w:r>
        <w:rPr>
          <w:sz w:val="24"/>
        </w:rPr>
        <w:t>(зарегистрировано</w:t>
      </w:r>
      <w:r>
        <w:rPr>
          <w:spacing w:val="-57"/>
          <w:sz w:val="24"/>
        </w:rPr>
        <w:t xml:space="preserve"> </w:t>
      </w:r>
      <w:r>
        <w:rPr>
          <w:sz w:val="24"/>
        </w:rPr>
        <w:t>Минюстом</w:t>
      </w:r>
      <w:r>
        <w:rPr>
          <w:spacing w:val="-2"/>
          <w:sz w:val="24"/>
        </w:rPr>
        <w:t xml:space="preserve"> </w:t>
      </w:r>
      <w:r>
        <w:rPr>
          <w:sz w:val="24"/>
        </w:rPr>
        <w:t>РФ</w:t>
      </w:r>
      <w:r>
        <w:rPr>
          <w:spacing w:val="-2"/>
          <w:sz w:val="24"/>
        </w:rPr>
        <w:t xml:space="preserve"> </w:t>
      </w:r>
      <w:r>
        <w:rPr>
          <w:sz w:val="24"/>
        </w:rPr>
        <w:t>от 02.11.2022г.,</w:t>
      </w:r>
      <w:r>
        <w:rPr>
          <w:spacing w:val="-1"/>
          <w:sz w:val="24"/>
        </w:rPr>
        <w:t xml:space="preserve"> </w:t>
      </w:r>
      <w:r>
        <w:rPr>
          <w:sz w:val="24"/>
        </w:rPr>
        <w:t>регистрационный</w:t>
      </w:r>
      <w:r>
        <w:rPr>
          <w:spacing w:val="-1"/>
          <w:sz w:val="24"/>
        </w:rPr>
        <w:t xml:space="preserve"> </w:t>
      </w:r>
      <w:r>
        <w:rPr>
          <w:sz w:val="24"/>
        </w:rPr>
        <w:t>№70809)</w:t>
      </w:r>
      <w:r>
        <w:rPr>
          <w:spacing w:val="-1"/>
          <w:sz w:val="24"/>
        </w:rPr>
        <w:t xml:space="preserve"> </w:t>
      </w:r>
      <w:r>
        <w:rPr>
          <w:sz w:val="24"/>
        </w:rPr>
        <w:t>(в</w:t>
      </w:r>
      <w:r>
        <w:rPr>
          <w:spacing w:val="-2"/>
          <w:sz w:val="24"/>
        </w:rPr>
        <w:t xml:space="preserve"> </w:t>
      </w:r>
      <w:r>
        <w:rPr>
          <w:sz w:val="24"/>
        </w:rPr>
        <w:t>ред.</w:t>
      </w:r>
      <w:r>
        <w:rPr>
          <w:spacing w:val="-1"/>
          <w:sz w:val="24"/>
        </w:rPr>
        <w:t xml:space="preserve"> </w:t>
      </w:r>
      <w:r>
        <w:rPr>
          <w:sz w:val="24"/>
        </w:rPr>
        <w:t>от 29.12.2022г.);</w:t>
      </w:r>
    </w:p>
    <w:p w:rsidR="00E02B97" w:rsidRPr="001F7B99" w:rsidRDefault="00E02B97" w:rsidP="00A7274F">
      <w:pPr>
        <w:pStyle w:val="af1"/>
        <w:numPr>
          <w:ilvl w:val="0"/>
          <w:numId w:val="25"/>
        </w:numPr>
        <w:tabs>
          <w:tab w:val="left" w:pos="0"/>
        </w:tabs>
        <w:spacing w:line="275" w:lineRule="exact"/>
        <w:ind w:left="0" w:firstLine="0"/>
        <w:jc w:val="left"/>
        <w:rPr>
          <w:sz w:val="24"/>
        </w:rPr>
      </w:pPr>
      <w:r>
        <w:rPr>
          <w:sz w:val="24"/>
        </w:rPr>
        <w:t>Федеральный</w:t>
      </w:r>
      <w:r>
        <w:rPr>
          <w:spacing w:val="4"/>
          <w:sz w:val="24"/>
        </w:rPr>
        <w:t xml:space="preserve"> </w:t>
      </w:r>
      <w:r>
        <w:rPr>
          <w:sz w:val="24"/>
        </w:rPr>
        <w:t>закон</w:t>
      </w:r>
      <w:r>
        <w:rPr>
          <w:spacing w:val="4"/>
          <w:sz w:val="24"/>
        </w:rPr>
        <w:t xml:space="preserve"> </w:t>
      </w:r>
      <w:r>
        <w:rPr>
          <w:sz w:val="24"/>
        </w:rPr>
        <w:t>от</w:t>
      </w:r>
      <w:r>
        <w:rPr>
          <w:spacing w:val="3"/>
          <w:sz w:val="24"/>
        </w:rPr>
        <w:t xml:space="preserve"> </w:t>
      </w:r>
      <w:r>
        <w:rPr>
          <w:sz w:val="24"/>
        </w:rPr>
        <w:t>31.07.2020</w:t>
      </w:r>
      <w:r>
        <w:rPr>
          <w:spacing w:val="3"/>
          <w:sz w:val="24"/>
        </w:rPr>
        <w:t xml:space="preserve"> </w:t>
      </w:r>
      <w:r>
        <w:rPr>
          <w:sz w:val="24"/>
        </w:rPr>
        <w:t>№</w:t>
      </w:r>
      <w:r>
        <w:rPr>
          <w:spacing w:val="3"/>
          <w:sz w:val="24"/>
        </w:rPr>
        <w:t xml:space="preserve"> </w:t>
      </w:r>
      <w:r>
        <w:rPr>
          <w:sz w:val="24"/>
        </w:rPr>
        <w:t>304-ФЗ</w:t>
      </w:r>
      <w:r>
        <w:rPr>
          <w:spacing w:val="8"/>
          <w:sz w:val="24"/>
        </w:rPr>
        <w:t xml:space="preserve"> </w:t>
      </w:r>
      <w:r>
        <w:rPr>
          <w:sz w:val="24"/>
        </w:rPr>
        <w:t>«О</w:t>
      </w:r>
      <w:r>
        <w:rPr>
          <w:spacing w:val="4"/>
          <w:sz w:val="24"/>
        </w:rPr>
        <w:t xml:space="preserve"> </w:t>
      </w:r>
      <w:r>
        <w:rPr>
          <w:sz w:val="24"/>
        </w:rPr>
        <w:t>внесении</w:t>
      </w:r>
      <w:r>
        <w:rPr>
          <w:spacing w:val="4"/>
          <w:sz w:val="24"/>
        </w:rPr>
        <w:t xml:space="preserve"> </w:t>
      </w:r>
      <w:r>
        <w:rPr>
          <w:sz w:val="24"/>
        </w:rPr>
        <w:t>изменений</w:t>
      </w:r>
      <w:r>
        <w:rPr>
          <w:spacing w:val="3"/>
          <w:sz w:val="24"/>
        </w:rPr>
        <w:t xml:space="preserve"> </w:t>
      </w:r>
      <w:r>
        <w:rPr>
          <w:sz w:val="24"/>
        </w:rPr>
        <w:t>в</w:t>
      </w:r>
      <w:r>
        <w:rPr>
          <w:spacing w:val="3"/>
          <w:sz w:val="24"/>
        </w:rPr>
        <w:t xml:space="preserve"> </w:t>
      </w:r>
      <w:r>
        <w:rPr>
          <w:sz w:val="24"/>
        </w:rPr>
        <w:t>Федеральный</w:t>
      </w:r>
      <w:r>
        <w:rPr>
          <w:spacing w:val="5"/>
          <w:sz w:val="24"/>
        </w:rPr>
        <w:t xml:space="preserve"> </w:t>
      </w:r>
      <w:r>
        <w:rPr>
          <w:sz w:val="24"/>
        </w:rPr>
        <w:t>закон</w:t>
      </w:r>
      <w:r w:rsidR="001F7B99">
        <w:rPr>
          <w:sz w:val="24"/>
        </w:rPr>
        <w:t xml:space="preserve"> </w:t>
      </w:r>
      <w:r>
        <w:t>«Об</w:t>
      </w:r>
      <w:r w:rsidRPr="001F7B99">
        <w:rPr>
          <w:spacing w:val="-3"/>
        </w:rPr>
        <w:t xml:space="preserve"> </w:t>
      </w:r>
      <w:r>
        <w:t>образовании</w:t>
      </w:r>
      <w:r w:rsidRPr="001F7B99">
        <w:rPr>
          <w:spacing w:val="-2"/>
        </w:rPr>
        <w:t xml:space="preserve"> </w:t>
      </w:r>
      <w:r>
        <w:t>в</w:t>
      </w:r>
      <w:r w:rsidRPr="001F7B99">
        <w:rPr>
          <w:spacing w:val="-4"/>
        </w:rPr>
        <w:t xml:space="preserve"> </w:t>
      </w:r>
      <w:r>
        <w:t>РФ»</w:t>
      </w:r>
      <w:r w:rsidRPr="001F7B99">
        <w:rPr>
          <w:spacing w:val="-7"/>
        </w:rPr>
        <w:t xml:space="preserve"> </w:t>
      </w:r>
      <w:r>
        <w:t>по</w:t>
      </w:r>
      <w:r w:rsidRPr="001F7B99">
        <w:rPr>
          <w:spacing w:val="-2"/>
        </w:rPr>
        <w:t xml:space="preserve"> </w:t>
      </w:r>
      <w:r>
        <w:t>вопросам</w:t>
      </w:r>
      <w:r w:rsidRPr="001F7B99">
        <w:rPr>
          <w:spacing w:val="-4"/>
        </w:rPr>
        <w:t xml:space="preserve"> </w:t>
      </w:r>
      <w:r>
        <w:t>воспитания</w:t>
      </w:r>
      <w:r w:rsidRPr="001F7B99">
        <w:rPr>
          <w:spacing w:val="-2"/>
        </w:rPr>
        <w:t xml:space="preserve"> </w:t>
      </w:r>
      <w:r>
        <w:t>обучающихся»;</w:t>
      </w:r>
    </w:p>
    <w:p w:rsidR="00E02B97" w:rsidRPr="00A64599" w:rsidRDefault="00E02B97" w:rsidP="00A7274F">
      <w:pPr>
        <w:pStyle w:val="af1"/>
        <w:numPr>
          <w:ilvl w:val="0"/>
          <w:numId w:val="25"/>
        </w:numPr>
        <w:tabs>
          <w:tab w:val="left" w:pos="0"/>
        </w:tabs>
        <w:spacing w:before="41"/>
        <w:ind w:left="0" w:firstLine="0"/>
        <w:jc w:val="left"/>
        <w:rPr>
          <w:sz w:val="24"/>
        </w:rPr>
      </w:pPr>
      <w:r>
        <w:rPr>
          <w:sz w:val="24"/>
        </w:rPr>
        <w:t>Федеральный</w:t>
      </w:r>
      <w:r>
        <w:rPr>
          <w:spacing w:val="4"/>
          <w:sz w:val="24"/>
        </w:rPr>
        <w:t xml:space="preserve"> </w:t>
      </w:r>
      <w:r>
        <w:rPr>
          <w:sz w:val="24"/>
        </w:rPr>
        <w:t>закон</w:t>
      </w:r>
      <w:r>
        <w:rPr>
          <w:spacing w:val="4"/>
          <w:sz w:val="24"/>
        </w:rPr>
        <w:t xml:space="preserve"> </w:t>
      </w:r>
      <w:r>
        <w:rPr>
          <w:sz w:val="24"/>
        </w:rPr>
        <w:t>от</w:t>
      </w:r>
      <w:r>
        <w:rPr>
          <w:spacing w:val="3"/>
          <w:sz w:val="24"/>
        </w:rPr>
        <w:t xml:space="preserve"> </w:t>
      </w:r>
      <w:r>
        <w:rPr>
          <w:sz w:val="24"/>
        </w:rPr>
        <w:t>24.09.2022</w:t>
      </w:r>
      <w:r>
        <w:rPr>
          <w:spacing w:val="3"/>
          <w:sz w:val="24"/>
        </w:rPr>
        <w:t xml:space="preserve"> </w:t>
      </w:r>
      <w:r>
        <w:rPr>
          <w:sz w:val="24"/>
        </w:rPr>
        <w:t>№</w:t>
      </w:r>
      <w:r>
        <w:rPr>
          <w:spacing w:val="3"/>
          <w:sz w:val="24"/>
        </w:rPr>
        <w:t xml:space="preserve"> </w:t>
      </w:r>
      <w:r>
        <w:rPr>
          <w:sz w:val="24"/>
        </w:rPr>
        <w:t>371-ФЗ</w:t>
      </w:r>
      <w:r>
        <w:rPr>
          <w:spacing w:val="8"/>
          <w:sz w:val="24"/>
        </w:rPr>
        <w:t xml:space="preserve"> </w:t>
      </w:r>
      <w:r>
        <w:rPr>
          <w:sz w:val="24"/>
        </w:rPr>
        <w:t>«О</w:t>
      </w:r>
      <w:r>
        <w:rPr>
          <w:spacing w:val="4"/>
          <w:sz w:val="24"/>
        </w:rPr>
        <w:t xml:space="preserve"> </w:t>
      </w:r>
      <w:r>
        <w:rPr>
          <w:sz w:val="24"/>
        </w:rPr>
        <w:t>внесении</w:t>
      </w:r>
      <w:r>
        <w:rPr>
          <w:spacing w:val="4"/>
          <w:sz w:val="24"/>
        </w:rPr>
        <w:t xml:space="preserve"> </w:t>
      </w:r>
      <w:r>
        <w:rPr>
          <w:sz w:val="24"/>
        </w:rPr>
        <w:t>изменений</w:t>
      </w:r>
      <w:r>
        <w:rPr>
          <w:spacing w:val="3"/>
          <w:sz w:val="24"/>
        </w:rPr>
        <w:t xml:space="preserve"> </w:t>
      </w:r>
      <w:r>
        <w:rPr>
          <w:sz w:val="24"/>
        </w:rPr>
        <w:t>в</w:t>
      </w:r>
      <w:r>
        <w:rPr>
          <w:spacing w:val="3"/>
          <w:sz w:val="24"/>
        </w:rPr>
        <w:t xml:space="preserve"> </w:t>
      </w:r>
      <w:r>
        <w:rPr>
          <w:sz w:val="24"/>
        </w:rPr>
        <w:t>Федеральный</w:t>
      </w:r>
      <w:r>
        <w:rPr>
          <w:spacing w:val="5"/>
          <w:sz w:val="24"/>
        </w:rPr>
        <w:t xml:space="preserve"> </w:t>
      </w:r>
      <w:r>
        <w:rPr>
          <w:sz w:val="24"/>
        </w:rPr>
        <w:t>закон</w:t>
      </w:r>
      <w:r w:rsidR="00A64599">
        <w:rPr>
          <w:sz w:val="24"/>
        </w:rPr>
        <w:t xml:space="preserve"> </w:t>
      </w:r>
      <w:r>
        <w:t>«Об</w:t>
      </w:r>
      <w:r w:rsidRPr="00A64599">
        <w:rPr>
          <w:spacing w:val="7"/>
        </w:rPr>
        <w:t xml:space="preserve"> </w:t>
      </w:r>
      <w:r>
        <w:t>образовании</w:t>
      </w:r>
      <w:r w:rsidRPr="00A64599">
        <w:rPr>
          <w:spacing w:val="8"/>
        </w:rPr>
        <w:t xml:space="preserve"> </w:t>
      </w:r>
      <w:r>
        <w:t>в</w:t>
      </w:r>
      <w:r w:rsidRPr="00A64599">
        <w:rPr>
          <w:spacing w:val="6"/>
        </w:rPr>
        <w:t xml:space="preserve"> </w:t>
      </w:r>
      <w:r>
        <w:t>РФ»</w:t>
      </w:r>
      <w:r w:rsidRPr="00A64599">
        <w:rPr>
          <w:spacing w:val="5"/>
        </w:rPr>
        <w:t xml:space="preserve"> </w:t>
      </w:r>
      <w:r>
        <w:t>и</w:t>
      </w:r>
      <w:r w:rsidRPr="00A64599">
        <w:rPr>
          <w:spacing w:val="10"/>
        </w:rPr>
        <w:t xml:space="preserve"> </w:t>
      </w:r>
      <w:r>
        <w:t>статью</w:t>
      </w:r>
      <w:r w:rsidRPr="00A64599">
        <w:rPr>
          <w:spacing w:val="7"/>
        </w:rPr>
        <w:t xml:space="preserve"> </w:t>
      </w:r>
      <w:r>
        <w:t>1</w:t>
      </w:r>
      <w:r w:rsidRPr="00A64599">
        <w:rPr>
          <w:spacing w:val="7"/>
        </w:rPr>
        <w:t xml:space="preserve"> </w:t>
      </w:r>
      <w:r>
        <w:t>Федерального</w:t>
      </w:r>
      <w:r w:rsidRPr="00A64599">
        <w:rPr>
          <w:spacing w:val="7"/>
        </w:rPr>
        <w:t xml:space="preserve"> </w:t>
      </w:r>
      <w:r>
        <w:t>закона</w:t>
      </w:r>
      <w:r w:rsidRPr="00A64599">
        <w:rPr>
          <w:spacing w:val="12"/>
        </w:rPr>
        <w:t xml:space="preserve"> </w:t>
      </w:r>
      <w:r>
        <w:t>«Об</w:t>
      </w:r>
      <w:r w:rsidRPr="00A64599">
        <w:rPr>
          <w:spacing w:val="7"/>
        </w:rPr>
        <w:t xml:space="preserve"> </w:t>
      </w:r>
      <w:r>
        <w:t>обязательных</w:t>
      </w:r>
      <w:r w:rsidRPr="00A64599">
        <w:rPr>
          <w:spacing w:val="9"/>
        </w:rPr>
        <w:t xml:space="preserve"> </w:t>
      </w:r>
      <w:r>
        <w:t>требованиях</w:t>
      </w:r>
      <w:r w:rsidRPr="00A64599">
        <w:rPr>
          <w:spacing w:val="7"/>
        </w:rPr>
        <w:t xml:space="preserve"> </w:t>
      </w:r>
      <w:r>
        <w:t>в</w:t>
      </w:r>
      <w:r w:rsidRPr="00A64599">
        <w:rPr>
          <w:spacing w:val="-57"/>
        </w:rPr>
        <w:t xml:space="preserve"> </w:t>
      </w:r>
      <w:r>
        <w:t>РФ»;</w:t>
      </w:r>
    </w:p>
    <w:p w:rsidR="00E02B97" w:rsidRDefault="00E02B97" w:rsidP="00A7274F">
      <w:pPr>
        <w:pStyle w:val="af1"/>
        <w:numPr>
          <w:ilvl w:val="0"/>
          <w:numId w:val="25"/>
        </w:numPr>
        <w:tabs>
          <w:tab w:val="left" w:pos="0"/>
        </w:tabs>
        <w:spacing w:before="1" w:line="276" w:lineRule="auto"/>
        <w:ind w:left="0" w:right="347" w:firstLine="0"/>
        <w:rPr>
          <w:sz w:val="24"/>
        </w:rPr>
      </w:pPr>
      <w:r>
        <w:rPr>
          <w:sz w:val="24"/>
        </w:rPr>
        <w:t>Порядком</w:t>
      </w:r>
      <w:r>
        <w:rPr>
          <w:spacing w:val="1"/>
          <w:sz w:val="24"/>
        </w:rPr>
        <w:t xml:space="preserve"> </w:t>
      </w:r>
      <w:r>
        <w:rPr>
          <w:sz w:val="24"/>
        </w:rPr>
        <w:t>разработки</w:t>
      </w:r>
      <w:r>
        <w:rPr>
          <w:spacing w:val="1"/>
          <w:sz w:val="24"/>
        </w:rPr>
        <w:t xml:space="preserve"> </w:t>
      </w:r>
      <w:r>
        <w:rPr>
          <w:sz w:val="24"/>
        </w:rPr>
        <w:t>и</w:t>
      </w:r>
      <w:r>
        <w:rPr>
          <w:spacing w:val="1"/>
          <w:sz w:val="24"/>
        </w:rPr>
        <w:t xml:space="preserve"> </w:t>
      </w:r>
      <w:r>
        <w:rPr>
          <w:sz w:val="24"/>
        </w:rPr>
        <w:t>утверждения</w:t>
      </w:r>
      <w:r>
        <w:rPr>
          <w:spacing w:val="1"/>
          <w:sz w:val="24"/>
        </w:rPr>
        <w:t xml:space="preserve"> </w:t>
      </w:r>
      <w:r>
        <w:rPr>
          <w:sz w:val="24"/>
        </w:rPr>
        <w:t>федеральных</w:t>
      </w:r>
      <w:r>
        <w:rPr>
          <w:spacing w:val="1"/>
          <w:sz w:val="24"/>
        </w:rPr>
        <w:t xml:space="preserve"> </w:t>
      </w:r>
      <w:r>
        <w:rPr>
          <w:sz w:val="24"/>
        </w:rPr>
        <w:t>основных</w:t>
      </w:r>
      <w:r>
        <w:rPr>
          <w:spacing w:val="1"/>
          <w:sz w:val="24"/>
        </w:rPr>
        <w:t xml:space="preserve"> </w:t>
      </w:r>
      <w:r>
        <w:rPr>
          <w:sz w:val="24"/>
        </w:rPr>
        <w:t>общеобразовательных</w:t>
      </w:r>
      <w:r>
        <w:rPr>
          <w:spacing w:val="-57"/>
          <w:sz w:val="24"/>
        </w:rPr>
        <w:t xml:space="preserve"> </w:t>
      </w:r>
      <w:r>
        <w:rPr>
          <w:sz w:val="24"/>
        </w:rPr>
        <w:t>программ, утвержденных приказом Министерства Просвещения Российской Федерации от</w:t>
      </w:r>
      <w:r>
        <w:rPr>
          <w:spacing w:val="-57"/>
          <w:sz w:val="24"/>
        </w:rPr>
        <w:t xml:space="preserve"> </w:t>
      </w:r>
      <w:r>
        <w:rPr>
          <w:sz w:val="24"/>
        </w:rPr>
        <w:t>30 сентября 2022 г. № 874 (зарегистрировано Минюстом Российской Федерации 2 ноября</w:t>
      </w:r>
      <w:r>
        <w:rPr>
          <w:spacing w:val="1"/>
          <w:sz w:val="24"/>
        </w:rPr>
        <w:t xml:space="preserve"> </w:t>
      </w:r>
      <w:r>
        <w:rPr>
          <w:sz w:val="24"/>
        </w:rPr>
        <w:t>2022</w:t>
      </w:r>
      <w:r>
        <w:rPr>
          <w:spacing w:val="-1"/>
          <w:sz w:val="24"/>
        </w:rPr>
        <w:t xml:space="preserve"> </w:t>
      </w:r>
      <w:r>
        <w:rPr>
          <w:sz w:val="24"/>
        </w:rPr>
        <w:t>г.,</w:t>
      </w:r>
      <w:r>
        <w:rPr>
          <w:spacing w:val="-1"/>
          <w:sz w:val="24"/>
        </w:rPr>
        <w:t xml:space="preserve"> </w:t>
      </w:r>
      <w:r>
        <w:rPr>
          <w:sz w:val="24"/>
        </w:rPr>
        <w:t>регистрационный №</w:t>
      </w:r>
      <w:r>
        <w:rPr>
          <w:spacing w:val="-1"/>
          <w:sz w:val="24"/>
        </w:rPr>
        <w:t xml:space="preserve"> </w:t>
      </w:r>
      <w:r>
        <w:rPr>
          <w:sz w:val="24"/>
        </w:rPr>
        <w:t>70809);</w:t>
      </w:r>
    </w:p>
    <w:p w:rsidR="00E02B97" w:rsidRDefault="00E02B97" w:rsidP="00A7274F">
      <w:pPr>
        <w:pStyle w:val="af1"/>
        <w:numPr>
          <w:ilvl w:val="0"/>
          <w:numId w:val="25"/>
        </w:numPr>
        <w:tabs>
          <w:tab w:val="left" w:pos="0"/>
        </w:tabs>
        <w:spacing w:line="276" w:lineRule="auto"/>
        <w:ind w:left="0" w:right="348" w:firstLine="0"/>
        <w:rPr>
          <w:sz w:val="24"/>
        </w:rPr>
      </w:pPr>
      <w:r>
        <w:rPr>
          <w:sz w:val="24"/>
        </w:rPr>
        <w:t>Приказом</w:t>
      </w:r>
      <w:r>
        <w:rPr>
          <w:spacing w:val="54"/>
          <w:sz w:val="24"/>
        </w:rPr>
        <w:t xml:space="preserve"> </w:t>
      </w:r>
      <w:r>
        <w:rPr>
          <w:sz w:val="24"/>
        </w:rPr>
        <w:t>Министерства</w:t>
      </w:r>
      <w:r>
        <w:rPr>
          <w:spacing w:val="52"/>
          <w:sz w:val="24"/>
        </w:rPr>
        <w:t xml:space="preserve"> </w:t>
      </w:r>
      <w:r>
        <w:rPr>
          <w:sz w:val="24"/>
        </w:rPr>
        <w:t>образования</w:t>
      </w:r>
      <w:r>
        <w:rPr>
          <w:spacing w:val="54"/>
          <w:sz w:val="24"/>
        </w:rPr>
        <w:t xml:space="preserve"> </w:t>
      </w:r>
      <w:r>
        <w:rPr>
          <w:sz w:val="24"/>
        </w:rPr>
        <w:t>и</w:t>
      </w:r>
      <w:r>
        <w:rPr>
          <w:spacing w:val="55"/>
          <w:sz w:val="24"/>
        </w:rPr>
        <w:t xml:space="preserve"> </w:t>
      </w:r>
      <w:r>
        <w:rPr>
          <w:sz w:val="24"/>
        </w:rPr>
        <w:t>науки</w:t>
      </w:r>
      <w:r>
        <w:rPr>
          <w:spacing w:val="55"/>
          <w:sz w:val="24"/>
        </w:rPr>
        <w:t xml:space="preserve"> </w:t>
      </w:r>
      <w:r>
        <w:rPr>
          <w:sz w:val="24"/>
        </w:rPr>
        <w:t>Российской</w:t>
      </w:r>
      <w:r>
        <w:rPr>
          <w:spacing w:val="55"/>
          <w:sz w:val="24"/>
        </w:rPr>
        <w:t xml:space="preserve"> </w:t>
      </w:r>
      <w:r>
        <w:rPr>
          <w:sz w:val="24"/>
        </w:rPr>
        <w:t>Федерации</w:t>
      </w:r>
      <w:r>
        <w:rPr>
          <w:spacing w:val="55"/>
          <w:sz w:val="24"/>
        </w:rPr>
        <w:t xml:space="preserve"> </w:t>
      </w:r>
      <w:r>
        <w:rPr>
          <w:sz w:val="24"/>
        </w:rPr>
        <w:t>от</w:t>
      </w:r>
      <w:r>
        <w:rPr>
          <w:spacing w:val="52"/>
          <w:sz w:val="24"/>
        </w:rPr>
        <w:t xml:space="preserve"> </w:t>
      </w:r>
      <w:r>
        <w:rPr>
          <w:sz w:val="24"/>
        </w:rPr>
        <w:t>17.10.2013</w:t>
      </w:r>
      <w:r>
        <w:rPr>
          <w:spacing w:val="54"/>
          <w:sz w:val="24"/>
        </w:rPr>
        <w:t xml:space="preserve"> </w:t>
      </w:r>
      <w:r>
        <w:rPr>
          <w:sz w:val="24"/>
        </w:rPr>
        <w:t>№</w:t>
      </w:r>
      <w:r>
        <w:rPr>
          <w:spacing w:val="-57"/>
          <w:sz w:val="24"/>
        </w:rPr>
        <w:t xml:space="preserve"> </w:t>
      </w:r>
      <w:r>
        <w:rPr>
          <w:sz w:val="24"/>
        </w:rPr>
        <w:t>1155</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дошкольного образования» (Зарегистрировано в Минюсте РФ 14.11.2013 № 30384) (в ред.</w:t>
      </w:r>
      <w:r>
        <w:rPr>
          <w:spacing w:val="1"/>
          <w:sz w:val="24"/>
        </w:rPr>
        <w:t xml:space="preserve"> </w:t>
      </w:r>
      <w:r>
        <w:rPr>
          <w:sz w:val="24"/>
        </w:rPr>
        <w:t>от 21.01.2019);</w:t>
      </w:r>
    </w:p>
    <w:p w:rsidR="00E02B97" w:rsidRDefault="00E02B97" w:rsidP="00A7274F">
      <w:pPr>
        <w:pStyle w:val="af1"/>
        <w:numPr>
          <w:ilvl w:val="0"/>
          <w:numId w:val="25"/>
        </w:numPr>
        <w:tabs>
          <w:tab w:val="left" w:pos="0"/>
        </w:tabs>
        <w:spacing w:line="276" w:lineRule="auto"/>
        <w:ind w:left="0" w:right="350" w:firstLine="0"/>
        <w:rPr>
          <w:sz w:val="24"/>
        </w:rPr>
      </w:pPr>
      <w:r>
        <w:rPr>
          <w:sz w:val="24"/>
        </w:rPr>
        <w:t>Приказ Минпросвещения РФ от 21.01.2019 № 31 «О внесении изменения в федеральный</w:t>
      </w:r>
      <w:r>
        <w:rPr>
          <w:spacing w:val="1"/>
          <w:sz w:val="24"/>
        </w:rPr>
        <w:t xml:space="preserve"> </w:t>
      </w:r>
      <w:r>
        <w:rPr>
          <w:sz w:val="24"/>
        </w:rPr>
        <w:t>государственный</w:t>
      </w:r>
      <w:r>
        <w:rPr>
          <w:spacing w:val="1"/>
          <w:sz w:val="24"/>
        </w:rPr>
        <w:t xml:space="preserve"> </w:t>
      </w:r>
      <w:r>
        <w:rPr>
          <w:sz w:val="24"/>
        </w:rPr>
        <w:t>образовательный</w:t>
      </w:r>
      <w:r>
        <w:rPr>
          <w:spacing w:val="1"/>
          <w:sz w:val="24"/>
        </w:rPr>
        <w:t xml:space="preserve"> </w:t>
      </w:r>
      <w:r>
        <w:rPr>
          <w:sz w:val="24"/>
        </w:rPr>
        <w:t>стандарт</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утвержденный</w:t>
      </w:r>
      <w:r>
        <w:rPr>
          <w:spacing w:val="1"/>
          <w:sz w:val="24"/>
        </w:rPr>
        <w:t xml:space="preserve"> </w:t>
      </w:r>
      <w:r>
        <w:rPr>
          <w:sz w:val="24"/>
        </w:rPr>
        <w:t>приказом</w:t>
      </w:r>
      <w:r>
        <w:rPr>
          <w:spacing w:val="1"/>
          <w:sz w:val="24"/>
        </w:rPr>
        <w:t xml:space="preserve"> </w:t>
      </w:r>
      <w:r>
        <w:rPr>
          <w:sz w:val="24"/>
        </w:rPr>
        <w:t>Минобрнауки</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17.10.2013</w:t>
      </w:r>
      <w:r>
        <w:rPr>
          <w:spacing w:val="1"/>
          <w:sz w:val="24"/>
        </w:rPr>
        <w:t xml:space="preserve"> </w:t>
      </w:r>
      <w:r>
        <w:rPr>
          <w:sz w:val="24"/>
        </w:rPr>
        <w:t>№1155»</w:t>
      </w:r>
      <w:r>
        <w:rPr>
          <w:spacing w:val="1"/>
          <w:sz w:val="24"/>
        </w:rPr>
        <w:t xml:space="preserve"> </w:t>
      </w:r>
      <w:r>
        <w:rPr>
          <w:sz w:val="24"/>
        </w:rPr>
        <w:t>(Зарегистрировано</w:t>
      </w:r>
      <w:r>
        <w:rPr>
          <w:spacing w:val="1"/>
          <w:sz w:val="24"/>
        </w:rPr>
        <w:t xml:space="preserve"> </w:t>
      </w:r>
      <w:r>
        <w:rPr>
          <w:sz w:val="24"/>
        </w:rPr>
        <w:t>в</w:t>
      </w:r>
      <w:r>
        <w:rPr>
          <w:spacing w:val="1"/>
          <w:sz w:val="24"/>
        </w:rPr>
        <w:t xml:space="preserve"> </w:t>
      </w:r>
      <w:r>
        <w:rPr>
          <w:sz w:val="24"/>
        </w:rPr>
        <w:t>Минюсте</w:t>
      </w:r>
      <w:r>
        <w:rPr>
          <w:spacing w:val="1"/>
          <w:sz w:val="24"/>
        </w:rPr>
        <w:t xml:space="preserve"> </w:t>
      </w:r>
      <w:r>
        <w:rPr>
          <w:sz w:val="24"/>
        </w:rPr>
        <w:t>РФ</w:t>
      </w:r>
      <w:r>
        <w:rPr>
          <w:spacing w:val="1"/>
          <w:sz w:val="24"/>
        </w:rPr>
        <w:t xml:space="preserve"> </w:t>
      </w:r>
      <w:r>
        <w:rPr>
          <w:sz w:val="24"/>
        </w:rPr>
        <w:t>13.02.2019,</w:t>
      </w:r>
      <w:r>
        <w:rPr>
          <w:spacing w:val="-1"/>
          <w:sz w:val="24"/>
        </w:rPr>
        <w:t xml:space="preserve"> </w:t>
      </w:r>
      <w:r>
        <w:rPr>
          <w:sz w:val="24"/>
        </w:rPr>
        <w:t>регистрационный № 53776).</w:t>
      </w:r>
    </w:p>
    <w:p w:rsidR="00AF2019" w:rsidRDefault="00E02B97" w:rsidP="00AF2019">
      <w:pPr>
        <w:pStyle w:val="af1"/>
        <w:numPr>
          <w:ilvl w:val="0"/>
          <w:numId w:val="25"/>
        </w:numPr>
        <w:tabs>
          <w:tab w:val="left" w:pos="0"/>
        </w:tabs>
        <w:spacing w:line="276" w:lineRule="auto"/>
        <w:ind w:left="0" w:right="346" w:firstLine="0"/>
        <w:rPr>
          <w:sz w:val="24"/>
        </w:rPr>
      </w:pPr>
      <w:r>
        <w:rPr>
          <w:sz w:val="24"/>
        </w:rPr>
        <w:t>Приказом Министерства образования и науки Российской Федерации от 30.08.2013 г. №</w:t>
      </w:r>
      <w:r>
        <w:rPr>
          <w:spacing w:val="1"/>
          <w:sz w:val="24"/>
        </w:rPr>
        <w:t xml:space="preserve"> </w:t>
      </w:r>
      <w:r>
        <w:rPr>
          <w:sz w:val="24"/>
        </w:rPr>
        <w:t>1014</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Порядка</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w:t>
      </w:r>
      <w:r>
        <w:rPr>
          <w:spacing w:val="1"/>
          <w:sz w:val="24"/>
        </w:rPr>
        <w:t xml:space="preserve"> </w:t>
      </w:r>
      <w:r>
        <w:rPr>
          <w:sz w:val="24"/>
        </w:rPr>
        <w:t>образовательным</w:t>
      </w:r>
      <w:r>
        <w:rPr>
          <w:spacing w:val="1"/>
          <w:sz w:val="24"/>
        </w:rPr>
        <w:t xml:space="preserve"> </w:t>
      </w:r>
      <w:r>
        <w:rPr>
          <w:sz w:val="24"/>
        </w:rPr>
        <w:t>программам</w:t>
      </w:r>
      <w:r>
        <w:rPr>
          <w:spacing w:val="-2"/>
          <w:sz w:val="24"/>
        </w:rPr>
        <w:t xml:space="preserve"> </w:t>
      </w:r>
      <w:r>
        <w:rPr>
          <w:sz w:val="24"/>
        </w:rPr>
        <w:t>дошкольного образования»;</w:t>
      </w:r>
    </w:p>
    <w:p w:rsidR="00AF2019" w:rsidRDefault="00E02B97" w:rsidP="00AF2019">
      <w:pPr>
        <w:pStyle w:val="af1"/>
        <w:numPr>
          <w:ilvl w:val="0"/>
          <w:numId w:val="25"/>
        </w:numPr>
        <w:tabs>
          <w:tab w:val="left" w:pos="0"/>
        </w:tabs>
        <w:spacing w:line="276" w:lineRule="auto"/>
        <w:ind w:left="0" w:right="346" w:firstLine="0"/>
        <w:rPr>
          <w:sz w:val="24"/>
        </w:rPr>
      </w:pPr>
      <w:r w:rsidRPr="00AF2019">
        <w:rPr>
          <w:sz w:val="24"/>
        </w:rPr>
        <w:t>СанПиН 1.2.3685-21 – Санитарные правила и нормы СанПиН 1.2.3685-21 «Гигиенические</w:t>
      </w:r>
      <w:r w:rsidRPr="00AF2019">
        <w:rPr>
          <w:spacing w:val="1"/>
          <w:sz w:val="24"/>
        </w:rPr>
        <w:t xml:space="preserve"> </w:t>
      </w:r>
      <w:r w:rsidRPr="00AF2019">
        <w:rPr>
          <w:sz w:val="24"/>
        </w:rPr>
        <w:t>нормативы и требования к обеспечению безопасности и (или) безвредности для человека</w:t>
      </w:r>
      <w:r w:rsidRPr="00AF2019">
        <w:rPr>
          <w:spacing w:val="1"/>
          <w:sz w:val="24"/>
        </w:rPr>
        <w:t xml:space="preserve"> </w:t>
      </w:r>
      <w:r w:rsidRPr="00AF2019">
        <w:rPr>
          <w:sz w:val="24"/>
        </w:rPr>
        <w:t>факторов</w:t>
      </w:r>
      <w:r w:rsidRPr="00AF2019">
        <w:rPr>
          <w:spacing w:val="1"/>
          <w:sz w:val="24"/>
        </w:rPr>
        <w:t xml:space="preserve"> </w:t>
      </w:r>
      <w:r w:rsidRPr="00AF2019">
        <w:rPr>
          <w:sz w:val="24"/>
        </w:rPr>
        <w:t>среды</w:t>
      </w:r>
      <w:r w:rsidRPr="00AF2019">
        <w:rPr>
          <w:spacing w:val="1"/>
          <w:sz w:val="24"/>
        </w:rPr>
        <w:t xml:space="preserve"> </w:t>
      </w:r>
      <w:r w:rsidRPr="00AF2019">
        <w:rPr>
          <w:sz w:val="24"/>
        </w:rPr>
        <w:t>обитания»,</w:t>
      </w:r>
      <w:r w:rsidRPr="00AF2019">
        <w:rPr>
          <w:spacing w:val="1"/>
          <w:sz w:val="24"/>
        </w:rPr>
        <w:t xml:space="preserve"> </w:t>
      </w:r>
      <w:r w:rsidRPr="00AF2019">
        <w:rPr>
          <w:sz w:val="24"/>
        </w:rPr>
        <w:t>утвержденные</w:t>
      </w:r>
      <w:r w:rsidRPr="00AF2019">
        <w:rPr>
          <w:spacing w:val="1"/>
          <w:sz w:val="24"/>
        </w:rPr>
        <w:t xml:space="preserve"> </w:t>
      </w:r>
      <w:r w:rsidRPr="00AF2019">
        <w:rPr>
          <w:sz w:val="24"/>
        </w:rPr>
        <w:t>постановлением</w:t>
      </w:r>
      <w:r w:rsidRPr="00AF2019">
        <w:rPr>
          <w:spacing w:val="1"/>
          <w:sz w:val="24"/>
        </w:rPr>
        <w:t xml:space="preserve"> </w:t>
      </w:r>
      <w:r w:rsidRPr="00AF2019">
        <w:rPr>
          <w:sz w:val="24"/>
        </w:rPr>
        <w:t>Главного</w:t>
      </w:r>
      <w:r w:rsidRPr="00AF2019">
        <w:rPr>
          <w:spacing w:val="1"/>
          <w:sz w:val="24"/>
        </w:rPr>
        <w:t xml:space="preserve"> </w:t>
      </w:r>
      <w:r w:rsidRPr="00AF2019">
        <w:rPr>
          <w:sz w:val="24"/>
        </w:rPr>
        <w:t>государственного</w:t>
      </w:r>
      <w:r w:rsidRPr="00AF2019">
        <w:rPr>
          <w:spacing w:val="1"/>
          <w:sz w:val="24"/>
        </w:rPr>
        <w:t xml:space="preserve"> </w:t>
      </w:r>
      <w:r w:rsidRPr="00AF2019">
        <w:rPr>
          <w:sz w:val="24"/>
        </w:rPr>
        <w:t>санитарного врача РФ от 28.01.2021 № 2 (зарегистрировано Минюстом РФ 29.01.2021,</w:t>
      </w:r>
      <w:r w:rsidRPr="00AF2019">
        <w:rPr>
          <w:spacing w:val="1"/>
          <w:sz w:val="24"/>
        </w:rPr>
        <w:t xml:space="preserve"> </w:t>
      </w:r>
      <w:r w:rsidRPr="00AF2019">
        <w:rPr>
          <w:sz w:val="24"/>
        </w:rPr>
        <w:t>регистрационный</w:t>
      </w:r>
      <w:r w:rsidRPr="00AF2019">
        <w:rPr>
          <w:spacing w:val="-1"/>
          <w:sz w:val="24"/>
        </w:rPr>
        <w:t xml:space="preserve"> </w:t>
      </w:r>
      <w:r w:rsidRPr="00AF2019">
        <w:rPr>
          <w:sz w:val="24"/>
        </w:rPr>
        <w:t>№</w:t>
      </w:r>
      <w:r w:rsidRPr="00AF2019">
        <w:rPr>
          <w:spacing w:val="-2"/>
          <w:sz w:val="24"/>
        </w:rPr>
        <w:t xml:space="preserve"> </w:t>
      </w:r>
      <w:r w:rsidRPr="00AF2019">
        <w:rPr>
          <w:sz w:val="24"/>
        </w:rPr>
        <w:t>62296), действующим</w:t>
      </w:r>
      <w:r w:rsidRPr="00AF2019">
        <w:rPr>
          <w:spacing w:val="-2"/>
          <w:sz w:val="24"/>
        </w:rPr>
        <w:t xml:space="preserve"> </w:t>
      </w:r>
      <w:r w:rsidRPr="00AF2019">
        <w:rPr>
          <w:sz w:val="24"/>
        </w:rPr>
        <w:t>до</w:t>
      </w:r>
      <w:r w:rsidRPr="00AF2019">
        <w:rPr>
          <w:spacing w:val="2"/>
          <w:sz w:val="24"/>
        </w:rPr>
        <w:t xml:space="preserve"> </w:t>
      </w:r>
      <w:r w:rsidRPr="00AF2019">
        <w:rPr>
          <w:sz w:val="24"/>
        </w:rPr>
        <w:t>01.03.2027</w:t>
      </w:r>
      <w:r w:rsidRPr="00AF2019">
        <w:rPr>
          <w:spacing w:val="-1"/>
          <w:sz w:val="24"/>
        </w:rPr>
        <w:t xml:space="preserve"> </w:t>
      </w:r>
      <w:r w:rsidRPr="00AF2019">
        <w:rPr>
          <w:sz w:val="24"/>
        </w:rPr>
        <w:t>г.</w:t>
      </w:r>
      <w:r w:rsidRPr="00AF2019">
        <w:rPr>
          <w:spacing w:val="3"/>
          <w:sz w:val="24"/>
        </w:rPr>
        <w:t xml:space="preserve"> </w:t>
      </w:r>
      <w:r w:rsidRPr="00AF2019">
        <w:rPr>
          <w:sz w:val="24"/>
        </w:rPr>
        <w:t>(далее</w:t>
      </w:r>
      <w:r w:rsidRPr="00AF2019">
        <w:rPr>
          <w:spacing w:val="-2"/>
          <w:sz w:val="24"/>
        </w:rPr>
        <w:t xml:space="preserve"> </w:t>
      </w:r>
      <w:r w:rsidRPr="00AF2019">
        <w:rPr>
          <w:sz w:val="24"/>
        </w:rPr>
        <w:t>–</w:t>
      </w:r>
      <w:r w:rsidRPr="00AF2019">
        <w:rPr>
          <w:spacing w:val="-1"/>
          <w:sz w:val="24"/>
        </w:rPr>
        <w:t xml:space="preserve"> </w:t>
      </w:r>
      <w:r w:rsidRPr="00AF2019">
        <w:rPr>
          <w:sz w:val="24"/>
        </w:rPr>
        <w:t>СанПиН);</w:t>
      </w:r>
    </w:p>
    <w:p w:rsidR="00AF2019" w:rsidRDefault="00E02B97" w:rsidP="00AF2019">
      <w:pPr>
        <w:pStyle w:val="af1"/>
        <w:numPr>
          <w:ilvl w:val="0"/>
          <w:numId w:val="25"/>
        </w:numPr>
        <w:tabs>
          <w:tab w:val="left" w:pos="0"/>
        </w:tabs>
        <w:spacing w:line="276" w:lineRule="auto"/>
        <w:ind w:left="0" w:right="346" w:firstLine="0"/>
        <w:rPr>
          <w:sz w:val="24"/>
        </w:rPr>
      </w:pPr>
      <w:r w:rsidRPr="00AF2019">
        <w:rPr>
          <w:sz w:val="24"/>
        </w:rPr>
        <w:t>СанПиН</w:t>
      </w:r>
      <w:r w:rsidRPr="00AF2019">
        <w:rPr>
          <w:spacing w:val="1"/>
          <w:sz w:val="24"/>
        </w:rPr>
        <w:t xml:space="preserve"> </w:t>
      </w:r>
      <w:r w:rsidRPr="00AF2019">
        <w:rPr>
          <w:sz w:val="24"/>
        </w:rPr>
        <w:t>2.3/2.4.3590-20</w:t>
      </w:r>
      <w:r w:rsidRPr="00AF2019">
        <w:rPr>
          <w:spacing w:val="1"/>
          <w:sz w:val="24"/>
        </w:rPr>
        <w:t xml:space="preserve"> </w:t>
      </w:r>
      <w:r w:rsidRPr="00AF2019">
        <w:rPr>
          <w:sz w:val="24"/>
        </w:rPr>
        <w:t>«Санитарно-эпидемиологические</w:t>
      </w:r>
      <w:r w:rsidRPr="00AF2019">
        <w:rPr>
          <w:spacing w:val="1"/>
          <w:sz w:val="24"/>
        </w:rPr>
        <w:t xml:space="preserve"> </w:t>
      </w:r>
      <w:r w:rsidRPr="00AF2019">
        <w:rPr>
          <w:sz w:val="24"/>
        </w:rPr>
        <w:t>требования</w:t>
      </w:r>
      <w:r w:rsidRPr="00AF2019">
        <w:rPr>
          <w:spacing w:val="1"/>
          <w:sz w:val="24"/>
        </w:rPr>
        <w:t xml:space="preserve"> </w:t>
      </w:r>
      <w:r w:rsidRPr="00AF2019">
        <w:rPr>
          <w:sz w:val="24"/>
        </w:rPr>
        <w:t>к</w:t>
      </w:r>
      <w:r w:rsidRPr="00AF2019">
        <w:rPr>
          <w:spacing w:val="1"/>
          <w:sz w:val="24"/>
        </w:rPr>
        <w:t xml:space="preserve"> </w:t>
      </w:r>
      <w:r w:rsidRPr="00AF2019">
        <w:rPr>
          <w:sz w:val="24"/>
        </w:rPr>
        <w:t>организации</w:t>
      </w:r>
      <w:r w:rsidRPr="00AF2019">
        <w:rPr>
          <w:spacing w:val="1"/>
          <w:sz w:val="24"/>
        </w:rPr>
        <w:t xml:space="preserve"> </w:t>
      </w:r>
      <w:r w:rsidRPr="00AF2019">
        <w:rPr>
          <w:sz w:val="24"/>
        </w:rPr>
        <w:t>общественного</w:t>
      </w:r>
      <w:r w:rsidRPr="00AF2019">
        <w:rPr>
          <w:spacing w:val="1"/>
          <w:sz w:val="24"/>
        </w:rPr>
        <w:t xml:space="preserve"> </w:t>
      </w:r>
      <w:r w:rsidRPr="00AF2019">
        <w:rPr>
          <w:sz w:val="24"/>
        </w:rPr>
        <w:t>питания</w:t>
      </w:r>
      <w:r w:rsidRPr="00AF2019">
        <w:rPr>
          <w:spacing w:val="1"/>
          <w:sz w:val="24"/>
        </w:rPr>
        <w:t xml:space="preserve"> </w:t>
      </w:r>
      <w:r w:rsidRPr="00AF2019">
        <w:rPr>
          <w:sz w:val="24"/>
        </w:rPr>
        <w:t>населения»,</w:t>
      </w:r>
      <w:r w:rsidRPr="00AF2019">
        <w:rPr>
          <w:spacing w:val="1"/>
          <w:sz w:val="24"/>
        </w:rPr>
        <w:t xml:space="preserve"> </w:t>
      </w:r>
      <w:r w:rsidRPr="00AF2019">
        <w:rPr>
          <w:sz w:val="24"/>
        </w:rPr>
        <w:t>утвержденные</w:t>
      </w:r>
      <w:r w:rsidRPr="00AF2019">
        <w:rPr>
          <w:spacing w:val="1"/>
          <w:sz w:val="24"/>
        </w:rPr>
        <w:t xml:space="preserve"> </w:t>
      </w:r>
      <w:r w:rsidRPr="00AF2019">
        <w:rPr>
          <w:sz w:val="24"/>
        </w:rPr>
        <w:t>постановлением</w:t>
      </w:r>
      <w:r w:rsidRPr="00AF2019">
        <w:rPr>
          <w:spacing w:val="1"/>
          <w:sz w:val="24"/>
        </w:rPr>
        <w:t xml:space="preserve"> </w:t>
      </w:r>
      <w:r w:rsidRPr="00AF2019">
        <w:rPr>
          <w:sz w:val="24"/>
        </w:rPr>
        <w:t>Главного</w:t>
      </w:r>
      <w:r w:rsidRPr="00AF2019">
        <w:rPr>
          <w:spacing w:val="1"/>
          <w:sz w:val="24"/>
        </w:rPr>
        <w:t xml:space="preserve"> </w:t>
      </w:r>
      <w:r w:rsidRPr="00AF2019">
        <w:rPr>
          <w:sz w:val="24"/>
        </w:rPr>
        <w:t>государственного санитарного врача РФ от 27.10.2020 № 32 (зарегистрировано Минюстом</w:t>
      </w:r>
      <w:r w:rsidRPr="00AF2019">
        <w:rPr>
          <w:spacing w:val="1"/>
          <w:sz w:val="24"/>
        </w:rPr>
        <w:t xml:space="preserve"> </w:t>
      </w:r>
      <w:r w:rsidRPr="00AF2019">
        <w:rPr>
          <w:sz w:val="24"/>
        </w:rPr>
        <w:t>РФ</w:t>
      </w:r>
      <w:r w:rsidRPr="00AF2019">
        <w:rPr>
          <w:spacing w:val="-2"/>
          <w:sz w:val="24"/>
        </w:rPr>
        <w:t xml:space="preserve"> </w:t>
      </w:r>
      <w:r w:rsidRPr="00AF2019">
        <w:rPr>
          <w:sz w:val="24"/>
        </w:rPr>
        <w:t>11.11.2020, регистрационный</w:t>
      </w:r>
      <w:r w:rsidRPr="00AF2019">
        <w:rPr>
          <w:spacing w:val="-1"/>
          <w:sz w:val="24"/>
        </w:rPr>
        <w:t xml:space="preserve"> </w:t>
      </w:r>
      <w:r w:rsidRPr="00AF2019">
        <w:rPr>
          <w:sz w:val="24"/>
        </w:rPr>
        <w:t>№60833), действующим</w:t>
      </w:r>
      <w:r w:rsidRPr="00AF2019">
        <w:rPr>
          <w:spacing w:val="-2"/>
          <w:sz w:val="24"/>
        </w:rPr>
        <w:t xml:space="preserve"> </w:t>
      </w:r>
      <w:r w:rsidRPr="00AF2019">
        <w:rPr>
          <w:sz w:val="24"/>
        </w:rPr>
        <w:t>до 01.01.2027</w:t>
      </w:r>
      <w:r w:rsidRPr="00AF2019">
        <w:rPr>
          <w:spacing w:val="-1"/>
          <w:sz w:val="24"/>
        </w:rPr>
        <w:t xml:space="preserve"> </w:t>
      </w:r>
      <w:r w:rsidRPr="00AF2019">
        <w:rPr>
          <w:sz w:val="24"/>
        </w:rPr>
        <w:t>г.;</w:t>
      </w:r>
    </w:p>
    <w:p w:rsidR="00AF2019" w:rsidRDefault="00E02B97" w:rsidP="00AF2019">
      <w:pPr>
        <w:pStyle w:val="af1"/>
        <w:numPr>
          <w:ilvl w:val="0"/>
          <w:numId w:val="25"/>
        </w:numPr>
        <w:tabs>
          <w:tab w:val="left" w:pos="0"/>
        </w:tabs>
        <w:spacing w:line="276" w:lineRule="auto"/>
        <w:ind w:left="0" w:right="346" w:firstLine="0"/>
        <w:rPr>
          <w:sz w:val="24"/>
        </w:rPr>
      </w:pPr>
      <w:r w:rsidRPr="00AF2019">
        <w:rPr>
          <w:sz w:val="24"/>
        </w:rPr>
        <w:t>СанПиН</w:t>
      </w:r>
      <w:r w:rsidRPr="00AF2019">
        <w:rPr>
          <w:spacing w:val="1"/>
          <w:sz w:val="24"/>
        </w:rPr>
        <w:t xml:space="preserve"> </w:t>
      </w:r>
      <w:r w:rsidRPr="00AF2019">
        <w:rPr>
          <w:sz w:val="24"/>
        </w:rPr>
        <w:t>2.4.3648-20</w:t>
      </w:r>
      <w:r w:rsidRPr="00AF2019">
        <w:rPr>
          <w:spacing w:val="1"/>
          <w:sz w:val="24"/>
        </w:rPr>
        <w:t xml:space="preserve"> </w:t>
      </w:r>
      <w:r w:rsidRPr="00AF2019">
        <w:rPr>
          <w:sz w:val="24"/>
        </w:rPr>
        <w:t>«Санитарно-эпидемиологические</w:t>
      </w:r>
      <w:r w:rsidRPr="00AF2019">
        <w:rPr>
          <w:spacing w:val="1"/>
          <w:sz w:val="24"/>
        </w:rPr>
        <w:t xml:space="preserve"> </w:t>
      </w:r>
      <w:r w:rsidRPr="00AF2019">
        <w:rPr>
          <w:sz w:val="24"/>
        </w:rPr>
        <w:t>требования</w:t>
      </w:r>
      <w:r w:rsidRPr="00AF2019">
        <w:rPr>
          <w:spacing w:val="1"/>
          <w:sz w:val="24"/>
        </w:rPr>
        <w:t xml:space="preserve"> </w:t>
      </w:r>
      <w:r w:rsidRPr="00AF2019">
        <w:rPr>
          <w:sz w:val="24"/>
        </w:rPr>
        <w:t>к</w:t>
      </w:r>
      <w:r w:rsidRPr="00AF2019">
        <w:rPr>
          <w:spacing w:val="1"/>
          <w:sz w:val="24"/>
        </w:rPr>
        <w:t xml:space="preserve"> </w:t>
      </w:r>
      <w:r w:rsidRPr="00AF2019">
        <w:rPr>
          <w:sz w:val="24"/>
        </w:rPr>
        <w:t>организациям</w:t>
      </w:r>
      <w:r w:rsidRPr="00AF2019">
        <w:rPr>
          <w:spacing w:val="-57"/>
          <w:sz w:val="24"/>
        </w:rPr>
        <w:t xml:space="preserve"> </w:t>
      </w:r>
      <w:r w:rsidRPr="00AF2019">
        <w:rPr>
          <w:sz w:val="24"/>
        </w:rPr>
        <w:t>воспитания</w:t>
      </w:r>
      <w:r w:rsidRPr="00AF2019">
        <w:rPr>
          <w:spacing w:val="1"/>
          <w:sz w:val="24"/>
        </w:rPr>
        <w:t xml:space="preserve"> </w:t>
      </w:r>
      <w:r w:rsidRPr="00AF2019">
        <w:rPr>
          <w:sz w:val="24"/>
        </w:rPr>
        <w:t>и</w:t>
      </w:r>
      <w:r w:rsidRPr="00AF2019">
        <w:rPr>
          <w:spacing w:val="1"/>
          <w:sz w:val="24"/>
        </w:rPr>
        <w:t xml:space="preserve"> </w:t>
      </w:r>
      <w:r w:rsidRPr="00AF2019">
        <w:rPr>
          <w:sz w:val="24"/>
        </w:rPr>
        <w:t>обучения,</w:t>
      </w:r>
      <w:r w:rsidRPr="00AF2019">
        <w:rPr>
          <w:spacing w:val="1"/>
          <w:sz w:val="24"/>
        </w:rPr>
        <w:t xml:space="preserve"> </w:t>
      </w:r>
      <w:r w:rsidRPr="00AF2019">
        <w:rPr>
          <w:sz w:val="24"/>
        </w:rPr>
        <w:t>отдыха</w:t>
      </w:r>
      <w:r w:rsidRPr="00AF2019">
        <w:rPr>
          <w:spacing w:val="1"/>
          <w:sz w:val="24"/>
        </w:rPr>
        <w:t xml:space="preserve"> </w:t>
      </w:r>
      <w:r w:rsidRPr="00AF2019">
        <w:rPr>
          <w:sz w:val="24"/>
        </w:rPr>
        <w:t>и</w:t>
      </w:r>
      <w:r w:rsidRPr="00AF2019">
        <w:rPr>
          <w:spacing w:val="1"/>
          <w:sz w:val="24"/>
        </w:rPr>
        <w:t xml:space="preserve"> </w:t>
      </w:r>
      <w:r w:rsidRPr="00AF2019">
        <w:rPr>
          <w:sz w:val="24"/>
        </w:rPr>
        <w:t>оздоровления</w:t>
      </w:r>
      <w:r w:rsidRPr="00AF2019">
        <w:rPr>
          <w:spacing w:val="1"/>
          <w:sz w:val="24"/>
        </w:rPr>
        <w:t xml:space="preserve"> </w:t>
      </w:r>
      <w:r w:rsidRPr="00AF2019">
        <w:rPr>
          <w:sz w:val="24"/>
        </w:rPr>
        <w:t>детей</w:t>
      </w:r>
      <w:r w:rsidRPr="00AF2019">
        <w:rPr>
          <w:spacing w:val="1"/>
          <w:sz w:val="24"/>
        </w:rPr>
        <w:t xml:space="preserve"> </w:t>
      </w:r>
      <w:r w:rsidRPr="00AF2019">
        <w:rPr>
          <w:sz w:val="24"/>
        </w:rPr>
        <w:t>и</w:t>
      </w:r>
      <w:r w:rsidRPr="00AF2019">
        <w:rPr>
          <w:spacing w:val="1"/>
          <w:sz w:val="24"/>
        </w:rPr>
        <w:t xml:space="preserve"> </w:t>
      </w:r>
      <w:r w:rsidRPr="00AF2019">
        <w:rPr>
          <w:sz w:val="24"/>
        </w:rPr>
        <w:t>молодежи»,</w:t>
      </w:r>
      <w:r w:rsidRPr="00AF2019">
        <w:rPr>
          <w:spacing w:val="1"/>
          <w:sz w:val="24"/>
        </w:rPr>
        <w:t xml:space="preserve"> </w:t>
      </w:r>
      <w:r w:rsidRPr="00AF2019">
        <w:rPr>
          <w:sz w:val="24"/>
        </w:rPr>
        <w:t>утвержденные</w:t>
      </w:r>
      <w:r w:rsidRPr="00AF2019">
        <w:rPr>
          <w:spacing w:val="1"/>
          <w:sz w:val="24"/>
        </w:rPr>
        <w:t xml:space="preserve"> </w:t>
      </w:r>
      <w:r w:rsidRPr="00AF2019">
        <w:rPr>
          <w:sz w:val="24"/>
        </w:rPr>
        <w:lastRenderedPageBreak/>
        <w:t>постановлением Главного государственного санитарного врача РФ от 28.09.2020 № 28</w:t>
      </w:r>
      <w:r w:rsidRPr="00AF2019">
        <w:rPr>
          <w:spacing w:val="1"/>
          <w:sz w:val="24"/>
        </w:rPr>
        <w:t xml:space="preserve"> </w:t>
      </w:r>
      <w:r w:rsidRPr="00AF2019">
        <w:rPr>
          <w:sz w:val="24"/>
        </w:rPr>
        <w:t>(зарегистрировано Минюстом РФ 18.12.2020, регистрационный №61573), действующим до</w:t>
      </w:r>
      <w:r w:rsidRPr="00AF2019">
        <w:rPr>
          <w:spacing w:val="-57"/>
          <w:sz w:val="24"/>
        </w:rPr>
        <w:t xml:space="preserve"> </w:t>
      </w:r>
      <w:r w:rsidRPr="00AF2019">
        <w:rPr>
          <w:sz w:val="24"/>
        </w:rPr>
        <w:t>01.01.2027</w:t>
      </w:r>
      <w:r w:rsidRPr="00AF2019">
        <w:rPr>
          <w:spacing w:val="-1"/>
          <w:sz w:val="24"/>
        </w:rPr>
        <w:t xml:space="preserve"> </w:t>
      </w:r>
      <w:r w:rsidRPr="00AF2019">
        <w:rPr>
          <w:sz w:val="24"/>
        </w:rPr>
        <w:t>г.;</w:t>
      </w:r>
    </w:p>
    <w:p w:rsidR="00AF2019" w:rsidRDefault="00E02B97" w:rsidP="00AF2019">
      <w:pPr>
        <w:pStyle w:val="af1"/>
        <w:numPr>
          <w:ilvl w:val="0"/>
          <w:numId w:val="25"/>
        </w:numPr>
        <w:tabs>
          <w:tab w:val="left" w:pos="0"/>
        </w:tabs>
        <w:spacing w:line="276" w:lineRule="auto"/>
        <w:ind w:left="0" w:right="346" w:firstLine="0"/>
        <w:rPr>
          <w:sz w:val="24"/>
        </w:rPr>
      </w:pPr>
      <w:r w:rsidRPr="00AF2019">
        <w:rPr>
          <w:sz w:val="24"/>
        </w:rPr>
        <w:t>Указ</w:t>
      </w:r>
      <w:r w:rsidRPr="00AF2019">
        <w:rPr>
          <w:spacing w:val="1"/>
          <w:sz w:val="24"/>
        </w:rPr>
        <w:t xml:space="preserve"> </w:t>
      </w:r>
      <w:r w:rsidRPr="00AF2019">
        <w:rPr>
          <w:sz w:val="24"/>
        </w:rPr>
        <w:t>Президента</w:t>
      </w:r>
      <w:r w:rsidRPr="00AF2019">
        <w:rPr>
          <w:spacing w:val="1"/>
          <w:sz w:val="24"/>
        </w:rPr>
        <w:t xml:space="preserve"> </w:t>
      </w:r>
      <w:r w:rsidRPr="00AF2019">
        <w:rPr>
          <w:sz w:val="24"/>
        </w:rPr>
        <w:t>РФ</w:t>
      </w:r>
      <w:r w:rsidRPr="00AF2019">
        <w:rPr>
          <w:spacing w:val="1"/>
          <w:sz w:val="24"/>
        </w:rPr>
        <w:t xml:space="preserve"> </w:t>
      </w:r>
      <w:r w:rsidRPr="00AF2019">
        <w:rPr>
          <w:sz w:val="24"/>
        </w:rPr>
        <w:t>В.В.</w:t>
      </w:r>
      <w:r w:rsidRPr="00AF2019">
        <w:rPr>
          <w:spacing w:val="1"/>
          <w:sz w:val="24"/>
        </w:rPr>
        <w:t xml:space="preserve"> </w:t>
      </w:r>
      <w:r w:rsidRPr="00AF2019">
        <w:rPr>
          <w:sz w:val="24"/>
        </w:rPr>
        <w:t>Путина</w:t>
      </w:r>
      <w:r w:rsidRPr="00AF2019">
        <w:rPr>
          <w:spacing w:val="1"/>
          <w:sz w:val="24"/>
        </w:rPr>
        <w:t xml:space="preserve"> </w:t>
      </w:r>
      <w:r w:rsidRPr="00AF2019">
        <w:rPr>
          <w:sz w:val="24"/>
        </w:rPr>
        <w:t>от</w:t>
      </w:r>
      <w:r w:rsidRPr="00AF2019">
        <w:rPr>
          <w:spacing w:val="1"/>
          <w:sz w:val="24"/>
        </w:rPr>
        <w:t xml:space="preserve"> </w:t>
      </w:r>
      <w:r w:rsidRPr="00AF2019">
        <w:rPr>
          <w:sz w:val="24"/>
        </w:rPr>
        <w:t>07.05.2018</w:t>
      </w:r>
      <w:r w:rsidRPr="00AF2019">
        <w:rPr>
          <w:spacing w:val="1"/>
          <w:sz w:val="24"/>
        </w:rPr>
        <w:t xml:space="preserve"> </w:t>
      </w:r>
      <w:r w:rsidRPr="00AF2019">
        <w:rPr>
          <w:sz w:val="24"/>
        </w:rPr>
        <w:t>№</w:t>
      </w:r>
      <w:r w:rsidRPr="00AF2019">
        <w:rPr>
          <w:spacing w:val="1"/>
          <w:sz w:val="24"/>
        </w:rPr>
        <w:t xml:space="preserve"> </w:t>
      </w:r>
      <w:r w:rsidRPr="00AF2019">
        <w:rPr>
          <w:sz w:val="24"/>
        </w:rPr>
        <w:t>204</w:t>
      </w:r>
      <w:r w:rsidRPr="00AF2019">
        <w:rPr>
          <w:spacing w:val="1"/>
          <w:sz w:val="24"/>
        </w:rPr>
        <w:t xml:space="preserve"> </w:t>
      </w:r>
      <w:r w:rsidRPr="00AF2019">
        <w:rPr>
          <w:sz w:val="24"/>
        </w:rPr>
        <w:t>«О</w:t>
      </w:r>
      <w:r w:rsidRPr="00AF2019">
        <w:rPr>
          <w:spacing w:val="1"/>
          <w:sz w:val="24"/>
        </w:rPr>
        <w:t xml:space="preserve"> </w:t>
      </w:r>
      <w:r w:rsidRPr="00AF2019">
        <w:rPr>
          <w:sz w:val="24"/>
        </w:rPr>
        <w:t>национальных</w:t>
      </w:r>
      <w:r w:rsidRPr="00AF2019">
        <w:rPr>
          <w:spacing w:val="1"/>
          <w:sz w:val="24"/>
        </w:rPr>
        <w:t xml:space="preserve"> </w:t>
      </w:r>
      <w:r w:rsidRPr="00AF2019">
        <w:rPr>
          <w:sz w:val="24"/>
        </w:rPr>
        <w:t>целях</w:t>
      </w:r>
      <w:r w:rsidRPr="00AF2019">
        <w:rPr>
          <w:spacing w:val="1"/>
          <w:sz w:val="24"/>
        </w:rPr>
        <w:t xml:space="preserve"> </w:t>
      </w:r>
      <w:r w:rsidRPr="00AF2019">
        <w:rPr>
          <w:sz w:val="24"/>
        </w:rPr>
        <w:t>и</w:t>
      </w:r>
      <w:r w:rsidRPr="00AF2019">
        <w:rPr>
          <w:spacing w:val="1"/>
          <w:sz w:val="24"/>
        </w:rPr>
        <w:t xml:space="preserve"> </w:t>
      </w:r>
      <w:r w:rsidRPr="00AF2019">
        <w:rPr>
          <w:sz w:val="24"/>
        </w:rPr>
        <w:t>стратегических</w:t>
      </w:r>
      <w:r w:rsidRPr="00AF2019">
        <w:rPr>
          <w:spacing w:val="1"/>
          <w:sz w:val="24"/>
        </w:rPr>
        <w:t xml:space="preserve"> </w:t>
      </w:r>
      <w:r w:rsidRPr="00AF2019">
        <w:rPr>
          <w:sz w:val="24"/>
        </w:rPr>
        <w:t>задачах развития</w:t>
      </w:r>
      <w:r w:rsidRPr="00AF2019">
        <w:rPr>
          <w:spacing w:val="-4"/>
          <w:sz w:val="24"/>
        </w:rPr>
        <w:t xml:space="preserve"> </w:t>
      </w:r>
      <w:r w:rsidRPr="00AF2019">
        <w:rPr>
          <w:sz w:val="24"/>
        </w:rPr>
        <w:t>РФ</w:t>
      </w:r>
      <w:r w:rsidRPr="00AF2019">
        <w:rPr>
          <w:spacing w:val="-1"/>
          <w:sz w:val="24"/>
        </w:rPr>
        <w:t xml:space="preserve"> </w:t>
      </w:r>
      <w:r w:rsidRPr="00AF2019">
        <w:rPr>
          <w:sz w:val="24"/>
        </w:rPr>
        <w:t>на</w:t>
      </w:r>
      <w:r w:rsidRPr="00AF2019">
        <w:rPr>
          <w:spacing w:val="-1"/>
          <w:sz w:val="24"/>
        </w:rPr>
        <w:t xml:space="preserve"> </w:t>
      </w:r>
      <w:r w:rsidRPr="00AF2019">
        <w:rPr>
          <w:sz w:val="24"/>
        </w:rPr>
        <w:t>период</w:t>
      </w:r>
      <w:r w:rsidRPr="00AF2019">
        <w:rPr>
          <w:spacing w:val="-4"/>
          <w:sz w:val="24"/>
        </w:rPr>
        <w:t xml:space="preserve"> </w:t>
      </w:r>
      <w:r w:rsidRPr="00AF2019">
        <w:rPr>
          <w:sz w:val="24"/>
        </w:rPr>
        <w:t>до 2024 года»;</w:t>
      </w:r>
    </w:p>
    <w:p w:rsidR="00AF2019" w:rsidRDefault="00E02B97" w:rsidP="00AF2019">
      <w:pPr>
        <w:pStyle w:val="af1"/>
        <w:numPr>
          <w:ilvl w:val="0"/>
          <w:numId w:val="25"/>
        </w:numPr>
        <w:tabs>
          <w:tab w:val="left" w:pos="0"/>
        </w:tabs>
        <w:spacing w:line="276" w:lineRule="auto"/>
        <w:ind w:left="0" w:right="346" w:firstLine="0"/>
        <w:rPr>
          <w:sz w:val="24"/>
        </w:rPr>
      </w:pPr>
      <w:r w:rsidRPr="00AF2019">
        <w:rPr>
          <w:sz w:val="24"/>
        </w:rPr>
        <w:t>Указ Президента РФ от 21.07.2020 № 474 «О национальных целях развития РФ на период</w:t>
      </w:r>
      <w:r w:rsidRPr="00AF2019">
        <w:rPr>
          <w:spacing w:val="1"/>
          <w:sz w:val="24"/>
        </w:rPr>
        <w:t xml:space="preserve"> </w:t>
      </w:r>
      <w:r w:rsidRPr="00AF2019">
        <w:rPr>
          <w:sz w:val="24"/>
        </w:rPr>
        <w:t>до</w:t>
      </w:r>
      <w:r w:rsidRPr="00AF2019">
        <w:rPr>
          <w:spacing w:val="-1"/>
          <w:sz w:val="24"/>
        </w:rPr>
        <w:t xml:space="preserve"> </w:t>
      </w:r>
      <w:r w:rsidRPr="00AF2019">
        <w:rPr>
          <w:sz w:val="24"/>
        </w:rPr>
        <w:t>2030 года»;</w:t>
      </w:r>
    </w:p>
    <w:p w:rsidR="00AF2019" w:rsidRDefault="00E02B97" w:rsidP="00AF2019">
      <w:pPr>
        <w:pStyle w:val="af1"/>
        <w:numPr>
          <w:ilvl w:val="0"/>
          <w:numId w:val="25"/>
        </w:numPr>
        <w:tabs>
          <w:tab w:val="left" w:pos="0"/>
        </w:tabs>
        <w:spacing w:line="276" w:lineRule="auto"/>
        <w:ind w:left="0" w:right="346" w:firstLine="0"/>
        <w:rPr>
          <w:sz w:val="24"/>
        </w:rPr>
      </w:pPr>
      <w:r w:rsidRPr="00AF2019">
        <w:rPr>
          <w:sz w:val="24"/>
        </w:rPr>
        <w:t>Указ</w:t>
      </w:r>
      <w:r w:rsidRPr="00AF2019">
        <w:rPr>
          <w:spacing w:val="-3"/>
          <w:sz w:val="24"/>
        </w:rPr>
        <w:t xml:space="preserve"> </w:t>
      </w:r>
      <w:r w:rsidRPr="00AF2019">
        <w:rPr>
          <w:sz w:val="24"/>
        </w:rPr>
        <w:t>Президента</w:t>
      </w:r>
      <w:r w:rsidRPr="00AF2019">
        <w:rPr>
          <w:spacing w:val="-4"/>
          <w:sz w:val="24"/>
        </w:rPr>
        <w:t xml:space="preserve"> </w:t>
      </w:r>
      <w:r w:rsidRPr="00AF2019">
        <w:rPr>
          <w:sz w:val="24"/>
        </w:rPr>
        <w:t>РФ</w:t>
      </w:r>
      <w:r w:rsidRPr="00AF2019">
        <w:rPr>
          <w:spacing w:val="-4"/>
          <w:sz w:val="24"/>
        </w:rPr>
        <w:t xml:space="preserve"> </w:t>
      </w:r>
      <w:r w:rsidRPr="00AF2019">
        <w:rPr>
          <w:sz w:val="24"/>
        </w:rPr>
        <w:t>от</w:t>
      </w:r>
      <w:r w:rsidRPr="00AF2019">
        <w:rPr>
          <w:spacing w:val="-4"/>
          <w:sz w:val="24"/>
        </w:rPr>
        <w:t xml:space="preserve"> </w:t>
      </w:r>
      <w:r w:rsidRPr="00AF2019">
        <w:rPr>
          <w:sz w:val="24"/>
        </w:rPr>
        <w:t>02.07.2021</w:t>
      </w:r>
      <w:r w:rsidRPr="00AF2019">
        <w:rPr>
          <w:spacing w:val="-3"/>
          <w:sz w:val="24"/>
        </w:rPr>
        <w:t xml:space="preserve"> </w:t>
      </w:r>
      <w:r w:rsidRPr="00AF2019">
        <w:rPr>
          <w:sz w:val="24"/>
        </w:rPr>
        <w:t>№</w:t>
      </w:r>
      <w:r w:rsidRPr="00AF2019">
        <w:rPr>
          <w:spacing w:val="-4"/>
          <w:sz w:val="24"/>
        </w:rPr>
        <w:t xml:space="preserve"> </w:t>
      </w:r>
      <w:r w:rsidRPr="00AF2019">
        <w:rPr>
          <w:sz w:val="24"/>
        </w:rPr>
        <w:t>400</w:t>
      </w:r>
      <w:r w:rsidRPr="00AF2019">
        <w:rPr>
          <w:spacing w:val="1"/>
          <w:sz w:val="24"/>
        </w:rPr>
        <w:t xml:space="preserve"> </w:t>
      </w:r>
      <w:r w:rsidRPr="00AF2019">
        <w:rPr>
          <w:sz w:val="24"/>
        </w:rPr>
        <w:t>«О</w:t>
      </w:r>
      <w:r w:rsidRPr="00AF2019">
        <w:rPr>
          <w:spacing w:val="-2"/>
          <w:sz w:val="24"/>
        </w:rPr>
        <w:t xml:space="preserve"> </w:t>
      </w:r>
      <w:r w:rsidRPr="00AF2019">
        <w:rPr>
          <w:sz w:val="24"/>
        </w:rPr>
        <w:t>Стратегии</w:t>
      </w:r>
      <w:r w:rsidRPr="00AF2019">
        <w:rPr>
          <w:spacing w:val="-2"/>
          <w:sz w:val="24"/>
        </w:rPr>
        <w:t xml:space="preserve"> </w:t>
      </w:r>
      <w:r w:rsidRPr="00AF2019">
        <w:rPr>
          <w:sz w:val="24"/>
        </w:rPr>
        <w:t>национальной</w:t>
      </w:r>
      <w:r w:rsidRPr="00AF2019">
        <w:rPr>
          <w:spacing w:val="-5"/>
          <w:sz w:val="24"/>
        </w:rPr>
        <w:t xml:space="preserve"> </w:t>
      </w:r>
      <w:r w:rsidRPr="00AF2019">
        <w:rPr>
          <w:sz w:val="24"/>
        </w:rPr>
        <w:t>безопасности</w:t>
      </w:r>
      <w:r w:rsidRPr="00AF2019">
        <w:rPr>
          <w:spacing w:val="-3"/>
          <w:sz w:val="24"/>
        </w:rPr>
        <w:t xml:space="preserve"> </w:t>
      </w:r>
      <w:r w:rsidRPr="00AF2019">
        <w:rPr>
          <w:sz w:val="24"/>
        </w:rPr>
        <w:t>РФ»;</w:t>
      </w:r>
    </w:p>
    <w:p w:rsidR="00AF2019" w:rsidRDefault="00E02B97" w:rsidP="00AF2019">
      <w:pPr>
        <w:pStyle w:val="af1"/>
        <w:numPr>
          <w:ilvl w:val="0"/>
          <w:numId w:val="25"/>
        </w:numPr>
        <w:tabs>
          <w:tab w:val="left" w:pos="0"/>
        </w:tabs>
        <w:spacing w:line="276" w:lineRule="auto"/>
        <w:ind w:left="0" w:right="346" w:firstLine="0"/>
        <w:rPr>
          <w:sz w:val="24"/>
        </w:rPr>
      </w:pPr>
      <w:r w:rsidRPr="00AF2019">
        <w:rPr>
          <w:sz w:val="24"/>
        </w:rPr>
        <w:t>Указ</w:t>
      </w:r>
      <w:r w:rsidRPr="00AF2019">
        <w:rPr>
          <w:spacing w:val="1"/>
          <w:sz w:val="24"/>
        </w:rPr>
        <w:t xml:space="preserve"> </w:t>
      </w:r>
      <w:r w:rsidRPr="00AF2019">
        <w:rPr>
          <w:sz w:val="24"/>
        </w:rPr>
        <w:t>Президента</w:t>
      </w:r>
      <w:r w:rsidRPr="00AF2019">
        <w:rPr>
          <w:spacing w:val="1"/>
          <w:sz w:val="24"/>
        </w:rPr>
        <w:t xml:space="preserve"> </w:t>
      </w:r>
      <w:r w:rsidRPr="00AF2019">
        <w:rPr>
          <w:sz w:val="24"/>
        </w:rPr>
        <w:t>РФ</w:t>
      </w:r>
      <w:r w:rsidRPr="00AF2019">
        <w:rPr>
          <w:spacing w:val="1"/>
          <w:sz w:val="24"/>
        </w:rPr>
        <w:t xml:space="preserve"> </w:t>
      </w:r>
      <w:r w:rsidRPr="00AF2019">
        <w:rPr>
          <w:sz w:val="24"/>
        </w:rPr>
        <w:t>от</w:t>
      </w:r>
      <w:r w:rsidRPr="00AF2019">
        <w:rPr>
          <w:spacing w:val="1"/>
          <w:sz w:val="24"/>
        </w:rPr>
        <w:t xml:space="preserve"> </w:t>
      </w:r>
      <w:r w:rsidRPr="00AF2019">
        <w:rPr>
          <w:sz w:val="24"/>
        </w:rPr>
        <w:t>09.11.2022</w:t>
      </w:r>
      <w:r w:rsidRPr="00AF2019">
        <w:rPr>
          <w:spacing w:val="1"/>
          <w:sz w:val="24"/>
        </w:rPr>
        <w:t xml:space="preserve"> </w:t>
      </w:r>
      <w:r w:rsidRPr="00AF2019">
        <w:rPr>
          <w:sz w:val="24"/>
        </w:rPr>
        <w:t>№</w:t>
      </w:r>
      <w:r w:rsidRPr="00AF2019">
        <w:rPr>
          <w:spacing w:val="1"/>
          <w:sz w:val="24"/>
        </w:rPr>
        <w:t xml:space="preserve"> </w:t>
      </w:r>
      <w:r w:rsidRPr="00AF2019">
        <w:rPr>
          <w:sz w:val="24"/>
        </w:rPr>
        <w:t>809</w:t>
      </w:r>
      <w:r w:rsidRPr="00AF2019">
        <w:rPr>
          <w:spacing w:val="1"/>
          <w:sz w:val="24"/>
        </w:rPr>
        <w:t xml:space="preserve"> </w:t>
      </w:r>
      <w:r w:rsidRPr="00AF2019">
        <w:rPr>
          <w:sz w:val="24"/>
        </w:rPr>
        <w:t>«Об</w:t>
      </w:r>
      <w:r w:rsidRPr="00AF2019">
        <w:rPr>
          <w:spacing w:val="1"/>
          <w:sz w:val="24"/>
        </w:rPr>
        <w:t xml:space="preserve"> </w:t>
      </w:r>
      <w:r w:rsidRPr="00AF2019">
        <w:rPr>
          <w:sz w:val="24"/>
        </w:rPr>
        <w:t>утверждении</w:t>
      </w:r>
      <w:r w:rsidRPr="00AF2019">
        <w:rPr>
          <w:spacing w:val="1"/>
          <w:sz w:val="24"/>
        </w:rPr>
        <w:t xml:space="preserve"> </w:t>
      </w:r>
      <w:r w:rsidRPr="00AF2019">
        <w:rPr>
          <w:sz w:val="24"/>
        </w:rPr>
        <w:t>Основ</w:t>
      </w:r>
      <w:r w:rsidRPr="00AF2019">
        <w:rPr>
          <w:spacing w:val="1"/>
          <w:sz w:val="24"/>
        </w:rPr>
        <w:t xml:space="preserve"> </w:t>
      </w:r>
      <w:r w:rsidRPr="00AF2019">
        <w:rPr>
          <w:sz w:val="24"/>
        </w:rPr>
        <w:t>государственной</w:t>
      </w:r>
      <w:r w:rsidRPr="00AF2019">
        <w:rPr>
          <w:spacing w:val="1"/>
          <w:sz w:val="24"/>
        </w:rPr>
        <w:t xml:space="preserve"> </w:t>
      </w:r>
      <w:r w:rsidRPr="00AF2019">
        <w:rPr>
          <w:sz w:val="24"/>
        </w:rPr>
        <w:t>политики по сохранению и укреплению традиционных российских духовно-нравственных</w:t>
      </w:r>
      <w:r w:rsidRPr="00AF2019">
        <w:rPr>
          <w:spacing w:val="1"/>
          <w:sz w:val="24"/>
        </w:rPr>
        <w:t xml:space="preserve"> </w:t>
      </w:r>
      <w:r w:rsidRPr="00AF2019">
        <w:rPr>
          <w:sz w:val="24"/>
        </w:rPr>
        <w:t>ценностей»;</w:t>
      </w:r>
    </w:p>
    <w:p w:rsidR="00AF2019" w:rsidRDefault="00E02B97" w:rsidP="00AF2019">
      <w:pPr>
        <w:pStyle w:val="af1"/>
        <w:numPr>
          <w:ilvl w:val="0"/>
          <w:numId w:val="25"/>
        </w:numPr>
        <w:tabs>
          <w:tab w:val="left" w:pos="0"/>
        </w:tabs>
        <w:spacing w:line="276" w:lineRule="auto"/>
        <w:ind w:left="0" w:right="346" w:firstLine="0"/>
        <w:rPr>
          <w:sz w:val="24"/>
        </w:rPr>
      </w:pPr>
      <w:r w:rsidRPr="00AF2019">
        <w:rPr>
          <w:sz w:val="24"/>
        </w:rPr>
        <w:t>Комментарии</w:t>
      </w:r>
      <w:r w:rsidRPr="00AF2019">
        <w:rPr>
          <w:spacing w:val="-1"/>
          <w:sz w:val="24"/>
        </w:rPr>
        <w:t xml:space="preserve"> </w:t>
      </w:r>
      <w:r w:rsidRPr="00AF2019">
        <w:rPr>
          <w:sz w:val="24"/>
        </w:rPr>
        <w:t>Минобрнауки</w:t>
      </w:r>
      <w:r w:rsidRPr="00AF2019">
        <w:rPr>
          <w:spacing w:val="-1"/>
          <w:sz w:val="24"/>
        </w:rPr>
        <w:t xml:space="preserve"> </w:t>
      </w:r>
      <w:r w:rsidRPr="00AF2019">
        <w:rPr>
          <w:sz w:val="24"/>
        </w:rPr>
        <w:t>России</w:t>
      </w:r>
      <w:r w:rsidRPr="00AF2019">
        <w:rPr>
          <w:spacing w:val="-1"/>
          <w:sz w:val="24"/>
        </w:rPr>
        <w:t xml:space="preserve"> </w:t>
      </w:r>
      <w:r w:rsidRPr="00AF2019">
        <w:rPr>
          <w:sz w:val="24"/>
        </w:rPr>
        <w:t>к</w:t>
      </w:r>
      <w:r w:rsidRPr="00AF2019">
        <w:rPr>
          <w:spacing w:val="-1"/>
          <w:sz w:val="24"/>
        </w:rPr>
        <w:t xml:space="preserve"> </w:t>
      </w:r>
      <w:r w:rsidRPr="00AF2019">
        <w:rPr>
          <w:sz w:val="24"/>
        </w:rPr>
        <w:t>ФГОС</w:t>
      </w:r>
      <w:r w:rsidRPr="00AF2019">
        <w:rPr>
          <w:spacing w:val="-1"/>
          <w:sz w:val="24"/>
        </w:rPr>
        <w:t xml:space="preserve"> </w:t>
      </w:r>
      <w:r w:rsidRPr="00AF2019">
        <w:rPr>
          <w:sz w:val="24"/>
        </w:rPr>
        <w:t>ДО</w:t>
      </w:r>
      <w:r w:rsidRPr="00AF2019">
        <w:rPr>
          <w:spacing w:val="-2"/>
          <w:sz w:val="24"/>
        </w:rPr>
        <w:t xml:space="preserve"> </w:t>
      </w:r>
      <w:r w:rsidRPr="00AF2019">
        <w:rPr>
          <w:sz w:val="24"/>
        </w:rPr>
        <w:t>от</w:t>
      </w:r>
      <w:r w:rsidRPr="00AF2019">
        <w:rPr>
          <w:spacing w:val="-1"/>
          <w:sz w:val="24"/>
        </w:rPr>
        <w:t xml:space="preserve"> </w:t>
      </w:r>
      <w:r w:rsidRPr="00AF2019">
        <w:rPr>
          <w:sz w:val="24"/>
        </w:rPr>
        <w:t>28.02.2014 №</w:t>
      </w:r>
      <w:r w:rsidRPr="00AF2019">
        <w:rPr>
          <w:spacing w:val="-2"/>
          <w:sz w:val="24"/>
        </w:rPr>
        <w:t xml:space="preserve"> </w:t>
      </w:r>
      <w:r w:rsidRPr="00AF2019">
        <w:rPr>
          <w:sz w:val="24"/>
        </w:rPr>
        <w:t>08-249;</w:t>
      </w:r>
    </w:p>
    <w:p w:rsidR="00E02B97" w:rsidRPr="00AF2019" w:rsidRDefault="00E02B97" w:rsidP="00AF2019">
      <w:pPr>
        <w:pStyle w:val="af1"/>
        <w:numPr>
          <w:ilvl w:val="0"/>
          <w:numId w:val="25"/>
        </w:numPr>
        <w:tabs>
          <w:tab w:val="left" w:pos="0"/>
        </w:tabs>
        <w:spacing w:line="276" w:lineRule="auto"/>
        <w:ind w:left="0" w:right="346" w:firstLine="0"/>
        <w:rPr>
          <w:sz w:val="24"/>
        </w:rPr>
      </w:pPr>
      <w:r w:rsidRPr="00AF2019">
        <w:rPr>
          <w:sz w:val="24"/>
        </w:rPr>
        <w:t>Приказ Минпросвещения России от 08.11.2022 № 955 «О внесении изменений в некоторые</w:t>
      </w:r>
      <w:r w:rsidRPr="00AF2019">
        <w:rPr>
          <w:spacing w:val="-57"/>
          <w:sz w:val="24"/>
        </w:rPr>
        <w:t xml:space="preserve"> </w:t>
      </w:r>
      <w:r w:rsidRPr="00AF2019">
        <w:rPr>
          <w:sz w:val="24"/>
        </w:rPr>
        <w:t>приказы</w:t>
      </w:r>
      <w:r w:rsidRPr="00AF2019">
        <w:rPr>
          <w:spacing w:val="1"/>
          <w:sz w:val="24"/>
        </w:rPr>
        <w:t xml:space="preserve"> </w:t>
      </w:r>
      <w:r w:rsidRPr="00AF2019">
        <w:rPr>
          <w:sz w:val="24"/>
        </w:rPr>
        <w:t>Минобрнауки</w:t>
      </w:r>
      <w:r w:rsidRPr="00AF2019">
        <w:rPr>
          <w:spacing w:val="1"/>
          <w:sz w:val="24"/>
        </w:rPr>
        <w:t xml:space="preserve"> </w:t>
      </w:r>
      <w:r w:rsidRPr="00AF2019">
        <w:rPr>
          <w:sz w:val="24"/>
        </w:rPr>
        <w:t>РФ</w:t>
      </w:r>
      <w:r w:rsidRPr="00AF2019">
        <w:rPr>
          <w:spacing w:val="1"/>
          <w:sz w:val="24"/>
        </w:rPr>
        <w:t xml:space="preserve"> </w:t>
      </w:r>
      <w:r w:rsidRPr="00AF2019">
        <w:rPr>
          <w:sz w:val="24"/>
        </w:rPr>
        <w:t>и</w:t>
      </w:r>
      <w:r w:rsidRPr="00AF2019">
        <w:rPr>
          <w:spacing w:val="1"/>
          <w:sz w:val="24"/>
        </w:rPr>
        <w:t xml:space="preserve"> </w:t>
      </w:r>
      <w:r w:rsidRPr="00AF2019">
        <w:rPr>
          <w:sz w:val="24"/>
        </w:rPr>
        <w:t>Минпросвещения</w:t>
      </w:r>
      <w:r w:rsidRPr="00AF2019">
        <w:rPr>
          <w:spacing w:val="1"/>
          <w:sz w:val="24"/>
        </w:rPr>
        <w:t xml:space="preserve"> </w:t>
      </w:r>
      <w:r w:rsidRPr="00AF2019">
        <w:rPr>
          <w:sz w:val="24"/>
        </w:rPr>
        <w:t>РФ,</w:t>
      </w:r>
      <w:r w:rsidRPr="00AF2019">
        <w:rPr>
          <w:spacing w:val="1"/>
          <w:sz w:val="24"/>
        </w:rPr>
        <w:t xml:space="preserve"> </w:t>
      </w:r>
      <w:r w:rsidRPr="00AF2019">
        <w:rPr>
          <w:sz w:val="24"/>
        </w:rPr>
        <w:t>касающиеся</w:t>
      </w:r>
      <w:r w:rsidRPr="00AF2019">
        <w:rPr>
          <w:spacing w:val="1"/>
          <w:sz w:val="24"/>
        </w:rPr>
        <w:t xml:space="preserve"> </w:t>
      </w:r>
      <w:r w:rsidRPr="00AF2019">
        <w:rPr>
          <w:sz w:val="24"/>
        </w:rPr>
        <w:t>федеральных</w:t>
      </w:r>
      <w:r w:rsidRPr="00AF2019">
        <w:rPr>
          <w:spacing w:val="1"/>
          <w:sz w:val="24"/>
        </w:rPr>
        <w:t xml:space="preserve"> </w:t>
      </w:r>
      <w:r w:rsidRPr="00AF2019">
        <w:rPr>
          <w:sz w:val="24"/>
        </w:rPr>
        <w:t>государственных</w:t>
      </w:r>
      <w:r w:rsidRPr="00AF2019">
        <w:rPr>
          <w:spacing w:val="1"/>
          <w:sz w:val="24"/>
        </w:rPr>
        <w:t xml:space="preserve"> </w:t>
      </w:r>
      <w:r w:rsidRPr="00AF2019">
        <w:rPr>
          <w:sz w:val="24"/>
        </w:rPr>
        <w:t>образовательных</w:t>
      </w:r>
      <w:r w:rsidRPr="00AF2019">
        <w:rPr>
          <w:spacing w:val="1"/>
          <w:sz w:val="24"/>
        </w:rPr>
        <w:t xml:space="preserve"> </w:t>
      </w:r>
      <w:r w:rsidRPr="00AF2019">
        <w:rPr>
          <w:sz w:val="24"/>
        </w:rPr>
        <w:t>стандартов</w:t>
      </w:r>
      <w:r w:rsidRPr="00AF2019">
        <w:rPr>
          <w:spacing w:val="1"/>
          <w:sz w:val="24"/>
        </w:rPr>
        <w:t xml:space="preserve"> </w:t>
      </w:r>
      <w:r w:rsidRPr="00AF2019">
        <w:rPr>
          <w:sz w:val="24"/>
        </w:rPr>
        <w:t>общего</w:t>
      </w:r>
      <w:r w:rsidRPr="00AF2019">
        <w:rPr>
          <w:spacing w:val="1"/>
          <w:sz w:val="24"/>
        </w:rPr>
        <w:t xml:space="preserve"> </w:t>
      </w:r>
      <w:r w:rsidRPr="00AF2019">
        <w:rPr>
          <w:sz w:val="24"/>
        </w:rPr>
        <w:t>образования</w:t>
      </w:r>
      <w:r w:rsidRPr="00AF2019">
        <w:rPr>
          <w:spacing w:val="1"/>
          <w:sz w:val="24"/>
        </w:rPr>
        <w:t xml:space="preserve"> </w:t>
      </w:r>
      <w:r w:rsidRPr="00AF2019">
        <w:rPr>
          <w:sz w:val="24"/>
        </w:rPr>
        <w:t>и</w:t>
      </w:r>
      <w:r w:rsidRPr="00AF2019">
        <w:rPr>
          <w:spacing w:val="1"/>
          <w:sz w:val="24"/>
        </w:rPr>
        <w:t xml:space="preserve"> </w:t>
      </w:r>
      <w:r w:rsidRPr="00AF2019">
        <w:rPr>
          <w:sz w:val="24"/>
        </w:rPr>
        <w:t>образования</w:t>
      </w:r>
      <w:r w:rsidRPr="00AF2019">
        <w:rPr>
          <w:spacing w:val="1"/>
          <w:sz w:val="24"/>
        </w:rPr>
        <w:t xml:space="preserve"> </w:t>
      </w:r>
      <w:r w:rsidRPr="00AF2019">
        <w:rPr>
          <w:sz w:val="24"/>
        </w:rPr>
        <w:t>обучающихся</w:t>
      </w:r>
      <w:r w:rsidRPr="00AF2019">
        <w:rPr>
          <w:spacing w:val="1"/>
          <w:sz w:val="24"/>
        </w:rPr>
        <w:t xml:space="preserve"> </w:t>
      </w:r>
      <w:r w:rsidRPr="00AF2019">
        <w:rPr>
          <w:sz w:val="24"/>
        </w:rPr>
        <w:t>с</w:t>
      </w:r>
      <w:r w:rsidRPr="00AF2019">
        <w:rPr>
          <w:spacing w:val="1"/>
          <w:sz w:val="24"/>
        </w:rPr>
        <w:t xml:space="preserve"> </w:t>
      </w:r>
      <w:r w:rsidRPr="00AF2019">
        <w:rPr>
          <w:sz w:val="24"/>
        </w:rPr>
        <w:t>ограниченными</w:t>
      </w:r>
      <w:r w:rsidRPr="00AF2019">
        <w:rPr>
          <w:spacing w:val="1"/>
          <w:sz w:val="24"/>
        </w:rPr>
        <w:t xml:space="preserve"> </w:t>
      </w:r>
      <w:r w:rsidRPr="00AF2019">
        <w:rPr>
          <w:sz w:val="24"/>
        </w:rPr>
        <w:t>возможностями</w:t>
      </w:r>
      <w:r w:rsidRPr="00AF2019">
        <w:rPr>
          <w:spacing w:val="1"/>
          <w:sz w:val="24"/>
        </w:rPr>
        <w:t xml:space="preserve"> </w:t>
      </w:r>
      <w:r w:rsidRPr="00AF2019">
        <w:rPr>
          <w:sz w:val="24"/>
        </w:rPr>
        <w:t>здоровья</w:t>
      </w:r>
      <w:r w:rsidRPr="00AF2019">
        <w:rPr>
          <w:spacing w:val="1"/>
          <w:sz w:val="24"/>
        </w:rPr>
        <w:t xml:space="preserve"> </w:t>
      </w:r>
      <w:r w:rsidRPr="00AF2019">
        <w:rPr>
          <w:sz w:val="24"/>
        </w:rPr>
        <w:t>и</w:t>
      </w:r>
      <w:r w:rsidRPr="00AF2019">
        <w:rPr>
          <w:spacing w:val="1"/>
          <w:sz w:val="24"/>
        </w:rPr>
        <w:t xml:space="preserve"> </w:t>
      </w:r>
      <w:r w:rsidRPr="00AF2019">
        <w:rPr>
          <w:sz w:val="24"/>
        </w:rPr>
        <w:t>умственной</w:t>
      </w:r>
      <w:r w:rsidRPr="00AF2019">
        <w:rPr>
          <w:spacing w:val="1"/>
          <w:sz w:val="24"/>
        </w:rPr>
        <w:t xml:space="preserve"> </w:t>
      </w:r>
      <w:r w:rsidRPr="00AF2019">
        <w:rPr>
          <w:sz w:val="24"/>
        </w:rPr>
        <w:t>отсталостью</w:t>
      </w:r>
      <w:r w:rsidRPr="00AF2019">
        <w:rPr>
          <w:spacing w:val="1"/>
          <w:sz w:val="24"/>
        </w:rPr>
        <w:t xml:space="preserve"> </w:t>
      </w:r>
      <w:r w:rsidRPr="00AF2019">
        <w:rPr>
          <w:sz w:val="24"/>
        </w:rPr>
        <w:t>(интеллектуальными нарушениями)» (Зарегистрировано в Минюсте России 06.02.2023 №</w:t>
      </w:r>
      <w:r w:rsidRPr="00AF2019">
        <w:rPr>
          <w:spacing w:val="1"/>
          <w:sz w:val="24"/>
        </w:rPr>
        <w:t xml:space="preserve"> </w:t>
      </w:r>
      <w:r w:rsidRPr="00AF2019">
        <w:rPr>
          <w:sz w:val="24"/>
        </w:rPr>
        <w:t>72264);</w:t>
      </w:r>
    </w:p>
    <w:p w:rsidR="00E02B97" w:rsidRDefault="00E02B97" w:rsidP="00AF2019">
      <w:pPr>
        <w:pStyle w:val="af1"/>
        <w:numPr>
          <w:ilvl w:val="0"/>
          <w:numId w:val="25"/>
        </w:numPr>
        <w:tabs>
          <w:tab w:val="left" w:pos="0"/>
        </w:tabs>
        <w:spacing w:before="1" w:line="276" w:lineRule="auto"/>
        <w:ind w:left="0" w:right="351" w:hanging="11"/>
        <w:rPr>
          <w:sz w:val="24"/>
        </w:rPr>
      </w:pPr>
      <w:r>
        <w:rPr>
          <w:sz w:val="24"/>
        </w:rPr>
        <w:t>Приказ Минпросвещения РФ от 30.09.2022 № 874 «Об утверждении Порядка разработки и</w:t>
      </w:r>
      <w:r>
        <w:rPr>
          <w:spacing w:val="1"/>
          <w:sz w:val="24"/>
        </w:rPr>
        <w:t xml:space="preserve"> </w:t>
      </w:r>
      <w:r>
        <w:rPr>
          <w:sz w:val="24"/>
        </w:rPr>
        <w:t>утверждения</w:t>
      </w:r>
      <w:r>
        <w:rPr>
          <w:spacing w:val="-1"/>
          <w:sz w:val="24"/>
        </w:rPr>
        <w:t xml:space="preserve"> </w:t>
      </w:r>
      <w:r>
        <w:rPr>
          <w:sz w:val="24"/>
        </w:rPr>
        <w:t>федеральных основных общеобразовательных</w:t>
      </w:r>
      <w:r>
        <w:rPr>
          <w:spacing w:val="-1"/>
          <w:sz w:val="24"/>
        </w:rPr>
        <w:t xml:space="preserve"> </w:t>
      </w:r>
      <w:r>
        <w:rPr>
          <w:sz w:val="24"/>
        </w:rPr>
        <w:t>программ»;</w:t>
      </w:r>
    </w:p>
    <w:p w:rsidR="00E02B97" w:rsidRDefault="00E02B97" w:rsidP="00AF2019">
      <w:pPr>
        <w:pStyle w:val="af1"/>
        <w:numPr>
          <w:ilvl w:val="0"/>
          <w:numId w:val="25"/>
        </w:numPr>
        <w:tabs>
          <w:tab w:val="left" w:pos="0"/>
        </w:tabs>
        <w:spacing w:line="276" w:lineRule="auto"/>
        <w:ind w:left="0" w:right="343" w:hanging="11"/>
        <w:rPr>
          <w:sz w:val="24"/>
        </w:rPr>
      </w:pPr>
      <w:r>
        <w:rPr>
          <w:sz w:val="24"/>
        </w:rPr>
        <w:t>Приказ Минпросвещения России от 25.11.2022 № 1028 «Об утверждении 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дошкольного</w:t>
      </w:r>
      <w:r>
        <w:rPr>
          <w:spacing w:val="1"/>
          <w:sz w:val="24"/>
        </w:rPr>
        <w:t xml:space="preserve"> </w:t>
      </w:r>
      <w:r>
        <w:rPr>
          <w:sz w:val="24"/>
        </w:rPr>
        <w:t>образования»</w:t>
      </w:r>
      <w:r>
        <w:rPr>
          <w:spacing w:val="1"/>
          <w:sz w:val="24"/>
        </w:rPr>
        <w:t xml:space="preserve"> </w:t>
      </w:r>
      <w:r>
        <w:rPr>
          <w:sz w:val="24"/>
        </w:rPr>
        <w:t>(Зарегистрировано</w:t>
      </w:r>
      <w:r>
        <w:rPr>
          <w:spacing w:val="1"/>
          <w:sz w:val="24"/>
        </w:rPr>
        <w:t xml:space="preserve"> </w:t>
      </w:r>
      <w:r>
        <w:rPr>
          <w:sz w:val="24"/>
        </w:rPr>
        <w:t>в</w:t>
      </w:r>
      <w:r>
        <w:rPr>
          <w:spacing w:val="1"/>
          <w:sz w:val="24"/>
        </w:rPr>
        <w:t xml:space="preserve"> </w:t>
      </w:r>
      <w:r>
        <w:rPr>
          <w:sz w:val="24"/>
        </w:rPr>
        <w:t>Минюсте</w:t>
      </w:r>
      <w:r>
        <w:rPr>
          <w:spacing w:val="-57"/>
          <w:sz w:val="24"/>
        </w:rPr>
        <w:t xml:space="preserve"> </w:t>
      </w:r>
      <w:r>
        <w:rPr>
          <w:sz w:val="24"/>
        </w:rPr>
        <w:t>России</w:t>
      </w:r>
      <w:r>
        <w:rPr>
          <w:spacing w:val="-1"/>
          <w:sz w:val="24"/>
        </w:rPr>
        <w:t xml:space="preserve"> </w:t>
      </w:r>
      <w:r>
        <w:rPr>
          <w:sz w:val="24"/>
        </w:rPr>
        <w:t>28.12.2022 №</w:t>
      </w:r>
      <w:r>
        <w:rPr>
          <w:spacing w:val="-1"/>
          <w:sz w:val="24"/>
        </w:rPr>
        <w:t xml:space="preserve"> </w:t>
      </w:r>
      <w:r>
        <w:rPr>
          <w:sz w:val="24"/>
        </w:rPr>
        <w:t>71847);</w:t>
      </w:r>
    </w:p>
    <w:p w:rsidR="00E02B97" w:rsidRDefault="00E02B97" w:rsidP="00AF2019">
      <w:pPr>
        <w:pStyle w:val="af1"/>
        <w:numPr>
          <w:ilvl w:val="0"/>
          <w:numId w:val="25"/>
        </w:numPr>
        <w:tabs>
          <w:tab w:val="left" w:pos="0"/>
        </w:tabs>
        <w:spacing w:line="276" w:lineRule="auto"/>
        <w:ind w:left="0" w:right="345" w:hanging="11"/>
        <w:rPr>
          <w:sz w:val="24"/>
        </w:rPr>
      </w:pPr>
      <w:r>
        <w:rPr>
          <w:sz w:val="24"/>
        </w:rPr>
        <w:t>Письмо Минпросвещения РФ от 19.12.2022 № 03-2110 «Рекомендации по формированию</w:t>
      </w:r>
      <w:r>
        <w:rPr>
          <w:spacing w:val="1"/>
          <w:sz w:val="24"/>
        </w:rPr>
        <w:t xml:space="preserve"> </w:t>
      </w:r>
      <w:r>
        <w:rPr>
          <w:sz w:val="24"/>
        </w:rPr>
        <w:t>инфраструктуры</w:t>
      </w:r>
      <w:r>
        <w:rPr>
          <w:spacing w:val="1"/>
          <w:sz w:val="24"/>
        </w:rPr>
        <w:t xml:space="preserve"> </w:t>
      </w:r>
      <w:r>
        <w:rPr>
          <w:sz w:val="24"/>
        </w:rPr>
        <w:t>ДОО</w:t>
      </w:r>
      <w:r>
        <w:rPr>
          <w:spacing w:val="1"/>
          <w:sz w:val="24"/>
        </w:rPr>
        <w:t xml:space="preserve"> </w:t>
      </w:r>
      <w:r>
        <w:rPr>
          <w:sz w:val="24"/>
        </w:rPr>
        <w:t>и</w:t>
      </w:r>
      <w:r>
        <w:rPr>
          <w:spacing w:val="1"/>
          <w:sz w:val="24"/>
        </w:rPr>
        <w:t xml:space="preserve"> </w:t>
      </w:r>
      <w:r>
        <w:rPr>
          <w:sz w:val="24"/>
        </w:rPr>
        <w:t>комплектации</w:t>
      </w:r>
      <w:r>
        <w:rPr>
          <w:spacing w:val="1"/>
          <w:sz w:val="24"/>
        </w:rPr>
        <w:t xml:space="preserve"> </w:t>
      </w:r>
      <w:r>
        <w:rPr>
          <w:sz w:val="24"/>
        </w:rPr>
        <w:t>учебно-методических</w:t>
      </w:r>
      <w:r>
        <w:rPr>
          <w:spacing w:val="1"/>
          <w:sz w:val="24"/>
        </w:rPr>
        <w:t xml:space="preserve"> </w:t>
      </w:r>
      <w:r>
        <w:rPr>
          <w:sz w:val="24"/>
        </w:rPr>
        <w:t>материалов</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реализации</w:t>
      </w:r>
      <w:r>
        <w:rPr>
          <w:spacing w:val="-1"/>
          <w:sz w:val="24"/>
        </w:rPr>
        <w:t xml:space="preserve"> </w:t>
      </w:r>
      <w:r>
        <w:rPr>
          <w:sz w:val="24"/>
        </w:rPr>
        <w:t>ОП</w:t>
      </w:r>
      <w:r>
        <w:rPr>
          <w:spacing w:val="-1"/>
          <w:sz w:val="24"/>
        </w:rPr>
        <w:t xml:space="preserve"> </w:t>
      </w:r>
      <w:r>
        <w:rPr>
          <w:sz w:val="24"/>
        </w:rPr>
        <w:t>ДО»;</w:t>
      </w:r>
    </w:p>
    <w:p w:rsidR="00E02B97" w:rsidRDefault="00E02B97" w:rsidP="00AF2019">
      <w:pPr>
        <w:pStyle w:val="af1"/>
        <w:numPr>
          <w:ilvl w:val="0"/>
          <w:numId w:val="25"/>
        </w:numPr>
        <w:tabs>
          <w:tab w:val="left" w:pos="0"/>
        </w:tabs>
        <w:spacing w:before="1" w:line="276" w:lineRule="auto"/>
        <w:ind w:left="0" w:right="347" w:hanging="11"/>
        <w:rPr>
          <w:sz w:val="24"/>
        </w:rPr>
      </w:pPr>
      <w:r>
        <w:rPr>
          <w:sz w:val="24"/>
        </w:rPr>
        <w:t>Письмо</w:t>
      </w:r>
      <w:r>
        <w:rPr>
          <w:spacing w:val="1"/>
          <w:sz w:val="24"/>
        </w:rPr>
        <w:t xml:space="preserve"> </w:t>
      </w:r>
      <w:r>
        <w:rPr>
          <w:sz w:val="24"/>
        </w:rPr>
        <w:t>Минпросвещения</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03.03.2023</w:t>
      </w:r>
      <w:r>
        <w:rPr>
          <w:spacing w:val="1"/>
          <w:sz w:val="24"/>
        </w:rPr>
        <w:t xml:space="preserve"> </w:t>
      </w:r>
      <w:r>
        <w:rPr>
          <w:sz w:val="24"/>
        </w:rPr>
        <w:t>№</w:t>
      </w:r>
      <w:r>
        <w:rPr>
          <w:spacing w:val="1"/>
          <w:sz w:val="24"/>
        </w:rPr>
        <w:t xml:space="preserve"> </w:t>
      </w:r>
      <w:r>
        <w:rPr>
          <w:sz w:val="24"/>
        </w:rPr>
        <w:t>03-350</w:t>
      </w:r>
      <w:r>
        <w:rPr>
          <w:spacing w:val="1"/>
          <w:sz w:val="24"/>
        </w:rPr>
        <w:t xml:space="preserve"> </w:t>
      </w:r>
      <w:r>
        <w:rPr>
          <w:sz w:val="24"/>
        </w:rPr>
        <w:t>«О</w:t>
      </w:r>
      <w:r>
        <w:rPr>
          <w:spacing w:val="1"/>
          <w:sz w:val="24"/>
        </w:rPr>
        <w:t xml:space="preserve"> </w:t>
      </w:r>
      <w:r>
        <w:rPr>
          <w:sz w:val="24"/>
        </w:rPr>
        <w:t>направлении</w:t>
      </w:r>
      <w:r>
        <w:rPr>
          <w:spacing w:val="1"/>
          <w:sz w:val="24"/>
        </w:rPr>
        <w:t xml:space="preserve"> </w:t>
      </w:r>
      <w:r>
        <w:rPr>
          <w:sz w:val="24"/>
        </w:rPr>
        <w:t>методических</w:t>
      </w:r>
      <w:r>
        <w:rPr>
          <w:spacing w:val="1"/>
          <w:sz w:val="24"/>
        </w:rPr>
        <w:t xml:space="preserve"> </w:t>
      </w:r>
      <w:r>
        <w:rPr>
          <w:sz w:val="24"/>
        </w:rPr>
        <w:t>рекомендаций</w:t>
      </w:r>
      <w:r>
        <w:rPr>
          <w:spacing w:val="1"/>
          <w:sz w:val="24"/>
        </w:rPr>
        <w:t xml:space="preserve"> </w:t>
      </w:r>
      <w:r>
        <w:rPr>
          <w:sz w:val="24"/>
        </w:rPr>
        <w:t>по</w:t>
      </w:r>
      <w:r>
        <w:rPr>
          <w:spacing w:val="1"/>
          <w:sz w:val="24"/>
        </w:rPr>
        <w:t xml:space="preserve"> </w:t>
      </w:r>
      <w:r>
        <w:rPr>
          <w:sz w:val="24"/>
        </w:rPr>
        <w:t>реализации</w:t>
      </w:r>
      <w:r>
        <w:rPr>
          <w:spacing w:val="1"/>
          <w:sz w:val="24"/>
        </w:rPr>
        <w:t xml:space="preserve"> </w:t>
      </w:r>
      <w:r>
        <w:rPr>
          <w:sz w:val="24"/>
        </w:rPr>
        <w:t>Федеральной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дошкольного</w:t>
      </w:r>
      <w:r>
        <w:rPr>
          <w:spacing w:val="1"/>
          <w:sz w:val="24"/>
        </w:rPr>
        <w:t xml:space="preserve"> </w:t>
      </w:r>
      <w:r>
        <w:rPr>
          <w:sz w:val="24"/>
        </w:rPr>
        <w:t>образования»;</w:t>
      </w:r>
    </w:p>
    <w:p w:rsidR="00E02B97" w:rsidRDefault="00E02B97" w:rsidP="00AF2019">
      <w:pPr>
        <w:pStyle w:val="af1"/>
        <w:numPr>
          <w:ilvl w:val="0"/>
          <w:numId w:val="25"/>
        </w:numPr>
        <w:tabs>
          <w:tab w:val="left" w:pos="0"/>
        </w:tabs>
        <w:spacing w:line="278" w:lineRule="auto"/>
        <w:ind w:left="0" w:right="344" w:hanging="11"/>
        <w:rPr>
          <w:sz w:val="24"/>
        </w:rPr>
      </w:pPr>
      <w:r>
        <w:rPr>
          <w:sz w:val="24"/>
        </w:rPr>
        <w:t>Письмо</w:t>
      </w:r>
      <w:r>
        <w:rPr>
          <w:spacing w:val="1"/>
          <w:sz w:val="24"/>
        </w:rPr>
        <w:t xml:space="preserve"> </w:t>
      </w:r>
      <w:r>
        <w:rPr>
          <w:sz w:val="24"/>
        </w:rPr>
        <w:t>Минобрнауки</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07.06.2013</w:t>
      </w:r>
      <w:r>
        <w:rPr>
          <w:spacing w:val="1"/>
          <w:sz w:val="24"/>
        </w:rPr>
        <w:t xml:space="preserve"> </w:t>
      </w:r>
      <w:r>
        <w:rPr>
          <w:sz w:val="24"/>
        </w:rPr>
        <w:t>№</w:t>
      </w:r>
      <w:r>
        <w:rPr>
          <w:spacing w:val="1"/>
          <w:sz w:val="24"/>
        </w:rPr>
        <w:t xml:space="preserve"> </w:t>
      </w:r>
      <w:r>
        <w:rPr>
          <w:sz w:val="24"/>
        </w:rPr>
        <w:t>ИР-535/07</w:t>
      </w:r>
      <w:r>
        <w:rPr>
          <w:spacing w:val="1"/>
          <w:sz w:val="24"/>
        </w:rPr>
        <w:t xml:space="preserve"> </w:t>
      </w:r>
      <w:r>
        <w:rPr>
          <w:sz w:val="24"/>
        </w:rPr>
        <w:t>«О</w:t>
      </w:r>
      <w:r>
        <w:rPr>
          <w:spacing w:val="1"/>
          <w:sz w:val="24"/>
        </w:rPr>
        <w:t xml:space="preserve"> </w:t>
      </w:r>
      <w:r>
        <w:rPr>
          <w:sz w:val="24"/>
        </w:rPr>
        <w:t>коррекционном</w:t>
      </w:r>
      <w:r>
        <w:rPr>
          <w:spacing w:val="1"/>
          <w:sz w:val="24"/>
        </w:rPr>
        <w:t xml:space="preserve"> </w:t>
      </w:r>
      <w:r>
        <w:rPr>
          <w:sz w:val="24"/>
        </w:rPr>
        <w:t>и</w:t>
      </w:r>
      <w:r>
        <w:rPr>
          <w:spacing w:val="1"/>
          <w:sz w:val="24"/>
        </w:rPr>
        <w:t xml:space="preserve"> </w:t>
      </w:r>
      <w:r>
        <w:rPr>
          <w:sz w:val="24"/>
        </w:rPr>
        <w:t>инклюзивном</w:t>
      </w:r>
      <w:r>
        <w:rPr>
          <w:spacing w:val="-2"/>
          <w:sz w:val="24"/>
        </w:rPr>
        <w:t xml:space="preserve"> </w:t>
      </w:r>
      <w:r>
        <w:rPr>
          <w:sz w:val="24"/>
        </w:rPr>
        <w:t>образовании</w:t>
      </w:r>
      <w:r>
        <w:rPr>
          <w:spacing w:val="-2"/>
          <w:sz w:val="24"/>
        </w:rPr>
        <w:t xml:space="preserve"> </w:t>
      </w:r>
      <w:r>
        <w:rPr>
          <w:sz w:val="24"/>
        </w:rPr>
        <w:t>детей»;</w:t>
      </w:r>
    </w:p>
    <w:p w:rsidR="00E02B97" w:rsidRDefault="00E02B97" w:rsidP="00A7274F">
      <w:pPr>
        <w:pStyle w:val="af1"/>
        <w:numPr>
          <w:ilvl w:val="0"/>
          <w:numId w:val="25"/>
        </w:numPr>
        <w:tabs>
          <w:tab w:val="left" w:pos="0"/>
        </w:tabs>
        <w:spacing w:line="272" w:lineRule="exact"/>
        <w:ind w:left="0" w:firstLine="0"/>
        <w:rPr>
          <w:sz w:val="24"/>
        </w:rPr>
      </w:pPr>
      <w:r>
        <w:rPr>
          <w:sz w:val="24"/>
        </w:rPr>
        <w:t>Приказ</w:t>
      </w:r>
      <w:r>
        <w:rPr>
          <w:spacing w:val="33"/>
          <w:sz w:val="24"/>
        </w:rPr>
        <w:t xml:space="preserve"> </w:t>
      </w:r>
      <w:r>
        <w:rPr>
          <w:sz w:val="24"/>
        </w:rPr>
        <w:t>Минтруда</w:t>
      </w:r>
      <w:r>
        <w:rPr>
          <w:spacing w:val="35"/>
          <w:sz w:val="24"/>
        </w:rPr>
        <w:t xml:space="preserve"> </w:t>
      </w:r>
      <w:r>
        <w:rPr>
          <w:sz w:val="24"/>
        </w:rPr>
        <w:t>и</w:t>
      </w:r>
      <w:r>
        <w:rPr>
          <w:spacing w:val="33"/>
          <w:sz w:val="24"/>
        </w:rPr>
        <w:t xml:space="preserve"> </w:t>
      </w:r>
      <w:r>
        <w:rPr>
          <w:sz w:val="24"/>
        </w:rPr>
        <w:t>соцзащиты</w:t>
      </w:r>
      <w:r>
        <w:rPr>
          <w:spacing w:val="33"/>
          <w:sz w:val="24"/>
        </w:rPr>
        <w:t xml:space="preserve"> </w:t>
      </w:r>
      <w:r>
        <w:rPr>
          <w:sz w:val="24"/>
        </w:rPr>
        <w:t>РФ</w:t>
      </w:r>
      <w:r>
        <w:rPr>
          <w:spacing w:val="32"/>
          <w:sz w:val="24"/>
        </w:rPr>
        <w:t xml:space="preserve"> </w:t>
      </w:r>
      <w:r>
        <w:rPr>
          <w:sz w:val="24"/>
        </w:rPr>
        <w:t>от</w:t>
      </w:r>
      <w:r>
        <w:rPr>
          <w:spacing w:val="34"/>
          <w:sz w:val="24"/>
        </w:rPr>
        <w:t xml:space="preserve"> </w:t>
      </w:r>
      <w:r>
        <w:rPr>
          <w:sz w:val="24"/>
        </w:rPr>
        <w:t>18.10.2013</w:t>
      </w:r>
      <w:r>
        <w:rPr>
          <w:spacing w:val="32"/>
          <w:sz w:val="24"/>
        </w:rPr>
        <w:t xml:space="preserve"> </w:t>
      </w:r>
      <w:r>
        <w:rPr>
          <w:sz w:val="24"/>
        </w:rPr>
        <w:t>№</w:t>
      </w:r>
      <w:r>
        <w:rPr>
          <w:spacing w:val="32"/>
          <w:sz w:val="24"/>
        </w:rPr>
        <w:t xml:space="preserve"> </w:t>
      </w:r>
      <w:r>
        <w:rPr>
          <w:sz w:val="24"/>
        </w:rPr>
        <w:t>544н</w:t>
      </w:r>
      <w:r>
        <w:rPr>
          <w:spacing w:val="38"/>
          <w:sz w:val="24"/>
        </w:rPr>
        <w:t xml:space="preserve"> </w:t>
      </w:r>
      <w:r>
        <w:rPr>
          <w:sz w:val="24"/>
        </w:rPr>
        <w:t>«Профессиональный</w:t>
      </w:r>
      <w:r>
        <w:rPr>
          <w:spacing w:val="34"/>
          <w:sz w:val="24"/>
        </w:rPr>
        <w:t xml:space="preserve"> </w:t>
      </w:r>
      <w:r>
        <w:rPr>
          <w:sz w:val="24"/>
        </w:rPr>
        <w:t>стандарт</w:t>
      </w:r>
    </w:p>
    <w:p w:rsidR="004A7DAD" w:rsidRDefault="00E02B97" w:rsidP="004A7DAD">
      <w:pPr>
        <w:pStyle w:val="ab"/>
        <w:numPr>
          <w:ilvl w:val="0"/>
          <w:numId w:val="25"/>
        </w:numPr>
        <w:tabs>
          <w:tab w:val="left" w:pos="0"/>
        </w:tabs>
        <w:spacing w:before="39" w:line="276" w:lineRule="auto"/>
        <w:ind w:left="0" w:right="351" w:firstLine="0"/>
      </w:pPr>
      <w:r>
        <w:t>«Педагог»</w:t>
      </w:r>
      <w:r>
        <w:rPr>
          <w:spacing w:val="1"/>
        </w:rPr>
        <w:t xml:space="preserve"> </w:t>
      </w:r>
      <w:r>
        <w:t>(педагогическая</w:t>
      </w:r>
      <w:r>
        <w:rPr>
          <w:spacing w:val="1"/>
        </w:rPr>
        <w:t xml:space="preserve"> </w:t>
      </w:r>
      <w:r>
        <w:t>деятельность</w:t>
      </w:r>
      <w:r>
        <w:rPr>
          <w:spacing w:val="1"/>
        </w:rPr>
        <w:t xml:space="preserve"> </w:t>
      </w:r>
      <w:r>
        <w:t>в</w:t>
      </w:r>
      <w:r>
        <w:rPr>
          <w:spacing w:val="1"/>
        </w:rPr>
        <w:t xml:space="preserve"> </w:t>
      </w:r>
      <w:r>
        <w:t>дошкольном,</w:t>
      </w:r>
      <w:r>
        <w:rPr>
          <w:spacing w:val="1"/>
        </w:rPr>
        <w:t xml:space="preserve"> </w:t>
      </w:r>
      <w:r>
        <w:t>начальном</w:t>
      </w:r>
      <w:r>
        <w:rPr>
          <w:spacing w:val="1"/>
        </w:rPr>
        <w:t xml:space="preserve"> </w:t>
      </w:r>
      <w:r>
        <w:t>общем,</w:t>
      </w:r>
      <w:r>
        <w:rPr>
          <w:spacing w:val="1"/>
        </w:rPr>
        <w:t xml:space="preserve"> </w:t>
      </w:r>
      <w:r>
        <w:t>основном</w:t>
      </w:r>
      <w:r>
        <w:rPr>
          <w:spacing w:val="1"/>
        </w:rPr>
        <w:t xml:space="preserve"> </w:t>
      </w:r>
      <w:r>
        <w:t>общем,</w:t>
      </w:r>
      <w:r>
        <w:rPr>
          <w:spacing w:val="-1"/>
        </w:rPr>
        <w:t xml:space="preserve"> </w:t>
      </w:r>
      <w:r>
        <w:t>среднем</w:t>
      </w:r>
      <w:r>
        <w:rPr>
          <w:spacing w:val="-1"/>
        </w:rPr>
        <w:t xml:space="preserve"> </w:t>
      </w:r>
      <w:r>
        <w:t>общем образовании)</w:t>
      </w:r>
      <w:r>
        <w:rPr>
          <w:spacing w:val="-1"/>
        </w:rPr>
        <w:t xml:space="preserve"> </w:t>
      </w:r>
      <w:r>
        <w:t>(воспитатель,</w:t>
      </w:r>
      <w:r>
        <w:rPr>
          <w:spacing w:val="6"/>
        </w:rPr>
        <w:t xml:space="preserve"> </w:t>
      </w:r>
      <w:r>
        <w:t>учитель)»;</w:t>
      </w:r>
    </w:p>
    <w:p w:rsidR="00E02B97" w:rsidRPr="004A7DAD" w:rsidRDefault="00E02B97" w:rsidP="004A7DAD">
      <w:pPr>
        <w:pStyle w:val="ab"/>
        <w:numPr>
          <w:ilvl w:val="0"/>
          <w:numId w:val="25"/>
        </w:numPr>
        <w:tabs>
          <w:tab w:val="left" w:pos="0"/>
        </w:tabs>
        <w:spacing w:before="39" w:line="276" w:lineRule="auto"/>
        <w:ind w:left="0" w:right="351" w:firstLine="0"/>
      </w:pPr>
      <w:r w:rsidRPr="004A7DAD">
        <w:t>Постановление Правительства РФ от 05.08.2013 № 662 «Об осуществлении мониторинга</w:t>
      </w:r>
      <w:r w:rsidRPr="004A7DAD">
        <w:rPr>
          <w:spacing w:val="1"/>
        </w:rPr>
        <w:t xml:space="preserve"> </w:t>
      </w:r>
      <w:r w:rsidRPr="004A7DAD">
        <w:t>системы</w:t>
      </w:r>
      <w:r w:rsidRPr="004A7DAD">
        <w:rPr>
          <w:spacing w:val="-1"/>
        </w:rPr>
        <w:t xml:space="preserve"> </w:t>
      </w:r>
      <w:r w:rsidRPr="004A7DAD">
        <w:t>образования»;</w:t>
      </w:r>
    </w:p>
    <w:p w:rsidR="00E02B97" w:rsidRDefault="00E02B97" w:rsidP="00A7274F">
      <w:pPr>
        <w:pStyle w:val="af1"/>
        <w:numPr>
          <w:ilvl w:val="0"/>
          <w:numId w:val="25"/>
        </w:numPr>
        <w:tabs>
          <w:tab w:val="left" w:pos="0"/>
        </w:tabs>
        <w:spacing w:line="278" w:lineRule="auto"/>
        <w:ind w:left="0" w:right="347" w:firstLine="0"/>
        <w:rPr>
          <w:sz w:val="24"/>
        </w:rPr>
      </w:pPr>
      <w:r>
        <w:rPr>
          <w:sz w:val="24"/>
        </w:rPr>
        <w:t>Постановление</w:t>
      </w:r>
      <w:r>
        <w:rPr>
          <w:spacing w:val="9"/>
          <w:sz w:val="24"/>
        </w:rPr>
        <w:t xml:space="preserve"> </w:t>
      </w:r>
      <w:r>
        <w:rPr>
          <w:sz w:val="24"/>
        </w:rPr>
        <w:t>Правительства</w:t>
      </w:r>
      <w:r>
        <w:rPr>
          <w:spacing w:val="8"/>
          <w:sz w:val="24"/>
        </w:rPr>
        <w:t xml:space="preserve"> </w:t>
      </w:r>
      <w:r>
        <w:rPr>
          <w:sz w:val="24"/>
        </w:rPr>
        <w:t>РФ</w:t>
      </w:r>
      <w:r>
        <w:rPr>
          <w:spacing w:val="11"/>
          <w:sz w:val="24"/>
        </w:rPr>
        <w:t xml:space="preserve"> </w:t>
      </w:r>
      <w:r>
        <w:rPr>
          <w:sz w:val="24"/>
        </w:rPr>
        <w:t>от</w:t>
      </w:r>
      <w:r>
        <w:rPr>
          <w:spacing w:val="10"/>
          <w:sz w:val="24"/>
        </w:rPr>
        <w:t xml:space="preserve"> </w:t>
      </w:r>
      <w:r>
        <w:rPr>
          <w:sz w:val="24"/>
        </w:rPr>
        <w:t>29.05.2015</w:t>
      </w:r>
      <w:r>
        <w:rPr>
          <w:spacing w:val="10"/>
          <w:sz w:val="24"/>
        </w:rPr>
        <w:t xml:space="preserve"> </w:t>
      </w:r>
      <w:r>
        <w:rPr>
          <w:sz w:val="24"/>
        </w:rPr>
        <w:t>№</w:t>
      </w:r>
      <w:r>
        <w:rPr>
          <w:spacing w:val="10"/>
          <w:sz w:val="24"/>
        </w:rPr>
        <w:t xml:space="preserve"> </w:t>
      </w:r>
      <w:r>
        <w:rPr>
          <w:sz w:val="24"/>
        </w:rPr>
        <w:t>996-р</w:t>
      </w:r>
      <w:r>
        <w:rPr>
          <w:spacing w:val="14"/>
          <w:sz w:val="24"/>
        </w:rPr>
        <w:t xml:space="preserve"> </w:t>
      </w:r>
      <w:r>
        <w:rPr>
          <w:sz w:val="24"/>
        </w:rPr>
        <w:t>«Стратегия</w:t>
      </w:r>
      <w:r>
        <w:rPr>
          <w:spacing w:val="10"/>
          <w:sz w:val="24"/>
        </w:rPr>
        <w:t xml:space="preserve"> </w:t>
      </w:r>
      <w:r>
        <w:rPr>
          <w:sz w:val="24"/>
        </w:rPr>
        <w:t>развития</w:t>
      </w:r>
      <w:r>
        <w:rPr>
          <w:spacing w:val="7"/>
          <w:sz w:val="24"/>
        </w:rPr>
        <w:t xml:space="preserve"> </w:t>
      </w:r>
      <w:r>
        <w:rPr>
          <w:sz w:val="24"/>
        </w:rPr>
        <w:t>воспитания</w:t>
      </w:r>
      <w:r>
        <w:rPr>
          <w:spacing w:val="-57"/>
          <w:sz w:val="24"/>
        </w:rPr>
        <w:t xml:space="preserve"> </w:t>
      </w:r>
      <w:r>
        <w:rPr>
          <w:sz w:val="24"/>
        </w:rPr>
        <w:t>в</w:t>
      </w:r>
      <w:r>
        <w:rPr>
          <w:spacing w:val="-2"/>
          <w:sz w:val="24"/>
        </w:rPr>
        <w:t xml:space="preserve"> </w:t>
      </w:r>
      <w:r>
        <w:rPr>
          <w:sz w:val="24"/>
        </w:rPr>
        <w:t>РФ</w:t>
      </w:r>
      <w:r>
        <w:rPr>
          <w:spacing w:val="-1"/>
          <w:sz w:val="24"/>
        </w:rPr>
        <w:t xml:space="preserve"> </w:t>
      </w:r>
      <w:r>
        <w:rPr>
          <w:sz w:val="24"/>
        </w:rPr>
        <w:t>на</w:t>
      </w:r>
      <w:r>
        <w:rPr>
          <w:spacing w:val="-1"/>
          <w:sz w:val="24"/>
        </w:rPr>
        <w:t xml:space="preserve"> </w:t>
      </w:r>
      <w:r>
        <w:rPr>
          <w:sz w:val="24"/>
        </w:rPr>
        <w:t>период до 2025</w:t>
      </w:r>
      <w:r>
        <w:rPr>
          <w:spacing w:val="-2"/>
          <w:sz w:val="24"/>
        </w:rPr>
        <w:t xml:space="preserve"> </w:t>
      </w:r>
      <w:r>
        <w:rPr>
          <w:sz w:val="24"/>
        </w:rPr>
        <w:t>года»;</w:t>
      </w:r>
    </w:p>
    <w:p w:rsidR="007B2651" w:rsidRDefault="00E02B97" w:rsidP="00A7274F">
      <w:pPr>
        <w:pStyle w:val="af1"/>
        <w:numPr>
          <w:ilvl w:val="0"/>
          <w:numId w:val="25"/>
        </w:numPr>
        <w:tabs>
          <w:tab w:val="left" w:pos="0"/>
        </w:tabs>
        <w:spacing w:line="276" w:lineRule="auto"/>
        <w:ind w:left="0" w:right="345" w:firstLine="0"/>
        <w:rPr>
          <w:sz w:val="24"/>
        </w:rPr>
      </w:pPr>
      <w:r>
        <w:rPr>
          <w:sz w:val="24"/>
        </w:rPr>
        <w:t>Письмо</w:t>
      </w:r>
      <w:r>
        <w:rPr>
          <w:spacing w:val="1"/>
          <w:sz w:val="24"/>
        </w:rPr>
        <w:t xml:space="preserve"> </w:t>
      </w:r>
      <w:r>
        <w:rPr>
          <w:sz w:val="24"/>
        </w:rPr>
        <w:t>Минобрнауки</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10.01.2014</w:t>
      </w:r>
      <w:r>
        <w:rPr>
          <w:spacing w:val="1"/>
          <w:sz w:val="24"/>
        </w:rPr>
        <w:t xml:space="preserve"> </w:t>
      </w:r>
      <w:r>
        <w:rPr>
          <w:sz w:val="24"/>
        </w:rPr>
        <w:t>№</w:t>
      </w:r>
      <w:r>
        <w:rPr>
          <w:spacing w:val="1"/>
          <w:sz w:val="24"/>
        </w:rPr>
        <w:t xml:space="preserve"> </w:t>
      </w:r>
      <w:r>
        <w:rPr>
          <w:sz w:val="24"/>
        </w:rPr>
        <w:t>08-5</w:t>
      </w:r>
      <w:r>
        <w:rPr>
          <w:spacing w:val="1"/>
          <w:sz w:val="24"/>
        </w:rPr>
        <w:t xml:space="preserve"> </w:t>
      </w:r>
      <w:r>
        <w:rPr>
          <w:sz w:val="24"/>
        </w:rPr>
        <w:t>«О</w:t>
      </w:r>
      <w:r>
        <w:rPr>
          <w:spacing w:val="1"/>
          <w:sz w:val="24"/>
        </w:rPr>
        <w:t xml:space="preserve"> </w:t>
      </w:r>
      <w:r>
        <w:rPr>
          <w:sz w:val="24"/>
        </w:rPr>
        <w:t>соблюдении</w:t>
      </w:r>
      <w:r>
        <w:rPr>
          <w:spacing w:val="1"/>
          <w:sz w:val="24"/>
        </w:rPr>
        <w:t xml:space="preserve"> </w:t>
      </w:r>
      <w:r>
        <w:rPr>
          <w:sz w:val="24"/>
        </w:rPr>
        <w:t>организациями,</w:t>
      </w:r>
      <w:r>
        <w:rPr>
          <w:spacing w:val="1"/>
          <w:sz w:val="24"/>
        </w:rPr>
        <w:t xml:space="preserve"> </w:t>
      </w:r>
      <w:r>
        <w:rPr>
          <w:sz w:val="24"/>
        </w:rPr>
        <w:t>осуществляющими</w:t>
      </w:r>
      <w:r>
        <w:rPr>
          <w:spacing w:val="1"/>
          <w:sz w:val="24"/>
        </w:rPr>
        <w:t xml:space="preserve"> </w:t>
      </w:r>
      <w:r>
        <w:rPr>
          <w:sz w:val="24"/>
        </w:rPr>
        <w:t>образовательную</w:t>
      </w:r>
      <w:r>
        <w:rPr>
          <w:spacing w:val="1"/>
          <w:sz w:val="24"/>
        </w:rPr>
        <w:t xml:space="preserve"> </w:t>
      </w:r>
      <w:r>
        <w:rPr>
          <w:sz w:val="24"/>
        </w:rPr>
        <w:t>деятельность,</w:t>
      </w:r>
      <w:r>
        <w:rPr>
          <w:spacing w:val="1"/>
          <w:sz w:val="24"/>
        </w:rPr>
        <w:t xml:space="preserve"> </w:t>
      </w:r>
      <w:r>
        <w:rPr>
          <w:sz w:val="24"/>
        </w:rPr>
        <w:t>требований,</w:t>
      </w:r>
      <w:r>
        <w:rPr>
          <w:spacing w:val="1"/>
          <w:sz w:val="24"/>
        </w:rPr>
        <w:t xml:space="preserve"> </w:t>
      </w:r>
      <w:r>
        <w:rPr>
          <w:sz w:val="24"/>
        </w:rPr>
        <w:t>установленных</w:t>
      </w:r>
      <w:r>
        <w:rPr>
          <w:spacing w:val="1"/>
          <w:sz w:val="24"/>
        </w:rPr>
        <w:t xml:space="preserve"> </w:t>
      </w:r>
      <w:r>
        <w:rPr>
          <w:sz w:val="24"/>
        </w:rPr>
        <w:t>ФГОС</w:t>
      </w:r>
      <w:r>
        <w:rPr>
          <w:spacing w:val="1"/>
          <w:sz w:val="24"/>
        </w:rPr>
        <w:t xml:space="preserve"> </w:t>
      </w:r>
      <w:r w:rsidR="00E06C60">
        <w:rPr>
          <w:sz w:val="24"/>
        </w:rPr>
        <w:t>ДО».</w:t>
      </w:r>
    </w:p>
    <w:p w:rsidR="00D11876" w:rsidRDefault="00D11876" w:rsidP="001F7B99">
      <w:pPr>
        <w:pStyle w:val="ab"/>
        <w:spacing w:line="276" w:lineRule="auto"/>
        <w:ind w:left="0" w:right="347" w:firstLine="0"/>
      </w:pPr>
      <w:r>
        <w:t>Программа позволяет реализовать несколько основополагающих функций дошкольного уровня</w:t>
      </w:r>
      <w:r>
        <w:rPr>
          <w:spacing w:val="1"/>
        </w:rPr>
        <w:t xml:space="preserve"> </w:t>
      </w:r>
      <w:r>
        <w:t>образования:</w:t>
      </w:r>
    </w:p>
    <w:p w:rsidR="00D11876" w:rsidRDefault="00D11876" w:rsidP="00A7274F">
      <w:pPr>
        <w:pStyle w:val="af1"/>
        <w:numPr>
          <w:ilvl w:val="0"/>
          <w:numId w:val="24"/>
        </w:numPr>
        <w:tabs>
          <w:tab w:val="left" w:pos="859"/>
        </w:tabs>
        <w:spacing w:before="2" w:line="276" w:lineRule="auto"/>
        <w:ind w:left="0" w:right="347" w:firstLine="0"/>
        <w:rPr>
          <w:sz w:val="24"/>
        </w:rPr>
      </w:pPr>
      <w:r>
        <w:rPr>
          <w:sz w:val="24"/>
        </w:rPr>
        <w:lastRenderedPageBreak/>
        <w:t>обучение и</w:t>
      </w:r>
      <w:r>
        <w:rPr>
          <w:spacing w:val="1"/>
          <w:sz w:val="24"/>
        </w:rPr>
        <w:t xml:space="preserve"> </w:t>
      </w:r>
      <w:r>
        <w:rPr>
          <w:sz w:val="24"/>
        </w:rPr>
        <w:t>воспитание ребенка дошкольного</w:t>
      </w:r>
      <w:r>
        <w:rPr>
          <w:spacing w:val="1"/>
          <w:sz w:val="24"/>
        </w:rPr>
        <w:t xml:space="preserve"> </w:t>
      </w:r>
      <w:r>
        <w:rPr>
          <w:sz w:val="24"/>
        </w:rPr>
        <w:t>возраста как</w:t>
      </w:r>
      <w:r>
        <w:rPr>
          <w:spacing w:val="1"/>
          <w:sz w:val="24"/>
        </w:rPr>
        <w:t xml:space="preserve"> </w:t>
      </w:r>
      <w:r>
        <w:rPr>
          <w:sz w:val="24"/>
        </w:rPr>
        <w:t>гражданина РФ, формирование</w:t>
      </w:r>
      <w:r>
        <w:rPr>
          <w:spacing w:val="1"/>
          <w:sz w:val="24"/>
        </w:rPr>
        <w:t xml:space="preserve"> </w:t>
      </w:r>
      <w:r>
        <w:rPr>
          <w:sz w:val="24"/>
        </w:rPr>
        <w:t>основ его гражданской и культурной идентичности на соответствующем его возрасту содержании</w:t>
      </w:r>
      <w:r>
        <w:rPr>
          <w:spacing w:val="-57"/>
          <w:sz w:val="24"/>
        </w:rPr>
        <w:t xml:space="preserve"> </w:t>
      </w:r>
      <w:r>
        <w:rPr>
          <w:sz w:val="24"/>
        </w:rPr>
        <w:t>доступными</w:t>
      </w:r>
      <w:r>
        <w:rPr>
          <w:spacing w:val="-1"/>
          <w:sz w:val="24"/>
        </w:rPr>
        <w:t xml:space="preserve"> </w:t>
      </w:r>
      <w:r>
        <w:rPr>
          <w:sz w:val="24"/>
        </w:rPr>
        <w:t>средствами;</w:t>
      </w:r>
    </w:p>
    <w:p w:rsidR="00D11876" w:rsidRDefault="00D11876" w:rsidP="00A7274F">
      <w:pPr>
        <w:pStyle w:val="af1"/>
        <w:numPr>
          <w:ilvl w:val="0"/>
          <w:numId w:val="24"/>
        </w:numPr>
        <w:tabs>
          <w:tab w:val="left" w:pos="819"/>
        </w:tabs>
        <w:spacing w:line="276" w:lineRule="auto"/>
        <w:ind w:left="0" w:right="347" w:firstLine="0"/>
        <w:rPr>
          <w:sz w:val="24"/>
        </w:rPr>
      </w:pPr>
      <w:r>
        <w:rPr>
          <w:sz w:val="24"/>
        </w:rPr>
        <w:t>создание единого ядра содержания дошкольного образования (далее - ДО), ориентированного</w:t>
      </w:r>
      <w:r>
        <w:rPr>
          <w:spacing w:val="1"/>
          <w:sz w:val="24"/>
        </w:rPr>
        <w:t xml:space="preserve"> </w:t>
      </w:r>
      <w:r>
        <w:rPr>
          <w:sz w:val="24"/>
        </w:rPr>
        <w:t>на приобщение детей к традиционным духовно-нравственным и социокультурным ценностям</w:t>
      </w:r>
      <w:r>
        <w:rPr>
          <w:spacing w:val="1"/>
          <w:sz w:val="24"/>
        </w:rPr>
        <w:t xml:space="preserve"> </w:t>
      </w:r>
      <w:r>
        <w:rPr>
          <w:sz w:val="24"/>
        </w:rPr>
        <w:t>российского народа, воспитание подрастающего поколения как знающего и уважающего историю</w:t>
      </w:r>
      <w:r>
        <w:rPr>
          <w:spacing w:val="-57"/>
          <w:sz w:val="24"/>
        </w:rPr>
        <w:t xml:space="preserve"> </w:t>
      </w:r>
      <w:r>
        <w:rPr>
          <w:sz w:val="24"/>
        </w:rPr>
        <w:t>и</w:t>
      </w:r>
      <w:r>
        <w:rPr>
          <w:spacing w:val="-1"/>
          <w:sz w:val="24"/>
        </w:rPr>
        <w:t xml:space="preserve"> </w:t>
      </w:r>
      <w:r>
        <w:rPr>
          <w:sz w:val="24"/>
        </w:rPr>
        <w:t>культуру</w:t>
      </w:r>
      <w:r>
        <w:rPr>
          <w:spacing w:val="-3"/>
          <w:sz w:val="24"/>
        </w:rPr>
        <w:t xml:space="preserve"> </w:t>
      </w:r>
      <w:r>
        <w:rPr>
          <w:sz w:val="24"/>
        </w:rPr>
        <w:t>своей семьи, большой</w:t>
      </w:r>
      <w:r>
        <w:rPr>
          <w:spacing w:val="-2"/>
          <w:sz w:val="24"/>
        </w:rPr>
        <w:t xml:space="preserve"> </w:t>
      </w:r>
      <w:r>
        <w:rPr>
          <w:sz w:val="24"/>
        </w:rPr>
        <w:t>и малой</w:t>
      </w:r>
      <w:r>
        <w:rPr>
          <w:spacing w:val="1"/>
          <w:sz w:val="24"/>
        </w:rPr>
        <w:t xml:space="preserve"> </w:t>
      </w:r>
      <w:r>
        <w:rPr>
          <w:sz w:val="24"/>
        </w:rPr>
        <w:t>Родины;</w:t>
      </w:r>
    </w:p>
    <w:p w:rsidR="00D11876" w:rsidRDefault="00D11876" w:rsidP="00A7274F">
      <w:pPr>
        <w:pStyle w:val="af1"/>
        <w:numPr>
          <w:ilvl w:val="0"/>
          <w:numId w:val="24"/>
        </w:numPr>
        <w:tabs>
          <w:tab w:val="left" w:pos="823"/>
        </w:tabs>
        <w:spacing w:line="276" w:lineRule="auto"/>
        <w:ind w:left="0" w:right="347" w:firstLine="0"/>
        <w:rPr>
          <w:sz w:val="24"/>
        </w:rPr>
      </w:pPr>
      <w:r>
        <w:rPr>
          <w:sz w:val="24"/>
        </w:rPr>
        <w:t>создание единого федерального образовательного пространства воспитания и обучения детей</w:t>
      </w:r>
      <w:r>
        <w:rPr>
          <w:spacing w:val="1"/>
          <w:sz w:val="24"/>
        </w:rPr>
        <w:t xml:space="preserve"> </w:t>
      </w:r>
      <w:r>
        <w:rPr>
          <w:sz w:val="24"/>
        </w:rPr>
        <w:t>от рождения до поступления в общеобразовательную организацию, обеспечивающего ребенку и</w:t>
      </w:r>
      <w:r>
        <w:rPr>
          <w:spacing w:val="1"/>
          <w:sz w:val="24"/>
        </w:rPr>
        <w:t xml:space="preserve"> </w:t>
      </w:r>
      <w:r>
        <w:rPr>
          <w:sz w:val="24"/>
        </w:rPr>
        <w:t>его родителям (законным представителям) равные, качественные условия ДО, вне зависимости от</w:t>
      </w:r>
      <w:r>
        <w:rPr>
          <w:spacing w:val="-57"/>
          <w:sz w:val="24"/>
        </w:rPr>
        <w:t xml:space="preserve"> </w:t>
      </w:r>
      <w:r>
        <w:rPr>
          <w:sz w:val="24"/>
        </w:rPr>
        <w:t>места</w:t>
      </w:r>
      <w:r>
        <w:rPr>
          <w:spacing w:val="-2"/>
          <w:sz w:val="24"/>
        </w:rPr>
        <w:t xml:space="preserve"> </w:t>
      </w:r>
      <w:r>
        <w:rPr>
          <w:sz w:val="24"/>
        </w:rPr>
        <w:t>проживания.</w:t>
      </w:r>
    </w:p>
    <w:p w:rsidR="00D11876" w:rsidRPr="00E06C60" w:rsidRDefault="00D11876" w:rsidP="00D11876">
      <w:pPr>
        <w:pStyle w:val="af1"/>
        <w:tabs>
          <w:tab w:val="left" w:pos="0"/>
        </w:tabs>
        <w:spacing w:line="276" w:lineRule="auto"/>
        <w:ind w:left="0" w:right="345" w:firstLine="0"/>
        <w:rPr>
          <w:sz w:val="24"/>
        </w:rPr>
      </w:pPr>
    </w:p>
    <w:p w:rsidR="007B2651" w:rsidRPr="00104A6F" w:rsidRDefault="00BF644D" w:rsidP="007978E4">
      <w:pPr>
        <w:ind w:right="173"/>
        <w:rPr>
          <w:rFonts w:ascii="Times New Roman" w:eastAsia="Times New Roman" w:hAnsi="Times New Roman" w:cs="Times New Roman"/>
          <w:sz w:val="24"/>
          <w:szCs w:val="24"/>
          <w:lang w:eastAsia="ru-RU"/>
        </w:rPr>
      </w:pPr>
      <w:bookmarkStart w:id="3" w:name="100035"/>
      <w:bookmarkEnd w:id="3"/>
      <w:r w:rsidRPr="00104A6F">
        <w:rPr>
          <w:rFonts w:ascii="Times New Roman" w:eastAsia="Times New Roman" w:hAnsi="Times New Roman" w:cs="Times New Roman"/>
          <w:b/>
          <w:sz w:val="24"/>
          <w:szCs w:val="24"/>
          <w:lang w:eastAsia="ru-RU"/>
        </w:rPr>
        <w:t>Цель</w:t>
      </w:r>
      <w:r w:rsidR="00104A6F" w:rsidRPr="00104A6F">
        <w:rPr>
          <w:rFonts w:ascii="Times New Roman" w:eastAsia="Times New Roman" w:hAnsi="Times New Roman" w:cs="Times New Roman"/>
          <w:b/>
          <w:sz w:val="24"/>
          <w:szCs w:val="24"/>
          <w:lang w:eastAsia="ru-RU"/>
        </w:rPr>
        <w:t xml:space="preserve"> </w:t>
      </w:r>
      <w:r w:rsidRPr="00104A6F">
        <w:rPr>
          <w:rFonts w:ascii="Times New Roman" w:eastAsia="Times New Roman" w:hAnsi="Times New Roman" w:cs="Times New Roman"/>
          <w:sz w:val="24"/>
          <w:szCs w:val="24"/>
          <w:lang w:eastAsia="ru-RU"/>
        </w:rPr>
        <w:t>-</w:t>
      </w:r>
      <w:r w:rsidR="007B2651" w:rsidRPr="00104A6F">
        <w:rPr>
          <w:rFonts w:ascii="Times New Roman" w:eastAsia="Times New Roman" w:hAnsi="Times New Roman" w:cs="Times New Roman"/>
          <w:sz w:val="24"/>
          <w:szCs w:val="24"/>
          <w:lang w:eastAsia="ru-RU"/>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E2E08" w:rsidRPr="00104A6F" w:rsidRDefault="00BF644D" w:rsidP="00104A6F">
      <w:pPr>
        <w:pStyle w:val="11"/>
        <w:ind w:left="0" w:right="173"/>
      </w:pPr>
      <w:bookmarkStart w:id="4" w:name="100036"/>
      <w:bookmarkEnd w:id="4"/>
      <w:r w:rsidRPr="00104A6F">
        <w:t>Задачи</w:t>
      </w:r>
    </w:p>
    <w:p w:rsidR="007B2651" w:rsidRPr="00104A6F" w:rsidRDefault="007B2651" w:rsidP="00A7274F">
      <w:pPr>
        <w:pStyle w:val="af1"/>
        <w:numPr>
          <w:ilvl w:val="0"/>
          <w:numId w:val="9"/>
        </w:numPr>
        <w:ind w:left="0" w:right="173" w:firstLine="0"/>
        <w:rPr>
          <w:sz w:val="24"/>
          <w:szCs w:val="24"/>
          <w:lang w:eastAsia="ru-RU"/>
        </w:rPr>
      </w:pPr>
      <w:bookmarkStart w:id="5" w:name="100039"/>
      <w:bookmarkStart w:id="6" w:name="100040"/>
      <w:bookmarkEnd w:id="5"/>
      <w:bookmarkEnd w:id="6"/>
      <w:r w:rsidRPr="00104A6F">
        <w:rPr>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rsidR="007B2651" w:rsidRPr="00104A6F" w:rsidRDefault="007B2651" w:rsidP="00A7274F">
      <w:pPr>
        <w:pStyle w:val="af1"/>
        <w:numPr>
          <w:ilvl w:val="0"/>
          <w:numId w:val="9"/>
        </w:numPr>
        <w:ind w:left="0" w:right="173" w:firstLine="0"/>
        <w:rPr>
          <w:sz w:val="24"/>
          <w:szCs w:val="24"/>
          <w:lang w:eastAsia="ru-RU"/>
        </w:rPr>
      </w:pPr>
      <w:bookmarkStart w:id="7" w:name="100041"/>
      <w:bookmarkEnd w:id="7"/>
      <w:r w:rsidRPr="00104A6F">
        <w:rPr>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7B2651" w:rsidRPr="00104A6F" w:rsidRDefault="007B2651" w:rsidP="00A7274F">
      <w:pPr>
        <w:pStyle w:val="af1"/>
        <w:numPr>
          <w:ilvl w:val="0"/>
          <w:numId w:val="9"/>
        </w:numPr>
        <w:ind w:left="0" w:right="173" w:firstLine="0"/>
        <w:rPr>
          <w:sz w:val="24"/>
          <w:szCs w:val="24"/>
          <w:lang w:eastAsia="ru-RU"/>
        </w:rPr>
      </w:pPr>
      <w:bookmarkStart w:id="8" w:name="100042"/>
      <w:bookmarkEnd w:id="8"/>
      <w:r w:rsidRPr="00104A6F">
        <w:rPr>
          <w:sz w:val="24"/>
          <w:szCs w:val="24"/>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7B2651" w:rsidRPr="00104A6F" w:rsidRDefault="007B2651" w:rsidP="00A7274F">
      <w:pPr>
        <w:pStyle w:val="af1"/>
        <w:numPr>
          <w:ilvl w:val="0"/>
          <w:numId w:val="9"/>
        </w:numPr>
        <w:ind w:left="0" w:right="173" w:firstLine="0"/>
        <w:rPr>
          <w:sz w:val="24"/>
          <w:szCs w:val="24"/>
          <w:lang w:eastAsia="ru-RU"/>
        </w:rPr>
      </w:pPr>
      <w:bookmarkStart w:id="9" w:name="100043"/>
      <w:bookmarkEnd w:id="9"/>
      <w:r w:rsidRPr="00104A6F">
        <w:rPr>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7B2651" w:rsidRPr="00104A6F" w:rsidRDefault="007B2651" w:rsidP="00A7274F">
      <w:pPr>
        <w:pStyle w:val="af1"/>
        <w:numPr>
          <w:ilvl w:val="0"/>
          <w:numId w:val="9"/>
        </w:numPr>
        <w:ind w:left="0" w:right="173" w:firstLine="0"/>
        <w:rPr>
          <w:sz w:val="24"/>
          <w:szCs w:val="24"/>
          <w:lang w:eastAsia="ru-RU"/>
        </w:rPr>
      </w:pPr>
      <w:bookmarkStart w:id="10" w:name="100044"/>
      <w:bookmarkEnd w:id="10"/>
      <w:r w:rsidRPr="00104A6F">
        <w:rPr>
          <w:sz w:val="24"/>
          <w:szCs w:val="24"/>
          <w:lang w:eastAsia="ru-RU"/>
        </w:rPr>
        <w:t>охрана и укрепление физического и психического здоровья детей, в том числе их эмоционального благополучия;</w:t>
      </w:r>
    </w:p>
    <w:p w:rsidR="007B2651" w:rsidRPr="00104A6F" w:rsidRDefault="007B2651" w:rsidP="00A7274F">
      <w:pPr>
        <w:pStyle w:val="af1"/>
        <w:numPr>
          <w:ilvl w:val="0"/>
          <w:numId w:val="9"/>
        </w:numPr>
        <w:ind w:left="0" w:right="173" w:firstLine="0"/>
        <w:rPr>
          <w:sz w:val="24"/>
          <w:szCs w:val="24"/>
          <w:lang w:eastAsia="ru-RU"/>
        </w:rPr>
      </w:pPr>
      <w:bookmarkStart w:id="11" w:name="100045"/>
      <w:bookmarkEnd w:id="11"/>
      <w:r w:rsidRPr="00104A6F">
        <w:rPr>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7B2651" w:rsidRPr="00104A6F" w:rsidRDefault="007B2651" w:rsidP="00A7274F">
      <w:pPr>
        <w:pStyle w:val="af1"/>
        <w:numPr>
          <w:ilvl w:val="0"/>
          <w:numId w:val="9"/>
        </w:numPr>
        <w:ind w:left="0" w:right="173" w:firstLine="0"/>
        <w:rPr>
          <w:sz w:val="24"/>
          <w:szCs w:val="24"/>
          <w:lang w:eastAsia="ru-RU"/>
        </w:rPr>
      </w:pPr>
      <w:bookmarkStart w:id="12" w:name="100046"/>
      <w:bookmarkEnd w:id="12"/>
      <w:r w:rsidRPr="00104A6F">
        <w:rPr>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7B2651" w:rsidRPr="00104A6F" w:rsidRDefault="007B2651" w:rsidP="00C07DE8">
      <w:pPr>
        <w:pStyle w:val="af1"/>
        <w:numPr>
          <w:ilvl w:val="0"/>
          <w:numId w:val="9"/>
        </w:numPr>
        <w:ind w:left="0" w:right="173" w:firstLine="0"/>
        <w:rPr>
          <w:sz w:val="24"/>
          <w:szCs w:val="24"/>
          <w:lang w:eastAsia="ru-RU"/>
        </w:rPr>
      </w:pPr>
      <w:bookmarkStart w:id="13" w:name="100047"/>
      <w:bookmarkEnd w:id="13"/>
      <w:r w:rsidRPr="00104A6F">
        <w:rPr>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60856" w:rsidRPr="00104A6F" w:rsidRDefault="00E60856" w:rsidP="00C07DE8">
      <w:pPr>
        <w:ind w:right="173"/>
        <w:jc w:val="center"/>
        <w:rPr>
          <w:rFonts w:ascii="Times New Roman" w:eastAsia="Times New Roman" w:hAnsi="Times New Roman" w:cs="Times New Roman"/>
          <w:sz w:val="24"/>
          <w:szCs w:val="24"/>
          <w:lang w:eastAsia="ru-RU"/>
        </w:rPr>
      </w:pPr>
    </w:p>
    <w:p w:rsidR="00E60856" w:rsidRPr="00E75162" w:rsidRDefault="00E60856" w:rsidP="00C07DE8">
      <w:pPr>
        <w:pStyle w:val="11"/>
        <w:numPr>
          <w:ilvl w:val="2"/>
          <w:numId w:val="1"/>
        </w:numPr>
        <w:tabs>
          <w:tab w:val="clear" w:pos="360"/>
          <w:tab w:val="num" w:pos="0"/>
        </w:tabs>
        <w:ind w:left="0" w:right="173"/>
      </w:pPr>
      <w:bookmarkStart w:id="14" w:name="100048"/>
      <w:bookmarkEnd w:id="14"/>
      <w:r w:rsidRPr="00E75162">
        <w:t>Принципы</w:t>
      </w:r>
      <w:r w:rsidR="007F364E" w:rsidRPr="00E75162">
        <w:t xml:space="preserve"> </w:t>
      </w:r>
      <w:r w:rsidRPr="00E75162">
        <w:t>и</w:t>
      </w:r>
      <w:r w:rsidR="007F364E" w:rsidRPr="00E75162">
        <w:t xml:space="preserve"> </w:t>
      </w:r>
      <w:r w:rsidRPr="00E75162">
        <w:t>подходы</w:t>
      </w:r>
      <w:r w:rsidR="007F364E" w:rsidRPr="00E75162">
        <w:t xml:space="preserve"> </w:t>
      </w:r>
      <w:r w:rsidRPr="00E75162">
        <w:t>к</w:t>
      </w:r>
      <w:r w:rsidR="007F364E" w:rsidRPr="00E75162">
        <w:t xml:space="preserve"> </w:t>
      </w:r>
      <w:r w:rsidRPr="00E75162">
        <w:t>формированию</w:t>
      </w:r>
      <w:r w:rsidR="007F364E" w:rsidRPr="00E75162">
        <w:t xml:space="preserve"> </w:t>
      </w:r>
      <w:r w:rsidRPr="00E75162">
        <w:t>основной</w:t>
      </w:r>
      <w:r w:rsidR="007F364E" w:rsidRPr="00E75162">
        <w:t xml:space="preserve"> </w:t>
      </w:r>
      <w:r w:rsidRPr="00E75162">
        <w:t>образовательной</w:t>
      </w:r>
      <w:r w:rsidR="007978E4" w:rsidRPr="00E75162">
        <w:t xml:space="preserve"> п</w:t>
      </w:r>
      <w:r w:rsidRPr="00E75162">
        <w:t>рограммы</w:t>
      </w:r>
      <w:r w:rsidR="007F364E" w:rsidRPr="00E75162">
        <w:t xml:space="preserve"> </w:t>
      </w:r>
      <w:r w:rsidRPr="00E75162">
        <w:t>дошкольного</w:t>
      </w:r>
      <w:r w:rsidR="007F364E" w:rsidRPr="00E75162">
        <w:t xml:space="preserve"> </w:t>
      </w:r>
      <w:r w:rsidRPr="00E75162">
        <w:t>образования</w:t>
      </w:r>
    </w:p>
    <w:p w:rsidR="00EF2005" w:rsidRPr="00104A6F" w:rsidRDefault="00EF2005" w:rsidP="00C07DE8">
      <w:pPr>
        <w:ind w:right="173"/>
        <w:rPr>
          <w:rFonts w:ascii="Times New Roman" w:eastAsia="Times New Roman" w:hAnsi="Times New Roman" w:cs="Times New Roman"/>
          <w:sz w:val="24"/>
          <w:szCs w:val="24"/>
          <w:lang w:eastAsia="ru-RU"/>
        </w:rPr>
      </w:pPr>
    </w:p>
    <w:p w:rsidR="00E60856" w:rsidRPr="00104A6F" w:rsidRDefault="00E60856" w:rsidP="00C07DE8">
      <w:pPr>
        <w:pStyle w:val="ab"/>
        <w:spacing w:before="0"/>
        <w:ind w:left="0" w:right="173" w:firstLine="0"/>
      </w:pPr>
      <w:bookmarkStart w:id="15" w:name="100049"/>
      <w:bookmarkEnd w:id="15"/>
      <w:r w:rsidRPr="00104A6F">
        <w:t>Основная образовательная Программа дошкольного образования сформирована всоответствииспринципамидошкольногообразования,определённымивФГОСДО:</w:t>
      </w:r>
    </w:p>
    <w:p w:rsidR="007B2651" w:rsidRPr="00104A6F" w:rsidRDefault="007B2651" w:rsidP="00C07DE8">
      <w:pPr>
        <w:pStyle w:val="af1"/>
        <w:numPr>
          <w:ilvl w:val="0"/>
          <w:numId w:val="10"/>
        </w:numPr>
        <w:ind w:left="0" w:right="173" w:firstLine="0"/>
        <w:rPr>
          <w:sz w:val="24"/>
          <w:szCs w:val="24"/>
          <w:lang w:eastAsia="ru-RU"/>
        </w:rPr>
      </w:pPr>
      <w:r w:rsidRPr="00104A6F">
        <w:rPr>
          <w:sz w:val="24"/>
          <w:szCs w:val="24"/>
          <w:lang w:eastAsia="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7B2651" w:rsidRPr="00104A6F" w:rsidRDefault="007B2651" w:rsidP="00C07DE8">
      <w:pPr>
        <w:pStyle w:val="af1"/>
        <w:numPr>
          <w:ilvl w:val="0"/>
          <w:numId w:val="10"/>
        </w:numPr>
        <w:ind w:left="0" w:right="173" w:firstLine="0"/>
        <w:rPr>
          <w:sz w:val="24"/>
          <w:szCs w:val="24"/>
          <w:lang w:eastAsia="ru-RU"/>
        </w:rPr>
      </w:pPr>
      <w:bookmarkStart w:id="16" w:name="100050"/>
      <w:bookmarkEnd w:id="16"/>
      <w:r w:rsidRPr="00104A6F">
        <w:rPr>
          <w:sz w:val="24"/>
          <w:szCs w:val="24"/>
          <w:lang w:eastAsia="ru-RU"/>
        </w:rP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3E2E08" w:rsidRPr="00104A6F" w:rsidRDefault="007B2651" w:rsidP="00A7274F">
      <w:pPr>
        <w:pStyle w:val="af1"/>
        <w:numPr>
          <w:ilvl w:val="0"/>
          <w:numId w:val="10"/>
        </w:numPr>
        <w:ind w:left="0" w:right="173" w:firstLine="0"/>
        <w:rPr>
          <w:sz w:val="24"/>
          <w:szCs w:val="24"/>
          <w:lang w:eastAsia="ru-RU"/>
        </w:rPr>
      </w:pPr>
      <w:bookmarkStart w:id="17" w:name="100051"/>
      <w:bookmarkEnd w:id="17"/>
      <w:r w:rsidRPr="00104A6F">
        <w:rPr>
          <w:sz w:val="24"/>
          <w:szCs w:val="24"/>
          <w:lang w:eastAsia="ru-RU"/>
        </w:rP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7B2651" w:rsidRPr="00104A6F" w:rsidRDefault="007B2651" w:rsidP="00A7274F">
      <w:pPr>
        <w:pStyle w:val="af1"/>
        <w:numPr>
          <w:ilvl w:val="0"/>
          <w:numId w:val="10"/>
        </w:numPr>
        <w:ind w:left="0" w:right="173" w:firstLine="0"/>
        <w:rPr>
          <w:sz w:val="24"/>
          <w:szCs w:val="24"/>
          <w:lang w:eastAsia="ru-RU"/>
        </w:rPr>
      </w:pPr>
      <w:bookmarkStart w:id="18" w:name="100054"/>
      <w:bookmarkEnd w:id="18"/>
      <w:r w:rsidRPr="00104A6F">
        <w:rPr>
          <w:sz w:val="24"/>
          <w:szCs w:val="24"/>
          <w:lang w:eastAsia="ru-RU"/>
        </w:rPr>
        <w:t>признание ребенка полноценным участником (субъектом) образовательных отношений;</w:t>
      </w:r>
    </w:p>
    <w:p w:rsidR="007B2651" w:rsidRPr="00104A6F" w:rsidRDefault="007B2651" w:rsidP="00A7274F">
      <w:pPr>
        <w:pStyle w:val="af1"/>
        <w:numPr>
          <w:ilvl w:val="0"/>
          <w:numId w:val="10"/>
        </w:numPr>
        <w:ind w:left="0" w:right="173" w:firstLine="0"/>
        <w:rPr>
          <w:sz w:val="24"/>
          <w:szCs w:val="24"/>
          <w:lang w:eastAsia="ru-RU"/>
        </w:rPr>
      </w:pPr>
      <w:bookmarkStart w:id="19" w:name="100055"/>
      <w:bookmarkEnd w:id="19"/>
      <w:r w:rsidRPr="00104A6F">
        <w:rPr>
          <w:sz w:val="24"/>
          <w:szCs w:val="24"/>
          <w:lang w:eastAsia="ru-RU"/>
        </w:rPr>
        <w:t>поддержка инициативы детей в различных видах деятельности;</w:t>
      </w:r>
    </w:p>
    <w:p w:rsidR="007B2651" w:rsidRPr="00104A6F" w:rsidRDefault="007B2651" w:rsidP="00A7274F">
      <w:pPr>
        <w:pStyle w:val="af1"/>
        <w:numPr>
          <w:ilvl w:val="0"/>
          <w:numId w:val="10"/>
        </w:numPr>
        <w:ind w:left="0" w:right="173" w:firstLine="0"/>
        <w:rPr>
          <w:sz w:val="24"/>
          <w:szCs w:val="24"/>
          <w:lang w:eastAsia="ru-RU"/>
        </w:rPr>
      </w:pPr>
      <w:bookmarkStart w:id="20" w:name="100056"/>
      <w:bookmarkEnd w:id="20"/>
      <w:r w:rsidRPr="00104A6F">
        <w:rPr>
          <w:sz w:val="24"/>
          <w:szCs w:val="24"/>
          <w:lang w:eastAsia="ru-RU"/>
        </w:rPr>
        <w:t>сотрудничество ДОО с семьей;</w:t>
      </w:r>
    </w:p>
    <w:p w:rsidR="007B2651" w:rsidRPr="00104A6F" w:rsidRDefault="007B2651" w:rsidP="00A7274F">
      <w:pPr>
        <w:pStyle w:val="af1"/>
        <w:numPr>
          <w:ilvl w:val="0"/>
          <w:numId w:val="10"/>
        </w:numPr>
        <w:ind w:left="0" w:right="173" w:firstLine="0"/>
        <w:rPr>
          <w:sz w:val="24"/>
          <w:szCs w:val="24"/>
          <w:lang w:eastAsia="ru-RU"/>
        </w:rPr>
      </w:pPr>
      <w:bookmarkStart w:id="21" w:name="100057"/>
      <w:bookmarkEnd w:id="21"/>
      <w:r w:rsidRPr="00104A6F">
        <w:rPr>
          <w:sz w:val="24"/>
          <w:szCs w:val="24"/>
          <w:lang w:eastAsia="ru-RU"/>
        </w:rPr>
        <w:t>приобщение детей к социокультурным нормам, традициям семьи, общества и государства;</w:t>
      </w:r>
    </w:p>
    <w:p w:rsidR="007B2651" w:rsidRPr="00104A6F" w:rsidRDefault="007B2651" w:rsidP="00A7274F">
      <w:pPr>
        <w:pStyle w:val="af1"/>
        <w:numPr>
          <w:ilvl w:val="0"/>
          <w:numId w:val="10"/>
        </w:numPr>
        <w:ind w:left="0" w:right="173" w:firstLine="0"/>
        <w:rPr>
          <w:sz w:val="24"/>
          <w:szCs w:val="24"/>
          <w:lang w:eastAsia="ru-RU"/>
        </w:rPr>
      </w:pPr>
      <w:bookmarkStart w:id="22" w:name="100058"/>
      <w:bookmarkEnd w:id="22"/>
      <w:r w:rsidRPr="00104A6F">
        <w:rPr>
          <w:sz w:val="24"/>
          <w:szCs w:val="24"/>
          <w:lang w:eastAsia="ru-RU"/>
        </w:rPr>
        <w:t>формирование познавательных интересов и познавательных действий ребенка в различных видах деятельности;</w:t>
      </w:r>
    </w:p>
    <w:p w:rsidR="007B2651" w:rsidRPr="00104A6F" w:rsidRDefault="007B2651" w:rsidP="00A7274F">
      <w:pPr>
        <w:pStyle w:val="af1"/>
        <w:numPr>
          <w:ilvl w:val="0"/>
          <w:numId w:val="10"/>
        </w:numPr>
        <w:ind w:left="0" w:right="173" w:firstLine="0"/>
        <w:rPr>
          <w:sz w:val="24"/>
          <w:szCs w:val="24"/>
          <w:lang w:eastAsia="ru-RU"/>
        </w:rPr>
      </w:pPr>
      <w:bookmarkStart w:id="23" w:name="100059"/>
      <w:bookmarkEnd w:id="23"/>
      <w:r w:rsidRPr="00104A6F">
        <w:rPr>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rsidR="00093A42" w:rsidRPr="00104A6F" w:rsidRDefault="007B2651" w:rsidP="00C07DE8">
      <w:pPr>
        <w:pStyle w:val="af1"/>
        <w:numPr>
          <w:ilvl w:val="0"/>
          <w:numId w:val="10"/>
        </w:numPr>
        <w:ind w:left="0" w:right="173" w:firstLine="0"/>
        <w:rPr>
          <w:sz w:val="24"/>
          <w:szCs w:val="24"/>
          <w:lang w:eastAsia="ru-RU"/>
        </w:rPr>
      </w:pPr>
      <w:bookmarkStart w:id="24" w:name="100060"/>
      <w:bookmarkEnd w:id="24"/>
      <w:r w:rsidRPr="00104A6F">
        <w:rPr>
          <w:sz w:val="24"/>
          <w:szCs w:val="24"/>
          <w:lang w:eastAsia="ru-RU"/>
        </w:rPr>
        <w:t>учет этнокультурной ситуации развития детей.</w:t>
      </w:r>
    </w:p>
    <w:p w:rsidR="00DB06EF" w:rsidRPr="00104A6F" w:rsidRDefault="00DB06EF" w:rsidP="00C07DE8">
      <w:pPr>
        <w:ind w:right="173"/>
        <w:rPr>
          <w:rFonts w:ascii="Times New Roman" w:hAnsi="Times New Roman" w:cs="Times New Roman"/>
          <w:sz w:val="24"/>
          <w:szCs w:val="24"/>
          <w:lang w:eastAsia="ru-RU"/>
        </w:rPr>
      </w:pPr>
    </w:p>
    <w:p w:rsidR="00485436" w:rsidRPr="00104A6F" w:rsidRDefault="00485436" w:rsidP="00C07DE8">
      <w:pPr>
        <w:pStyle w:val="11"/>
        <w:tabs>
          <w:tab w:val="left" w:pos="9923"/>
        </w:tabs>
        <w:ind w:left="0" w:right="173"/>
      </w:pPr>
      <w:r w:rsidRPr="00104A6F">
        <w:t>Основные подходы к формированию</w:t>
      </w:r>
      <w:r w:rsidR="003C13F0" w:rsidRPr="00104A6F">
        <w:t xml:space="preserve"> </w:t>
      </w:r>
      <w:r w:rsidRPr="00104A6F">
        <w:t>основной образовательной</w:t>
      </w:r>
      <w:r w:rsidR="007F364E" w:rsidRPr="00104A6F">
        <w:t xml:space="preserve"> </w:t>
      </w:r>
      <w:r w:rsidR="007978E4">
        <w:t>п</w:t>
      </w:r>
      <w:r w:rsidRPr="00104A6F">
        <w:t>рограммы</w:t>
      </w:r>
      <w:r w:rsidR="003C13F0" w:rsidRPr="00104A6F">
        <w:t xml:space="preserve"> </w:t>
      </w:r>
      <w:r w:rsidRPr="00104A6F">
        <w:t>дошкольного образования</w:t>
      </w:r>
    </w:p>
    <w:p w:rsidR="00485436" w:rsidRPr="00104A6F" w:rsidRDefault="00485436" w:rsidP="00C07DE8">
      <w:pPr>
        <w:pStyle w:val="ab"/>
        <w:numPr>
          <w:ilvl w:val="0"/>
          <w:numId w:val="11"/>
        </w:numPr>
        <w:tabs>
          <w:tab w:val="left" w:pos="567"/>
          <w:tab w:val="left" w:pos="9923"/>
        </w:tabs>
        <w:spacing w:before="0"/>
        <w:ind w:left="0" w:right="173" w:firstLine="0"/>
      </w:pPr>
      <w:r w:rsidRPr="00104A6F">
        <w:rPr>
          <w:i/>
        </w:rPr>
        <w:t>Системныйподход.</w:t>
      </w:r>
      <w:r w:rsidR="003C13F0" w:rsidRPr="00104A6F">
        <w:rPr>
          <w:i/>
        </w:rPr>
        <w:t xml:space="preserve"> </w:t>
      </w:r>
      <w:r w:rsidRPr="00104A6F">
        <w:t>Относительно</w:t>
      </w:r>
      <w:r w:rsidR="003C13F0" w:rsidRPr="00104A6F">
        <w:t xml:space="preserve"> </w:t>
      </w:r>
      <w:r w:rsidRPr="00104A6F">
        <w:t>самостоятельные</w:t>
      </w:r>
      <w:r w:rsidR="003C13F0" w:rsidRPr="00104A6F">
        <w:t xml:space="preserve"> </w:t>
      </w:r>
      <w:r w:rsidRPr="00104A6F">
        <w:t>компоненты</w:t>
      </w:r>
      <w:r w:rsidR="003C13F0" w:rsidRPr="00104A6F">
        <w:t xml:space="preserve"> </w:t>
      </w:r>
      <w:r w:rsidRPr="00104A6F">
        <w:t>рассматриваются как совокупность взаимосвязанных компонентов: цели образования,</w:t>
      </w:r>
      <w:r w:rsidR="003C13F0" w:rsidRPr="00104A6F">
        <w:t xml:space="preserve"> </w:t>
      </w:r>
      <w:r w:rsidRPr="00104A6F">
        <w:t>субъекты педагогического процесса: педагог и воспитанник, содержание образования,</w:t>
      </w:r>
      <w:r w:rsidR="003C13F0" w:rsidRPr="00104A6F">
        <w:t xml:space="preserve"> </w:t>
      </w:r>
      <w:r w:rsidRPr="00104A6F">
        <w:t>методы,</w:t>
      </w:r>
      <w:r w:rsidR="003C13F0" w:rsidRPr="00104A6F">
        <w:t xml:space="preserve"> </w:t>
      </w:r>
      <w:r w:rsidRPr="00104A6F">
        <w:t>формы, средства</w:t>
      </w:r>
      <w:r w:rsidR="003C13F0" w:rsidRPr="00104A6F">
        <w:t xml:space="preserve"> </w:t>
      </w:r>
      <w:r w:rsidRPr="00104A6F">
        <w:t>педагогического процесса.</w:t>
      </w:r>
    </w:p>
    <w:p w:rsidR="004A7DAD" w:rsidRPr="004A7DAD" w:rsidRDefault="00485436" w:rsidP="00C07DE8">
      <w:pPr>
        <w:pStyle w:val="af1"/>
        <w:numPr>
          <w:ilvl w:val="0"/>
          <w:numId w:val="11"/>
        </w:numPr>
        <w:tabs>
          <w:tab w:val="left" w:pos="567"/>
          <w:tab w:val="left" w:pos="9923"/>
        </w:tabs>
        <w:ind w:left="0" w:right="173" w:firstLine="0"/>
        <w:rPr>
          <w:sz w:val="24"/>
          <w:szCs w:val="24"/>
        </w:rPr>
      </w:pPr>
      <w:r w:rsidRPr="00104A6F">
        <w:rPr>
          <w:i/>
          <w:sz w:val="24"/>
          <w:szCs w:val="24"/>
        </w:rPr>
        <w:t>Личностно-ориентированный</w:t>
      </w:r>
      <w:r w:rsidR="003C13F0" w:rsidRPr="00104A6F">
        <w:rPr>
          <w:i/>
          <w:sz w:val="24"/>
          <w:szCs w:val="24"/>
        </w:rPr>
        <w:t xml:space="preserve"> </w:t>
      </w:r>
      <w:r w:rsidRPr="00104A6F">
        <w:rPr>
          <w:i/>
          <w:sz w:val="24"/>
          <w:szCs w:val="24"/>
        </w:rPr>
        <w:t>подход.</w:t>
      </w:r>
      <w:r w:rsidR="003C13F0" w:rsidRPr="00104A6F">
        <w:rPr>
          <w:i/>
          <w:sz w:val="24"/>
          <w:szCs w:val="24"/>
        </w:rPr>
        <w:t xml:space="preserve"> </w:t>
      </w:r>
      <w:r w:rsidRPr="00104A6F">
        <w:rPr>
          <w:sz w:val="24"/>
          <w:szCs w:val="24"/>
        </w:rPr>
        <w:t>Личность</w:t>
      </w:r>
      <w:r w:rsidR="003C13F0" w:rsidRPr="00104A6F">
        <w:rPr>
          <w:sz w:val="24"/>
          <w:szCs w:val="24"/>
        </w:rPr>
        <w:t xml:space="preserve"> </w:t>
      </w:r>
      <w:r w:rsidRPr="00104A6F">
        <w:rPr>
          <w:sz w:val="24"/>
          <w:szCs w:val="24"/>
        </w:rPr>
        <w:t>как</w:t>
      </w:r>
      <w:r w:rsidR="003C13F0" w:rsidRPr="00104A6F">
        <w:rPr>
          <w:sz w:val="24"/>
          <w:szCs w:val="24"/>
        </w:rPr>
        <w:t xml:space="preserve"> </w:t>
      </w:r>
      <w:r w:rsidRPr="00104A6F">
        <w:rPr>
          <w:sz w:val="24"/>
          <w:szCs w:val="24"/>
        </w:rPr>
        <w:t>цель,</w:t>
      </w:r>
      <w:r w:rsidR="003C13F0" w:rsidRPr="00104A6F">
        <w:rPr>
          <w:sz w:val="24"/>
          <w:szCs w:val="24"/>
        </w:rPr>
        <w:t xml:space="preserve"> </w:t>
      </w:r>
      <w:r w:rsidRPr="00104A6F">
        <w:rPr>
          <w:sz w:val="24"/>
          <w:szCs w:val="24"/>
        </w:rPr>
        <w:t>субъект,</w:t>
      </w:r>
      <w:r w:rsidR="003C13F0" w:rsidRPr="00104A6F">
        <w:rPr>
          <w:sz w:val="24"/>
          <w:szCs w:val="24"/>
        </w:rPr>
        <w:t xml:space="preserve"> </w:t>
      </w:r>
      <w:r w:rsidRPr="00104A6F">
        <w:rPr>
          <w:sz w:val="24"/>
          <w:szCs w:val="24"/>
        </w:rPr>
        <w:t>результат</w:t>
      </w:r>
      <w:r w:rsidR="003C13F0" w:rsidRPr="00104A6F">
        <w:rPr>
          <w:sz w:val="24"/>
          <w:szCs w:val="24"/>
        </w:rPr>
        <w:t xml:space="preserve"> </w:t>
      </w:r>
      <w:r w:rsidRPr="00104A6F">
        <w:rPr>
          <w:sz w:val="24"/>
          <w:szCs w:val="24"/>
        </w:rPr>
        <w:t>и</w:t>
      </w:r>
      <w:r w:rsidR="003C13F0" w:rsidRPr="00104A6F">
        <w:rPr>
          <w:sz w:val="24"/>
          <w:szCs w:val="24"/>
        </w:rPr>
        <w:t xml:space="preserve"> </w:t>
      </w:r>
      <w:r w:rsidRPr="00104A6F">
        <w:rPr>
          <w:sz w:val="24"/>
          <w:szCs w:val="24"/>
        </w:rPr>
        <w:t>главный критерий эффективности педагогического процесса. Для развития личности</w:t>
      </w:r>
      <w:r w:rsidR="003C13F0" w:rsidRPr="00104A6F">
        <w:rPr>
          <w:sz w:val="24"/>
          <w:szCs w:val="24"/>
        </w:rPr>
        <w:t xml:space="preserve"> </w:t>
      </w:r>
      <w:r w:rsidRPr="00104A6F">
        <w:rPr>
          <w:sz w:val="24"/>
          <w:szCs w:val="24"/>
        </w:rPr>
        <w:t>создаются условия для</w:t>
      </w:r>
      <w:r w:rsidR="003C13F0" w:rsidRPr="00104A6F">
        <w:rPr>
          <w:sz w:val="24"/>
          <w:szCs w:val="24"/>
        </w:rPr>
        <w:t xml:space="preserve"> </w:t>
      </w:r>
      <w:r w:rsidRPr="00104A6F">
        <w:rPr>
          <w:sz w:val="24"/>
          <w:szCs w:val="24"/>
        </w:rPr>
        <w:t>саморазвития</w:t>
      </w:r>
      <w:r w:rsidR="003C13F0" w:rsidRPr="00104A6F">
        <w:rPr>
          <w:sz w:val="24"/>
          <w:szCs w:val="24"/>
        </w:rPr>
        <w:t xml:space="preserve"> </w:t>
      </w:r>
      <w:r w:rsidRPr="00104A6F">
        <w:rPr>
          <w:sz w:val="24"/>
          <w:szCs w:val="24"/>
        </w:rPr>
        <w:t>задатков</w:t>
      </w:r>
      <w:r w:rsidR="003C13F0" w:rsidRPr="00104A6F">
        <w:rPr>
          <w:sz w:val="24"/>
          <w:szCs w:val="24"/>
        </w:rPr>
        <w:t xml:space="preserve"> </w:t>
      </w:r>
      <w:r w:rsidRPr="00104A6F">
        <w:rPr>
          <w:sz w:val="24"/>
          <w:szCs w:val="24"/>
        </w:rPr>
        <w:t>и творческого</w:t>
      </w:r>
      <w:r w:rsidR="003C13F0" w:rsidRPr="00104A6F">
        <w:rPr>
          <w:sz w:val="24"/>
          <w:szCs w:val="24"/>
        </w:rPr>
        <w:t xml:space="preserve"> </w:t>
      </w:r>
      <w:r w:rsidR="007978E4">
        <w:rPr>
          <w:sz w:val="24"/>
          <w:szCs w:val="24"/>
        </w:rPr>
        <w:t>потенциал</w:t>
      </w:r>
      <w:r w:rsidR="00A873B1">
        <w:rPr>
          <w:sz w:val="24"/>
          <w:szCs w:val="24"/>
        </w:rPr>
        <w:t>.</w:t>
      </w:r>
    </w:p>
    <w:p w:rsidR="00485436" w:rsidRPr="00104A6F" w:rsidRDefault="00485436" w:rsidP="00C07DE8">
      <w:pPr>
        <w:pStyle w:val="af1"/>
        <w:numPr>
          <w:ilvl w:val="0"/>
          <w:numId w:val="11"/>
        </w:numPr>
        <w:tabs>
          <w:tab w:val="left" w:pos="567"/>
        </w:tabs>
        <w:ind w:left="0" w:right="173" w:firstLine="0"/>
        <w:rPr>
          <w:sz w:val="24"/>
          <w:szCs w:val="24"/>
        </w:rPr>
      </w:pPr>
      <w:r w:rsidRPr="00104A6F">
        <w:rPr>
          <w:i/>
          <w:sz w:val="24"/>
          <w:szCs w:val="24"/>
        </w:rPr>
        <w:t>Деятельностный</w:t>
      </w:r>
      <w:r w:rsidR="003C13F0" w:rsidRPr="00104A6F">
        <w:rPr>
          <w:i/>
          <w:sz w:val="24"/>
          <w:szCs w:val="24"/>
        </w:rPr>
        <w:t xml:space="preserve"> </w:t>
      </w:r>
      <w:r w:rsidRPr="00104A6F">
        <w:rPr>
          <w:i/>
          <w:sz w:val="24"/>
          <w:szCs w:val="24"/>
        </w:rPr>
        <w:t>подход.</w:t>
      </w:r>
      <w:r w:rsidR="003C13F0" w:rsidRPr="00104A6F">
        <w:rPr>
          <w:i/>
          <w:sz w:val="24"/>
          <w:szCs w:val="24"/>
        </w:rPr>
        <w:t xml:space="preserve"> </w:t>
      </w:r>
      <w:r w:rsidRPr="00104A6F">
        <w:rPr>
          <w:sz w:val="24"/>
          <w:szCs w:val="24"/>
        </w:rPr>
        <w:t>Деятельность–основа,</w:t>
      </w:r>
      <w:r w:rsidR="003C13F0" w:rsidRPr="00104A6F">
        <w:rPr>
          <w:sz w:val="24"/>
          <w:szCs w:val="24"/>
        </w:rPr>
        <w:t xml:space="preserve"> </w:t>
      </w:r>
      <w:r w:rsidRPr="00104A6F">
        <w:rPr>
          <w:sz w:val="24"/>
          <w:szCs w:val="24"/>
        </w:rPr>
        <w:t>средство</w:t>
      </w:r>
      <w:r w:rsidR="003C13F0" w:rsidRPr="00104A6F">
        <w:rPr>
          <w:sz w:val="24"/>
          <w:szCs w:val="24"/>
        </w:rPr>
        <w:t xml:space="preserve"> </w:t>
      </w:r>
      <w:r w:rsidRPr="00104A6F">
        <w:rPr>
          <w:sz w:val="24"/>
          <w:szCs w:val="24"/>
        </w:rPr>
        <w:t>и</w:t>
      </w:r>
      <w:r w:rsidR="003C13F0" w:rsidRPr="00104A6F">
        <w:rPr>
          <w:sz w:val="24"/>
          <w:szCs w:val="24"/>
        </w:rPr>
        <w:t xml:space="preserve"> </w:t>
      </w:r>
      <w:r w:rsidRPr="00104A6F">
        <w:rPr>
          <w:sz w:val="24"/>
          <w:szCs w:val="24"/>
        </w:rPr>
        <w:t>условие</w:t>
      </w:r>
      <w:r w:rsidR="003C13F0" w:rsidRPr="00104A6F">
        <w:rPr>
          <w:sz w:val="24"/>
          <w:szCs w:val="24"/>
        </w:rPr>
        <w:t xml:space="preserve"> </w:t>
      </w:r>
      <w:r w:rsidRPr="00104A6F">
        <w:rPr>
          <w:sz w:val="24"/>
          <w:szCs w:val="24"/>
        </w:rPr>
        <w:t>развития</w:t>
      </w:r>
      <w:r w:rsidR="003C13F0" w:rsidRPr="00104A6F">
        <w:rPr>
          <w:sz w:val="24"/>
          <w:szCs w:val="24"/>
        </w:rPr>
        <w:t xml:space="preserve"> </w:t>
      </w:r>
      <w:r w:rsidRPr="00104A6F">
        <w:rPr>
          <w:sz w:val="24"/>
          <w:szCs w:val="24"/>
        </w:rPr>
        <w:t>личности, это целесообразное преобразование модели окружающей действительности,</w:t>
      </w:r>
      <w:r w:rsidR="003C13F0" w:rsidRPr="00104A6F">
        <w:rPr>
          <w:sz w:val="24"/>
          <w:szCs w:val="24"/>
        </w:rPr>
        <w:t xml:space="preserve"> </w:t>
      </w:r>
      <w:r w:rsidRPr="00104A6F">
        <w:rPr>
          <w:sz w:val="24"/>
          <w:szCs w:val="24"/>
        </w:rPr>
        <w:t>заключающаяся в выборе и организация деятельности ребенка с позиции субъектапознаниятрудаи общения (активность самого).</w:t>
      </w:r>
    </w:p>
    <w:p w:rsidR="00485436" w:rsidRPr="00104A6F" w:rsidRDefault="00485436" w:rsidP="00C07DE8">
      <w:pPr>
        <w:pStyle w:val="af1"/>
        <w:numPr>
          <w:ilvl w:val="0"/>
          <w:numId w:val="11"/>
        </w:numPr>
        <w:tabs>
          <w:tab w:val="left" w:pos="567"/>
        </w:tabs>
        <w:ind w:left="0" w:right="173" w:firstLine="0"/>
        <w:rPr>
          <w:sz w:val="24"/>
          <w:szCs w:val="24"/>
        </w:rPr>
      </w:pPr>
      <w:r w:rsidRPr="00104A6F">
        <w:rPr>
          <w:i/>
          <w:sz w:val="24"/>
          <w:szCs w:val="24"/>
        </w:rPr>
        <w:t>Индивидуальныйподход</w:t>
      </w:r>
      <w:r w:rsidRPr="00104A6F">
        <w:rPr>
          <w:sz w:val="24"/>
          <w:szCs w:val="24"/>
        </w:rPr>
        <w:t>заключаетсявподдержкеиндивидуальныхособенностейкаждогоребенка.</w:t>
      </w:r>
    </w:p>
    <w:p w:rsidR="00485436" w:rsidRPr="00104A6F" w:rsidRDefault="00485436" w:rsidP="00C07DE8">
      <w:pPr>
        <w:pStyle w:val="af1"/>
        <w:numPr>
          <w:ilvl w:val="0"/>
          <w:numId w:val="11"/>
        </w:numPr>
        <w:tabs>
          <w:tab w:val="left" w:pos="567"/>
        </w:tabs>
        <w:ind w:left="0" w:right="173" w:firstLine="0"/>
        <w:rPr>
          <w:sz w:val="24"/>
          <w:szCs w:val="24"/>
        </w:rPr>
      </w:pPr>
      <w:r w:rsidRPr="00104A6F">
        <w:rPr>
          <w:i/>
          <w:sz w:val="24"/>
          <w:szCs w:val="24"/>
        </w:rPr>
        <w:t xml:space="preserve">Компетентностный подход. </w:t>
      </w:r>
      <w:r w:rsidRPr="00104A6F">
        <w:rPr>
          <w:sz w:val="24"/>
          <w:szCs w:val="24"/>
        </w:rPr>
        <w:t>Основным результатом образовательной деятельностистановитсяформированиеосновкомпетентностейкакпостоянноразвивающейсяспособностивоспитанниковсамостоятельнодействоватьприрешенииактуальныхпроблем,т.е.,бытьготовым:решатьпроблемывсфереучебнойдеятельности;объяснятьявлениядействительности,ихсущности,причины,ориентироватьсявпроблемахсовременнойжизни;решатьпроблемы,связанныесреализациейопределенных социальных</w:t>
      </w:r>
      <w:r w:rsidR="003C13F0" w:rsidRPr="00104A6F">
        <w:rPr>
          <w:sz w:val="24"/>
          <w:szCs w:val="24"/>
        </w:rPr>
        <w:t xml:space="preserve"> </w:t>
      </w:r>
      <w:r w:rsidRPr="00104A6F">
        <w:rPr>
          <w:sz w:val="24"/>
          <w:szCs w:val="24"/>
        </w:rPr>
        <w:t>ролей.</w:t>
      </w:r>
    </w:p>
    <w:p w:rsidR="00DB06EF" w:rsidRPr="00104A6F" w:rsidRDefault="00485436" w:rsidP="00C07DE8">
      <w:pPr>
        <w:pStyle w:val="af1"/>
        <w:numPr>
          <w:ilvl w:val="0"/>
          <w:numId w:val="11"/>
        </w:numPr>
        <w:tabs>
          <w:tab w:val="left" w:pos="567"/>
        </w:tabs>
        <w:ind w:left="0" w:right="173" w:firstLine="0"/>
        <w:rPr>
          <w:sz w:val="24"/>
          <w:szCs w:val="24"/>
        </w:rPr>
      </w:pPr>
      <w:r w:rsidRPr="00104A6F">
        <w:rPr>
          <w:i/>
          <w:sz w:val="24"/>
          <w:szCs w:val="24"/>
        </w:rPr>
        <w:t>Культурологический</w:t>
      </w:r>
      <w:r w:rsidR="003C13F0" w:rsidRPr="00104A6F">
        <w:rPr>
          <w:i/>
          <w:sz w:val="24"/>
          <w:szCs w:val="24"/>
        </w:rPr>
        <w:t xml:space="preserve"> </w:t>
      </w:r>
      <w:r w:rsidRPr="00104A6F">
        <w:rPr>
          <w:i/>
          <w:sz w:val="24"/>
          <w:szCs w:val="24"/>
        </w:rPr>
        <w:t>подход</w:t>
      </w:r>
      <w:r w:rsidR="003C13F0" w:rsidRPr="00104A6F">
        <w:rPr>
          <w:sz w:val="24"/>
          <w:szCs w:val="24"/>
        </w:rPr>
        <w:t>. М</w:t>
      </w:r>
      <w:r w:rsidRPr="00104A6F">
        <w:rPr>
          <w:sz w:val="24"/>
          <w:szCs w:val="24"/>
        </w:rPr>
        <w:t>етодологическое</w:t>
      </w:r>
      <w:r w:rsidR="003C13F0" w:rsidRPr="00104A6F">
        <w:rPr>
          <w:sz w:val="24"/>
          <w:szCs w:val="24"/>
        </w:rPr>
        <w:t xml:space="preserve"> </w:t>
      </w:r>
      <w:r w:rsidRPr="00104A6F">
        <w:rPr>
          <w:sz w:val="24"/>
          <w:szCs w:val="24"/>
        </w:rPr>
        <w:t>основание</w:t>
      </w:r>
      <w:r w:rsidR="003C13F0" w:rsidRPr="00104A6F">
        <w:rPr>
          <w:sz w:val="24"/>
          <w:szCs w:val="24"/>
        </w:rPr>
        <w:t xml:space="preserve"> </w:t>
      </w:r>
      <w:r w:rsidRPr="00104A6F">
        <w:rPr>
          <w:sz w:val="24"/>
          <w:szCs w:val="24"/>
        </w:rPr>
        <w:t>процесса</w:t>
      </w:r>
      <w:r w:rsidR="003C13F0" w:rsidRPr="00104A6F">
        <w:rPr>
          <w:sz w:val="24"/>
          <w:szCs w:val="24"/>
        </w:rPr>
        <w:t xml:space="preserve"> </w:t>
      </w:r>
      <w:r w:rsidRPr="00104A6F">
        <w:rPr>
          <w:sz w:val="24"/>
          <w:szCs w:val="24"/>
        </w:rPr>
        <w:t>воспитания,</w:t>
      </w:r>
      <w:r w:rsidR="003C13F0" w:rsidRPr="00104A6F">
        <w:rPr>
          <w:sz w:val="24"/>
          <w:szCs w:val="24"/>
        </w:rPr>
        <w:t xml:space="preserve"> </w:t>
      </w:r>
      <w:r w:rsidRPr="00104A6F">
        <w:rPr>
          <w:sz w:val="24"/>
          <w:szCs w:val="24"/>
        </w:rPr>
        <w:t>предусматривающее</w:t>
      </w:r>
      <w:r w:rsidR="003C13F0" w:rsidRPr="00104A6F">
        <w:rPr>
          <w:sz w:val="24"/>
          <w:szCs w:val="24"/>
        </w:rPr>
        <w:t xml:space="preserve"> </w:t>
      </w:r>
      <w:r w:rsidRPr="00104A6F">
        <w:rPr>
          <w:sz w:val="24"/>
          <w:szCs w:val="24"/>
        </w:rPr>
        <w:t>опору</w:t>
      </w:r>
      <w:r w:rsidR="003C13F0" w:rsidRPr="00104A6F">
        <w:rPr>
          <w:sz w:val="24"/>
          <w:szCs w:val="24"/>
        </w:rPr>
        <w:t xml:space="preserve"> </w:t>
      </w:r>
      <w:r w:rsidRPr="00104A6F">
        <w:rPr>
          <w:sz w:val="24"/>
          <w:szCs w:val="24"/>
        </w:rPr>
        <w:t>в</w:t>
      </w:r>
      <w:r w:rsidR="003C13F0" w:rsidRPr="00104A6F">
        <w:rPr>
          <w:sz w:val="24"/>
          <w:szCs w:val="24"/>
        </w:rPr>
        <w:t xml:space="preserve"> обучении  </w:t>
      </w:r>
      <w:r w:rsidRPr="00104A6F">
        <w:rPr>
          <w:sz w:val="24"/>
          <w:szCs w:val="24"/>
        </w:rPr>
        <w:t>и</w:t>
      </w:r>
      <w:r w:rsidR="003C13F0" w:rsidRPr="00104A6F">
        <w:rPr>
          <w:sz w:val="24"/>
          <w:szCs w:val="24"/>
        </w:rPr>
        <w:t xml:space="preserve"> воспитании </w:t>
      </w:r>
      <w:r w:rsidRPr="00104A6F">
        <w:rPr>
          <w:sz w:val="24"/>
          <w:szCs w:val="24"/>
        </w:rPr>
        <w:t>и</w:t>
      </w:r>
      <w:r w:rsidR="003C13F0" w:rsidRPr="00104A6F">
        <w:rPr>
          <w:sz w:val="24"/>
          <w:szCs w:val="24"/>
        </w:rPr>
        <w:t xml:space="preserve"> </w:t>
      </w:r>
      <w:r w:rsidRPr="00104A6F">
        <w:rPr>
          <w:sz w:val="24"/>
          <w:szCs w:val="24"/>
        </w:rPr>
        <w:t>на</w:t>
      </w:r>
      <w:r w:rsidR="003C13F0" w:rsidRPr="00104A6F">
        <w:rPr>
          <w:sz w:val="24"/>
          <w:szCs w:val="24"/>
        </w:rPr>
        <w:t xml:space="preserve"> </w:t>
      </w:r>
      <w:r w:rsidRPr="00104A6F">
        <w:rPr>
          <w:sz w:val="24"/>
          <w:szCs w:val="24"/>
        </w:rPr>
        <w:t>национальные</w:t>
      </w:r>
      <w:r w:rsidR="003C13F0" w:rsidRPr="00104A6F">
        <w:rPr>
          <w:sz w:val="24"/>
          <w:szCs w:val="24"/>
        </w:rPr>
        <w:t xml:space="preserve"> </w:t>
      </w:r>
      <w:r w:rsidRPr="00104A6F">
        <w:rPr>
          <w:sz w:val="24"/>
          <w:szCs w:val="24"/>
        </w:rPr>
        <w:t>традиции</w:t>
      </w:r>
      <w:r w:rsidR="003C13F0" w:rsidRPr="00104A6F">
        <w:rPr>
          <w:sz w:val="24"/>
          <w:szCs w:val="24"/>
        </w:rPr>
        <w:t xml:space="preserve"> </w:t>
      </w:r>
      <w:r w:rsidRPr="00104A6F">
        <w:rPr>
          <w:sz w:val="24"/>
          <w:szCs w:val="24"/>
        </w:rPr>
        <w:t>народа,</w:t>
      </w:r>
      <w:r w:rsidR="003C13F0" w:rsidRPr="00104A6F">
        <w:rPr>
          <w:sz w:val="24"/>
          <w:szCs w:val="24"/>
        </w:rPr>
        <w:t xml:space="preserve"> </w:t>
      </w:r>
      <w:r w:rsidRPr="00104A6F">
        <w:rPr>
          <w:sz w:val="24"/>
          <w:szCs w:val="24"/>
        </w:rPr>
        <w:t>его</w:t>
      </w:r>
      <w:r w:rsidR="003C13F0" w:rsidRPr="00104A6F">
        <w:rPr>
          <w:sz w:val="24"/>
          <w:szCs w:val="24"/>
        </w:rPr>
        <w:t xml:space="preserve"> </w:t>
      </w:r>
      <w:r w:rsidRPr="00104A6F">
        <w:rPr>
          <w:sz w:val="24"/>
          <w:szCs w:val="24"/>
        </w:rPr>
        <w:t>культуру</w:t>
      </w:r>
      <w:r w:rsidR="003C13F0" w:rsidRPr="00104A6F">
        <w:rPr>
          <w:sz w:val="24"/>
          <w:szCs w:val="24"/>
        </w:rPr>
        <w:t xml:space="preserve"> </w:t>
      </w:r>
      <w:r w:rsidRPr="00104A6F">
        <w:rPr>
          <w:sz w:val="24"/>
          <w:szCs w:val="24"/>
        </w:rPr>
        <w:t>и</w:t>
      </w:r>
      <w:r w:rsidR="003C13F0" w:rsidRPr="00104A6F">
        <w:rPr>
          <w:sz w:val="24"/>
          <w:szCs w:val="24"/>
        </w:rPr>
        <w:t xml:space="preserve"> </w:t>
      </w:r>
      <w:r w:rsidRPr="00104A6F">
        <w:rPr>
          <w:sz w:val="24"/>
          <w:szCs w:val="24"/>
        </w:rPr>
        <w:t>этические</w:t>
      </w:r>
      <w:r w:rsidR="003C13F0" w:rsidRPr="00104A6F">
        <w:rPr>
          <w:sz w:val="24"/>
          <w:szCs w:val="24"/>
        </w:rPr>
        <w:t xml:space="preserve"> </w:t>
      </w:r>
      <w:r w:rsidRPr="00104A6F">
        <w:rPr>
          <w:sz w:val="24"/>
          <w:szCs w:val="24"/>
        </w:rPr>
        <w:t>особенности.</w:t>
      </w:r>
    </w:p>
    <w:p w:rsidR="005D5FFF" w:rsidRPr="00104A6F" w:rsidRDefault="005D5FFF" w:rsidP="00104A6F">
      <w:pPr>
        <w:ind w:right="173"/>
        <w:rPr>
          <w:rFonts w:ascii="Times New Roman" w:eastAsia="Times New Roman" w:hAnsi="Times New Roman" w:cs="Times New Roman"/>
          <w:sz w:val="24"/>
          <w:szCs w:val="24"/>
          <w:lang w:eastAsia="ru-RU"/>
        </w:rPr>
      </w:pPr>
    </w:p>
    <w:p w:rsidR="007B2651" w:rsidRPr="00935D04" w:rsidRDefault="007B2651" w:rsidP="00104A6F">
      <w:pPr>
        <w:ind w:right="173"/>
        <w:outlineLvl w:val="0"/>
        <w:rPr>
          <w:rFonts w:ascii="Times New Roman" w:eastAsia="Times New Roman" w:hAnsi="Times New Roman" w:cs="Times New Roman"/>
          <w:b/>
          <w:bCs/>
          <w:kern w:val="36"/>
          <w:sz w:val="24"/>
          <w:szCs w:val="24"/>
          <w:u w:val="single"/>
          <w:lang w:eastAsia="ru-RU"/>
        </w:rPr>
      </w:pPr>
      <w:r w:rsidRPr="00935D04">
        <w:rPr>
          <w:rFonts w:ascii="Times New Roman" w:eastAsia="Times New Roman" w:hAnsi="Times New Roman" w:cs="Times New Roman"/>
          <w:b/>
          <w:bCs/>
          <w:kern w:val="36"/>
          <w:sz w:val="24"/>
          <w:szCs w:val="24"/>
          <w:u w:val="single"/>
          <w:lang w:eastAsia="ru-RU"/>
        </w:rPr>
        <w:t>Планируемые результаты реализации программы</w:t>
      </w:r>
    </w:p>
    <w:p w:rsidR="007B2651" w:rsidRPr="00104A6F" w:rsidRDefault="007B2651" w:rsidP="00104A6F">
      <w:pPr>
        <w:ind w:right="173"/>
        <w:rPr>
          <w:rFonts w:ascii="Times New Roman" w:eastAsia="Times New Roman" w:hAnsi="Times New Roman" w:cs="Times New Roman"/>
          <w:sz w:val="24"/>
          <w:szCs w:val="24"/>
          <w:lang w:eastAsia="ru-RU"/>
        </w:rPr>
      </w:pPr>
      <w:bookmarkStart w:id="25" w:name="100061"/>
      <w:bookmarkEnd w:id="25"/>
    </w:p>
    <w:p w:rsidR="007B2651" w:rsidRPr="00104A6F" w:rsidRDefault="007B2651" w:rsidP="00104A6F">
      <w:pPr>
        <w:ind w:right="173"/>
        <w:rPr>
          <w:rFonts w:ascii="Times New Roman" w:eastAsia="Times New Roman" w:hAnsi="Times New Roman" w:cs="Times New Roman"/>
          <w:sz w:val="24"/>
          <w:szCs w:val="24"/>
          <w:lang w:eastAsia="ru-RU"/>
        </w:rPr>
      </w:pPr>
      <w:bookmarkStart w:id="26" w:name="100062"/>
      <w:bookmarkEnd w:id="26"/>
      <w:r w:rsidRPr="00104A6F">
        <w:rPr>
          <w:rFonts w:ascii="Times New Roman" w:eastAsia="Times New Roman" w:hAnsi="Times New Roman" w:cs="Times New Roman"/>
          <w:sz w:val="24"/>
          <w:szCs w:val="24"/>
          <w:lang w:eastAsia="ru-RU"/>
        </w:rPr>
        <w:t>В соответствии с </w:t>
      </w:r>
      <w:hyperlink r:id="rId8" w:history="1">
        <w:r w:rsidRPr="00104A6F">
          <w:rPr>
            <w:rFonts w:ascii="Times New Roman" w:eastAsia="Times New Roman" w:hAnsi="Times New Roman" w:cs="Times New Roman"/>
            <w:sz w:val="24"/>
            <w:szCs w:val="24"/>
            <w:u w:val="single"/>
            <w:lang w:eastAsia="ru-RU"/>
          </w:rPr>
          <w:t>ФГОС ДО</w:t>
        </w:r>
      </w:hyperlink>
      <w:r w:rsidRPr="00104A6F">
        <w:rPr>
          <w:rFonts w:ascii="Times New Roman" w:eastAsia="Times New Roman" w:hAnsi="Times New Roman" w:cs="Times New Roman"/>
          <w:sz w:val="24"/>
          <w:szCs w:val="24"/>
          <w:lang w:eastAsia="ru-RU"/>
        </w:rPr>
        <w:t>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7B2651" w:rsidRPr="00104A6F" w:rsidRDefault="007B2651" w:rsidP="00104A6F">
      <w:pPr>
        <w:ind w:right="173"/>
        <w:rPr>
          <w:rFonts w:ascii="Times New Roman" w:eastAsia="Times New Roman" w:hAnsi="Times New Roman" w:cs="Times New Roman"/>
          <w:sz w:val="24"/>
          <w:szCs w:val="24"/>
          <w:lang w:eastAsia="ru-RU"/>
        </w:rPr>
      </w:pPr>
      <w:bookmarkStart w:id="27" w:name="100063"/>
      <w:bookmarkEnd w:id="27"/>
      <w:r w:rsidRPr="00104A6F">
        <w:rPr>
          <w:rFonts w:ascii="Times New Roman" w:eastAsia="Times New Roman" w:hAnsi="Times New Roman" w:cs="Times New Roman"/>
          <w:sz w:val="24"/>
          <w:szCs w:val="24"/>
          <w:lang w:eastAsia="ru-RU"/>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w:t>
      </w:r>
      <w:r w:rsidRPr="00104A6F">
        <w:rPr>
          <w:rFonts w:ascii="Times New Roman" w:eastAsia="Times New Roman" w:hAnsi="Times New Roman" w:cs="Times New Roman"/>
          <w:sz w:val="24"/>
          <w:szCs w:val="24"/>
          <w:lang w:eastAsia="ru-RU"/>
        </w:rPr>
        <w:lastRenderedPageBreak/>
        <w:t>младенческий (первое и второе полугодия жизни), ранний (от одного года до трех лет) и дошкольный возраст (от трех до семи лет).</w:t>
      </w:r>
    </w:p>
    <w:p w:rsidR="007B2651" w:rsidRPr="00104A6F" w:rsidRDefault="007B2651" w:rsidP="00104A6F">
      <w:pPr>
        <w:ind w:right="173"/>
        <w:rPr>
          <w:rFonts w:ascii="Times New Roman" w:eastAsia="Times New Roman" w:hAnsi="Times New Roman" w:cs="Times New Roman"/>
          <w:sz w:val="24"/>
          <w:szCs w:val="24"/>
          <w:lang w:eastAsia="ru-RU"/>
        </w:rPr>
      </w:pPr>
      <w:bookmarkStart w:id="28" w:name="100064"/>
      <w:bookmarkEnd w:id="28"/>
      <w:r w:rsidRPr="00104A6F">
        <w:rPr>
          <w:rFonts w:ascii="Times New Roman" w:eastAsia="Times New Roman" w:hAnsi="Times New Roman" w:cs="Times New Roman"/>
          <w:sz w:val="24"/>
          <w:szCs w:val="24"/>
          <w:lang w:eastAsia="ru-RU"/>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7B2651" w:rsidRPr="00104A6F" w:rsidRDefault="007B2651" w:rsidP="00104A6F">
      <w:pPr>
        <w:ind w:right="173"/>
        <w:rPr>
          <w:rFonts w:ascii="Times New Roman" w:eastAsia="Times New Roman" w:hAnsi="Times New Roman" w:cs="Times New Roman"/>
          <w:sz w:val="24"/>
          <w:szCs w:val="24"/>
          <w:lang w:eastAsia="ru-RU"/>
        </w:rPr>
      </w:pPr>
      <w:bookmarkStart w:id="29" w:name="100065"/>
      <w:bookmarkEnd w:id="29"/>
      <w:r w:rsidRPr="00104A6F">
        <w:rPr>
          <w:rFonts w:ascii="Times New Roman" w:eastAsia="Times New Roman" w:hAnsi="Times New Roman" w:cs="Times New Roman"/>
          <w:sz w:val="24"/>
          <w:szCs w:val="24"/>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6A692F" w:rsidRPr="00104A6F" w:rsidRDefault="006A692F" w:rsidP="00104A6F">
      <w:pPr>
        <w:ind w:right="173"/>
        <w:rPr>
          <w:rFonts w:ascii="Times New Roman" w:eastAsia="Times New Roman" w:hAnsi="Times New Roman" w:cs="Times New Roman"/>
          <w:sz w:val="24"/>
          <w:szCs w:val="24"/>
          <w:lang w:eastAsia="ru-RU"/>
        </w:rPr>
      </w:pPr>
    </w:p>
    <w:p w:rsidR="007B2651" w:rsidRPr="00104A6F" w:rsidRDefault="007B2651" w:rsidP="00104A6F">
      <w:pPr>
        <w:ind w:right="173"/>
        <w:rPr>
          <w:rFonts w:ascii="Times New Roman" w:eastAsia="Times New Roman" w:hAnsi="Times New Roman" w:cs="Times New Roman"/>
          <w:b/>
          <w:sz w:val="24"/>
          <w:szCs w:val="24"/>
          <w:lang w:eastAsia="ru-RU"/>
        </w:rPr>
      </w:pPr>
      <w:bookmarkStart w:id="30" w:name="100066"/>
      <w:bookmarkStart w:id="31" w:name="100079"/>
      <w:bookmarkEnd w:id="30"/>
      <w:bookmarkEnd w:id="31"/>
      <w:r w:rsidRPr="00104A6F">
        <w:rPr>
          <w:rFonts w:ascii="Times New Roman" w:eastAsia="Times New Roman" w:hAnsi="Times New Roman" w:cs="Times New Roman"/>
          <w:b/>
          <w:sz w:val="24"/>
          <w:szCs w:val="24"/>
          <w:lang w:eastAsia="ru-RU"/>
        </w:rPr>
        <w:t>Планируемые результаты в раннем возрасте (к трем годам):</w:t>
      </w:r>
    </w:p>
    <w:p w:rsidR="007B2651" w:rsidRPr="00104A6F" w:rsidRDefault="007B2651" w:rsidP="00104A6F">
      <w:pPr>
        <w:ind w:right="173"/>
        <w:rPr>
          <w:rFonts w:ascii="Times New Roman" w:eastAsia="Times New Roman" w:hAnsi="Times New Roman" w:cs="Times New Roman"/>
          <w:sz w:val="24"/>
          <w:szCs w:val="24"/>
          <w:lang w:eastAsia="ru-RU"/>
        </w:rPr>
      </w:pPr>
      <w:bookmarkStart w:id="32" w:name="100080"/>
      <w:bookmarkEnd w:id="32"/>
      <w:r w:rsidRPr="00104A6F">
        <w:rPr>
          <w:rFonts w:ascii="Times New Roman" w:eastAsia="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B2651" w:rsidRPr="00104A6F" w:rsidRDefault="007B2651" w:rsidP="00104A6F">
      <w:pPr>
        <w:ind w:right="173"/>
        <w:rPr>
          <w:rFonts w:ascii="Times New Roman" w:eastAsia="Times New Roman" w:hAnsi="Times New Roman" w:cs="Times New Roman"/>
          <w:sz w:val="24"/>
          <w:szCs w:val="24"/>
          <w:lang w:eastAsia="ru-RU"/>
        </w:rPr>
      </w:pPr>
      <w:bookmarkStart w:id="33" w:name="100081"/>
      <w:bookmarkEnd w:id="33"/>
      <w:r w:rsidRPr="00104A6F">
        <w:rPr>
          <w:rFonts w:ascii="Times New Roman" w:eastAsia="Times New Roman" w:hAnsi="Times New Roman" w:cs="Times New Roman"/>
          <w:sz w:val="24"/>
          <w:szCs w:val="24"/>
          <w:lang w:eastAsia="ru-RU"/>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7B2651" w:rsidRPr="00104A6F" w:rsidRDefault="007B2651" w:rsidP="00104A6F">
      <w:pPr>
        <w:ind w:right="173"/>
        <w:rPr>
          <w:rFonts w:ascii="Times New Roman" w:eastAsia="Times New Roman" w:hAnsi="Times New Roman" w:cs="Times New Roman"/>
          <w:sz w:val="24"/>
          <w:szCs w:val="24"/>
          <w:lang w:eastAsia="ru-RU"/>
        </w:rPr>
      </w:pPr>
      <w:bookmarkStart w:id="34" w:name="100082"/>
      <w:bookmarkEnd w:id="34"/>
      <w:r w:rsidRPr="00104A6F">
        <w:rPr>
          <w:rFonts w:ascii="Times New Roman" w:eastAsia="Times New Roman" w:hAnsi="Times New Roman" w:cs="Times New Roman"/>
          <w:sz w:val="24"/>
          <w:szCs w:val="24"/>
          <w:lang w:eastAsia="ru-RU"/>
        </w:rPr>
        <w:t>ребенок стремится к общению со взрослыми, реагирует на их настроение;</w:t>
      </w:r>
    </w:p>
    <w:p w:rsidR="007B2651" w:rsidRPr="00104A6F" w:rsidRDefault="007B2651" w:rsidP="00104A6F">
      <w:pPr>
        <w:ind w:right="173"/>
        <w:rPr>
          <w:rFonts w:ascii="Times New Roman" w:eastAsia="Times New Roman" w:hAnsi="Times New Roman" w:cs="Times New Roman"/>
          <w:sz w:val="24"/>
          <w:szCs w:val="24"/>
          <w:lang w:eastAsia="ru-RU"/>
        </w:rPr>
      </w:pPr>
      <w:bookmarkStart w:id="35" w:name="100083"/>
      <w:bookmarkEnd w:id="35"/>
      <w:r w:rsidRPr="00104A6F">
        <w:rPr>
          <w:rFonts w:ascii="Times New Roman" w:eastAsia="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rsidR="007B2651" w:rsidRPr="00104A6F" w:rsidRDefault="007B2651" w:rsidP="00104A6F">
      <w:pPr>
        <w:ind w:right="173"/>
        <w:rPr>
          <w:rFonts w:ascii="Times New Roman" w:eastAsia="Times New Roman" w:hAnsi="Times New Roman" w:cs="Times New Roman"/>
          <w:sz w:val="24"/>
          <w:szCs w:val="24"/>
          <w:lang w:eastAsia="ru-RU"/>
        </w:rPr>
      </w:pPr>
      <w:bookmarkStart w:id="36" w:name="100084"/>
      <w:bookmarkEnd w:id="36"/>
      <w:r w:rsidRPr="00104A6F">
        <w:rPr>
          <w:rFonts w:ascii="Times New Roman" w:eastAsia="Times New Roman" w:hAnsi="Times New Roman" w:cs="Times New Roman"/>
          <w:sz w:val="24"/>
          <w:szCs w:val="24"/>
          <w:lang w:eastAsia="ru-RU"/>
        </w:rPr>
        <w:t>ребенок понимает и выполняет простые поручения взрослого;</w:t>
      </w:r>
    </w:p>
    <w:p w:rsidR="007B2651" w:rsidRPr="00104A6F" w:rsidRDefault="007B2651" w:rsidP="00104A6F">
      <w:pPr>
        <w:ind w:right="173"/>
        <w:rPr>
          <w:rFonts w:ascii="Times New Roman" w:eastAsia="Times New Roman" w:hAnsi="Times New Roman" w:cs="Times New Roman"/>
          <w:sz w:val="24"/>
          <w:szCs w:val="24"/>
          <w:lang w:eastAsia="ru-RU"/>
        </w:rPr>
      </w:pPr>
      <w:bookmarkStart w:id="37" w:name="100085"/>
      <w:bookmarkEnd w:id="37"/>
      <w:r w:rsidRPr="00104A6F">
        <w:rPr>
          <w:rFonts w:ascii="Times New Roman" w:eastAsia="Times New Roman" w:hAnsi="Times New Roman" w:cs="Times New Roman"/>
          <w:sz w:val="24"/>
          <w:szCs w:val="24"/>
          <w:lang w:eastAsia="ru-RU"/>
        </w:rPr>
        <w:t>ребенок стремится проявлять самостоятельность в бытовом и игровом поведении;</w:t>
      </w:r>
    </w:p>
    <w:p w:rsidR="007B2651" w:rsidRPr="00104A6F" w:rsidRDefault="007B2651" w:rsidP="00104A6F">
      <w:pPr>
        <w:ind w:right="173"/>
        <w:rPr>
          <w:rFonts w:ascii="Times New Roman" w:eastAsia="Times New Roman" w:hAnsi="Times New Roman" w:cs="Times New Roman"/>
          <w:sz w:val="24"/>
          <w:szCs w:val="24"/>
          <w:lang w:eastAsia="ru-RU"/>
        </w:rPr>
      </w:pPr>
      <w:bookmarkStart w:id="38" w:name="100086"/>
      <w:bookmarkEnd w:id="38"/>
      <w:r w:rsidRPr="00104A6F">
        <w:rPr>
          <w:rFonts w:ascii="Times New Roman" w:eastAsia="Times New Roman" w:hAnsi="Times New Roman" w:cs="Times New Roman"/>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B2651" w:rsidRPr="00104A6F" w:rsidRDefault="007B2651" w:rsidP="00104A6F">
      <w:pPr>
        <w:ind w:right="173"/>
        <w:rPr>
          <w:rFonts w:ascii="Times New Roman" w:eastAsia="Times New Roman" w:hAnsi="Times New Roman" w:cs="Times New Roman"/>
          <w:sz w:val="24"/>
          <w:szCs w:val="24"/>
          <w:lang w:eastAsia="ru-RU"/>
        </w:rPr>
      </w:pPr>
      <w:bookmarkStart w:id="39" w:name="100087"/>
      <w:bookmarkEnd w:id="39"/>
      <w:r w:rsidRPr="00104A6F">
        <w:rPr>
          <w:rFonts w:ascii="Times New Roman" w:eastAsia="Times New Roman" w:hAnsi="Times New Roman" w:cs="Times New Roman"/>
          <w:sz w:val="24"/>
          <w:szCs w:val="24"/>
          <w:lang w:eastAsia="ru-RU"/>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7B2651" w:rsidRPr="00104A6F" w:rsidRDefault="007B2651" w:rsidP="00104A6F">
      <w:pPr>
        <w:ind w:right="173"/>
        <w:rPr>
          <w:rFonts w:ascii="Times New Roman" w:eastAsia="Times New Roman" w:hAnsi="Times New Roman" w:cs="Times New Roman"/>
          <w:sz w:val="24"/>
          <w:szCs w:val="24"/>
          <w:lang w:eastAsia="ru-RU"/>
        </w:rPr>
      </w:pPr>
      <w:bookmarkStart w:id="40" w:name="100088"/>
      <w:bookmarkEnd w:id="40"/>
      <w:r w:rsidRPr="00104A6F">
        <w:rPr>
          <w:rFonts w:ascii="Times New Roman" w:eastAsia="Times New Roman" w:hAnsi="Times New Roman" w:cs="Times New Roman"/>
          <w:sz w:val="24"/>
          <w:szCs w:val="24"/>
          <w:lang w:eastAsia="ru-RU"/>
        </w:rPr>
        <w:t>ребенок проявляет интерес к стихам, сказкам, повторяет отдельные слова и фразы за взрослым;</w:t>
      </w:r>
    </w:p>
    <w:p w:rsidR="007B2651" w:rsidRPr="00104A6F" w:rsidRDefault="007B2651" w:rsidP="00104A6F">
      <w:pPr>
        <w:ind w:right="173"/>
        <w:rPr>
          <w:rFonts w:ascii="Times New Roman" w:eastAsia="Times New Roman" w:hAnsi="Times New Roman" w:cs="Times New Roman"/>
          <w:sz w:val="24"/>
          <w:szCs w:val="24"/>
          <w:lang w:eastAsia="ru-RU"/>
        </w:rPr>
      </w:pPr>
      <w:bookmarkStart w:id="41" w:name="100089"/>
      <w:bookmarkEnd w:id="41"/>
      <w:r w:rsidRPr="00104A6F">
        <w:rPr>
          <w:rFonts w:ascii="Times New Roman" w:eastAsia="Times New Roman" w:hAnsi="Times New Roman" w:cs="Times New Roman"/>
          <w:sz w:val="24"/>
          <w:szCs w:val="24"/>
          <w:lang w:eastAsia="ru-RU"/>
        </w:rPr>
        <w:t>ребенок рассматривает картинки, показывает и называет предметы, изображенные на них;</w:t>
      </w:r>
    </w:p>
    <w:p w:rsidR="007B2651" w:rsidRPr="00104A6F" w:rsidRDefault="007B2651" w:rsidP="00104A6F">
      <w:pPr>
        <w:ind w:right="173"/>
        <w:rPr>
          <w:rFonts w:ascii="Times New Roman" w:eastAsia="Times New Roman" w:hAnsi="Times New Roman" w:cs="Times New Roman"/>
          <w:sz w:val="24"/>
          <w:szCs w:val="24"/>
          <w:lang w:eastAsia="ru-RU"/>
        </w:rPr>
      </w:pPr>
      <w:bookmarkStart w:id="42" w:name="100090"/>
      <w:bookmarkEnd w:id="42"/>
      <w:r w:rsidRPr="00104A6F">
        <w:rPr>
          <w:rFonts w:ascii="Times New Roman" w:eastAsia="Times New Roman" w:hAnsi="Times New Roman" w:cs="Times New Roman"/>
          <w:sz w:val="24"/>
          <w:szCs w:val="24"/>
          <w:lang w:eastAsia="ru-RU"/>
        </w:rPr>
        <w:t>ребенок различает и называет основные цвета, формы предметов, ориентируется в основных пространственных и временных отношениях;</w:t>
      </w:r>
    </w:p>
    <w:p w:rsidR="007B2651" w:rsidRPr="00104A6F" w:rsidRDefault="007B2651" w:rsidP="00104A6F">
      <w:pPr>
        <w:ind w:right="173"/>
        <w:rPr>
          <w:rFonts w:ascii="Times New Roman" w:eastAsia="Times New Roman" w:hAnsi="Times New Roman" w:cs="Times New Roman"/>
          <w:sz w:val="24"/>
          <w:szCs w:val="24"/>
          <w:lang w:eastAsia="ru-RU"/>
        </w:rPr>
      </w:pPr>
      <w:bookmarkStart w:id="43" w:name="100091"/>
      <w:bookmarkEnd w:id="43"/>
      <w:r w:rsidRPr="00104A6F">
        <w:rPr>
          <w:rFonts w:ascii="Times New Roman" w:eastAsia="Times New Roman" w:hAnsi="Times New Roman" w:cs="Times New Roman"/>
          <w:sz w:val="24"/>
          <w:szCs w:val="24"/>
          <w:lang w:eastAsia="ru-RU"/>
        </w:rPr>
        <w:t>ребенок осуществляет поисковые и обследовательские действия;</w:t>
      </w:r>
    </w:p>
    <w:p w:rsidR="007B2651" w:rsidRPr="00104A6F" w:rsidRDefault="007B2651" w:rsidP="00104A6F">
      <w:pPr>
        <w:ind w:right="173"/>
        <w:rPr>
          <w:rFonts w:ascii="Times New Roman" w:eastAsia="Times New Roman" w:hAnsi="Times New Roman" w:cs="Times New Roman"/>
          <w:sz w:val="24"/>
          <w:szCs w:val="24"/>
          <w:lang w:eastAsia="ru-RU"/>
        </w:rPr>
      </w:pPr>
      <w:bookmarkStart w:id="44" w:name="100092"/>
      <w:bookmarkEnd w:id="44"/>
      <w:r w:rsidRPr="00104A6F">
        <w:rPr>
          <w:rFonts w:ascii="Times New Roman" w:eastAsia="Times New Roman" w:hAnsi="Times New Roman" w:cs="Times New Roman"/>
          <w:sz w:val="24"/>
          <w:szCs w:val="24"/>
          <w:lang w:eastAsia="ru-RU"/>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7B2651" w:rsidRPr="00104A6F" w:rsidRDefault="007B2651" w:rsidP="00104A6F">
      <w:pPr>
        <w:ind w:right="173"/>
        <w:rPr>
          <w:rFonts w:ascii="Times New Roman" w:eastAsia="Times New Roman" w:hAnsi="Times New Roman" w:cs="Times New Roman"/>
          <w:sz w:val="24"/>
          <w:szCs w:val="24"/>
          <w:lang w:eastAsia="ru-RU"/>
        </w:rPr>
      </w:pPr>
      <w:bookmarkStart w:id="45" w:name="100093"/>
      <w:bookmarkEnd w:id="45"/>
      <w:r w:rsidRPr="00104A6F">
        <w:rPr>
          <w:rFonts w:ascii="Times New Roman" w:eastAsia="Times New Roman" w:hAnsi="Times New Roman" w:cs="Times New Roman"/>
          <w:sz w:val="24"/>
          <w:szCs w:val="24"/>
          <w:lang w:eastAsia="ru-RU"/>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B2651" w:rsidRPr="00104A6F" w:rsidRDefault="007B2651" w:rsidP="00104A6F">
      <w:pPr>
        <w:ind w:right="173"/>
        <w:rPr>
          <w:rFonts w:ascii="Times New Roman" w:eastAsia="Times New Roman" w:hAnsi="Times New Roman" w:cs="Times New Roman"/>
          <w:sz w:val="24"/>
          <w:szCs w:val="24"/>
          <w:lang w:eastAsia="ru-RU"/>
        </w:rPr>
      </w:pPr>
      <w:bookmarkStart w:id="46" w:name="100094"/>
      <w:bookmarkEnd w:id="46"/>
      <w:r w:rsidRPr="00104A6F">
        <w:rPr>
          <w:rFonts w:ascii="Times New Roman" w:eastAsia="Times New Roman" w:hAnsi="Times New Roman" w:cs="Times New Roman"/>
          <w:sz w:val="24"/>
          <w:szCs w:val="24"/>
          <w:lang w:eastAsia="ru-RU"/>
        </w:rPr>
        <w:t>ребенок с удовольствием слушает музыку, подпевает, выполняет простые танцевальные движения;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47" w:name="100095"/>
      <w:bookmarkEnd w:id="47"/>
      <w:r w:rsidRPr="00104A6F">
        <w:rPr>
          <w:rFonts w:ascii="Times New Roman" w:eastAsia="Times New Roman" w:hAnsi="Times New Roman" w:cs="Times New Roman"/>
          <w:sz w:val="24"/>
          <w:szCs w:val="24"/>
          <w:lang w:eastAsia="ru-RU"/>
        </w:rPr>
        <w:t>ребенок эмоционально откликается на красоту природы и произведения искусства;</w:t>
      </w:r>
    </w:p>
    <w:p w:rsidR="007B2651" w:rsidRPr="00104A6F" w:rsidRDefault="007B2651" w:rsidP="00104A6F">
      <w:pPr>
        <w:ind w:right="173"/>
        <w:rPr>
          <w:rFonts w:ascii="Times New Roman" w:eastAsia="Times New Roman" w:hAnsi="Times New Roman" w:cs="Times New Roman"/>
          <w:sz w:val="24"/>
          <w:szCs w:val="24"/>
          <w:lang w:eastAsia="ru-RU"/>
        </w:rPr>
      </w:pPr>
      <w:bookmarkStart w:id="48" w:name="100096"/>
      <w:bookmarkEnd w:id="48"/>
      <w:r w:rsidRPr="00104A6F">
        <w:rPr>
          <w:rFonts w:ascii="Times New Roman" w:eastAsia="Times New Roman" w:hAnsi="Times New Roman" w:cs="Times New Roman"/>
          <w:sz w:val="24"/>
          <w:szCs w:val="24"/>
          <w:lang w:eastAsia="ru-RU"/>
        </w:rPr>
        <w:lastRenderedPageBreak/>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7B2651" w:rsidRPr="00104A6F" w:rsidRDefault="007B2651" w:rsidP="00104A6F">
      <w:pPr>
        <w:ind w:right="173"/>
        <w:rPr>
          <w:rFonts w:ascii="Times New Roman" w:eastAsia="Times New Roman" w:hAnsi="Times New Roman" w:cs="Times New Roman"/>
          <w:sz w:val="24"/>
          <w:szCs w:val="24"/>
          <w:lang w:eastAsia="ru-RU"/>
        </w:rPr>
      </w:pPr>
      <w:bookmarkStart w:id="49" w:name="100097"/>
      <w:bookmarkEnd w:id="49"/>
      <w:r w:rsidRPr="00104A6F">
        <w:rPr>
          <w:rFonts w:ascii="Times New Roman" w:eastAsia="Times New Roman" w:hAnsi="Times New Roman" w:cs="Times New Roman"/>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B2651" w:rsidRPr="00104A6F" w:rsidRDefault="007B2651" w:rsidP="00104A6F">
      <w:pPr>
        <w:ind w:right="173"/>
        <w:rPr>
          <w:rFonts w:ascii="Times New Roman" w:eastAsia="Times New Roman" w:hAnsi="Times New Roman" w:cs="Times New Roman"/>
          <w:sz w:val="24"/>
          <w:szCs w:val="24"/>
          <w:lang w:eastAsia="ru-RU"/>
        </w:rPr>
      </w:pPr>
      <w:bookmarkStart w:id="50" w:name="100098"/>
      <w:bookmarkEnd w:id="50"/>
      <w:r w:rsidRPr="00104A6F">
        <w:rPr>
          <w:rFonts w:ascii="Times New Roman" w:eastAsia="Times New Roman" w:hAnsi="Times New Roman" w:cs="Times New Roman"/>
          <w:sz w:val="24"/>
          <w:szCs w:val="24"/>
          <w:lang w:eastAsia="ru-RU"/>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04A6F" w:rsidRPr="00ED4F35" w:rsidRDefault="00104A6F" w:rsidP="00104A6F">
      <w:pPr>
        <w:ind w:right="173"/>
        <w:outlineLvl w:val="0"/>
        <w:rPr>
          <w:rFonts w:ascii="Times New Roman" w:eastAsia="Times New Roman" w:hAnsi="Times New Roman" w:cs="Times New Roman"/>
          <w:b/>
          <w:bCs/>
          <w:kern w:val="36"/>
          <w:sz w:val="24"/>
          <w:szCs w:val="24"/>
          <w:lang w:eastAsia="ru-RU"/>
        </w:rPr>
      </w:pPr>
    </w:p>
    <w:p w:rsidR="007B2651" w:rsidRPr="00104A6F" w:rsidRDefault="007B2651" w:rsidP="00104A6F">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Планируемые результаты в дошкольном возрасте</w:t>
      </w:r>
      <w:bookmarkStart w:id="51" w:name="100099"/>
      <w:bookmarkEnd w:id="51"/>
    </w:p>
    <w:p w:rsidR="007B2651" w:rsidRPr="00104A6F" w:rsidRDefault="007B2651" w:rsidP="00104A6F">
      <w:pPr>
        <w:ind w:right="173"/>
        <w:rPr>
          <w:rFonts w:ascii="Times New Roman" w:eastAsia="Times New Roman" w:hAnsi="Times New Roman" w:cs="Times New Roman"/>
          <w:b/>
          <w:sz w:val="24"/>
          <w:szCs w:val="24"/>
          <w:lang w:eastAsia="ru-RU"/>
        </w:rPr>
      </w:pPr>
      <w:bookmarkStart w:id="52" w:name="100100"/>
      <w:bookmarkEnd w:id="52"/>
      <w:r w:rsidRPr="00104A6F">
        <w:rPr>
          <w:rFonts w:ascii="Times New Roman" w:eastAsia="Times New Roman" w:hAnsi="Times New Roman" w:cs="Times New Roman"/>
          <w:b/>
          <w:sz w:val="24"/>
          <w:szCs w:val="24"/>
          <w:lang w:eastAsia="ru-RU"/>
        </w:rPr>
        <w:t>К четырем годам:</w:t>
      </w:r>
    </w:p>
    <w:p w:rsidR="007B2651" w:rsidRPr="00104A6F" w:rsidRDefault="007B2651" w:rsidP="00104A6F">
      <w:pPr>
        <w:ind w:right="173"/>
        <w:rPr>
          <w:rFonts w:ascii="Times New Roman" w:eastAsia="Times New Roman" w:hAnsi="Times New Roman" w:cs="Times New Roman"/>
          <w:sz w:val="24"/>
          <w:szCs w:val="24"/>
          <w:lang w:eastAsia="ru-RU"/>
        </w:rPr>
      </w:pPr>
      <w:bookmarkStart w:id="53" w:name="100101"/>
      <w:bookmarkEnd w:id="53"/>
      <w:r w:rsidRPr="00104A6F">
        <w:rPr>
          <w:rFonts w:ascii="Times New Roman" w:eastAsia="Times New Roman" w:hAnsi="Times New Roman" w:cs="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7B2651" w:rsidRPr="00104A6F" w:rsidRDefault="007B2651" w:rsidP="00104A6F">
      <w:pPr>
        <w:ind w:right="173"/>
        <w:rPr>
          <w:rFonts w:ascii="Times New Roman" w:eastAsia="Times New Roman" w:hAnsi="Times New Roman" w:cs="Times New Roman"/>
          <w:sz w:val="24"/>
          <w:szCs w:val="24"/>
          <w:lang w:eastAsia="ru-RU"/>
        </w:rPr>
      </w:pPr>
      <w:bookmarkStart w:id="54" w:name="100102"/>
      <w:bookmarkEnd w:id="54"/>
      <w:r w:rsidRPr="00104A6F">
        <w:rPr>
          <w:rFonts w:ascii="Times New Roman" w:eastAsia="Times New Roman" w:hAnsi="Times New Roman" w:cs="Times New Roman"/>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7B2651" w:rsidRPr="00104A6F" w:rsidRDefault="007B2651" w:rsidP="00104A6F">
      <w:pPr>
        <w:ind w:right="173"/>
        <w:rPr>
          <w:rFonts w:ascii="Times New Roman" w:eastAsia="Times New Roman" w:hAnsi="Times New Roman" w:cs="Times New Roman"/>
          <w:sz w:val="24"/>
          <w:szCs w:val="24"/>
          <w:lang w:eastAsia="ru-RU"/>
        </w:rPr>
      </w:pPr>
      <w:bookmarkStart w:id="55" w:name="100103"/>
      <w:bookmarkEnd w:id="55"/>
      <w:r w:rsidRPr="00104A6F">
        <w:rPr>
          <w:rFonts w:ascii="Times New Roman" w:eastAsia="Times New Roman" w:hAnsi="Times New Roman" w:cs="Times New Roman"/>
          <w:sz w:val="24"/>
          <w:szCs w:val="24"/>
          <w:lang w:eastAsia="ru-RU"/>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7B2651" w:rsidRPr="00104A6F" w:rsidRDefault="007B2651" w:rsidP="00104A6F">
      <w:pPr>
        <w:ind w:right="173"/>
        <w:rPr>
          <w:rFonts w:ascii="Times New Roman" w:eastAsia="Times New Roman" w:hAnsi="Times New Roman" w:cs="Times New Roman"/>
          <w:sz w:val="24"/>
          <w:szCs w:val="24"/>
          <w:lang w:eastAsia="ru-RU"/>
        </w:rPr>
      </w:pPr>
      <w:bookmarkStart w:id="56" w:name="100104"/>
      <w:bookmarkEnd w:id="56"/>
      <w:r w:rsidRPr="00104A6F">
        <w:rPr>
          <w:rFonts w:ascii="Times New Roman" w:eastAsia="Times New Roman" w:hAnsi="Times New Roman" w:cs="Times New Roman"/>
          <w:sz w:val="24"/>
          <w:szCs w:val="24"/>
          <w:lang w:eastAsia="ru-RU"/>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7B2651" w:rsidRPr="00104A6F" w:rsidRDefault="007B2651" w:rsidP="00104A6F">
      <w:pPr>
        <w:ind w:right="173"/>
        <w:rPr>
          <w:rFonts w:ascii="Times New Roman" w:eastAsia="Times New Roman" w:hAnsi="Times New Roman" w:cs="Times New Roman"/>
          <w:sz w:val="24"/>
          <w:szCs w:val="24"/>
          <w:lang w:eastAsia="ru-RU"/>
        </w:rPr>
      </w:pPr>
      <w:bookmarkStart w:id="57" w:name="100105"/>
      <w:bookmarkEnd w:id="57"/>
      <w:r w:rsidRPr="00104A6F">
        <w:rPr>
          <w:rFonts w:ascii="Times New Roman" w:eastAsia="Times New Roman" w:hAnsi="Times New Roman" w:cs="Times New Roman"/>
          <w:sz w:val="24"/>
          <w:szCs w:val="24"/>
          <w:lang w:eastAsia="ru-RU"/>
        </w:rPr>
        <w:t>ребенок проявляет доверие к миру, положительно оценивает себя, говорит о себе в первом лице;</w:t>
      </w:r>
    </w:p>
    <w:p w:rsidR="007B2651" w:rsidRPr="00104A6F" w:rsidRDefault="007B2651" w:rsidP="00104A6F">
      <w:pPr>
        <w:ind w:right="173"/>
        <w:rPr>
          <w:rFonts w:ascii="Times New Roman" w:eastAsia="Times New Roman" w:hAnsi="Times New Roman" w:cs="Times New Roman"/>
          <w:sz w:val="24"/>
          <w:szCs w:val="24"/>
          <w:lang w:eastAsia="ru-RU"/>
        </w:rPr>
      </w:pPr>
      <w:bookmarkStart w:id="58" w:name="100106"/>
      <w:bookmarkEnd w:id="58"/>
      <w:r w:rsidRPr="00104A6F">
        <w:rPr>
          <w:rFonts w:ascii="Times New Roman" w:eastAsia="Times New Roman" w:hAnsi="Times New Roman" w:cs="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7B2651" w:rsidRPr="00104A6F" w:rsidRDefault="007B2651" w:rsidP="00104A6F">
      <w:pPr>
        <w:ind w:right="173"/>
        <w:rPr>
          <w:rFonts w:ascii="Times New Roman" w:eastAsia="Times New Roman" w:hAnsi="Times New Roman" w:cs="Times New Roman"/>
          <w:sz w:val="24"/>
          <w:szCs w:val="24"/>
          <w:lang w:eastAsia="ru-RU"/>
        </w:rPr>
      </w:pPr>
      <w:bookmarkStart w:id="59" w:name="100107"/>
      <w:bookmarkEnd w:id="59"/>
      <w:r w:rsidRPr="00104A6F">
        <w:rPr>
          <w:rFonts w:ascii="Times New Roman" w:eastAsia="Times New Roman" w:hAnsi="Times New Roman" w:cs="Times New Roman"/>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7B2651" w:rsidRPr="00104A6F" w:rsidRDefault="007B2651" w:rsidP="00104A6F">
      <w:pPr>
        <w:ind w:right="173"/>
        <w:rPr>
          <w:rFonts w:ascii="Times New Roman" w:eastAsia="Times New Roman" w:hAnsi="Times New Roman" w:cs="Times New Roman"/>
          <w:sz w:val="24"/>
          <w:szCs w:val="24"/>
          <w:lang w:eastAsia="ru-RU"/>
        </w:rPr>
      </w:pPr>
      <w:bookmarkStart w:id="60" w:name="100108"/>
      <w:bookmarkEnd w:id="60"/>
      <w:r w:rsidRPr="00104A6F">
        <w:rPr>
          <w:rFonts w:ascii="Times New Roman" w:eastAsia="Times New Roman" w:hAnsi="Times New Roman" w:cs="Times New Roman"/>
          <w:sz w:val="24"/>
          <w:szCs w:val="24"/>
          <w:lang w:eastAsia="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7B2651" w:rsidRPr="00104A6F" w:rsidRDefault="007B2651" w:rsidP="00104A6F">
      <w:pPr>
        <w:ind w:right="173"/>
        <w:rPr>
          <w:rFonts w:ascii="Times New Roman" w:eastAsia="Times New Roman" w:hAnsi="Times New Roman" w:cs="Times New Roman"/>
          <w:sz w:val="24"/>
          <w:szCs w:val="24"/>
          <w:lang w:eastAsia="ru-RU"/>
        </w:rPr>
      </w:pPr>
      <w:bookmarkStart w:id="61" w:name="100109"/>
      <w:bookmarkEnd w:id="61"/>
      <w:r w:rsidRPr="00104A6F">
        <w:rPr>
          <w:rFonts w:ascii="Times New Roman" w:eastAsia="Times New Roman" w:hAnsi="Times New Roman" w:cs="Times New Roman"/>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62" w:name="100110"/>
      <w:bookmarkEnd w:id="62"/>
      <w:r w:rsidRPr="00104A6F">
        <w:rPr>
          <w:rFonts w:ascii="Times New Roman" w:eastAsia="Times New Roman" w:hAnsi="Times New Roman" w:cs="Times New Roman"/>
          <w:sz w:val="24"/>
          <w:szCs w:val="24"/>
          <w:lang w:eastAsia="ru-RU"/>
        </w:rPr>
        <w:t>ребенок охотно включае</w:t>
      </w:r>
      <w:r w:rsidR="008B7C88">
        <w:rPr>
          <w:rFonts w:ascii="Times New Roman" w:eastAsia="Times New Roman" w:hAnsi="Times New Roman" w:cs="Times New Roman"/>
          <w:sz w:val="24"/>
          <w:szCs w:val="24"/>
          <w:lang w:eastAsia="ru-RU"/>
        </w:rPr>
        <w:t>тся в совместную деятельность с</w:t>
      </w:r>
      <w:r w:rsidRPr="00104A6F">
        <w:rPr>
          <w:rFonts w:ascii="Times New Roman" w:eastAsia="Times New Roman" w:hAnsi="Times New Roman" w:cs="Times New Roman"/>
          <w:sz w:val="24"/>
          <w:szCs w:val="24"/>
          <w:lang w:eastAsia="ru-RU"/>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63" w:name="100111"/>
      <w:bookmarkEnd w:id="63"/>
      <w:r w:rsidRPr="00104A6F">
        <w:rPr>
          <w:rFonts w:ascii="Times New Roman" w:eastAsia="Times New Roman" w:hAnsi="Times New Roman" w:cs="Times New Roman"/>
          <w:sz w:val="24"/>
          <w:szCs w:val="24"/>
          <w:lang w:eastAsia="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64" w:name="100112"/>
      <w:bookmarkEnd w:id="64"/>
      <w:r w:rsidRPr="00104A6F">
        <w:rPr>
          <w:rFonts w:ascii="Times New Roman" w:eastAsia="Times New Roman" w:hAnsi="Times New Roman" w:cs="Times New Roman"/>
          <w:sz w:val="24"/>
          <w:szCs w:val="24"/>
          <w:lang w:eastAsia="ru-RU"/>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7B2651" w:rsidRPr="00104A6F" w:rsidRDefault="007B2651" w:rsidP="00104A6F">
      <w:pPr>
        <w:ind w:right="173"/>
        <w:rPr>
          <w:rFonts w:ascii="Times New Roman" w:eastAsia="Times New Roman" w:hAnsi="Times New Roman" w:cs="Times New Roman"/>
          <w:sz w:val="24"/>
          <w:szCs w:val="24"/>
          <w:lang w:eastAsia="ru-RU"/>
        </w:rPr>
      </w:pPr>
      <w:bookmarkStart w:id="65" w:name="100113"/>
      <w:bookmarkEnd w:id="65"/>
      <w:r w:rsidRPr="00104A6F">
        <w:rPr>
          <w:rFonts w:ascii="Times New Roman" w:eastAsia="Times New Roman" w:hAnsi="Times New Roman" w:cs="Times New Roman"/>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7B2651" w:rsidRPr="00104A6F" w:rsidRDefault="00003980" w:rsidP="00104A6F">
      <w:pPr>
        <w:ind w:right="173"/>
        <w:rPr>
          <w:rFonts w:ascii="Times New Roman" w:eastAsia="Times New Roman" w:hAnsi="Times New Roman" w:cs="Times New Roman"/>
          <w:sz w:val="24"/>
          <w:szCs w:val="24"/>
          <w:lang w:eastAsia="ru-RU"/>
        </w:rPr>
      </w:pPr>
      <w:bookmarkStart w:id="66" w:name="100114"/>
      <w:bookmarkEnd w:id="66"/>
      <w:r w:rsidRPr="00104A6F">
        <w:rPr>
          <w:rFonts w:ascii="Times New Roman" w:eastAsia="Times New Roman" w:hAnsi="Times New Roman" w:cs="Times New Roman"/>
          <w:sz w:val="24"/>
          <w:szCs w:val="24"/>
          <w:lang w:eastAsia="ru-RU"/>
        </w:rPr>
        <w:t>ребенок совместно с</w:t>
      </w:r>
      <w:r w:rsidR="007B2651" w:rsidRPr="00104A6F">
        <w:rPr>
          <w:rFonts w:ascii="Times New Roman" w:eastAsia="Times New Roman" w:hAnsi="Times New Roman" w:cs="Times New Roman"/>
          <w:sz w:val="24"/>
          <w:szCs w:val="24"/>
          <w:lang w:eastAsia="ru-RU"/>
        </w:rPr>
        <w:t xml:space="preserve"> взрослым пересказывает знакомые сказки, короткие стихи;</w:t>
      </w:r>
    </w:p>
    <w:p w:rsidR="007B2651" w:rsidRPr="00104A6F" w:rsidRDefault="007B2651" w:rsidP="00104A6F">
      <w:pPr>
        <w:ind w:right="173"/>
        <w:rPr>
          <w:rFonts w:ascii="Times New Roman" w:eastAsia="Times New Roman" w:hAnsi="Times New Roman" w:cs="Times New Roman"/>
          <w:sz w:val="24"/>
          <w:szCs w:val="24"/>
          <w:lang w:eastAsia="ru-RU"/>
        </w:rPr>
      </w:pPr>
      <w:bookmarkStart w:id="67" w:name="100115"/>
      <w:bookmarkEnd w:id="67"/>
      <w:r w:rsidRPr="00104A6F">
        <w:rPr>
          <w:rFonts w:ascii="Times New Roman" w:eastAsia="Times New Roman" w:hAnsi="Times New Roman" w:cs="Times New Roman"/>
          <w:sz w:val="24"/>
          <w:szCs w:val="24"/>
          <w:lang w:eastAsia="ru-RU"/>
        </w:rPr>
        <w:lastRenderedPageBreak/>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7B2651" w:rsidRPr="00104A6F" w:rsidRDefault="007B2651" w:rsidP="00104A6F">
      <w:pPr>
        <w:ind w:right="173"/>
        <w:rPr>
          <w:rFonts w:ascii="Times New Roman" w:eastAsia="Times New Roman" w:hAnsi="Times New Roman" w:cs="Times New Roman"/>
          <w:sz w:val="24"/>
          <w:szCs w:val="24"/>
          <w:lang w:eastAsia="ru-RU"/>
        </w:rPr>
      </w:pPr>
      <w:bookmarkStart w:id="68" w:name="100116"/>
      <w:bookmarkEnd w:id="68"/>
      <w:r w:rsidRPr="00104A6F">
        <w:rPr>
          <w:rFonts w:ascii="Times New Roman" w:eastAsia="Times New Roman" w:hAnsi="Times New Roman" w:cs="Times New Roman"/>
          <w:sz w:val="24"/>
          <w:szCs w:val="24"/>
          <w:lang w:eastAsia="ru-RU"/>
        </w:rPr>
        <w:t>ребенок проявляет потребн</w:t>
      </w:r>
      <w:r w:rsidR="00003980" w:rsidRPr="00104A6F">
        <w:rPr>
          <w:rFonts w:ascii="Times New Roman" w:eastAsia="Times New Roman" w:hAnsi="Times New Roman" w:cs="Times New Roman"/>
          <w:sz w:val="24"/>
          <w:szCs w:val="24"/>
          <w:lang w:eastAsia="ru-RU"/>
        </w:rPr>
        <w:t>ость в познавательном общении с</w:t>
      </w:r>
      <w:r w:rsidRPr="00104A6F">
        <w:rPr>
          <w:rFonts w:ascii="Times New Roman" w:eastAsia="Times New Roman" w:hAnsi="Times New Roman" w:cs="Times New Roman"/>
          <w:sz w:val="24"/>
          <w:szCs w:val="24"/>
          <w:lang w:eastAsia="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7B2651" w:rsidRPr="00104A6F" w:rsidRDefault="007B2651" w:rsidP="00104A6F">
      <w:pPr>
        <w:ind w:right="173"/>
        <w:rPr>
          <w:rFonts w:ascii="Times New Roman" w:eastAsia="Times New Roman" w:hAnsi="Times New Roman" w:cs="Times New Roman"/>
          <w:sz w:val="24"/>
          <w:szCs w:val="24"/>
          <w:lang w:eastAsia="ru-RU"/>
        </w:rPr>
      </w:pPr>
      <w:bookmarkStart w:id="69" w:name="100117"/>
      <w:bookmarkEnd w:id="69"/>
      <w:r w:rsidRPr="00104A6F">
        <w:rPr>
          <w:rFonts w:ascii="Times New Roman" w:eastAsia="Times New Roman" w:hAnsi="Times New Roman" w:cs="Times New Roman"/>
          <w:sz w:val="24"/>
          <w:szCs w:val="24"/>
          <w:lang w:eastAsia="ru-RU"/>
        </w:rPr>
        <w:t>ребенок проявляет интерес к миру, к себе и окружающим людям;</w:t>
      </w:r>
    </w:p>
    <w:p w:rsidR="007B2651" w:rsidRPr="00104A6F" w:rsidRDefault="007B2651" w:rsidP="00104A6F">
      <w:pPr>
        <w:ind w:right="173"/>
        <w:rPr>
          <w:rFonts w:ascii="Times New Roman" w:eastAsia="Times New Roman" w:hAnsi="Times New Roman" w:cs="Times New Roman"/>
          <w:sz w:val="24"/>
          <w:szCs w:val="24"/>
          <w:lang w:eastAsia="ru-RU"/>
        </w:rPr>
      </w:pPr>
      <w:bookmarkStart w:id="70" w:name="100118"/>
      <w:bookmarkEnd w:id="70"/>
      <w:r w:rsidRPr="00104A6F">
        <w:rPr>
          <w:rFonts w:ascii="Times New Roman" w:eastAsia="Times New Roman" w:hAnsi="Times New Roman" w:cs="Times New Roman"/>
          <w:sz w:val="24"/>
          <w:szCs w:val="24"/>
          <w:lang w:eastAsia="ru-RU"/>
        </w:rPr>
        <w:t>ребенок знает об объектах ближайшего окружения: о родном населенном пункте, его названии, достопримечательностях и традициях;</w:t>
      </w:r>
    </w:p>
    <w:p w:rsidR="007B2651" w:rsidRPr="00104A6F" w:rsidRDefault="007B2651" w:rsidP="00104A6F">
      <w:pPr>
        <w:ind w:right="173"/>
        <w:rPr>
          <w:rFonts w:ascii="Times New Roman" w:eastAsia="Times New Roman" w:hAnsi="Times New Roman" w:cs="Times New Roman"/>
          <w:sz w:val="24"/>
          <w:szCs w:val="24"/>
          <w:lang w:eastAsia="ru-RU"/>
        </w:rPr>
      </w:pPr>
      <w:bookmarkStart w:id="71" w:name="100119"/>
      <w:bookmarkEnd w:id="71"/>
      <w:r w:rsidRPr="00104A6F">
        <w:rPr>
          <w:rFonts w:ascii="Times New Roman" w:eastAsia="Times New Roman" w:hAnsi="Times New Roman" w:cs="Times New Roman"/>
          <w:sz w:val="24"/>
          <w:szCs w:val="24"/>
          <w:lang w:eastAsia="ru-RU"/>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7B2651" w:rsidRPr="00104A6F" w:rsidRDefault="007B2651" w:rsidP="00104A6F">
      <w:pPr>
        <w:ind w:right="173"/>
        <w:rPr>
          <w:rFonts w:ascii="Times New Roman" w:eastAsia="Times New Roman" w:hAnsi="Times New Roman" w:cs="Times New Roman"/>
          <w:sz w:val="24"/>
          <w:szCs w:val="24"/>
          <w:lang w:eastAsia="ru-RU"/>
        </w:rPr>
      </w:pPr>
      <w:bookmarkStart w:id="72" w:name="100120"/>
      <w:bookmarkEnd w:id="72"/>
      <w:r w:rsidRPr="00104A6F">
        <w:rPr>
          <w:rFonts w:ascii="Times New Roman" w:eastAsia="Times New Roman" w:hAnsi="Times New Roman" w:cs="Times New Roman"/>
          <w:sz w:val="24"/>
          <w:szCs w:val="24"/>
          <w:lang w:eastAsia="ru-RU"/>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7B2651" w:rsidRPr="00104A6F" w:rsidRDefault="007B2651" w:rsidP="00104A6F">
      <w:pPr>
        <w:ind w:right="173"/>
        <w:rPr>
          <w:rFonts w:ascii="Times New Roman" w:eastAsia="Times New Roman" w:hAnsi="Times New Roman" w:cs="Times New Roman"/>
          <w:sz w:val="24"/>
          <w:szCs w:val="24"/>
          <w:lang w:eastAsia="ru-RU"/>
        </w:rPr>
      </w:pPr>
      <w:bookmarkStart w:id="73" w:name="100121"/>
      <w:bookmarkEnd w:id="73"/>
      <w:r w:rsidRPr="00104A6F">
        <w:rPr>
          <w:rFonts w:ascii="Times New Roman" w:eastAsia="Times New Roman" w:hAnsi="Times New Roman" w:cs="Times New Roman"/>
          <w:sz w:val="24"/>
          <w:szCs w:val="24"/>
          <w:lang w:eastAsia="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7B2651" w:rsidRPr="00104A6F" w:rsidRDefault="007B2651" w:rsidP="00104A6F">
      <w:pPr>
        <w:ind w:right="173"/>
        <w:rPr>
          <w:rFonts w:ascii="Times New Roman" w:eastAsia="Times New Roman" w:hAnsi="Times New Roman" w:cs="Times New Roman"/>
          <w:sz w:val="24"/>
          <w:szCs w:val="24"/>
          <w:lang w:eastAsia="ru-RU"/>
        </w:rPr>
      </w:pPr>
      <w:bookmarkStart w:id="74" w:name="100122"/>
      <w:bookmarkEnd w:id="74"/>
      <w:r w:rsidRPr="00104A6F">
        <w:rPr>
          <w:rFonts w:ascii="Times New Roman" w:eastAsia="Times New Roman" w:hAnsi="Times New Roman" w:cs="Times New Roman"/>
          <w:sz w:val="24"/>
          <w:szCs w:val="24"/>
          <w:lang w:eastAsia="ru-RU"/>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7B2651" w:rsidRPr="00104A6F" w:rsidRDefault="007B2651" w:rsidP="00104A6F">
      <w:pPr>
        <w:ind w:right="173"/>
        <w:rPr>
          <w:rFonts w:ascii="Times New Roman" w:eastAsia="Times New Roman" w:hAnsi="Times New Roman" w:cs="Times New Roman"/>
          <w:sz w:val="24"/>
          <w:szCs w:val="24"/>
          <w:lang w:eastAsia="ru-RU"/>
        </w:rPr>
      </w:pPr>
      <w:bookmarkStart w:id="75" w:name="100123"/>
      <w:bookmarkEnd w:id="75"/>
      <w:r w:rsidRPr="00104A6F">
        <w:rPr>
          <w:rFonts w:ascii="Times New Roman" w:eastAsia="Times New Roman" w:hAnsi="Times New Roman" w:cs="Times New Roman"/>
          <w:sz w:val="24"/>
          <w:szCs w:val="24"/>
          <w:lang w:eastAsia="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6A692F" w:rsidRPr="00104A6F" w:rsidRDefault="006A692F" w:rsidP="00104A6F">
      <w:pPr>
        <w:ind w:right="173"/>
        <w:rPr>
          <w:rFonts w:ascii="Times New Roman" w:eastAsia="Times New Roman" w:hAnsi="Times New Roman" w:cs="Times New Roman"/>
          <w:sz w:val="24"/>
          <w:szCs w:val="24"/>
          <w:lang w:eastAsia="ru-RU"/>
        </w:rPr>
      </w:pPr>
    </w:p>
    <w:p w:rsidR="007B2651" w:rsidRPr="00104A6F" w:rsidRDefault="007B2651" w:rsidP="00104A6F">
      <w:pPr>
        <w:ind w:right="173"/>
        <w:rPr>
          <w:rFonts w:ascii="Times New Roman" w:eastAsia="Times New Roman" w:hAnsi="Times New Roman" w:cs="Times New Roman"/>
          <w:b/>
          <w:sz w:val="24"/>
          <w:szCs w:val="24"/>
          <w:lang w:eastAsia="ru-RU"/>
        </w:rPr>
      </w:pPr>
      <w:bookmarkStart w:id="76" w:name="100124"/>
      <w:bookmarkEnd w:id="76"/>
      <w:r w:rsidRPr="00104A6F">
        <w:rPr>
          <w:rFonts w:ascii="Times New Roman" w:eastAsia="Times New Roman" w:hAnsi="Times New Roman" w:cs="Times New Roman"/>
          <w:b/>
          <w:sz w:val="24"/>
          <w:szCs w:val="24"/>
          <w:lang w:eastAsia="ru-RU"/>
        </w:rPr>
        <w:t>К пяти годам:</w:t>
      </w:r>
    </w:p>
    <w:p w:rsidR="007B2651" w:rsidRPr="00104A6F" w:rsidRDefault="007B2651" w:rsidP="00104A6F">
      <w:pPr>
        <w:ind w:right="173"/>
        <w:rPr>
          <w:rFonts w:ascii="Times New Roman" w:eastAsia="Times New Roman" w:hAnsi="Times New Roman" w:cs="Times New Roman"/>
          <w:sz w:val="24"/>
          <w:szCs w:val="24"/>
          <w:lang w:eastAsia="ru-RU"/>
        </w:rPr>
      </w:pPr>
      <w:bookmarkStart w:id="77" w:name="100125"/>
      <w:bookmarkEnd w:id="77"/>
      <w:r w:rsidRPr="00104A6F">
        <w:rPr>
          <w:rFonts w:ascii="Times New Roman" w:eastAsia="Times New Roman" w:hAnsi="Times New Roman" w:cs="Times New Roman"/>
          <w:sz w:val="24"/>
          <w:szCs w:val="24"/>
          <w:lang w:eastAsia="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78" w:name="100126"/>
      <w:bookmarkEnd w:id="78"/>
      <w:r w:rsidRPr="00104A6F">
        <w:rPr>
          <w:rFonts w:ascii="Times New Roman" w:eastAsia="Times New Roman" w:hAnsi="Times New Roman" w:cs="Times New Roman"/>
          <w:sz w:val="24"/>
          <w:szCs w:val="24"/>
          <w:lang w:eastAsia="ru-RU"/>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7B2651" w:rsidRPr="00104A6F" w:rsidRDefault="007B2651" w:rsidP="00104A6F">
      <w:pPr>
        <w:ind w:right="173"/>
        <w:rPr>
          <w:rFonts w:ascii="Times New Roman" w:eastAsia="Times New Roman" w:hAnsi="Times New Roman" w:cs="Times New Roman"/>
          <w:sz w:val="24"/>
          <w:szCs w:val="24"/>
          <w:lang w:eastAsia="ru-RU"/>
        </w:rPr>
      </w:pPr>
      <w:bookmarkStart w:id="79" w:name="100127"/>
      <w:bookmarkEnd w:id="79"/>
      <w:r w:rsidRPr="00104A6F">
        <w:rPr>
          <w:rFonts w:ascii="Times New Roman" w:eastAsia="Times New Roman" w:hAnsi="Times New Roman" w:cs="Times New Roman"/>
          <w:sz w:val="24"/>
          <w:szCs w:val="24"/>
          <w:lang w:eastAsia="ru-RU"/>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80" w:name="100128"/>
      <w:bookmarkEnd w:id="80"/>
      <w:r w:rsidRPr="00104A6F">
        <w:rPr>
          <w:rFonts w:ascii="Times New Roman" w:eastAsia="Times New Roman" w:hAnsi="Times New Roman" w:cs="Times New Roman"/>
          <w:sz w:val="24"/>
          <w:szCs w:val="24"/>
          <w:lang w:eastAsia="ru-RU"/>
        </w:rPr>
        <w:t>ребенок стремится к самостоятельному осуществлению процессов личной гигиены, их правильной организации;</w:t>
      </w:r>
    </w:p>
    <w:p w:rsidR="007B2651" w:rsidRPr="00104A6F" w:rsidRDefault="007B2651" w:rsidP="00104A6F">
      <w:pPr>
        <w:ind w:right="173"/>
        <w:rPr>
          <w:rFonts w:ascii="Times New Roman" w:eastAsia="Times New Roman" w:hAnsi="Times New Roman" w:cs="Times New Roman"/>
          <w:sz w:val="24"/>
          <w:szCs w:val="24"/>
          <w:lang w:eastAsia="ru-RU"/>
        </w:rPr>
      </w:pPr>
      <w:bookmarkStart w:id="81" w:name="100129"/>
      <w:bookmarkEnd w:id="81"/>
      <w:r w:rsidRPr="00104A6F">
        <w:rPr>
          <w:rFonts w:ascii="Times New Roman" w:eastAsia="Times New Roman" w:hAnsi="Times New Roman" w:cs="Times New Roman"/>
          <w:sz w:val="24"/>
          <w:szCs w:val="24"/>
          <w:lang w:eastAsia="ru-RU"/>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7B2651" w:rsidRPr="00104A6F" w:rsidRDefault="007B2651" w:rsidP="00104A6F">
      <w:pPr>
        <w:ind w:right="173"/>
        <w:rPr>
          <w:rFonts w:ascii="Times New Roman" w:eastAsia="Times New Roman" w:hAnsi="Times New Roman" w:cs="Times New Roman"/>
          <w:sz w:val="24"/>
          <w:szCs w:val="24"/>
          <w:lang w:eastAsia="ru-RU"/>
        </w:rPr>
      </w:pPr>
      <w:bookmarkStart w:id="82" w:name="100130"/>
      <w:bookmarkEnd w:id="82"/>
      <w:r w:rsidRPr="00104A6F">
        <w:rPr>
          <w:rFonts w:ascii="Times New Roman" w:eastAsia="Times New Roman" w:hAnsi="Times New Roman" w:cs="Times New Roman"/>
          <w:sz w:val="24"/>
          <w:szCs w:val="24"/>
          <w:lang w:eastAsia="ru-RU"/>
        </w:rPr>
        <w:t>ребенок без напоминания взрослого здоровается и прощается, говорит "спасибо" и "пожалуйста";</w:t>
      </w:r>
    </w:p>
    <w:p w:rsidR="007B2651" w:rsidRPr="00104A6F" w:rsidRDefault="007B2651" w:rsidP="00104A6F">
      <w:pPr>
        <w:ind w:right="173"/>
        <w:rPr>
          <w:rFonts w:ascii="Times New Roman" w:eastAsia="Times New Roman" w:hAnsi="Times New Roman" w:cs="Times New Roman"/>
          <w:sz w:val="24"/>
          <w:szCs w:val="24"/>
          <w:lang w:eastAsia="ru-RU"/>
        </w:rPr>
      </w:pPr>
      <w:bookmarkStart w:id="83" w:name="100131"/>
      <w:bookmarkEnd w:id="83"/>
      <w:r w:rsidRPr="00104A6F">
        <w:rPr>
          <w:rFonts w:ascii="Times New Roman" w:eastAsia="Times New Roman" w:hAnsi="Times New Roman" w:cs="Times New Roman"/>
          <w:sz w:val="24"/>
          <w:szCs w:val="24"/>
          <w:lang w:eastAsia="ru-RU"/>
        </w:rPr>
        <w:lastRenderedPageBreak/>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7B2651" w:rsidRPr="00104A6F" w:rsidRDefault="007B2651" w:rsidP="00104A6F">
      <w:pPr>
        <w:ind w:right="173"/>
        <w:rPr>
          <w:rFonts w:ascii="Times New Roman" w:eastAsia="Times New Roman" w:hAnsi="Times New Roman" w:cs="Times New Roman"/>
          <w:sz w:val="24"/>
          <w:szCs w:val="24"/>
          <w:lang w:eastAsia="ru-RU"/>
        </w:rPr>
      </w:pPr>
      <w:bookmarkStart w:id="84" w:name="100132"/>
      <w:bookmarkEnd w:id="84"/>
      <w:r w:rsidRPr="00104A6F">
        <w:rPr>
          <w:rFonts w:ascii="Times New Roman" w:eastAsia="Times New Roman" w:hAnsi="Times New Roman" w:cs="Times New Roman"/>
          <w:sz w:val="24"/>
          <w:szCs w:val="24"/>
          <w:lang w:eastAsia="ru-RU"/>
        </w:rPr>
        <w:t>ребенок познает правила безопасного поведения и стремится их выполнять в повседневной жизни;</w:t>
      </w:r>
    </w:p>
    <w:p w:rsidR="007B2651" w:rsidRPr="00104A6F" w:rsidRDefault="007B2651" w:rsidP="00104A6F">
      <w:pPr>
        <w:ind w:right="173"/>
        <w:rPr>
          <w:rFonts w:ascii="Times New Roman" w:eastAsia="Times New Roman" w:hAnsi="Times New Roman" w:cs="Times New Roman"/>
          <w:sz w:val="24"/>
          <w:szCs w:val="24"/>
          <w:lang w:eastAsia="ru-RU"/>
        </w:rPr>
      </w:pPr>
      <w:bookmarkStart w:id="85" w:name="100133"/>
      <w:bookmarkEnd w:id="85"/>
      <w:r w:rsidRPr="00104A6F">
        <w:rPr>
          <w:rFonts w:ascii="Times New Roman" w:eastAsia="Times New Roman" w:hAnsi="Times New Roman" w:cs="Times New Roman"/>
          <w:sz w:val="24"/>
          <w:szCs w:val="24"/>
          <w:lang w:eastAsia="ru-RU"/>
        </w:rPr>
        <w:t>ребенок самостоятелен в самообслуживании;</w:t>
      </w:r>
    </w:p>
    <w:p w:rsidR="007B2651" w:rsidRPr="00104A6F" w:rsidRDefault="007B2651" w:rsidP="00104A6F">
      <w:pPr>
        <w:ind w:right="173"/>
        <w:rPr>
          <w:rFonts w:ascii="Times New Roman" w:eastAsia="Times New Roman" w:hAnsi="Times New Roman" w:cs="Times New Roman"/>
          <w:sz w:val="24"/>
          <w:szCs w:val="24"/>
          <w:lang w:eastAsia="ru-RU"/>
        </w:rPr>
      </w:pPr>
      <w:bookmarkStart w:id="86" w:name="100134"/>
      <w:bookmarkEnd w:id="86"/>
      <w:r w:rsidRPr="00104A6F">
        <w:rPr>
          <w:rFonts w:ascii="Times New Roman" w:eastAsia="Times New Roman" w:hAnsi="Times New Roman" w:cs="Times New Roman"/>
          <w:sz w:val="24"/>
          <w:szCs w:val="24"/>
          <w:lang w:eastAsia="ru-RU"/>
        </w:rPr>
        <w:t>ребенок проявляет познавательный интерес к труду взрослых, профессиям, технике; отражает эти представления в играх;</w:t>
      </w:r>
    </w:p>
    <w:p w:rsidR="007B2651" w:rsidRPr="00104A6F" w:rsidRDefault="007B2651" w:rsidP="00104A6F">
      <w:pPr>
        <w:ind w:right="173"/>
        <w:rPr>
          <w:rFonts w:ascii="Times New Roman" w:eastAsia="Times New Roman" w:hAnsi="Times New Roman" w:cs="Times New Roman"/>
          <w:sz w:val="24"/>
          <w:szCs w:val="24"/>
          <w:lang w:eastAsia="ru-RU"/>
        </w:rPr>
      </w:pPr>
      <w:bookmarkStart w:id="87" w:name="100135"/>
      <w:bookmarkEnd w:id="87"/>
      <w:r w:rsidRPr="00104A6F">
        <w:rPr>
          <w:rFonts w:ascii="Times New Roman" w:eastAsia="Times New Roman" w:hAnsi="Times New Roman" w:cs="Times New Roman"/>
          <w:sz w:val="24"/>
          <w:szCs w:val="24"/>
          <w:lang w:eastAsia="ru-RU"/>
        </w:rPr>
        <w:t>ребенок стремится к выполнению трудовых обязанностей, охотно включается в с</w:t>
      </w:r>
      <w:r w:rsidR="00ED4F35">
        <w:rPr>
          <w:rFonts w:ascii="Times New Roman" w:eastAsia="Times New Roman" w:hAnsi="Times New Roman" w:cs="Times New Roman"/>
          <w:sz w:val="24"/>
          <w:szCs w:val="24"/>
          <w:lang w:eastAsia="ru-RU"/>
        </w:rPr>
        <w:t>овместный труд с</w:t>
      </w:r>
      <w:r w:rsidRPr="00104A6F">
        <w:rPr>
          <w:rFonts w:ascii="Times New Roman" w:eastAsia="Times New Roman" w:hAnsi="Times New Roman" w:cs="Times New Roman"/>
          <w:sz w:val="24"/>
          <w:szCs w:val="24"/>
          <w:lang w:eastAsia="ru-RU"/>
        </w:rPr>
        <w:t xml:space="preserve"> взрослыми или сверстниками;</w:t>
      </w:r>
    </w:p>
    <w:p w:rsidR="007B2651" w:rsidRPr="00104A6F" w:rsidRDefault="007B2651" w:rsidP="00104A6F">
      <w:pPr>
        <w:ind w:right="173"/>
        <w:rPr>
          <w:rFonts w:ascii="Times New Roman" w:eastAsia="Times New Roman" w:hAnsi="Times New Roman" w:cs="Times New Roman"/>
          <w:sz w:val="24"/>
          <w:szCs w:val="24"/>
          <w:lang w:eastAsia="ru-RU"/>
        </w:rPr>
      </w:pPr>
      <w:bookmarkStart w:id="88" w:name="100136"/>
      <w:bookmarkEnd w:id="88"/>
      <w:r w:rsidRPr="00104A6F">
        <w:rPr>
          <w:rFonts w:ascii="Times New Roman" w:eastAsia="Times New Roman" w:hAnsi="Times New Roman" w:cs="Times New Roman"/>
          <w:sz w:val="24"/>
          <w:szCs w:val="24"/>
          <w:lang w:eastAsia="ru-RU"/>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7B2651" w:rsidRPr="00104A6F" w:rsidRDefault="007B2651" w:rsidP="00104A6F">
      <w:pPr>
        <w:ind w:right="173"/>
        <w:rPr>
          <w:rFonts w:ascii="Times New Roman" w:eastAsia="Times New Roman" w:hAnsi="Times New Roman" w:cs="Times New Roman"/>
          <w:sz w:val="24"/>
          <w:szCs w:val="24"/>
          <w:lang w:eastAsia="ru-RU"/>
        </w:rPr>
      </w:pPr>
      <w:bookmarkStart w:id="89" w:name="100137"/>
      <w:bookmarkEnd w:id="89"/>
      <w:r w:rsidRPr="00104A6F">
        <w:rPr>
          <w:rFonts w:ascii="Times New Roman" w:eastAsia="Times New Roman" w:hAnsi="Times New Roman" w:cs="Times New Roman"/>
          <w:sz w:val="24"/>
          <w:szCs w:val="24"/>
          <w:lang w:eastAsia="ru-RU"/>
        </w:rPr>
        <w:t>ребенок большинство звуков произносит правильно, пользуется средствами эмоциональной и речевой выразительности;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90" w:name="100138"/>
      <w:bookmarkEnd w:id="90"/>
      <w:r w:rsidRPr="00104A6F">
        <w:rPr>
          <w:rFonts w:ascii="Times New Roman" w:eastAsia="Times New Roman" w:hAnsi="Times New Roman" w:cs="Times New Roman"/>
          <w:sz w:val="24"/>
          <w:szCs w:val="24"/>
          <w:lang w:eastAsia="ru-RU"/>
        </w:rPr>
        <w:t>ребенок самостоятельно пересказывает знакомые сказки, с небольшой помощью взрослого составляет описательные рассказы и загадки;</w:t>
      </w:r>
    </w:p>
    <w:p w:rsidR="007B2651" w:rsidRPr="00104A6F" w:rsidRDefault="007B2651" w:rsidP="00104A6F">
      <w:pPr>
        <w:ind w:right="173"/>
        <w:rPr>
          <w:rFonts w:ascii="Times New Roman" w:eastAsia="Times New Roman" w:hAnsi="Times New Roman" w:cs="Times New Roman"/>
          <w:sz w:val="24"/>
          <w:szCs w:val="24"/>
          <w:lang w:eastAsia="ru-RU"/>
        </w:rPr>
      </w:pPr>
      <w:bookmarkStart w:id="91" w:name="100139"/>
      <w:bookmarkEnd w:id="91"/>
      <w:r w:rsidRPr="00104A6F">
        <w:rPr>
          <w:rFonts w:ascii="Times New Roman" w:eastAsia="Times New Roman" w:hAnsi="Times New Roman" w:cs="Times New Roman"/>
          <w:sz w:val="24"/>
          <w:szCs w:val="24"/>
          <w:lang w:eastAsia="ru-RU"/>
        </w:rPr>
        <w:t>ребенок проявляет словотворчество, интерес к языку, с интересом слушает литературные тексты, воспроизводит текст;</w:t>
      </w:r>
    </w:p>
    <w:p w:rsidR="007B2651" w:rsidRPr="00104A6F" w:rsidRDefault="007B2651" w:rsidP="00104A6F">
      <w:pPr>
        <w:ind w:right="173"/>
        <w:rPr>
          <w:rFonts w:ascii="Times New Roman" w:eastAsia="Times New Roman" w:hAnsi="Times New Roman" w:cs="Times New Roman"/>
          <w:sz w:val="24"/>
          <w:szCs w:val="24"/>
          <w:lang w:eastAsia="ru-RU"/>
        </w:rPr>
      </w:pPr>
      <w:bookmarkStart w:id="92" w:name="100140"/>
      <w:bookmarkEnd w:id="92"/>
      <w:r w:rsidRPr="00104A6F">
        <w:rPr>
          <w:rFonts w:ascii="Times New Roman" w:eastAsia="Times New Roman" w:hAnsi="Times New Roman" w:cs="Times New Roman"/>
          <w:sz w:val="24"/>
          <w:szCs w:val="24"/>
          <w:lang w:eastAsia="ru-RU"/>
        </w:rPr>
        <w:t>ребенок способен рассказать о предмете, его назначении и особенностях, о том, как он был создан;</w:t>
      </w:r>
    </w:p>
    <w:p w:rsidR="007B2651" w:rsidRPr="00104A6F" w:rsidRDefault="007B2651" w:rsidP="00104A6F">
      <w:pPr>
        <w:ind w:right="173"/>
        <w:rPr>
          <w:rFonts w:ascii="Times New Roman" w:eastAsia="Times New Roman" w:hAnsi="Times New Roman" w:cs="Times New Roman"/>
          <w:sz w:val="24"/>
          <w:szCs w:val="24"/>
          <w:lang w:eastAsia="ru-RU"/>
        </w:rPr>
      </w:pPr>
      <w:bookmarkStart w:id="93" w:name="100141"/>
      <w:bookmarkEnd w:id="93"/>
      <w:r w:rsidRPr="00104A6F">
        <w:rPr>
          <w:rFonts w:ascii="Times New Roman" w:eastAsia="Times New Roman" w:hAnsi="Times New Roman" w:cs="Times New Roman"/>
          <w:sz w:val="24"/>
          <w:szCs w:val="24"/>
          <w:lang w:eastAsia="ru-RU"/>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7B2651" w:rsidRPr="00104A6F" w:rsidRDefault="007B2651" w:rsidP="00104A6F">
      <w:pPr>
        <w:ind w:right="173"/>
        <w:rPr>
          <w:rFonts w:ascii="Times New Roman" w:eastAsia="Times New Roman" w:hAnsi="Times New Roman" w:cs="Times New Roman"/>
          <w:sz w:val="24"/>
          <w:szCs w:val="24"/>
          <w:lang w:eastAsia="ru-RU"/>
        </w:rPr>
      </w:pPr>
      <w:bookmarkStart w:id="94" w:name="100142"/>
      <w:bookmarkEnd w:id="94"/>
      <w:r w:rsidRPr="00104A6F">
        <w:rPr>
          <w:rFonts w:ascii="Times New Roman" w:eastAsia="Times New Roman" w:hAnsi="Times New Roman" w:cs="Times New Roman"/>
          <w:sz w:val="24"/>
          <w:szCs w:val="24"/>
          <w:lang w:eastAsia="ru-RU"/>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7B2651" w:rsidRPr="00104A6F" w:rsidRDefault="007B2651" w:rsidP="00104A6F">
      <w:pPr>
        <w:ind w:right="173"/>
        <w:rPr>
          <w:rFonts w:ascii="Times New Roman" w:eastAsia="Times New Roman" w:hAnsi="Times New Roman" w:cs="Times New Roman"/>
          <w:sz w:val="24"/>
          <w:szCs w:val="24"/>
          <w:lang w:eastAsia="ru-RU"/>
        </w:rPr>
      </w:pPr>
      <w:bookmarkStart w:id="95" w:name="100143"/>
      <w:bookmarkEnd w:id="95"/>
      <w:r w:rsidRPr="00104A6F">
        <w:rPr>
          <w:rFonts w:ascii="Times New Roman" w:eastAsia="Times New Roman" w:hAnsi="Times New Roman" w:cs="Times New Roman"/>
          <w:sz w:val="24"/>
          <w:szCs w:val="24"/>
          <w:lang w:eastAsia="ru-RU"/>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7B2651" w:rsidRPr="00104A6F" w:rsidRDefault="007B2651" w:rsidP="00104A6F">
      <w:pPr>
        <w:ind w:right="173"/>
        <w:rPr>
          <w:rFonts w:ascii="Times New Roman" w:eastAsia="Times New Roman" w:hAnsi="Times New Roman" w:cs="Times New Roman"/>
          <w:sz w:val="24"/>
          <w:szCs w:val="24"/>
          <w:lang w:eastAsia="ru-RU"/>
        </w:rPr>
      </w:pPr>
      <w:bookmarkStart w:id="96" w:name="100144"/>
      <w:bookmarkEnd w:id="96"/>
      <w:r w:rsidRPr="00104A6F">
        <w:rPr>
          <w:rFonts w:ascii="Times New Roman" w:eastAsia="Times New Roman" w:hAnsi="Times New Roman" w:cs="Times New Roman"/>
          <w:sz w:val="24"/>
          <w:szCs w:val="24"/>
          <w:lang w:eastAsia="ru-RU"/>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7B2651" w:rsidRPr="00104A6F" w:rsidRDefault="007B2651" w:rsidP="00104A6F">
      <w:pPr>
        <w:ind w:right="173"/>
        <w:rPr>
          <w:rFonts w:ascii="Times New Roman" w:eastAsia="Times New Roman" w:hAnsi="Times New Roman" w:cs="Times New Roman"/>
          <w:sz w:val="24"/>
          <w:szCs w:val="24"/>
          <w:lang w:eastAsia="ru-RU"/>
        </w:rPr>
      </w:pPr>
      <w:bookmarkStart w:id="97" w:name="100145"/>
      <w:bookmarkEnd w:id="97"/>
      <w:r w:rsidRPr="00104A6F">
        <w:rPr>
          <w:rFonts w:ascii="Times New Roman" w:eastAsia="Times New Roman" w:hAnsi="Times New Roman" w:cs="Times New Roman"/>
          <w:sz w:val="24"/>
          <w:szCs w:val="24"/>
          <w:lang w:eastAsia="ru-RU"/>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7B2651" w:rsidRPr="00104A6F" w:rsidRDefault="007B2651" w:rsidP="00104A6F">
      <w:pPr>
        <w:ind w:right="173"/>
        <w:rPr>
          <w:rFonts w:ascii="Times New Roman" w:eastAsia="Times New Roman" w:hAnsi="Times New Roman" w:cs="Times New Roman"/>
          <w:sz w:val="24"/>
          <w:szCs w:val="24"/>
          <w:lang w:eastAsia="ru-RU"/>
        </w:rPr>
      </w:pPr>
      <w:bookmarkStart w:id="98" w:name="100146"/>
      <w:bookmarkEnd w:id="98"/>
      <w:r w:rsidRPr="00104A6F">
        <w:rPr>
          <w:rFonts w:ascii="Times New Roman" w:eastAsia="Times New Roman" w:hAnsi="Times New Roman" w:cs="Times New Roman"/>
          <w:sz w:val="24"/>
          <w:szCs w:val="24"/>
          <w:lang w:eastAsia="ru-RU"/>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99" w:name="100147"/>
      <w:bookmarkEnd w:id="99"/>
      <w:r w:rsidRPr="00104A6F">
        <w:rPr>
          <w:rFonts w:ascii="Times New Roman" w:eastAsia="Times New Roman" w:hAnsi="Times New Roman" w:cs="Times New Roman"/>
          <w:sz w:val="24"/>
          <w:szCs w:val="24"/>
          <w:lang w:eastAsia="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7B2651" w:rsidRPr="00104A6F" w:rsidRDefault="007B2651" w:rsidP="00104A6F">
      <w:pPr>
        <w:ind w:right="173"/>
        <w:rPr>
          <w:rFonts w:ascii="Times New Roman" w:eastAsia="Times New Roman" w:hAnsi="Times New Roman" w:cs="Times New Roman"/>
          <w:sz w:val="24"/>
          <w:szCs w:val="24"/>
          <w:lang w:eastAsia="ru-RU"/>
        </w:rPr>
      </w:pPr>
      <w:bookmarkStart w:id="100" w:name="100148"/>
      <w:bookmarkEnd w:id="100"/>
      <w:r w:rsidRPr="00104A6F">
        <w:rPr>
          <w:rFonts w:ascii="Times New Roman" w:eastAsia="Times New Roman" w:hAnsi="Times New Roman" w:cs="Times New Roman"/>
          <w:sz w:val="24"/>
          <w:szCs w:val="24"/>
          <w:lang w:eastAsia="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7B2651" w:rsidRPr="00104A6F" w:rsidRDefault="007B2651" w:rsidP="00104A6F">
      <w:pPr>
        <w:ind w:right="173"/>
        <w:rPr>
          <w:rFonts w:ascii="Times New Roman" w:eastAsia="Times New Roman" w:hAnsi="Times New Roman" w:cs="Times New Roman"/>
          <w:sz w:val="24"/>
          <w:szCs w:val="24"/>
          <w:lang w:eastAsia="ru-RU"/>
        </w:rPr>
      </w:pPr>
      <w:bookmarkStart w:id="101" w:name="100149"/>
      <w:bookmarkEnd w:id="101"/>
      <w:r w:rsidRPr="00104A6F">
        <w:rPr>
          <w:rFonts w:ascii="Times New Roman" w:eastAsia="Times New Roman" w:hAnsi="Times New Roman" w:cs="Times New Roman"/>
          <w:sz w:val="24"/>
          <w:szCs w:val="24"/>
          <w:lang w:eastAsia="ru-RU"/>
        </w:rPr>
        <w:t>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102" w:name="100150"/>
      <w:bookmarkEnd w:id="102"/>
      <w:r w:rsidRPr="00104A6F">
        <w:rPr>
          <w:rFonts w:ascii="Times New Roman" w:eastAsia="Times New Roman" w:hAnsi="Times New Roman" w:cs="Times New Roman"/>
          <w:sz w:val="24"/>
          <w:szCs w:val="24"/>
          <w:lang w:eastAsia="ru-RU"/>
        </w:rPr>
        <w:lastRenderedPageBreak/>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7B2651" w:rsidRPr="00104A6F" w:rsidRDefault="007B2651" w:rsidP="00104A6F">
      <w:pPr>
        <w:ind w:right="173"/>
        <w:rPr>
          <w:rFonts w:ascii="Times New Roman" w:eastAsia="Times New Roman" w:hAnsi="Times New Roman" w:cs="Times New Roman"/>
          <w:sz w:val="24"/>
          <w:szCs w:val="24"/>
          <w:lang w:eastAsia="ru-RU"/>
        </w:rPr>
      </w:pPr>
      <w:bookmarkStart w:id="103" w:name="100151"/>
      <w:bookmarkEnd w:id="103"/>
      <w:r w:rsidRPr="00104A6F">
        <w:rPr>
          <w:rFonts w:ascii="Times New Roman" w:eastAsia="Times New Roman" w:hAnsi="Times New Roman" w:cs="Times New Roman"/>
          <w:sz w:val="24"/>
          <w:szCs w:val="24"/>
          <w:lang w:eastAsia="ru-RU"/>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7B2651" w:rsidRPr="00104A6F" w:rsidRDefault="007B2651" w:rsidP="00104A6F">
      <w:pPr>
        <w:ind w:right="173"/>
        <w:rPr>
          <w:rFonts w:ascii="Times New Roman" w:eastAsia="Times New Roman" w:hAnsi="Times New Roman" w:cs="Times New Roman"/>
          <w:sz w:val="24"/>
          <w:szCs w:val="24"/>
          <w:lang w:eastAsia="ru-RU"/>
        </w:rPr>
      </w:pPr>
      <w:bookmarkStart w:id="104" w:name="100152"/>
      <w:bookmarkEnd w:id="104"/>
      <w:r w:rsidRPr="00104A6F">
        <w:rPr>
          <w:rFonts w:ascii="Times New Roman" w:eastAsia="Times New Roman" w:hAnsi="Times New Roman" w:cs="Times New Roman"/>
          <w:sz w:val="24"/>
          <w:szCs w:val="24"/>
          <w:lang w:eastAsia="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6A692F" w:rsidRPr="00104A6F" w:rsidRDefault="006A692F" w:rsidP="00104A6F">
      <w:pPr>
        <w:ind w:right="173"/>
        <w:rPr>
          <w:rFonts w:ascii="Times New Roman" w:eastAsia="Times New Roman" w:hAnsi="Times New Roman" w:cs="Times New Roman"/>
          <w:b/>
          <w:sz w:val="24"/>
          <w:szCs w:val="24"/>
          <w:lang w:eastAsia="ru-RU"/>
        </w:rPr>
      </w:pPr>
      <w:bookmarkStart w:id="105" w:name="100153"/>
      <w:bookmarkEnd w:id="105"/>
    </w:p>
    <w:p w:rsidR="007B2651" w:rsidRPr="00104A6F" w:rsidRDefault="007B2651" w:rsidP="00104A6F">
      <w:pPr>
        <w:ind w:right="173"/>
        <w:rPr>
          <w:rFonts w:ascii="Times New Roman" w:eastAsia="Times New Roman" w:hAnsi="Times New Roman" w:cs="Times New Roman"/>
          <w:b/>
          <w:sz w:val="24"/>
          <w:szCs w:val="24"/>
          <w:lang w:eastAsia="ru-RU"/>
        </w:rPr>
      </w:pPr>
      <w:r w:rsidRPr="00104A6F">
        <w:rPr>
          <w:rFonts w:ascii="Times New Roman" w:eastAsia="Times New Roman" w:hAnsi="Times New Roman" w:cs="Times New Roman"/>
          <w:b/>
          <w:sz w:val="24"/>
          <w:szCs w:val="24"/>
          <w:lang w:eastAsia="ru-RU"/>
        </w:rPr>
        <w:t>К шести годам:</w:t>
      </w:r>
    </w:p>
    <w:p w:rsidR="007B2651" w:rsidRPr="00104A6F" w:rsidRDefault="007B2651" w:rsidP="00104A6F">
      <w:pPr>
        <w:ind w:right="173"/>
        <w:rPr>
          <w:rFonts w:ascii="Times New Roman" w:eastAsia="Times New Roman" w:hAnsi="Times New Roman" w:cs="Times New Roman"/>
          <w:sz w:val="24"/>
          <w:szCs w:val="24"/>
          <w:lang w:eastAsia="ru-RU"/>
        </w:rPr>
      </w:pPr>
      <w:bookmarkStart w:id="106" w:name="100154"/>
      <w:bookmarkEnd w:id="106"/>
      <w:r w:rsidRPr="00104A6F">
        <w:rPr>
          <w:rFonts w:ascii="Times New Roman" w:eastAsia="Times New Roman" w:hAnsi="Times New Roman" w:cs="Times New Roman"/>
          <w:sz w:val="24"/>
          <w:szCs w:val="24"/>
          <w:lang w:eastAsia="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7B2651" w:rsidRPr="00104A6F" w:rsidRDefault="007B2651" w:rsidP="00104A6F">
      <w:pPr>
        <w:ind w:right="173"/>
        <w:rPr>
          <w:rFonts w:ascii="Times New Roman" w:eastAsia="Times New Roman" w:hAnsi="Times New Roman" w:cs="Times New Roman"/>
          <w:sz w:val="24"/>
          <w:szCs w:val="24"/>
          <w:lang w:eastAsia="ru-RU"/>
        </w:rPr>
      </w:pPr>
      <w:bookmarkStart w:id="107" w:name="100155"/>
      <w:bookmarkEnd w:id="107"/>
      <w:r w:rsidRPr="00104A6F">
        <w:rPr>
          <w:rFonts w:ascii="Times New Roman" w:eastAsia="Times New Roman" w:hAnsi="Times New Roman" w:cs="Times New Roman"/>
          <w:sz w:val="24"/>
          <w:szCs w:val="24"/>
          <w:lang w:eastAsia="ru-RU"/>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7B2651" w:rsidRPr="00104A6F" w:rsidRDefault="007B2651" w:rsidP="00104A6F">
      <w:pPr>
        <w:ind w:right="173"/>
        <w:rPr>
          <w:rFonts w:ascii="Times New Roman" w:eastAsia="Times New Roman" w:hAnsi="Times New Roman" w:cs="Times New Roman"/>
          <w:sz w:val="24"/>
          <w:szCs w:val="24"/>
          <w:lang w:eastAsia="ru-RU"/>
        </w:rPr>
      </w:pPr>
      <w:bookmarkStart w:id="108" w:name="100156"/>
      <w:bookmarkEnd w:id="108"/>
      <w:r w:rsidRPr="00104A6F">
        <w:rPr>
          <w:rFonts w:ascii="Times New Roman" w:eastAsia="Times New Roman" w:hAnsi="Times New Roman" w:cs="Times New Roman"/>
          <w:sz w:val="24"/>
          <w:szCs w:val="24"/>
          <w:lang w:eastAsia="ru-RU"/>
        </w:rPr>
        <w:t>ребенок проявляет доступный возрасту самоконтроль, способен привлечь внимание других детей и организовать знакомую подвижную игру;</w:t>
      </w:r>
    </w:p>
    <w:p w:rsidR="007B2651" w:rsidRPr="00104A6F" w:rsidRDefault="007B2651" w:rsidP="00104A6F">
      <w:pPr>
        <w:ind w:right="173"/>
        <w:rPr>
          <w:rFonts w:ascii="Times New Roman" w:eastAsia="Times New Roman" w:hAnsi="Times New Roman" w:cs="Times New Roman"/>
          <w:sz w:val="24"/>
          <w:szCs w:val="24"/>
          <w:lang w:eastAsia="ru-RU"/>
        </w:rPr>
      </w:pPr>
      <w:bookmarkStart w:id="109" w:name="100157"/>
      <w:bookmarkEnd w:id="109"/>
      <w:r w:rsidRPr="00104A6F">
        <w:rPr>
          <w:rFonts w:ascii="Times New Roman" w:eastAsia="Times New Roman" w:hAnsi="Times New Roman" w:cs="Times New Roman"/>
          <w:sz w:val="24"/>
          <w:szCs w:val="24"/>
          <w:lang w:eastAsia="ru-RU"/>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7B2651" w:rsidRPr="00104A6F" w:rsidRDefault="007B2651" w:rsidP="00104A6F">
      <w:pPr>
        <w:ind w:right="173"/>
        <w:rPr>
          <w:rFonts w:ascii="Times New Roman" w:eastAsia="Times New Roman" w:hAnsi="Times New Roman" w:cs="Times New Roman"/>
          <w:sz w:val="24"/>
          <w:szCs w:val="24"/>
          <w:lang w:eastAsia="ru-RU"/>
        </w:rPr>
      </w:pPr>
      <w:bookmarkStart w:id="110" w:name="100158"/>
      <w:bookmarkEnd w:id="110"/>
      <w:r w:rsidRPr="00104A6F">
        <w:rPr>
          <w:rFonts w:ascii="Times New Roman" w:eastAsia="Times New Roman" w:hAnsi="Times New Roman" w:cs="Times New Roman"/>
          <w:sz w:val="24"/>
          <w:szCs w:val="24"/>
          <w:lang w:eastAsia="ru-RU"/>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7B2651" w:rsidRPr="00104A6F" w:rsidRDefault="007B2651" w:rsidP="00104A6F">
      <w:pPr>
        <w:ind w:right="173"/>
        <w:rPr>
          <w:rFonts w:ascii="Times New Roman" w:eastAsia="Times New Roman" w:hAnsi="Times New Roman" w:cs="Times New Roman"/>
          <w:sz w:val="24"/>
          <w:szCs w:val="24"/>
          <w:lang w:eastAsia="ru-RU"/>
        </w:rPr>
      </w:pPr>
      <w:bookmarkStart w:id="111" w:name="100159"/>
      <w:bookmarkEnd w:id="111"/>
      <w:r w:rsidRPr="00104A6F">
        <w:rPr>
          <w:rFonts w:ascii="Times New Roman" w:eastAsia="Times New Roman" w:hAnsi="Times New Roman" w:cs="Times New Roman"/>
          <w:sz w:val="24"/>
          <w:szCs w:val="24"/>
          <w:lang w:eastAsia="ru-RU"/>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7B2651" w:rsidRPr="00104A6F" w:rsidRDefault="007B2651" w:rsidP="00104A6F">
      <w:pPr>
        <w:ind w:right="173"/>
        <w:rPr>
          <w:rFonts w:ascii="Times New Roman" w:eastAsia="Times New Roman" w:hAnsi="Times New Roman" w:cs="Times New Roman"/>
          <w:sz w:val="24"/>
          <w:szCs w:val="24"/>
          <w:lang w:eastAsia="ru-RU"/>
        </w:rPr>
      </w:pPr>
      <w:bookmarkStart w:id="112" w:name="100160"/>
      <w:bookmarkEnd w:id="112"/>
      <w:r w:rsidRPr="00104A6F">
        <w:rPr>
          <w:rFonts w:ascii="Times New Roman" w:eastAsia="Times New Roman" w:hAnsi="Times New Roman" w:cs="Times New Roman"/>
          <w:sz w:val="24"/>
          <w:szCs w:val="24"/>
          <w:lang w:eastAsia="ru-RU"/>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113" w:name="100161"/>
      <w:bookmarkEnd w:id="113"/>
      <w:r w:rsidRPr="00104A6F">
        <w:rPr>
          <w:rFonts w:ascii="Times New Roman" w:eastAsia="Times New Roman" w:hAnsi="Times New Roman" w:cs="Times New Roman"/>
          <w:sz w:val="24"/>
          <w:szCs w:val="24"/>
          <w:lang w:eastAsia="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7B2651" w:rsidRPr="00104A6F" w:rsidRDefault="007B2651" w:rsidP="00104A6F">
      <w:pPr>
        <w:ind w:right="173"/>
        <w:rPr>
          <w:rFonts w:ascii="Times New Roman" w:eastAsia="Times New Roman" w:hAnsi="Times New Roman" w:cs="Times New Roman"/>
          <w:sz w:val="24"/>
          <w:szCs w:val="24"/>
          <w:lang w:eastAsia="ru-RU"/>
        </w:rPr>
      </w:pPr>
      <w:bookmarkStart w:id="114" w:name="100162"/>
      <w:bookmarkEnd w:id="114"/>
      <w:r w:rsidRPr="00104A6F">
        <w:rPr>
          <w:rFonts w:ascii="Times New Roman" w:eastAsia="Times New Roman" w:hAnsi="Times New Roman" w:cs="Times New Roman"/>
          <w:sz w:val="24"/>
          <w:szCs w:val="24"/>
          <w:lang w:eastAsia="ru-RU"/>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7B2651" w:rsidRPr="00104A6F" w:rsidRDefault="007B2651" w:rsidP="00104A6F">
      <w:pPr>
        <w:ind w:right="173"/>
        <w:rPr>
          <w:rFonts w:ascii="Times New Roman" w:eastAsia="Times New Roman" w:hAnsi="Times New Roman" w:cs="Times New Roman"/>
          <w:sz w:val="24"/>
          <w:szCs w:val="24"/>
          <w:lang w:eastAsia="ru-RU"/>
        </w:rPr>
      </w:pPr>
      <w:bookmarkStart w:id="115" w:name="100163"/>
      <w:bookmarkEnd w:id="115"/>
      <w:r w:rsidRPr="00104A6F">
        <w:rPr>
          <w:rFonts w:ascii="Times New Roman" w:eastAsia="Times New Roman" w:hAnsi="Times New Roman" w:cs="Times New Roman"/>
          <w:sz w:val="24"/>
          <w:szCs w:val="24"/>
          <w:lang w:eastAsia="ru-RU"/>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7B2651" w:rsidRPr="00104A6F" w:rsidRDefault="007B2651" w:rsidP="00104A6F">
      <w:pPr>
        <w:ind w:right="173"/>
        <w:rPr>
          <w:rFonts w:ascii="Times New Roman" w:eastAsia="Times New Roman" w:hAnsi="Times New Roman" w:cs="Times New Roman"/>
          <w:sz w:val="24"/>
          <w:szCs w:val="24"/>
          <w:lang w:eastAsia="ru-RU"/>
        </w:rPr>
      </w:pPr>
      <w:bookmarkStart w:id="116" w:name="100164"/>
      <w:bookmarkEnd w:id="116"/>
      <w:r w:rsidRPr="00104A6F">
        <w:rPr>
          <w:rFonts w:ascii="Times New Roman" w:eastAsia="Times New Roman" w:hAnsi="Times New Roman" w:cs="Times New Roman"/>
          <w:sz w:val="24"/>
          <w:szCs w:val="24"/>
          <w:lang w:eastAsia="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w:t>
      </w:r>
      <w:r w:rsidRPr="00104A6F">
        <w:rPr>
          <w:rFonts w:ascii="Times New Roman" w:eastAsia="Times New Roman" w:hAnsi="Times New Roman" w:cs="Times New Roman"/>
          <w:sz w:val="24"/>
          <w:szCs w:val="24"/>
          <w:lang w:eastAsia="ru-RU"/>
        </w:rPr>
        <w:lastRenderedPageBreak/>
        <w:t>понятиями, самостоятельно пересказывает рассказы и сказки, проявляет избирательное отношение к произведениям определенной тематики и жанра;</w:t>
      </w:r>
    </w:p>
    <w:p w:rsidR="007B2651" w:rsidRPr="00104A6F" w:rsidRDefault="007B2651" w:rsidP="00104A6F">
      <w:pPr>
        <w:ind w:right="173"/>
        <w:rPr>
          <w:rFonts w:ascii="Times New Roman" w:eastAsia="Times New Roman" w:hAnsi="Times New Roman" w:cs="Times New Roman"/>
          <w:sz w:val="24"/>
          <w:szCs w:val="24"/>
          <w:lang w:eastAsia="ru-RU"/>
        </w:rPr>
      </w:pPr>
      <w:bookmarkStart w:id="117" w:name="100165"/>
      <w:bookmarkEnd w:id="117"/>
      <w:r w:rsidRPr="00104A6F">
        <w:rPr>
          <w:rFonts w:ascii="Times New Roman" w:eastAsia="Times New Roman" w:hAnsi="Times New Roman" w:cs="Times New Roman"/>
          <w:sz w:val="24"/>
          <w:szCs w:val="24"/>
          <w:lang w:eastAsia="ru-RU"/>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7B2651" w:rsidRPr="00104A6F" w:rsidRDefault="007B2651" w:rsidP="00104A6F">
      <w:pPr>
        <w:ind w:right="173"/>
        <w:rPr>
          <w:rFonts w:ascii="Times New Roman" w:eastAsia="Times New Roman" w:hAnsi="Times New Roman" w:cs="Times New Roman"/>
          <w:sz w:val="24"/>
          <w:szCs w:val="24"/>
          <w:lang w:eastAsia="ru-RU"/>
        </w:rPr>
      </w:pPr>
      <w:bookmarkStart w:id="118" w:name="100166"/>
      <w:bookmarkEnd w:id="118"/>
      <w:r w:rsidRPr="00104A6F">
        <w:rPr>
          <w:rFonts w:ascii="Times New Roman" w:eastAsia="Times New Roman" w:hAnsi="Times New Roman" w:cs="Times New Roman"/>
          <w:sz w:val="24"/>
          <w:szCs w:val="24"/>
          <w:lang w:eastAsia="ru-RU"/>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7B2651" w:rsidRPr="00104A6F" w:rsidRDefault="007B2651" w:rsidP="00104A6F">
      <w:pPr>
        <w:ind w:right="173"/>
        <w:rPr>
          <w:rFonts w:ascii="Times New Roman" w:eastAsia="Times New Roman" w:hAnsi="Times New Roman" w:cs="Times New Roman"/>
          <w:sz w:val="24"/>
          <w:szCs w:val="24"/>
          <w:lang w:eastAsia="ru-RU"/>
        </w:rPr>
      </w:pPr>
      <w:bookmarkStart w:id="119" w:name="100167"/>
      <w:bookmarkEnd w:id="119"/>
      <w:r w:rsidRPr="00104A6F">
        <w:rPr>
          <w:rFonts w:ascii="Times New Roman" w:eastAsia="Times New Roman" w:hAnsi="Times New Roman" w:cs="Times New Roman"/>
          <w:sz w:val="24"/>
          <w:szCs w:val="24"/>
          <w:lang w:eastAsia="ru-RU"/>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7B2651" w:rsidRPr="00104A6F" w:rsidRDefault="007B2651" w:rsidP="00104A6F">
      <w:pPr>
        <w:ind w:right="173"/>
        <w:rPr>
          <w:rFonts w:ascii="Times New Roman" w:eastAsia="Times New Roman" w:hAnsi="Times New Roman" w:cs="Times New Roman"/>
          <w:sz w:val="24"/>
          <w:szCs w:val="24"/>
          <w:lang w:eastAsia="ru-RU"/>
        </w:rPr>
      </w:pPr>
      <w:bookmarkStart w:id="120" w:name="100168"/>
      <w:bookmarkEnd w:id="120"/>
      <w:r w:rsidRPr="00104A6F">
        <w:rPr>
          <w:rFonts w:ascii="Times New Roman" w:eastAsia="Times New Roman" w:hAnsi="Times New Roman" w:cs="Times New Roman"/>
          <w:sz w:val="24"/>
          <w:szCs w:val="24"/>
          <w:lang w:eastAsia="ru-RU"/>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7B2651" w:rsidRPr="00104A6F" w:rsidRDefault="007B2651" w:rsidP="00104A6F">
      <w:pPr>
        <w:ind w:right="173"/>
        <w:rPr>
          <w:rFonts w:ascii="Times New Roman" w:eastAsia="Times New Roman" w:hAnsi="Times New Roman" w:cs="Times New Roman"/>
          <w:sz w:val="24"/>
          <w:szCs w:val="24"/>
          <w:lang w:eastAsia="ru-RU"/>
        </w:rPr>
      </w:pPr>
      <w:bookmarkStart w:id="121" w:name="100169"/>
      <w:bookmarkEnd w:id="121"/>
      <w:r w:rsidRPr="00104A6F">
        <w:rPr>
          <w:rFonts w:ascii="Times New Roman" w:eastAsia="Times New Roman" w:hAnsi="Times New Roman" w:cs="Times New Roman"/>
          <w:sz w:val="24"/>
          <w:szCs w:val="24"/>
          <w:lang w:eastAsia="ru-RU"/>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7B2651" w:rsidRPr="00104A6F" w:rsidRDefault="007B2651" w:rsidP="00104A6F">
      <w:pPr>
        <w:ind w:right="173"/>
        <w:rPr>
          <w:rFonts w:ascii="Times New Roman" w:eastAsia="Times New Roman" w:hAnsi="Times New Roman" w:cs="Times New Roman"/>
          <w:sz w:val="24"/>
          <w:szCs w:val="24"/>
          <w:lang w:eastAsia="ru-RU"/>
        </w:rPr>
      </w:pPr>
      <w:bookmarkStart w:id="122" w:name="100170"/>
      <w:bookmarkEnd w:id="122"/>
      <w:r w:rsidRPr="00104A6F">
        <w:rPr>
          <w:rFonts w:ascii="Times New Roman" w:eastAsia="Times New Roman" w:hAnsi="Times New Roman" w:cs="Times New Roman"/>
          <w:sz w:val="24"/>
          <w:szCs w:val="24"/>
          <w:lang w:eastAsia="ru-RU"/>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123" w:name="100171"/>
      <w:bookmarkEnd w:id="123"/>
      <w:r w:rsidRPr="00104A6F">
        <w:rPr>
          <w:rFonts w:ascii="Times New Roman" w:eastAsia="Times New Roman" w:hAnsi="Times New Roman" w:cs="Times New Roman"/>
          <w:sz w:val="24"/>
          <w:szCs w:val="24"/>
          <w:lang w:eastAsia="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7B2651" w:rsidRPr="00104A6F" w:rsidRDefault="007B2651" w:rsidP="00104A6F">
      <w:pPr>
        <w:ind w:right="173"/>
        <w:rPr>
          <w:rFonts w:ascii="Times New Roman" w:eastAsia="Times New Roman" w:hAnsi="Times New Roman" w:cs="Times New Roman"/>
          <w:sz w:val="24"/>
          <w:szCs w:val="24"/>
          <w:lang w:eastAsia="ru-RU"/>
        </w:rPr>
      </w:pPr>
      <w:bookmarkStart w:id="124" w:name="100172"/>
      <w:bookmarkEnd w:id="124"/>
      <w:r w:rsidRPr="00104A6F">
        <w:rPr>
          <w:rFonts w:ascii="Times New Roman" w:eastAsia="Times New Roman" w:hAnsi="Times New Roman" w:cs="Times New Roman"/>
          <w:sz w:val="24"/>
          <w:szCs w:val="24"/>
          <w:lang w:eastAsia="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7B2651" w:rsidRPr="00104A6F" w:rsidRDefault="007B2651" w:rsidP="00104A6F">
      <w:pPr>
        <w:ind w:right="173"/>
        <w:rPr>
          <w:rFonts w:ascii="Times New Roman" w:eastAsia="Times New Roman" w:hAnsi="Times New Roman" w:cs="Times New Roman"/>
          <w:sz w:val="24"/>
          <w:szCs w:val="24"/>
          <w:lang w:eastAsia="ru-RU"/>
        </w:rPr>
      </w:pPr>
      <w:bookmarkStart w:id="125" w:name="100173"/>
      <w:bookmarkEnd w:id="125"/>
      <w:r w:rsidRPr="00104A6F">
        <w:rPr>
          <w:rFonts w:ascii="Times New Roman" w:eastAsia="Times New Roman" w:hAnsi="Times New Roman" w:cs="Times New Roman"/>
          <w:sz w:val="24"/>
          <w:szCs w:val="24"/>
          <w:lang w:eastAsia="ru-RU"/>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7B2651" w:rsidRPr="00104A6F" w:rsidRDefault="007B2651" w:rsidP="00104A6F">
      <w:pPr>
        <w:ind w:right="173"/>
        <w:rPr>
          <w:rFonts w:ascii="Times New Roman" w:eastAsia="Times New Roman" w:hAnsi="Times New Roman" w:cs="Times New Roman"/>
          <w:sz w:val="24"/>
          <w:szCs w:val="24"/>
          <w:lang w:eastAsia="ru-RU"/>
        </w:rPr>
      </w:pPr>
      <w:bookmarkStart w:id="126" w:name="100174"/>
      <w:bookmarkEnd w:id="126"/>
      <w:r w:rsidRPr="00104A6F">
        <w:rPr>
          <w:rFonts w:ascii="Times New Roman" w:eastAsia="Times New Roman" w:hAnsi="Times New Roman" w:cs="Times New Roman"/>
          <w:sz w:val="24"/>
          <w:szCs w:val="24"/>
          <w:lang w:eastAsia="ru-RU"/>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A692F" w:rsidRPr="00104A6F" w:rsidRDefault="006A692F" w:rsidP="00104A6F">
      <w:pPr>
        <w:ind w:right="173"/>
        <w:rPr>
          <w:rFonts w:ascii="Times New Roman" w:eastAsia="Times New Roman" w:hAnsi="Times New Roman" w:cs="Times New Roman"/>
          <w:b/>
          <w:sz w:val="24"/>
          <w:szCs w:val="24"/>
          <w:lang w:eastAsia="ru-RU"/>
        </w:rPr>
      </w:pPr>
      <w:bookmarkStart w:id="127" w:name="100175"/>
      <w:bookmarkEnd w:id="127"/>
    </w:p>
    <w:p w:rsidR="007B2651" w:rsidRPr="00104A6F" w:rsidRDefault="006A692F" w:rsidP="00104A6F">
      <w:pPr>
        <w:ind w:right="173"/>
        <w:rPr>
          <w:rFonts w:ascii="Times New Roman" w:eastAsia="Times New Roman" w:hAnsi="Times New Roman" w:cs="Times New Roman"/>
          <w:b/>
          <w:sz w:val="24"/>
          <w:szCs w:val="24"/>
          <w:lang w:eastAsia="ru-RU"/>
        </w:rPr>
      </w:pPr>
      <w:r w:rsidRPr="00104A6F">
        <w:rPr>
          <w:rFonts w:ascii="Times New Roman" w:eastAsia="Times New Roman" w:hAnsi="Times New Roman" w:cs="Times New Roman"/>
          <w:b/>
          <w:sz w:val="24"/>
          <w:szCs w:val="24"/>
          <w:lang w:eastAsia="ru-RU"/>
        </w:rPr>
        <w:t>К концу дошкольного возраста</w:t>
      </w:r>
      <w:r w:rsidR="007B2651" w:rsidRPr="00104A6F">
        <w:rPr>
          <w:rFonts w:ascii="Times New Roman" w:eastAsia="Times New Roman" w:hAnsi="Times New Roman" w:cs="Times New Roman"/>
          <w:b/>
          <w:sz w:val="24"/>
          <w:szCs w:val="24"/>
          <w:lang w:eastAsia="ru-RU"/>
        </w:rPr>
        <w:t>:</w:t>
      </w:r>
      <w:r w:rsidRPr="00104A6F">
        <w:rPr>
          <w:rFonts w:ascii="Times New Roman" w:eastAsia="Times New Roman" w:hAnsi="Times New Roman" w:cs="Times New Roman"/>
          <w:b/>
          <w:sz w:val="24"/>
          <w:szCs w:val="24"/>
          <w:lang w:eastAsia="ru-RU"/>
        </w:rPr>
        <w:t>на этапе завершения освоения Федеральной программы)</w:t>
      </w:r>
    </w:p>
    <w:p w:rsidR="007B2651" w:rsidRPr="00104A6F" w:rsidRDefault="007B2651" w:rsidP="00104A6F">
      <w:pPr>
        <w:ind w:right="173"/>
        <w:rPr>
          <w:rFonts w:ascii="Times New Roman" w:eastAsia="Times New Roman" w:hAnsi="Times New Roman" w:cs="Times New Roman"/>
          <w:sz w:val="24"/>
          <w:szCs w:val="24"/>
          <w:lang w:eastAsia="ru-RU"/>
        </w:rPr>
      </w:pPr>
      <w:bookmarkStart w:id="128" w:name="100176"/>
      <w:bookmarkEnd w:id="128"/>
      <w:r w:rsidRPr="00104A6F">
        <w:rPr>
          <w:rFonts w:ascii="Times New Roman" w:eastAsia="Times New Roman" w:hAnsi="Times New Roman" w:cs="Times New Roman"/>
          <w:sz w:val="24"/>
          <w:szCs w:val="24"/>
          <w:lang w:eastAsia="ru-RU"/>
        </w:rPr>
        <w:t>у ребенка сформированы основные психофизические и нравственно-волевые качества;</w:t>
      </w:r>
    </w:p>
    <w:p w:rsidR="007B2651" w:rsidRPr="00104A6F" w:rsidRDefault="007B2651" w:rsidP="00104A6F">
      <w:pPr>
        <w:ind w:right="173"/>
        <w:rPr>
          <w:rFonts w:ascii="Times New Roman" w:eastAsia="Times New Roman" w:hAnsi="Times New Roman" w:cs="Times New Roman"/>
          <w:sz w:val="24"/>
          <w:szCs w:val="24"/>
          <w:lang w:eastAsia="ru-RU"/>
        </w:rPr>
      </w:pPr>
      <w:bookmarkStart w:id="129" w:name="100177"/>
      <w:bookmarkEnd w:id="129"/>
      <w:r w:rsidRPr="00104A6F">
        <w:rPr>
          <w:rFonts w:ascii="Times New Roman" w:eastAsia="Times New Roman" w:hAnsi="Times New Roman" w:cs="Times New Roman"/>
          <w:sz w:val="24"/>
          <w:szCs w:val="24"/>
          <w:lang w:eastAsia="ru-RU"/>
        </w:rPr>
        <w:t>ребенок владеет основными движениями и элементами спортивных игр, может контролировать свои движение и управлять ими;</w:t>
      </w:r>
    </w:p>
    <w:p w:rsidR="007B2651" w:rsidRPr="00104A6F" w:rsidRDefault="007B2651" w:rsidP="00104A6F">
      <w:pPr>
        <w:ind w:right="173"/>
        <w:rPr>
          <w:rFonts w:ascii="Times New Roman" w:eastAsia="Times New Roman" w:hAnsi="Times New Roman" w:cs="Times New Roman"/>
          <w:sz w:val="24"/>
          <w:szCs w:val="24"/>
          <w:lang w:eastAsia="ru-RU"/>
        </w:rPr>
      </w:pPr>
      <w:bookmarkStart w:id="130" w:name="100178"/>
      <w:bookmarkEnd w:id="130"/>
      <w:r w:rsidRPr="00104A6F">
        <w:rPr>
          <w:rFonts w:ascii="Times New Roman" w:eastAsia="Times New Roman" w:hAnsi="Times New Roman" w:cs="Times New Roman"/>
          <w:sz w:val="24"/>
          <w:szCs w:val="24"/>
          <w:lang w:eastAsia="ru-RU"/>
        </w:rPr>
        <w:t>ребенок соблюдает элементарные правила здорового образа жизни и личной гигиены;</w:t>
      </w:r>
    </w:p>
    <w:p w:rsidR="007B2651" w:rsidRPr="00104A6F" w:rsidRDefault="007B2651" w:rsidP="00104A6F">
      <w:pPr>
        <w:ind w:right="173"/>
        <w:rPr>
          <w:rFonts w:ascii="Times New Roman" w:eastAsia="Times New Roman" w:hAnsi="Times New Roman" w:cs="Times New Roman"/>
          <w:sz w:val="24"/>
          <w:szCs w:val="24"/>
          <w:lang w:eastAsia="ru-RU"/>
        </w:rPr>
      </w:pPr>
      <w:bookmarkStart w:id="131" w:name="100179"/>
      <w:bookmarkEnd w:id="131"/>
      <w:r w:rsidRPr="00104A6F">
        <w:rPr>
          <w:rFonts w:ascii="Times New Roman" w:eastAsia="Times New Roman" w:hAnsi="Times New Roman" w:cs="Times New Roman"/>
          <w:sz w:val="24"/>
          <w:szCs w:val="24"/>
          <w:lang w:eastAsia="ru-RU"/>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132" w:name="100180"/>
      <w:bookmarkEnd w:id="132"/>
      <w:r w:rsidRPr="00104A6F">
        <w:rPr>
          <w:rFonts w:ascii="Times New Roman" w:eastAsia="Times New Roman" w:hAnsi="Times New Roman" w:cs="Times New Roman"/>
          <w:sz w:val="24"/>
          <w:szCs w:val="24"/>
          <w:lang w:eastAsia="ru-RU"/>
        </w:rPr>
        <w:t>ребенок проявляет элементы творчества в двигательной деятельности;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133" w:name="100181"/>
      <w:bookmarkEnd w:id="133"/>
      <w:r w:rsidRPr="00104A6F">
        <w:rPr>
          <w:rFonts w:ascii="Times New Roman" w:eastAsia="Times New Roman" w:hAnsi="Times New Roman" w:cs="Times New Roman"/>
          <w:sz w:val="24"/>
          <w:szCs w:val="24"/>
          <w:lang w:eastAsia="ru-RU"/>
        </w:rPr>
        <w:t>ребенок проявляет нравственно-волевые качества, самоконтроль и может осуществлять анализ своей двигательной деятельности;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134" w:name="100182"/>
      <w:bookmarkEnd w:id="134"/>
      <w:r w:rsidRPr="00104A6F">
        <w:rPr>
          <w:rFonts w:ascii="Times New Roman" w:eastAsia="Times New Roman" w:hAnsi="Times New Roman" w:cs="Times New Roman"/>
          <w:sz w:val="24"/>
          <w:szCs w:val="24"/>
          <w:lang w:eastAsia="ru-RU"/>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7B2651" w:rsidRPr="00104A6F" w:rsidRDefault="007B2651" w:rsidP="00104A6F">
      <w:pPr>
        <w:ind w:right="173"/>
        <w:rPr>
          <w:rFonts w:ascii="Times New Roman" w:eastAsia="Times New Roman" w:hAnsi="Times New Roman" w:cs="Times New Roman"/>
          <w:sz w:val="24"/>
          <w:szCs w:val="24"/>
          <w:lang w:eastAsia="ru-RU"/>
        </w:rPr>
      </w:pPr>
      <w:bookmarkStart w:id="135" w:name="100183"/>
      <w:bookmarkEnd w:id="135"/>
      <w:r w:rsidRPr="00104A6F">
        <w:rPr>
          <w:rFonts w:ascii="Times New Roman" w:eastAsia="Times New Roman" w:hAnsi="Times New Roman" w:cs="Times New Roman"/>
          <w:sz w:val="24"/>
          <w:szCs w:val="24"/>
          <w:lang w:eastAsia="ru-RU"/>
        </w:rPr>
        <w:lastRenderedPageBreak/>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7B2651" w:rsidRPr="00104A6F" w:rsidRDefault="007B2651" w:rsidP="00104A6F">
      <w:pPr>
        <w:ind w:right="173"/>
        <w:rPr>
          <w:rFonts w:ascii="Times New Roman" w:eastAsia="Times New Roman" w:hAnsi="Times New Roman" w:cs="Times New Roman"/>
          <w:sz w:val="24"/>
          <w:szCs w:val="24"/>
          <w:lang w:eastAsia="ru-RU"/>
        </w:rPr>
      </w:pPr>
      <w:bookmarkStart w:id="136" w:name="100184"/>
      <w:bookmarkEnd w:id="136"/>
      <w:r w:rsidRPr="00104A6F">
        <w:rPr>
          <w:rFonts w:ascii="Times New Roman" w:eastAsia="Times New Roman" w:hAnsi="Times New Roman" w:cs="Times New Roman"/>
          <w:sz w:val="24"/>
          <w:szCs w:val="24"/>
          <w:lang w:eastAsia="ru-RU"/>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7B2651" w:rsidRPr="00104A6F" w:rsidRDefault="007B2651" w:rsidP="00104A6F">
      <w:pPr>
        <w:ind w:right="173"/>
        <w:rPr>
          <w:rFonts w:ascii="Times New Roman" w:eastAsia="Times New Roman" w:hAnsi="Times New Roman" w:cs="Times New Roman"/>
          <w:sz w:val="24"/>
          <w:szCs w:val="24"/>
          <w:lang w:eastAsia="ru-RU"/>
        </w:rPr>
      </w:pPr>
      <w:bookmarkStart w:id="137" w:name="100185"/>
      <w:bookmarkEnd w:id="137"/>
      <w:r w:rsidRPr="00104A6F">
        <w:rPr>
          <w:rFonts w:ascii="Times New Roman" w:eastAsia="Times New Roman" w:hAnsi="Times New Roman" w:cs="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7B2651" w:rsidRPr="00104A6F" w:rsidRDefault="007B2651" w:rsidP="00104A6F">
      <w:pPr>
        <w:ind w:right="173"/>
        <w:rPr>
          <w:rFonts w:ascii="Times New Roman" w:eastAsia="Times New Roman" w:hAnsi="Times New Roman" w:cs="Times New Roman"/>
          <w:sz w:val="24"/>
          <w:szCs w:val="24"/>
          <w:lang w:eastAsia="ru-RU"/>
        </w:rPr>
      </w:pPr>
      <w:bookmarkStart w:id="138" w:name="100186"/>
      <w:bookmarkEnd w:id="138"/>
      <w:r w:rsidRPr="00104A6F">
        <w:rPr>
          <w:rFonts w:ascii="Times New Roman" w:eastAsia="Times New Roman" w:hAnsi="Times New Roman" w:cs="Times New Roman"/>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7B2651" w:rsidRPr="00104A6F" w:rsidRDefault="007B2651" w:rsidP="00104A6F">
      <w:pPr>
        <w:ind w:right="173"/>
        <w:rPr>
          <w:rFonts w:ascii="Times New Roman" w:eastAsia="Times New Roman" w:hAnsi="Times New Roman" w:cs="Times New Roman"/>
          <w:sz w:val="24"/>
          <w:szCs w:val="24"/>
          <w:lang w:eastAsia="ru-RU"/>
        </w:rPr>
      </w:pPr>
      <w:bookmarkStart w:id="139" w:name="100187"/>
      <w:bookmarkEnd w:id="139"/>
      <w:r w:rsidRPr="00104A6F">
        <w:rPr>
          <w:rFonts w:ascii="Times New Roman" w:eastAsia="Times New Roman" w:hAnsi="Times New Roman" w:cs="Times New Roman"/>
          <w:sz w:val="24"/>
          <w:szCs w:val="24"/>
          <w:lang w:eastAsia="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7B2651" w:rsidRPr="00104A6F" w:rsidRDefault="007B2651" w:rsidP="00104A6F">
      <w:pPr>
        <w:ind w:right="173"/>
        <w:rPr>
          <w:rFonts w:ascii="Times New Roman" w:eastAsia="Times New Roman" w:hAnsi="Times New Roman" w:cs="Times New Roman"/>
          <w:sz w:val="24"/>
          <w:szCs w:val="24"/>
          <w:lang w:eastAsia="ru-RU"/>
        </w:rPr>
      </w:pPr>
      <w:bookmarkStart w:id="140" w:name="100188"/>
      <w:bookmarkEnd w:id="140"/>
      <w:r w:rsidRPr="00104A6F">
        <w:rPr>
          <w:rFonts w:ascii="Times New Roman" w:eastAsia="Times New Roman" w:hAnsi="Times New Roman" w:cs="Times New Roman"/>
          <w:sz w:val="24"/>
          <w:szCs w:val="24"/>
          <w:lang w:eastAsia="ru-RU"/>
        </w:rPr>
        <w:t>ребенок стремится сохранять позитивную самооценку;</w:t>
      </w:r>
    </w:p>
    <w:p w:rsidR="007B2651" w:rsidRPr="00104A6F" w:rsidRDefault="007B2651" w:rsidP="00104A6F">
      <w:pPr>
        <w:ind w:right="173"/>
        <w:rPr>
          <w:rFonts w:ascii="Times New Roman" w:eastAsia="Times New Roman" w:hAnsi="Times New Roman" w:cs="Times New Roman"/>
          <w:sz w:val="24"/>
          <w:szCs w:val="24"/>
          <w:lang w:eastAsia="ru-RU"/>
        </w:rPr>
      </w:pPr>
      <w:bookmarkStart w:id="141" w:name="100189"/>
      <w:bookmarkEnd w:id="141"/>
      <w:r w:rsidRPr="00104A6F">
        <w:rPr>
          <w:rFonts w:ascii="Times New Roman" w:eastAsia="Times New Roman" w:hAnsi="Times New Roman" w:cs="Times New Roman"/>
          <w:sz w:val="24"/>
          <w:szCs w:val="24"/>
          <w:lang w:eastAsia="ru-RU"/>
        </w:rPr>
        <w:t>ребенок проявляет положительное отношение к миру, разным видам труда, другим людям и самому себе;</w:t>
      </w:r>
    </w:p>
    <w:p w:rsidR="007B2651" w:rsidRPr="00104A6F" w:rsidRDefault="007B2651" w:rsidP="00104A6F">
      <w:pPr>
        <w:ind w:right="173"/>
        <w:rPr>
          <w:rFonts w:ascii="Times New Roman" w:eastAsia="Times New Roman" w:hAnsi="Times New Roman" w:cs="Times New Roman"/>
          <w:sz w:val="24"/>
          <w:szCs w:val="24"/>
          <w:lang w:eastAsia="ru-RU"/>
        </w:rPr>
      </w:pPr>
      <w:bookmarkStart w:id="142" w:name="100190"/>
      <w:bookmarkEnd w:id="142"/>
      <w:r w:rsidRPr="00104A6F">
        <w:rPr>
          <w:rFonts w:ascii="Times New Roman" w:eastAsia="Times New Roman" w:hAnsi="Times New Roman" w:cs="Times New Roman"/>
          <w:sz w:val="24"/>
          <w:szCs w:val="24"/>
          <w:lang w:eastAsia="ru-RU"/>
        </w:rPr>
        <w:t>у ребенка выражено стремление заниматься социально значимой деятельностью;</w:t>
      </w:r>
    </w:p>
    <w:p w:rsidR="007B2651" w:rsidRPr="00104A6F" w:rsidRDefault="007B2651" w:rsidP="00104A6F">
      <w:pPr>
        <w:ind w:right="173"/>
        <w:rPr>
          <w:rFonts w:ascii="Times New Roman" w:eastAsia="Times New Roman" w:hAnsi="Times New Roman" w:cs="Times New Roman"/>
          <w:sz w:val="24"/>
          <w:szCs w:val="24"/>
          <w:lang w:eastAsia="ru-RU"/>
        </w:rPr>
      </w:pPr>
      <w:bookmarkStart w:id="143" w:name="100191"/>
      <w:bookmarkEnd w:id="143"/>
      <w:r w:rsidRPr="00104A6F">
        <w:rPr>
          <w:rFonts w:ascii="Times New Roman" w:eastAsia="Times New Roman" w:hAnsi="Times New Roman" w:cs="Times New Roman"/>
          <w:sz w:val="24"/>
          <w:szCs w:val="24"/>
          <w:lang w:eastAsia="ru-RU"/>
        </w:rPr>
        <w:t>ребенок способен откликаться на эмоции близких людей, проявлять эмпатию (сочувствие, сопереживание, содействие);</w:t>
      </w:r>
    </w:p>
    <w:p w:rsidR="007B2651" w:rsidRPr="00104A6F" w:rsidRDefault="007B2651" w:rsidP="00104A6F">
      <w:pPr>
        <w:ind w:right="173"/>
        <w:rPr>
          <w:rFonts w:ascii="Times New Roman" w:eastAsia="Times New Roman" w:hAnsi="Times New Roman" w:cs="Times New Roman"/>
          <w:sz w:val="24"/>
          <w:szCs w:val="24"/>
          <w:lang w:eastAsia="ru-RU"/>
        </w:rPr>
      </w:pPr>
      <w:bookmarkStart w:id="144" w:name="100192"/>
      <w:bookmarkEnd w:id="144"/>
      <w:r w:rsidRPr="00104A6F">
        <w:rPr>
          <w:rFonts w:ascii="Times New Roman" w:eastAsia="Times New Roman" w:hAnsi="Times New Roman" w:cs="Times New Roman"/>
          <w:sz w:val="24"/>
          <w:szCs w:val="24"/>
          <w:lang w:eastAsia="ru-RU"/>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7B2651" w:rsidRPr="00104A6F" w:rsidRDefault="007B2651" w:rsidP="00104A6F">
      <w:pPr>
        <w:ind w:right="173"/>
        <w:rPr>
          <w:rFonts w:ascii="Times New Roman" w:eastAsia="Times New Roman" w:hAnsi="Times New Roman" w:cs="Times New Roman"/>
          <w:sz w:val="24"/>
          <w:szCs w:val="24"/>
          <w:lang w:eastAsia="ru-RU"/>
        </w:rPr>
      </w:pPr>
      <w:bookmarkStart w:id="145" w:name="100193"/>
      <w:bookmarkEnd w:id="145"/>
      <w:r w:rsidRPr="00104A6F">
        <w:rPr>
          <w:rFonts w:ascii="Times New Roman" w:eastAsia="Times New Roman" w:hAnsi="Times New Roman" w:cs="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7B2651" w:rsidRPr="00104A6F" w:rsidRDefault="007B2651" w:rsidP="00104A6F">
      <w:pPr>
        <w:ind w:right="173"/>
        <w:rPr>
          <w:rFonts w:ascii="Times New Roman" w:eastAsia="Times New Roman" w:hAnsi="Times New Roman" w:cs="Times New Roman"/>
          <w:sz w:val="24"/>
          <w:szCs w:val="24"/>
          <w:lang w:eastAsia="ru-RU"/>
        </w:rPr>
      </w:pPr>
      <w:bookmarkStart w:id="146" w:name="100194"/>
      <w:bookmarkEnd w:id="146"/>
      <w:r w:rsidRPr="00104A6F">
        <w:rPr>
          <w:rFonts w:ascii="Times New Roman" w:eastAsia="Times New Roman" w:hAnsi="Times New Roman" w:cs="Times New Roman"/>
          <w:sz w:val="24"/>
          <w:szCs w:val="24"/>
          <w:lang w:eastAsia="ru-RU"/>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7B2651" w:rsidRPr="00104A6F" w:rsidRDefault="007B2651" w:rsidP="00104A6F">
      <w:pPr>
        <w:ind w:right="173"/>
        <w:rPr>
          <w:rFonts w:ascii="Times New Roman" w:eastAsia="Times New Roman" w:hAnsi="Times New Roman" w:cs="Times New Roman"/>
          <w:sz w:val="24"/>
          <w:szCs w:val="24"/>
          <w:lang w:eastAsia="ru-RU"/>
        </w:rPr>
      </w:pPr>
      <w:bookmarkStart w:id="147" w:name="100195"/>
      <w:bookmarkEnd w:id="147"/>
      <w:r w:rsidRPr="00104A6F">
        <w:rPr>
          <w:rFonts w:ascii="Times New Roman" w:eastAsia="Times New Roman" w:hAnsi="Times New Roman" w:cs="Times New Roman"/>
          <w:sz w:val="24"/>
          <w:szCs w:val="24"/>
          <w:lang w:eastAsia="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7B2651" w:rsidRPr="00104A6F" w:rsidRDefault="007B2651" w:rsidP="00104A6F">
      <w:pPr>
        <w:ind w:right="173"/>
        <w:rPr>
          <w:rFonts w:ascii="Times New Roman" w:eastAsia="Times New Roman" w:hAnsi="Times New Roman" w:cs="Times New Roman"/>
          <w:sz w:val="24"/>
          <w:szCs w:val="24"/>
          <w:lang w:eastAsia="ru-RU"/>
        </w:rPr>
      </w:pPr>
      <w:bookmarkStart w:id="148" w:name="100196"/>
      <w:bookmarkEnd w:id="148"/>
      <w:r w:rsidRPr="00104A6F">
        <w:rPr>
          <w:rFonts w:ascii="Times New Roman" w:eastAsia="Times New Roman" w:hAnsi="Times New Roman" w:cs="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7B2651" w:rsidRPr="00104A6F" w:rsidRDefault="007B2651" w:rsidP="00104A6F">
      <w:pPr>
        <w:ind w:right="173"/>
        <w:rPr>
          <w:rFonts w:ascii="Times New Roman" w:eastAsia="Times New Roman" w:hAnsi="Times New Roman" w:cs="Times New Roman"/>
          <w:sz w:val="24"/>
          <w:szCs w:val="24"/>
          <w:lang w:eastAsia="ru-RU"/>
        </w:rPr>
      </w:pPr>
      <w:bookmarkStart w:id="149" w:name="100197"/>
      <w:bookmarkEnd w:id="149"/>
      <w:r w:rsidRPr="00104A6F">
        <w:rPr>
          <w:rFonts w:ascii="Times New Roman" w:eastAsia="Times New Roman" w:hAnsi="Times New Roman" w:cs="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150" w:name="100198"/>
      <w:bookmarkEnd w:id="150"/>
      <w:r w:rsidRPr="00104A6F">
        <w:rPr>
          <w:rFonts w:ascii="Times New Roman" w:eastAsia="Times New Roman" w:hAnsi="Times New Roman" w:cs="Times New Roman"/>
          <w:sz w:val="24"/>
          <w:szCs w:val="24"/>
          <w:lang w:eastAsia="ru-RU"/>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7B2651" w:rsidRPr="00104A6F" w:rsidRDefault="007B2651" w:rsidP="00104A6F">
      <w:pPr>
        <w:ind w:right="173"/>
        <w:rPr>
          <w:rFonts w:ascii="Times New Roman" w:eastAsia="Times New Roman" w:hAnsi="Times New Roman" w:cs="Times New Roman"/>
          <w:sz w:val="24"/>
          <w:szCs w:val="24"/>
          <w:lang w:eastAsia="ru-RU"/>
        </w:rPr>
      </w:pPr>
      <w:bookmarkStart w:id="151" w:name="100199"/>
      <w:bookmarkEnd w:id="151"/>
      <w:r w:rsidRPr="00104A6F">
        <w:rPr>
          <w:rFonts w:ascii="Times New Roman" w:eastAsia="Times New Roman" w:hAnsi="Times New Roman" w:cs="Times New Roman"/>
          <w:sz w:val="24"/>
          <w:szCs w:val="24"/>
          <w:lang w:eastAsia="ru-RU"/>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7B2651" w:rsidRPr="00104A6F" w:rsidRDefault="007B2651" w:rsidP="00104A6F">
      <w:pPr>
        <w:ind w:right="173"/>
        <w:rPr>
          <w:rFonts w:ascii="Times New Roman" w:eastAsia="Times New Roman" w:hAnsi="Times New Roman" w:cs="Times New Roman"/>
          <w:sz w:val="24"/>
          <w:szCs w:val="24"/>
          <w:lang w:eastAsia="ru-RU"/>
        </w:rPr>
      </w:pPr>
      <w:bookmarkStart w:id="152" w:name="100200"/>
      <w:bookmarkEnd w:id="152"/>
      <w:r w:rsidRPr="00104A6F">
        <w:rPr>
          <w:rFonts w:ascii="Times New Roman" w:eastAsia="Times New Roman" w:hAnsi="Times New Roman" w:cs="Times New Roman"/>
          <w:sz w:val="24"/>
          <w:szCs w:val="24"/>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w:t>
      </w:r>
      <w:r w:rsidRPr="00104A6F">
        <w:rPr>
          <w:rFonts w:ascii="Times New Roman" w:eastAsia="Times New Roman" w:hAnsi="Times New Roman" w:cs="Times New Roman"/>
          <w:sz w:val="24"/>
          <w:szCs w:val="24"/>
          <w:lang w:eastAsia="ru-RU"/>
        </w:rPr>
        <w:lastRenderedPageBreak/>
        <w:t>предположений: сравнение с эталонами, классификацию, систематизацию, некоторые цифровые средства и другое;</w:t>
      </w:r>
    </w:p>
    <w:p w:rsidR="007B2651" w:rsidRPr="00104A6F" w:rsidRDefault="007B2651" w:rsidP="00104A6F">
      <w:pPr>
        <w:ind w:right="173"/>
        <w:rPr>
          <w:rFonts w:ascii="Times New Roman" w:eastAsia="Times New Roman" w:hAnsi="Times New Roman" w:cs="Times New Roman"/>
          <w:sz w:val="24"/>
          <w:szCs w:val="24"/>
          <w:lang w:eastAsia="ru-RU"/>
        </w:rPr>
      </w:pPr>
      <w:bookmarkStart w:id="153" w:name="100201"/>
      <w:bookmarkEnd w:id="153"/>
      <w:r w:rsidRPr="00104A6F">
        <w:rPr>
          <w:rFonts w:ascii="Times New Roman" w:eastAsia="Times New Roman" w:hAnsi="Times New Roman" w:cs="Times New Roman"/>
          <w:sz w:val="24"/>
          <w:szCs w:val="24"/>
          <w:lang w:eastAsia="ru-RU"/>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7B2651" w:rsidRPr="00104A6F" w:rsidRDefault="007B2651" w:rsidP="00104A6F">
      <w:pPr>
        <w:ind w:right="173"/>
        <w:rPr>
          <w:rFonts w:ascii="Times New Roman" w:eastAsia="Times New Roman" w:hAnsi="Times New Roman" w:cs="Times New Roman"/>
          <w:sz w:val="24"/>
          <w:szCs w:val="24"/>
          <w:lang w:eastAsia="ru-RU"/>
        </w:rPr>
      </w:pPr>
      <w:bookmarkStart w:id="154" w:name="100202"/>
      <w:bookmarkEnd w:id="154"/>
      <w:r w:rsidRPr="00104A6F">
        <w:rPr>
          <w:rFonts w:ascii="Times New Roman" w:eastAsia="Times New Roman" w:hAnsi="Times New Roman" w:cs="Times New Roman"/>
          <w:sz w:val="24"/>
          <w:szCs w:val="24"/>
          <w:lang w:eastAsia="ru-RU"/>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155" w:name="100203"/>
      <w:bookmarkEnd w:id="155"/>
      <w:r w:rsidRPr="00104A6F">
        <w:rPr>
          <w:rFonts w:ascii="Times New Roman" w:eastAsia="Times New Roman" w:hAnsi="Times New Roman" w:cs="Times New Roman"/>
          <w:sz w:val="24"/>
          <w:szCs w:val="24"/>
          <w:lang w:eastAsia="ru-RU"/>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7B2651" w:rsidRPr="00104A6F" w:rsidRDefault="007B2651" w:rsidP="00104A6F">
      <w:pPr>
        <w:ind w:right="173"/>
        <w:rPr>
          <w:rFonts w:ascii="Times New Roman" w:eastAsia="Times New Roman" w:hAnsi="Times New Roman" w:cs="Times New Roman"/>
          <w:sz w:val="24"/>
          <w:szCs w:val="24"/>
          <w:lang w:eastAsia="ru-RU"/>
        </w:rPr>
      </w:pPr>
      <w:bookmarkStart w:id="156" w:name="100204"/>
      <w:bookmarkEnd w:id="156"/>
      <w:r w:rsidRPr="00104A6F">
        <w:rPr>
          <w:rFonts w:ascii="Times New Roman" w:eastAsia="Times New Roman" w:hAnsi="Times New Roman" w:cs="Times New Roman"/>
          <w:sz w:val="24"/>
          <w:szCs w:val="24"/>
          <w:lang w:eastAsia="ru-RU"/>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157" w:name="100205"/>
      <w:bookmarkEnd w:id="157"/>
      <w:r w:rsidRPr="00104A6F">
        <w:rPr>
          <w:rFonts w:ascii="Times New Roman" w:eastAsia="Times New Roman" w:hAnsi="Times New Roman" w:cs="Times New Roman"/>
          <w:sz w:val="24"/>
          <w:szCs w:val="24"/>
          <w:lang w:eastAsia="ru-RU"/>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7B2651" w:rsidRPr="00104A6F" w:rsidRDefault="007B2651" w:rsidP="00104A6F">
      <w:pPr>
        <w:ind w:right="173"/>
        <w:rPr>
          <w:rFonts w:ascii="Times New Roman" w:eastAsia="Times New Roman" w:hAnsi="Times New Roman" w:cs="Times New Roman"/>
          <w:sz w:val="24"/>
          <w:szCs w:val="24"/>
          <w:lang w:eastAsia="ru-RU"/>
        </w:rPr>
      </w:pPr>
      <w:bookmarkStart w:id="158" w:name="100206"/>
      <w:bookmarkEnd w:id="158"/>
      <w:r w:rsidRPr="00104A6F">
        <w:rPr>
          <w:rFonts w:ascii="Times New Roman" w:eastAsia="Times New Roman" w:hAnsi="Times New Roman" w:cs="Times New Roman"/>
          <w:sz w:val="24"/>
          <w:szCs w:val="24"/>
          <w:lang w:eastAsia="ru-RU"/>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7B2651" w:rsidRPr="00104A6F" w:rsidRDefault="007B2651" w:rsidP="00104A6F">
      <w:pPr>
        <w:ind w:right="173"/>
        <w:rPr>
          <w:rFonts w:ascii="Times New Roman" w:eastAsia="Times New Roman" w:hAnsi="Times New Roman" w:cs="Times New Roman"/>
          <w:sz w:val="24"/>
          <w:szCs w:val="24"/>
          <w:lang w:eastAsia="ru-RU"/>
        </w:rPr>
      </w:pPr>
      <w:bookmarkStart w:id="159" w:name="100207"/>
      <w:bookmarkEnd w:id="159"/>
      <w:r w:rsidRPr="00104A6F">
        <w:rPr>
          <w:rFonts w:ascii="Times New Roman" w:eastAsia="Times New Roman" w:hAnsi="Times New Roman" w:cs="Times New Roman"/>
          <w:sz w:val="24"/>
          <w:szCs w:val="24"/>
          <w:lang w:eastAsia="ru-RU"/>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7B2651" w:rsidRPr="00104A6F" w:rsidRDefault="007B2651" w:rsidP="00104A6F">
      <w:pPr>
        <w:ind w:right="173"/>
        <w:rPr>
          <w:rFonts w:ascii="Times New Roman" w:eastAsia="Times New Roman" w:hAnsi="Times New Roman" w:cs="Times New Roman"/>
          <w:sz w:val="24"/>
          <w:szCs w:val="24"/>
          <w:lang w:eastAsia="ru-RU"/>
        </w:rPr>
      </w:pPr>
      <w:bookmarkStart w:id="160" w:name="100208"/>
      <w:bookmarkEnd w:id="160"/>
      <w:r w:rsidRPr="00104A6F">
        <w:rPr>
          <w:rFonts w:ascii="Times New Roman" w:eastAsia="Times New Roman" w:hAnsi="Times New Roman" w:cs="Times New Roman"/>
          <w:sz w:val="24"/>
          <w:szCs w:val="24"/>
          <w:lang w:eastAsia="ru-RU"/>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7B2651" w:rsidRPr="00104A6F" w:rsidRDefault="007B2651" w:rsidP="00104A6F">
      <w:pPr>
        <w:ind w:right="173"/>
        <w:rPr>
          <w:rFonts w:ascii="Times New Roman" w:eastAsia="Times New Roman" w:hAnsi="Times New Roman" w:cs="Times New Roman"/>
          <w:sz w:val="24"/>
          <w:szCs w:val="24"/>
          <w:lang w:eastAsia="ru-RU"/>
        </w:rPr>
      </w:pPr>
      <w:bookmarkStart w:id="161" w:name="100209"/>
      <w:bookmarkEnd w:id="161"/>
      <w:r w:rsidRPr="00104A6F">
        <w:rPr>
          <w:rFonts w:ascii="Times New Roman" w:eastAsia="Times New Roman" w:hAnsi="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7B2651" w:rsidRPr="00104A6F" w:rsidRDefault="007B2651" w:rsidP="00104A6F">
      <w:pPr>
        <w:ind w:right="173"/>
        <w:rPr>
          <w:rFonts w:ascii="Times New Roman" w:hAnsi="Times New Roman" w:cs="Times New Roman"/>
          <w:sz w:val="24"/>
          <w:szCs w:val="24"/>
        </w:rPr>
      </w:pPr>
    </w:p>
    <w:p w:rsidR="007B2651" w:rsidRPr="00A873B1" w:rsidRDefault="007B2651" w:rsidP="00A873B1">
      <w:pPr>
        <w:ind w:right="173"/>
        <w:outlineLvl w:val="0"/>
        <w:rPr>
          <w:rFonts w:ascii="Times New Roman" w:eastAsia="Times New Roman" w:hAnsi="Times New Roman" w:cs="Times New Roman"/>
          <w:b/>
          <w:bCs/>
          <w:kern w:val="36"/>
          <w:sz w:val="24"/>
          <w:szCs w:val="24"/>
          <w:u w:val="single"/>
          <w:lang w:eastAsia="ru-RU"/>
        </w:rPr>
      </w:pPr>
      <w:r w:rsidRPr="00A873B1">
        <w:rPr>
          <w:rFonts w:ascii="Times New Roman" w:eastAsia="Times New Roman" w:hAnsi="Times New Roman" w:cs="Times New Roman"/>
          <w:b/>
          <w:bCs/>
          <w:kern w:val="36"/>
          <w:sz w:val="24"/>
          <w:szCs w:val="24"/>
          <w:u w:val="single"/>
          <w:lang w:eastAsia="ru-RU"/>
        </w:rPr>
        <w:t>Педагогическая диагностика достижения планируемых результатов</w:t>
      </w:r>
    </w:p>
    <w:p w:rsidR="007B2651" w:rsidRPr="00104A6F" w:rsidRDefault="007B2651" w:rsidP="00104A6F">
      <w:pPr>
        <w:ind w:right="173"/>
        <w:rPr>
          <w:rFonts w:ascii="Times New Roman" w:eastAsia="Times New Roman" w:hAnsi="Times New Roman" w:cs="Times New Roman"/>
          <w:sz w:val="24"/>
          <w:szCs w:val="24"/>
          <w:lang w:eastAsia="ru-RU"/>
        </w:rPr>
      </w:pPr>
      <w:bookmarkStart w:id="162" w:name="100210"/>
      <w:bookmarkEnd w:id="162"/>
    </w:p>
    <w:p w:rsidR="002810EC" w:rsidRPr="00104A6F" w:rsidRDefault="002810EC" w:rsidP="00104A6F">
      <w:pPr>
        <w:pStyle w:val="21"/>
        <w:tabs>
          <w:tab w:val="left" w:pos="10348"/>
        </w:tabs>
        <w:ind w:left="0" w:right="173"/>
        <w:rPr>
          <w:i w:val="0"/>
        </w:rPr>
      </w:pPr>
      <w:bookmarkStart w:id="163" w:name="100211"/>
      <w:bookmarkEnd w:id="163"/>
      <w:r w:rsidRPr="00104A6F">
        <w:rPr>
          <w:i w:val="0"/>
        </w:rPr>
        <w:t>Целевые</w:t>
      </w:r>
      <w:r w:rsidR="008B7C88">
        <w:rPr>
          <w:i w:val="0"/>
        </w:rPr>
        <w:t xml:space="preserve"> </w:t>
      </w:r>
      <w:r w:rsidRPr="00104A6F">
        <w:rPr>
          <w:i w:val="0"/>
        </w:rPr>
        <w:t>ориентиры</w:t>
      </w:r>
      <w:r w:rsidR="008B7C88">
        <w:rPr>
          <w:i w:val="0"/>
        </w:rPr>
        <w:t xml:space="preserve"> </w:t>
      </w:r>
      <w:r w:rsidRPr="00104A6F">
        <w:rPr>
          <w:i w:val="0"/>
        </w:rPr>
        <w:t>образования</w:t>
      </w:r>
      <w:r w:rsidR="008B7C88">
        <w:rPr>
          <w:i w:val="0"/>
        </w:rPr>
        <w:t xml:space="preserve"> </w:t>
      </w:r>
      <w:r w:rsidRPr="00104A6F">
        <w:rPr>
          <w:i w:val="0"/>
        </w:rPr>
        <w:t>в</w:t>
      </w:r>
      <w:r w:rsidR="008B7C88">
        <w:rPr>
          <w:i w:val="0"/>
        </w:rPr>
        <w:t xml:space="preserve"> </w:t>
      </w:r>
      <w:r w:rsidRPr="00104A6F">
        <w:rPr>
          <w:i w:val="0"/>
        </w:rPr>
        <w:t>раннем</w:t>
      </w:r>
      <w:r w:rsidR="008B7C88">
        <w:rPr>
          <w:i w:val="0"/>
        </w:rPr>
        <w:t xml:space="preserve"> </w:t>
      </w:r>
      <w:r w:rsidRPr="00104A6F">
        <w:rPr>
          <w:i w:val="0"/>
        </w:rPr>
        <w:t>возрасте:</w:t>
      </w:r>
    </w:p>
    <w:p w:rsidR="002810EC" w:rsidRPr="00104A6F" w:rsidRDefault="002810EC" w:rsidP="00A7274F">
      <w:pPr>
        <w:pStyle w:val="af1"/>
        <w:numPr>
          <w:ilvl w:val="0"/>
          <w:numId w:val="17"/>
        </w:numPr>
        <w:tabs>
          <w:tab w:val="left" w:pos="567"/>
          <w:tab w:val="left" w:pos="10348"/>
        </w:tabs>
        <w:spacing w:line="290" w:lineRule="auto"/>
        <w:ind w:left="0" w:right="173" w:firstLine="0"/>
        <w:rPr>
          <w:color w:val="202020"/>
          <w:sz w:val="24"/>
          <w:szCs w:val="24"/>
        </w:rPr>
      </w:pPr>
      <w:r w:rsidRPr="00104A6F">
        <w:rPr>
          <w:color w:val="202020"/>
          <w:sz w:val="24"/>
          <w:szCs w:val="24"/>
        </w:rPr>
        <w:t>ребенокинтересуетсяокружающимипредметамииактивнодействуетсними;</w:t>
      </w:r>
      <w:r w:rsidR="009305B6">
        <w:rPr>
          <w:color w:val="202020"/>
          <w:sz w:val="24"/>
          <w:szCs w:val="24"/>
        </w:rPr>
        <w:t xml:space="preserve"> </w:t>
      </w:r>
      <w:r w:rsidRPr="00104A6F">
        <w:rPr>
          <w:color w:val="202020"/>
          <w:sz w:val="24"/>
          <w:szCs w:val="24"/>
        </w:rPr>
        <w:t>эмоционально вовлечен в действия с игрушками и другими предметами, стремитсяпроявлятьнастойчивость вдостижениирезультата своихдействий;</w:t>
      </w:r>
    </w:p>
    <w:p w:rsidR="002810EC" w:rsidRPr="00104A6F" w:rsidRDefault="002810EC" w:rsidP="00A7274F">
      <w:pPr>
        <w:pStyle w:val="af1"/>
        <w:numPr>
          <w:ilvl w:val="0"/>
          <w:numId w:val="17"/>
        </w:numPr>
        <w:tabs>
          <w:tab w:val="left" w:pos="567"/>
          <w:tab w:val="left" w:pos="10348"/>
        </w:tabs>
        <w:spacing w:line="290" w:lineRule="auto"/>
        <w:ind w:left="0" w:right="173" w:firstLine="0"/>
        <w:rPr>
          <w:color w:val="202020"/>
          <w:sz w:val="24"/>
          <w:szCs w:val="24"/>
        </w:rPr>
      </w:pPr>
      <w:r w:rsidRPr="00104A6F">
        <w:rPr>
          <w:color w:val="202020"/>
          <w:sz w:val="24"/>
          <w:szCs w:val="24"/>
        </w:rPr>
        <w:t>использует</w:t>
      </w:r>
      <w:r w:rsidR="009305B6">
        <w:rPr>
          <w:color w:val="202020"/>
          <w:sz w:val="24"/>
          <w:szCs w:val="24"/>
        </w:rPr>
        <w:t xml:space="preserve"> </w:t>
      </w:r>
      <w:r w:rsidRPr="00104A6F">
        <w:rPr>
          <w:color w:val="202020"/>
          <w:sz w:val="24"/>
          <w:szCs w:val="24"/>
        </w:rPr>
        <w:t>специфические,</w:t>
      </w:r>
      <w:r w:rsidR="009305B6">
        <w:rPr>
          <w:color w:val="202020"/>
          <w:sz w:val="24"/>
          <w:szCs w:val="24"/>
        </w:rPr>
        <w:t xml:space="preserve"> </w:t>
      </w:r>
      <w:r w:rsidRPr="00104A6F">
        <w:rPr>
          <w:color w:val="202020"/>
          <w:sz w:val="24"/>
          <w:szCs w:val="24"/>
        </w:rPr>
        <w:t>культурно</w:t>
      </w:r>
      <w:r w:rsidR="009305B6">
        <w:rPr>
          <w:color w:val="202020"/>
          <w:sz w:val="24"/>
          <w:szCs w:val="24"/>
        </w:rPr>
        <w:t xml:space="preserve"> </w:t>
      </w:r>
      <w:r w:rsidRPr="00104A6F">
        <w:rPr>
          <w:color w:val="202020"/>
          <w:sz w:val="24"/>
          <w:szCs w:val="24"/>
        </w:rPr>
        <w:t>фиксированные предметные</w:t>
      </w:r>
      <w:r w:rsidR="009305B6">
        <w:rPr>
          <w:color w:val="202020"/>
          <w:sz w:val="24"/>
          <w:szCs w:val="24"/>
        </w:rPr>
        <w:t xml:space="preserve"> </w:t>
      </w:r>
      <w:r w:rsidRPr="00104A6F">
        <w:rPr>
          <w:color w:val="202020"/>
          <w:sz w:val="24"/>
          <w:szCs w:val="24"/>
        </w:rPr>
        <w:t>действия,</w:t>
      </w:r>
      <w:r w:rsidR="009305B6">
        <w:rPr>
          <w:color w:val="202020"/>
          <w:sz w:val="24"/>
          <w:szCs w:val="24"/>
        </w:rPr>
        <w:t xml:space="preserve"> </w:t>
      </w:r>
      <w:r w:rsidRPr="00104A6F">
        <w:rPr>
          <w:color w:val="202020"/>
          <w:sz w:val="24"/>
          <w:szCs w:val="24"/>
        </w:rPr>
        <w:t>знает</w:t>
      </w:r>
      <w:r w:rsidR="009305B6">
        <w:rPr>
          <w:color w:val="202020"/>
          <w:sz w:val="24"/>
          <w:szCs w:val="24"/>
        </w:rPr>
        <w:t xml:space="preserve"> </w:t>
      </w:r>
      <w:r w:rsidRPr="00104A6F">
        <w:rPr>
          <w:color w:val="202020"/>
          <w:sz w:val="24"/>
          <w:szCs w:val="24"/>
        </w:rPr>
        <w:t>назначение</w:t>
      </w:r>
      <w:r w:rsidR="009305B6">
        <w:rPr>
          <w:color w:val="202020"/>
          <w:sz w:val="24"/>
          <w:szCs w:val="24"/>
        </w:rPr>
        <w:t xml:space="preserve"> </w:t>
      </w:r>
      <w:r w:rsidRPr="00104A6F">
        <w:rPr>
          <w:color w:val="202020"/>
          <w:sz w:val="24"/>
          <w:szCs w:val="24"/>
        </w:rPr>
        <w:t>бытовых</w:t>
      </w:r>
      <w:r w:rsidR="009305B6">
        <w:rPr>
          <w:color w:val="202020"/>
          <w:sz w:val="24"/>
          <w:szCs w:val="24"/>
        </w:rPr>
        <w:t xml:space="preserve"> </w:t>
      </w:r>
      <w:r w:rsidRPr="00104A6F">
        <w:rPr>
          <w:color w:val="202020"/>
          <w:sz w:val="24"/>
          <w:szCs w:val="24"/>
        </w:rPr>
        <w:t>предметов</w:t>
      </w:r>
      <w:r w:rsidR="009305B6">
        <w:rPr>
          <w:color w:val="202020"/>
          <w:sz w:val="24"/>
          <w:szCs w:val="24"/>
        </w:rPr>
        <w:t xml:space="preserve"> </w:t>
      </w:r>
      <w:r w:rsidRPr="00104A6F">
        <w:rPr>
          <w:color w:val="202020"/>
          <w:sz w:val="24"/>
          <w:szCs w:val="24"/>
        </w:rPr>
        <w:t>(ложки,</w:t>
      </w:r>
      <w:r w:rsidR="009305B6">
        <w:rPr>
          <w:color w:val="202020"/>
          <w:sz w:val="24"/>
          <w:szCs w:val="24"/>
        </w:rPr>
        <w:t xml:space="preserve"> </w:t>
      </w:r>
      <w:r w:rsidRPr="00104A6F">
        <w:rPr>
          <w:color w:val="202020"/>
          <w:sz w:val="24"/>
          <w:szCs w:val="24"/>
        </w:rPr>
        <w:t>расчески,</w:t>
      </w:r>
      <w:r w:rsidR="009305B6">
        <w:rPr>
          <w:color w:val="202020"/>
          <w:sz w:val="24"/>
          <w:szCs w:val="24"/>
        </w:rPr>
        <w:t xml:space="preserve"> </w:t>
      </w:r>
      <w:r w:rsidRPr="00104A6F">
        <w:rPr>
          <w:color w:val="202020"/>
          <w:sz w:val="24"/>
          <w:szCs w:val="24"/>
        </w:rPr>
        <w:t>карандаша</w:t>
      </w:r>
      <w:r w:rsidR="009305B6">
        <w:rPr>
          <w:color w:val="202020"/>
          <w:sz w:val="24"/>
          <w:szCs w:val="24"/>
        </w:rPr>
        <w:t xml:space="preserve"> </w:t>
      </w:r>
      <w:r w:rsidRPr="00104A6F">
        <w:rPr>
          <w:color w:val="202020"/>
          <w:sz w:val="24"/>
          <w:szCs w:val="24"/>
        </w:rPr>
        <w:t>и</w:t>
      </w:r>
      <w:r w:rsidR="009305B6">
        <w:rPr>
          <w:color w:val="202020"/>
          <w:sz w:val="24"/>
          <w:szCs w:val="24"/>
        </w:rPr>
        <w:t xml:space="preserve"> </w:t>
      </w:r>
      <w:r w:rsidRPr="00104A6F">
        <w:rPr>
          <w:color w:val="202020"/>
          <w:sz w:val="24"/>
          <w:szCs w:val="24"/>
        </w:rPr>
        <w:t>пр.)</w:t>
      </w:r>
      <w:r w:rsidR="009305B6">
        <w:rPr>
          <w:color w:val="202020"/>
          <w:sz w:val="24"/>
          <w:szCs w:val="24"/>
        </w:rPr>
        <w:t xml:space="preserve"> </w:t>
      </w:r>
      <w:r w:rsidRPr="00104A6F">
        <w:rPr>
          <w:color w:val="202020"/>
          <w:sz w:val="24"/>
          <w:szCs w:val="24"/>
        </w:rPr>
        <w:t>и</w:t>
      </w:r>
      <w:r w:rsidR="009305B6">
        <w:rPr>
          <w:color w:val="202020"/>
          <w:sz w:val="24"/>
          <w:szCs w:val="24"/>
        </w:rPr>
        <w:t xml:space="preserve"> </w:t>
      </w:r>
      <w:r w:rsidRPr="00104A6F">
        <w:rPr>
          <w:color w:val="202020"/>
          <w:sz w:val="24"/>
          <w:szCs w:val="24"/>
        </w:rPr>
        <w:t>умеет</w:t>
      </w:r>
      <w:r w:rsidR="009305B6">
        <w:rPr>
          <w:color w:val="202020"/>
          <w:sz w:val="24"/>
          <w:szCs w:val="24"/>
        </w:rPr>
        <w:t xml:space="preserve"> </w:t>
      </w:r>
      <w:r w:rsidRPr="00104A6F">
        <w:rPr>
          <w:color w:val="202020"/>
          <w:sz w:val="24"/>
          <w:szCs w:val="24"/>
        </w:rPr>
        <w:t>пользоваться</w:t>
      </w:r>
      <w:r w:rsidR="005844CE">
        <w:rPr>
          <w:color w:val="202020"/>
          <w:sz w:val="24"/>
          <w:szCs w:val="24"/>
        </w:rPr>
        <w:t xml:space="preserve"> </w:t>
      </w:r>
      <w:r w:rsidRPr="00104A6F">
        <w:rPr>
          <w:color w:val="202020"/>
          <w:sz w:val="24"/>
          <w:szCs w:val="24"/>
        </w:rPr>
        <w:t>ими.</w:t>
      </w:r>
      <w:r w:rsidR="009305B6">
        <w:rPr>
          <w:color w:val="202020"/>
          <w:sz w:val="24"/>
          <w:szCs w:val="24"/>
        </w:rPr>
        <w:t xml:space="preserve"> </w:t>
      </w:r>
      <w:r w:rsidRPr="00104A6F">
        <w:rPr>
          <w:color w:val="202020"/>
          <w:sz w:val="24"/>
          <w:szCs w:val="24"/>
        </w:rPr>
        <w:t>Владеет</w:t>
      </w:r>
      <w:r w:rsidR="005844CE">
        <w:rPr>
          <w:color w:val="202020"/>
          <w:sz w:val="24"/>
          <w:szCs w:val="24"/>
        </w:rPr>
        <w:t xml:space="preserve"> </w:t>
      </w:r>
      <w:r w:rsidRPr="00104A6F">
        <w:rPr>
          <w:color w:val="202020"/>
          <w:sz w:val="24"/>
          <w:szCs w:val="24"/>
        </w:rPr>
        <w:t>простейшими</w:t>
      </w:r>
      <w:r w:rsidR="007435D0">
        <w:rPr>
          <w:color w:val="202020"/>
          <w:sz w:val="24"/>
          <w:szCs w:val="24"/>
        </w:rPr>
        <w:t xml:space="preserve"> </w:t>
      </w:r>
      <w:r w:rsidRPr="00104A6F">
        <w:rPr>
          <w:color w:val="202020"/>
          <w:sz w:val="24"/>
          <w:szCs w:val="24"/>
        </w:rPr>
        <w:t>навыками</w:t>
      </w:r>
      <w:r w:rsidR="007435D0">
        <w:rPr>
          <w:color w:val="202020"/>
          <w:sz w:val="24"/>
          <w:szCs w:val="24"/>
        </w:rPr>
        <w:t xml:space="preserve"> </w:t>
      </w:r>
      <w:r w:rsidRPr="00104A6F">
        <w:rPr>
          <w:color w:val="202020"/>
          <w:sz w:val="24"/>
          <w:szCs w:val="24"/>
        </w:rPr>
        <w:t>самообслуживания;</w:t>
      </w:r>
      <w:r w:rsidR="007435D0">
        <w:rPr>
          <w:color w:val="202020"/>
          <w:sz w:val="24"/>
          <w:szCs w:val="24"/>
        </w:rPr>
        <w:t xml:space="preserve"> </w:t>
      </w:r>
      <w:r w:rsidRPr="00104A6F">
        <w:rPr>
          <w:color w:val="202020"/>
          <w:sz w:val="24"/>
          <w:szCs w:val="24"/>
        </w:rPr>
        <w:t>стремится</w:t>
      </w:r>
      <w:r w:rsidR="007435D0">
        <w:rPr>
          <w:color w:val="202020"/>
          <w:sz w:val="24"/>
          <w:szCs w:val="24"/>
        </w:rPr>
        <w:t xml:space="preserve"> </w:t>
      </w:r>
      <w:r w:rsidRPr="00104A6F">
        <w:rPr>
          <w:color w:val="202020"/>
          <w:sz w:val="24"/>
          <w:szCs w:val="24"/>
        </w:rPr>
        <w:t>проявлять самостоятельность</w:t>
      </w:r>
      <w:r w:rsidR="007435D0">
        <w:rPr>
          <w:color w:val="202020"/>
          <w:sz w:val="24"/>
          <w:szCs w:val="24"/>
        </w:rPr>
        <w:t xml:space="preserve"> </w:t>
      </w:r>
      <w:r w:rsidRPr="00104A6F">
        <w:rPr>
          <w:color w:val="202020"/>
          <w:sz w:val="24"/>
          <w:szCs w:val="24"/>
        </w:rPr>
        <w:t>в</w:t>
      </w:r>
      <w:r w:rsidR="007435D0">
        <w:rPr>
          <w:color w:val="202020"/>
          <w:sz w:val="24"/>
          <w:szCs w:val="24"/>
        </w:rPr>
        <w:t xml:space="preserve"> </w:t>
      </w:r>
      <w:r w:rsidRPr="00104A6F">
        <w:rPr>
          <w:color w:val="202020"/>
          <w:sz w:val="24"/>
          <w:szCs w:val="24"/>
        </w:rPr>
        <w:t>бытовом</w:t>
      </w:r>
      <w:r w:rsidR="007435D0">
        <w:rPr>
          <w:color w:val="202020"/>
          <w:sz w:val="24"/>
          <w:szCs w:val="24"/>
        </w:rPr>
        <w:t xml:space="preserve"> </w:t>
      </w:r>
      <w:r w:rsidRPr="00104A6F">
        <w:rPr>
          <w:color w:val="202020"/>
          <w:sz w:val="24"/>
          <w:szCs w:val="24"/>
        </w:rPr>
        <w:t>и</w:t>
      </w:r>
      <w:r w:rsidR="007435D0">
        <w:rPr>
          <w:color w:val="202020"/>
          <w:sz w:val="24"/>
          <w:szCs w:val="24"/>
        </w:rPr>
        <w:t xml:space="preserve"> </w:t>
      </w:r>
      <w:r w:rsidRPr="00104A6F">
        <w:rPr>
          <w:color w:val="202020"/>
          <w:sz w:val="24"/>
          <w:szCs w:val="24"/>
        </w:rPr>
        <w:t>игровом</w:t>
      </w:r>
      <w:r w:rsidR="007435D0">
        <w:rPr>
          <w:color w:val="202020"/>
          <w:sz w:val="24"/>
          <w:szCs w:val="24"/>
        </w:rPr>
        <w:t xml:space="preserve"> </w:t>
      </w:r>
      <w:r w:rsidRPr="00104A6F">
        <w:rPr>
          <w:color w:val="202020"/>
          <w:sz w:val="24"/>
          <w:szCs w:val="24"/>
        </w:rPr>
        <w:t>поведении;</w:t>
      </w:r>
    </w:p>
    <w:p w:rsidR="002810EC" w:rsidRPr="00104A6F" w:rsidRDefault="002810EC" w:rsidP="00A7274F">
      <w:pPr>
        <w:pStyle w:val="af1"/>
        <w:numPr>
          <w:ilvl w:val="0"/>
          <w:numId w:val="17"/>
        </w:numPr>
        <w:tabs>
          <w:tab w:val="left" w:pos="567"/>
          <w:tab w:val="left" w:pos="10348"/>
        </w:tabs>
        <w:spacing w:line="290" w:lineRule="auto"/>
        <w:ind w:left="0" w:right="173" w:firstLine="0"/>
        <w:rPr>
          <w:color w:val="202020"/>
          <w:sz w:val="24"/>
          <w:szCs w:val="24"/>
        </w:rPr>
      </w:pPr>
      <w:r w:rsidRPr="00104A6F">
        <w:rPr>
          <w:color w:val="202020"/>
          <w:sz w:val="24"/>
          <w:szCs w:val="24"/>
        </w:rPr>
        <w:t>владеет активной речью, включенной в общение; может обращаться с вопросами и</w:t>
      </w:r>
      <w:r w:rsidR="007435D0">
        <w:rPr>
          <w:color w:val="202020"/>
          <w:sz w:val="24"/>
          <w:szCs w:val="24"/>
        </w:rPr>
        <w:t xml:space="preserve"> </w:t>
      </w:r>
      <w:r w:rsidRPr="00104A6F">
        <w:rPr>
          <w:color w:val="202020"/>
          <w:sz w:val="24"/>
          <w:szCs w:val="24"/>
        </w:rPr>
        <w:t>просьбами,</w:t>
      </w:r>
      <w:r w:rsidR="007435D0">
        <w:rPr>
          <w:color w:val="202020"/>
          <w:sz w:val="24"/>
          <w:szCs w:val="24"/>
        </w:rPr>
        <w:t xml:space="preserve"> </w:t>
      </w:r>
      <w:r w:rsidRPr="00104A6F">
        <w:rPr>
          <w:color w:val="202020"/>
          <w:sz w:val="24"/>
          <w:szCs w:val="24"/>
        </w:rPr>
        <w:t>понимаетречьвзрослых;знаетназванияокружающихпредметовиигрушек;</w:t>
      </w:r>
    </w:p>
    <w:p w:rsidR="002810EC" w:rsidRPr="00104A6F" w:rsidRDefault="002810EC" w:rsidP="00A7274F">
      <w:pPr>
        <w:pStyle w:val="af1"/>
        <w:numPr>
          <w:ilvl w:val="0"/>
          <w:numId w:val="17"/>
        </w:numPr>
        <w:tabs>
          <w:tab w:val="left" w:pos="567"/>
          <w:tab w:val="left" w:pos="10348"/>
        </w:tabs>
        <w:spacing w:line="292" w:lineRule="auto"/>
        <w:ind w:left="0" w:right="173" w:firstLine="0"/>
        <w:rPr>
          <w:color w:val="202020"/>
          <w:sz w:val="24"/>
          <w:szCs w:val="24"/>
        </w:rPr>
      </w:pPr>
      <w:r w:rsidRPr="00104A6F">
        <w:rPr>
          <w:color w:val="202020"/>
          <w:sz w:val="24"/>
          <w:szCs w:val="24"/>
        </w:rPr>
        <w:t>стремитсякобщениюсовзрослымииактивноподражаетимвдвиженияхидействиях;появляютсяигры,</w:t>
      </w:r>
      <w:r w:rsidR="007435D0">
        <w:rPr>
          <w:color w:val="202020"/>
          <w:sz w:val="24"/>
          <w:szCs w:val="24"/>
        </w:rPr>
        <w:t xml:space="preserve"> </w:t>
      </w:r>
      <w:r w:rsidRPr="00104A6F">
        <w:rPr>
          <w:color w:val="202020"/>
          <w:sz w:val="24"/>
          <w:szCs w:val="24"/>
        </w:rPr>
        <w:t>вкоторых ребеноквоспроизводитдействиявзрослого;</w:t>
      </w:r>
    </w:p>
    <w:p w:rsidR="002810EC" w:rsidRPr="00104A6F" w:rsidRDefault="002810EC" w:rsidP="00A7274F">
      <w:pPr>
        <w:pStyle w:val="af1"/>
        <w:numPr>
          <w:ilvl w:val="0"/>
          <w:numId w:val="17"/>
        </w:numPr>
        <w:tabs>
          <w:tab w:val="left" w:pos="567"/>
          <w:tab w:val="left" w:pos="10348"/>
        </w:tabs>
        <w:ind w:left="0" w:right="173" w:firstLine="0"/>
        <w:rPr>
          <w:color w:val="202020"/>
          <w:sz w:val="24"/>
          <w:szCs w:val="24"/>
        </w:rPr>
      </w:pPr>
      <w:r w:rsidRPr="00104A6F">
        <w:rPr>
          <w:color w:val="202020"/>
          <w:sz w:val="24"/>
          <w:szCs w:val="24"/>
        </w:rPr>
        <w:t>проявляет</w:t>
      </w:r>
      <w:r w:rsidR="007435D0">
        <w:rPr>
          <w:color w:val="202020"/>
          <w:sz w:val="24"/>
          <w:szCs w:val="24"/>
        </w:rPr>
        <w:t xml:space="preserve"> </w:t>
      </w:r>
      <w:r w:rsidRPr="00104A6F">
        <w:rPr>
          <w:color w:val="202020"/>
          <w:sz w:val="24"/>
          <w:szCs w:val="24"/>
        </w:rPr>
        <w:t>интерес</w:t>
      </w:r>
      <w:r w:rsidR="007435D0">
        <w:rPr>
          <w:color w:val="202020"/>
          <w:sz w:val="24"/>
          <w:szCs w:val="24"/>
        </w:rPr>
        <w:t xml:space="preserve"> </w:t>
      </w:r>
      <w:r w:rsidRPr="00104A6F">
        <w:rPr>
          <w:color w:val="202020"/>
          <w:sz w:val="24"/>
          <w:szCs w:val="24"/>
        </w:rPr>
        <w:t>к</w:t>
      </w:r>
      <w:r w:rsidR="007435D0">
        <w:rPr>
          <w:color w:val="202020"/>
          <w:sz w:val="24"/>
          <w:szCs w:val="24"/>
        </w:rPr>
        <w:t xml:space="preserve"> </w:t>
      </w:r>
      <w:r w:rsidRPr="00104A6F">
        <w:rPr>
          <w:color w:val="202020"/>
          <w:sz w:val="24"/>
          <w:szCs w:val="24"/>
        </w:rPr>
        <w:t>сверстникам;</w:t>
      </w:r>
      <w:r w:rsidR="007435D0">
        <w:rPr>
          <w:color w:val="202020"/>
          <w:sz w:val="24"/>
          <w:szCs w:val="24"/>
        </w:rPr>
        <w:t xml:space="preserve"> </w:t>
      </w:r>
      <w:r w:rsidRPr="00104A6F">
        <w:rPr>
          <w:color w:val="202020"/>
          <w:sz w:val="24"/>
          <w:szCs w:val="24"/>
        </w:rPr>
        <w:t>наблюдаетзаихдействиямииподражаетим;</w:t>
      </w:r>
    </w:p>
    <w:p w:rsidR="002810EC" w:rsidRPr="00104A6F" w:rsidRDefault="002810EC" w:rsidP="00A7274F">
      <w:pPr>
        <w:pStyle w:val="af1"/>
        <w:numPr>
          <w:ilvl w:val="0"/>
          <w:numId w:val="17"/>
        </w:numPr>
        <w:tabs>
          <w:tab w:val="left" w:pos="567"/>
          <w:tab w:val="left" w:pos="10348"/>
        </w:tabs>
        <w:spacing w:line="290" w:lineRule="auto"/>
        <w:ind w:left="0" w:right="173" w:firstLine="0"/>
        <w:rPr>
          <w:color w:val="202020"/>
          <w:sz w:val="24"/>
          <w:szCs w:val="24"/>
        </w:rPr>
      </w:pPr>
      <w:r w:rsidRPr="00104A6F">
        <w:rPr>
          <w:color w:val="202020"/>
          <w:sz w:val="24"/>
          <w:szCs w:val="24"/>
        </w:rPr>
        <w:t xml:space="preserve">проявляет интерес к стихам, песням и сказкам, рассматриванию картинки, </w:t>
      </w:r>
      <w:r w:rsidRPr="00104A6F">
        <w:rPr>
          <w:color w:val="202020"/>
          <w:sz w:val="24"/>
          <w:szCs w:val="24"/>
        </w:rPr>
        <w:lastRenderedPageBreak/>
        <w:t>стремитсядвигатьсяподмузыку;эмоциональнооткликаетсянаразличныепроизведениякультурыи искусства;</w:t>
      </w:r>
    </w:p>
    <w:p w:rsidR="002810EC" w:rsidRPr="00104A6F" w:rsidRDefault="002810EC" w:rsidP="00A7274F">
      <w:pPr>
        <w:pStyle w:val="af1"/>
        <w:numPr>
          <w:ilvl w:val="0"/>
          <w:numId w:val="17"/>
        </w:numPr>
        <w:tabs>
          <w:tab w:val="left" w:pos="567"/>
          <w:tab w:val="left" w:pos="10348"/>
        </w:tabs>
        <w:spacing w:line="290" w:lineRule="auto"/>
        <w:ind w:left="0" w:right="173" w:firstLine="0"/>
        <w:rPr>
          <w:color w:val="202020"/>
          <w:sz w:val="24"/>
          <w:szCs w:val="24"/>
        </w:rPr>
      </w:pPr>
      <w:r w:rsidRPr="00104A6F">
        <w:rPr>
          <w:color w:val="202020"/>
          <w:sz w:val="24"/>
          <w:szCs w:val="24"/>
        </w:rPr>
        <w:t>уребенкаразвитакрупнаямоторика,онстремитсяосваиватьразличныевидыдвижения(бег,лазанье,перешагиваниеи пр.).</w:t>
      </w:r>
    </w:p>
    <w:p w:rsidR="00B90946" w:rsidRPr="00104A6F" w:rsidRDefault="00B90946" w:rsidP="00104A6F">
      <w:pPr>
        <w:pStyle w:val="21"/>
        <w:tabs>
          <w:tab w:val="left" w:pos="10348"/>
        </w:tabs>
        <w:spacing w:line="314" w:lineRule="auto"/>
        <w:ind w:left="0" w:right="173"/>
        <w:rPr>
          <w:color w:val="202020"/>
        </w:rPr>
      </w:pPr>
    </w:p>
    <w:p w:rsidR="002810EC" w:rsidRPr="00104A6F" w:rsidRDefault="002810EC" w:rsidP="00104A6F">
      <w:pPr>
        <w:pStyle w:val="21"/>
        <w:tabs>
          <w:tab w:val="left" w:pos="10348"/>
        </w:tabs>
        <w:spacing w:line="314" w:lineRule="auto"/>
        <w:ind w:left="0" w:right="173"/>
        <w:rPr>
          <w:i w:val="0"/>
        </w:rPr>
      </w:pPr>
      <w:r w:rsidRPr="00104A6F">
        <w:rPr>
          <w:i w:val="0"/>
          <w:color w:val="202020"/>
        </w:rPr>
        <w:t xml:space="preserve">Целевые ориентиры образованияна </w:t>
      </w:r>
      <w:r w:rsidR="0095165D">
        <w:rPr>
          <w:i w:val="0"/>
          <w:color w:val="202020"/>
        </w:rPr>
        <w:t xml:space="preserve">на </w:t>
      </w:r>
      <w:r w:rsidRPr="00104A6F">
        <w:rPr>
          <w:i w:val="0"/>
          <w:color w:val="202020"/>
        </w:rPr>
        <w:t>этапе завершениядошкольногообразования:</w:t>
      </w:r>
    </w:p>
    <w:p w:rsidR="002810EC" w:rsidRPr="00104A6F" w:rsidRDefault="002810EC" w:rsidP="00A7274F">
      <w:pPr>
        <w:pStyle w:val="af1"/>
        <w:numPr>
          <w:ilvl w:val="0"/>
          <w:numId w:val="12"/>
        </w:numPr>
        <w:tabs>
          <w:tab w:val="left" w:pos="567"/>
          <w:tab w:val="left" w:pos="10348"/>
        </w:tabs>
        <w:spacing w:line="290" w:lineRule="auto"/>
        <w:ind w:left="0" w:right="173" w:firstLine="0"/>
        <w:rPr>
          <w:color w:val="202020"/>
          <w:sz w:val="24"/>
          <w:szCs w:val="24"/>
        </w:rPr>
      </w:pPr>
      <w:r w:rsidRPr="00104A6F">
        <w:rPr>
          <w:color w:val="202020"/>
          <w:sz w:val="24"/>
          <w:szCs w:val="24"/>
        </w:rPr>
        <w:t>ребенок</w:t>
      </w:r>
      <w:r w:rsidR="00A55DE6">
        <w:rPr>
          <w:color w:val="202020"/>
          <w:sz w:val="24"/>
          <w:szCs w:val="24"/>
        </w:rPr>
        <w:t xml:space="preserve"> </w:t>
      </w:r>
      <w:r w:rsidRPr="00104A6F">
        <w:rPr>
          <w:color w:val="202020"/>
          <w:sz w:val="24"/>
          <w:szCs w:val="24"/>
        </w:rPr>
        <w:t>овладевает</w:t>
      </w:r>
      <w:r w:rsidR="00A55DE6">
        <w:rPr>
          <w:color w:val="202020"/>
          <w:sz w:val="24"/>
          <w:szCs w:val="24"/>
        </w:rPr>
        <w:t xml:space="preserve"> </w:t>
      </w:r>
      <w:r w:rsidRPr="00104A6F">
        <w:rPr>
          <w:color w:val="202020"/>
          <w:sz w:val="24"/>
          <w:szCs w:val="24"/>
        </w:rPr>
        <w:t>основными</w:t>
      </w:r>
      <w:r w:rsidR="00A55DE6">
        <w:rPr>
          <w:color w:val="202020"/>
          <w:sz w:val="24"/>
          <w:szCs w:val="24"/>
        </w:rPr>
        <w:t xml:space="preserve"> </w:t>
      </w:r>
      <w:r w:rsidRPr="00104A6F">
        <w:rPr>
          <w:color w:val="202020"/>
          <w:sz w:val="24"/>
          <w:szCs w:val="24"/>
        </w:rPr>
        <w:t>культурными</w:t>
      </w:r>
      <w:r w:rsidR="00A55DE6">
        <w:rPr>
          <w:color w:val="202020"/>
          <w:sz w:val="24"/>
          <w:szCs w:val="24"/>
        </w:rPr>
        <w:t xml:space="preserve"> </w:t>
      </w:r>
      <w:r w:rsidRPr="00104A6F">
        <w:rPr>
          <w:color w:val="202020"/>
          <w:sz w:val="24"/>
          <w:szCs w:val="24"/>
        </w:rPr>
        <w:t>способами</w:t>
      </w:r>
      <w:r w:rsidR="00A55DE6">
        <w:rPr>
          <w:color w:val="202020"/>
          <w:sz w:val="24"/>
          <w:szCs w:val="24"/>
        </w:rPr>
        <w:t xml:space="preserve"> </w:t>
      </w:r>
      <w:r w:rsidRPr="00104A6F">
        <w:rPr>
          <w:color w:val="202020"/>
          <w:sz w:val="24"/>
          <w:szCs w:val="24"/>
        </w:rPr>
        <w:t>деятельности,</w:t>
      </w:r>
      <w:r w:rsidR="00A55DE6">
        <w:rPr>
          <w:color w:val="202020"/>
          <w:sz w:val="24"/>
          <w:szCs w:val="24"/>
        </w:rPr>
        <w:t xml:space="preserve"> </w:t>
      </w:r>
      <w:r w:rsidRPr="00104A6F">
        <w:rPr>
          <w:color w:val="202020"/>
          <w:sz w:val="24"/>
          <w:szCs w:val="24"/>
        </w:rPr>
        <w:t>проявляет</w:t>
      </w:r>
      <w:r w:rsidR="00A55DE6">
        <w:rPr>
          <w:color w:val="202020"/>
          <w:sz w:val="24"/>
          <w:szCs w:val="24"/>
        </w:rPr>
        <w:t xml:space="preserve"> </w:t>
      </w:r>
      <w:r w:rsidRPr="00104A6F">
        <w:rPr>
          <w:color w:val="202020"/>
          <w:sz w:val="24"/>
          <w:szCs w:val="24"/>
        </w:rPr>
        <w:t>инициативу и</w:t>
      </w:r>
      <w:r w:rsidR="00A55DE6">
        <w:rPr>
          <w:color w:val="202020"/>
          <w:sz w:val="24"/>
          <w:szCs w:val="24"/>
        </w:rPr>
        <w:t xml:space="preserve"> </w:t>
      </w:r>
      <w:r w:rsidRPr="00104A6F">
        <w:rPr>
          <w:color w:val="202020"/>
          <w:sz w:val="24"/>
          <w:szCs w:val="24"/>
        </w:rPr>
        <w:t>самостоятельность</w:t>
      </w:r>
      <w:r w:rsidR="00A55DE6">
        <w:rPr>
          <w:color w:val="202020"/>
          <w:sz w:val="24"/>
          <w:szCs w:val="24"/>
        </w:rPr>
        <w:t xml:space="preserve"> </w:t>
      </w:r>
      <w:r w:rsidRPr="00104A6F">
        <w:rPr>
          <w:color w:val="202020"/>
          <w:sz w:val="24"/>
          <w:szCs w:val="24"/>
        </w:rPr>
        <w:t>в</w:t>
      </w:r>
      <w:r w:rsidR="00A55DE6">
        <w:rPr>
          <w:color w:val="202020"/>
          <w:sz w:val="24"/>
          <w:szCs w:val="24"/>
        </w:rPr>
        <w:t xml:space="preserve"> </w:t>
      </w:r>
      <w:r w:rsidRPr="00104A6F">
        <w:rPr>
          <w:color w:val="202020"/>
          <w:sz w:val="24"/>
          <w:szCs w:val="24"/>
        </w:rPr>
        <w:t>разных</w:t>
      </w:r>
      <w:r w:rsidR="00A55DE6">
        <w:rPr>
          <w:color w:val="202020"/>
          <w:sz w:val="24"/>
          <w:szCs w:val="24"/>
        </w:rPr>
        <w:t xml:space="preserve"> </w:t>
      </w:r>
      <w:r w:rsidRPr="00104A6F">
        <w:rPr>
          <w:color w:val="202020"/>
          <w:sz w:val="24"/>
          <w:szCs w:val="24"/>
        </w:rPr>
        <w:t>видах</w:t>
      </w:r>
      <w:r w:rsidR="00A55DE6">
        <w:rPr>
          <w:color w:val="202020"/>
          <w:sz w:val="24"/>
          <w:szCs w:val="24"/>
        </w:rPr>
        <w:t xml:space="preserve"> </w:t>
      </w:r>
      <w:r w:rsidRPr="00104A6F">
        <w:rPr>
          <w:color w:val="202020"/>
          <w:sz w:val="24"/>
          <w:szCs w:val="24"/>
        </w:rPr>
        <w:t>деятельности—игре,</w:t>
      </w:r>
      <w:r w:rsidR="00A55DE6">
        <w:rPr>
          <w:color w:val="202020"/>
          <w:sz w:val="24"/>
          <w:szCs w:val="24"/>
        </w:rPr>
        <w:t xml:space="preserve"> </w:t>
      </w:r>
      <w:r w:rsidRPr="00104A6F">
        <w:rPr>
          <w:color w:val="202020"/>
          <w:sz w:val="24"/>
          <w:szCs w:val="24"/>
        </w:rPr>
        <w:t>общении,</w:t>
      </w:r>
      <w:r w:rsidR="00A55DE6">
        <w:rPr>
          <w:color w:val="202020"/>
          <w:sz w:val="24"/>
          <w:szCs w:val="24"/>
        </w:rPr>
        <w:t xml:space="preserve"> </w:t>
      </w:r>
      <w:r w:rsidRPr="00104A6F">
        <w:rPr>
          <w:color w:val="202020"/>
          <w:sz w:val="24"/>
          <w:szCs w:val="24"/>
        </w:rPr>
        <w:t>познавательно-исследовательской</w:t>
      </w:r>
      <w:r w:rsidR="00A55DE6">
        <w:rPr>
          <w:color w:val="202020"/>
          <w:sz w:val="24"/>
          <w:szCs w:val="24"/>
        </w:rPr>
        <w:t xml:space="preserve"> </w:t>
      </w:r>
      <w:r w:rsidRPr="00104A6F">
        <w:rPr>
          <w:color w:val="202020"/>
          <w:sz w:val="24"/>
          <w:szCs w:val="24"/>
        </w:rPr>
        <w:t>деятельности,</w:t>
      </w:r>
      <w:r w:rsidR="00A55DE6">
        <w:rPr>
          <w:color w:val="202020"/>
          <w:sz w:val="24"/>
          <w:szCs w:val="24"/>
        </w:rPr>
        <w:t xml:space="preserve"> </w:t>
      </w:r>
      <w:r w:rsidRPr="00104A6F">
        <w:rPr>
          <w:color w:val="202020"/>
          <w:sz w:val="24"/>
          <w:szCs w:val="24"/>
        </w:rPr>
        <w:t>конструировании</w:t>
      </w:r>
      <w:r w:rsidR="00A55DE6">
        <w:rPr>
          <w:color w:val="202020"/>
          <w:sz w:val="24"/>
          <w:szCs w:val="24"/>
        </w:rPr>
        <w:t xml:space="preserve"> </w:t>
      </w:r>
      <w:r w:rsidRPr="00104A6F">
        <w:rPr>
          <w:color w:val="202020"/>
          <w:sz w:val="24"/>
          <w:szCs w:val="24"/>
        </w:rPr>
        <w:t>и</w:t>
      </w:r>
      <w:r w:rsidR="00A55DE6">
        <w:rPr>
          <w:color w:val="202020"/>
          <w:sz w:val="24"/>
          <w:szCs w:val="24"/>
        </w:rPr>
        <w:t xml:space="preserve"> </w:t>
      </w:r>
      <w:r w:rsidRPr="00104A6F">
        <w:rPr>
          <w:color w:val="202020"/>
          <w:sz w:val="24"/>
          <w:szCs w:val="24"/>
        </w:rPr>
        <w:t>др.;</w:t>
      </w:r>
      <w:r w:rsidR="00A55DE6">
        <w:rPr>
          <w:color w:val="202020"/>
          <w:sz w:val="24"/>
          <w:szCs w:val="24"/>
        </w:rPr>
        <w:t xml:space="preserve"> </w:t>
      </w:r>
      <w:r w:rsidRPr="00104A6F">
        <w:rPr>
          <w:color w:val="202020"/>
          <w:sz w:val="24"/>
          <w:szCs w:val="24"/>
        </w:rPr>
        <w:t>способен</w:t>
      </w:r>
      <w:r w:rsidR="00A55DE6">
        <w:rPr>
          <w:color w:val="202020"/>
          <w:sz w:val="24"/>
          <w:szCs w:val="24"/>
        </w:rPr>
        <w:t xml:space="preserve"> </w:t>
      </w:r>
      <w:r w:rsidRPr="00104A6F">
        <w:rPr>
          <w:color w:val="202020"/>
          <w:sz w:val="24"/>
          <w:szCs w:val="24"/>
        </w:rPr>
        <w:t>выбирать себе</w:t>
      </w:r>
      <w:r w:rsidR="00A55DE6">
        <w:rPr>
          <w:color w:val="202020"/>
          <w:sz w:val="24"/>
          <w:szCs w:val="24"/>
        </w:rPr>
        <w:t xml:space="preserve"> </w:t>
      </w:r>
      <w:r w:rsidRPr="00104A6F">
        <w:rPr>
          <w:color w:val="202020"/>
          <w:sz w:val="24"/>
          <w:szCs w:val="24"/>
        </w:rPr>
        <w:t>род</w:t>
      </w:r>
      <w:r w:rsidR="00A55DE6">
        <w:rPr>
          <w:color w:val="202020"/>
          <w:sz w:val="24"/>
          <w:szCs w:val="24"/>
        </w:rPr>
        <w:t xml:space="preserve"> </w:t>
      </w:r>
      <w:r w:rsidRPr="00104A6F">
        <w:rPr>
          <w:color w:val="202020"/>
          <w:sz w:val="24"/>
          <w:szCs w:val="24"/>
        </w:rPr>
        <w:t>занятий,</w:t>
      </w:r>
      <w:r w:rsidR="00A55DE6">
        <w:rPr>
          <w:color w:val="202020"/>
          <w:sz w:val="24"/>
          <w:szCs w:val="24"/>
        </w:rPr>
        <w:t xml:space="preserve"> </w:t>
      </w:r>
      <w:r w:rsidRPr="00104A6F">
        <w:rPr>
          <w:color w:val="202020"/>
          <w:sz w:val="24"/>
          <w:szCs w:val="24"/>
        </w:rPr>
        <w:t>участников посовместной деятельности;</w:t>
      </w:r>
    </w:p>
    <w:p w:rsidR="002810EC" w:rsidRPr="00104A6F" w:rsidRDefault="002810EC" w:rsidP="00A7274F">
      <w:pPr>
        <w:pStyle w:val="af1"/>
        <w:numPr>
          <w:ilvl w:val="0"/>
          <w:numId w:val="12"/>
        </w:numPr>
        <w:tabs>
          <w:tab w:val="left" w:pos="567"/>
          <w:tab w:val="left" w:pos="10348"/>
        </w:tabs>
        <w:spacing w:line="290" w:lineRule="auto"/>
        <w:ind w:left="0" w:right="173" w:firstLine="0"/>
        <w:rPr>
          <w:color w:val="202020"/>
          <w:sz w:val="24"/>
          <w:szCs w:val="24"/>
        </w:rPr>
      </w:pPr>
      <w:r w:rsidRPr="00104A6F">
        <w:rPr>
          <w:color w:val="202020"/>
          <w:sz w:val="24"/>
          <w:szCs w:val="24"/>
        </w:rPr>
        <w:t>ребенок обладает установкой положительного отношения к миру, к разным видамтруда, другим людям и самому себе, обладает чувством собственного достоинства;</w:t>
      </w:r>
      <w:r w:rsidR="00A55DE6">
        <w:rPr>
          <w:color w:val="202020"/>
          <w:sz w:val="24"/>
          <w:szCs w:val="24"/>
        </w:rPr>
        <w:t xml:space="preserve"> </w:t>
      </w:r>
      <w:r w:rsidRPr="00104A6F">
        <w:rPr>
          <w:color w:val="202020"/>
          <w:sz w:val="24"/>
          <w:szCs w:val="24"/>
        </w:rPr>
        <w:t>активно</w:t>
      </w:r>
      <w:r w:rsidR="00A55DE6">
        <w:rPr>
          <w:color w:val="202020"/>
          <w:sz w:val="24"/>
          <w:szCs w:val="24"/>
        </w:rPr>
        <w:t xml:space="preserve"> </w:t>
      </w:r>
      <w:r w:rsidRPr="00104A6F">
        <w:rPr>
          <w:color w:val="202020"/>
          <w:sz w:val="24"/>
          <w:szCs w:val="24"/>
        </w:rPr>
        <w:t>взаимодействует</w:t>
      </w:r>
      <w:r w:rsidR="00A55DE6">
        <w:rPr>
          <w:color w:val="202020"/>
          <w:sz w:val="24"/>
          <w:szCs w:val="24"/>
        </w:rPr>
        <w:t xml:space="preserve"> </w:t>
      </w:r>
      <w:r w:rsidRPr="00104A6F">
        <w:rPr>
          <w:color w:val="202020"/>
          <w:sz w:val="24"/>
          <w:szCs w:val="24"/>
        </w:rPr>
        <w:t>со</w:t>
      </w:r>
      <w:r w:rsidR="00A55DE6">
        <w:rPr>
          <w:color w:val="202020"/>
          <w:sz w:val="24"/>
          <w:szCs w:val="24"/>
        </w:rPr>
        <w:t xml:space="preserve"> </w:t>
      </w:r>
      <w:r w:rsidRPr="00104A6F">
        <w:rPr>
          <w:color w:val="202020"/>
          <w:sz w:val="24"/>
          <w:szCs w:val="24"/>
        </w:rPr>
        <w:t>сверстниками</w:t>
      </w:r>
      <w:r w:rsidR="00A55DE6">
        <w:rPr>
          <w:color w:val="202020"/>
          <w:sz w:val="24"/>
          <w:szCs w:val="24"/>
        </w:rPr>
        <w:t xml:space="preserve"> </w:t>
      </w:r>
      <w:r w:rsidRPr="00104A6F">
        <w:rPr>
          <w:color w:val="202020"/>
          <w:sz w:val="24"/>
          <w:szCs w:val="24"/>
        </w:rPr>
        <w:t>и</w:t>
      </w:r>
      <w:r w:rsidR="00A55DE6">
        <w:rPr>
          <w:color w:val="202020"/>
          <w:sz w:val="24"/>
          <w:szCs w:val="24"/>
        </w:rPr>
        <w:t xml:space="preserve"> </w:t>
      </w:r>
      <w:r w:rsidRPr="00104A6F">
        <w:rPr>
          <w:color w:val="202020"/>
          <w:sz w:val="24"/>
          <w:szCs w:val="24"/>
        </w:rPr>
        <w:t>взрослыми,</w:t>
      </w:r>
      <w:r w:rsidR="00A55DE6">
        <w:rPr>
          <w:color w:val="202020"/>
          <w:sz w:val="24"/>
          <w:szCs w:val="24"/>
        </w:rPr>
        <w:t xml:space="preserve"> </w:t>
      </w:r>
      <w:r w:rsidRPr="00104A6F">
        <w:rPr>
          <w:color w:val="202020"/>
          <w:sz w:val="24"/>
          <w:szCs w:val="24"/>
        </w:rPr>
        <w:t>участвует</w:t>
      </w:r>
      <w:r w:rsidR="00A55DE6">
        <w:rPr>
          <w:color w:val="202020"/>
          <w:sz w:val="24"/>
          <w:szCs w:val="24"/>
        </w:rPr>
        <w:t xml:space="preserve"> </w:t>
      </w:r>
      <w:r w:rsidRPr="00104A6F">
        <w:rPr>
          <w:color w:val="202020"/>
          <w:sz w:val="24"/>
          <w:szCs w:val="24"/>
        </w:rPr>
        <w:t>в</w:t>
      </w:r>
      <w:r w:rsidR="00A55DE6">
        <w:rPr>
          <w:color w:val="202020"/>
          <w:sz w:val="24"/>
          <w:szCs w:val="24"/>
        </w:rPr>
        <w:t xml:space="preserve"> </w:t>
      </w:r>
      <w:r w:rsidRPr="00104A6F">
        <w:rPr>
          <w:color w:val="202020"/>
          <w:sz w:val="24"/>
          <w:szCs w:val="24"/>
        </w:rPr>
        <w:t>совместных</w:t>
      </w:r>
      <w:r w:rsidR="00A55DE6">
        <w:rPr>
          <w:color w:val="202020"/>
          <w:sz w:val="24"/>
          <w:szCs w:val="24"/>
        </w:rPr>
        <w:t xml:space="preserve"> </w:t>
      </w:r>
      <w:r w:rsidRPr="00104A6F">
        <w:rPr>
          <w:color w:val="202020"/>
          <w:sz w:val="24"/>
          <w:szCs w:val="24"/>
        </w:rPr>
        <w:t>играх. Способен договариваться, учитывать интересы и чувства других, сопереживатьнеудачам и радоваться успехам других, адекватно проявляет свои чувства, в том числе</w:t>
      </w:r>
      <w:r w:rsidR="00A55DE6">
        <w:rPr>
          <w:color w:val="202020"/>
          <w:sz w:val="24"/>
          <w:szCs w:val="24"/>
        </w:rPr>
        <w:t xml:space="preserve"> </w:t>
      </w:r>
      <w:r w:rsidRPr="00104A6F">
        <w:rPr>
          <w:color w:val="202020"/>
          <w:sz w:val="24"/>
          <w:szCs w:val="24"/>
        </w:rPr>
        <w:t>чувство</w:t>
      </w:r>
      <w:r w:rsidR="00A55DE6">
        <w:rPr>
          <w:color w:val="202020"/>
          <w:sz w:val="24"/>
          <w:szCs w:val="24"/>
        </w:rPr>
        <w:t xml:space="preserve"> </w:t>
      </w:r>
      <w:r w:rsidRPr="00104A6F">
        <w:rPr>
          <w:color w:val="202020"/>
          <w:sz w:val="24"/>
          <w:szCs w:val="24"/>
        </w:rPr>
        <w:t>веры в</w:t>
      </w:r>
      <w:r w:rsidR="00A55DE6">
        <w:rPr>
          <w:color w:val="202020"/>
          <w:sz w:val="24"/>
          <w:szCs w:val="24"/>
        </w:rPr>
        <w:t xml:space="preserve"> </w:t>
      </w:r>
      <w:r w:rsidRPr="00104A6F">
        <w:rPr>
          <w:color w:val="202020"/>
          <w:sz w:val="24"/>
          <w:szCs w:val="24"/>
        </w:rPr>
        <w:t>себя, старается разрешать</w:t>
      </w:r>
      <w:r w:rsidR="00A55DE6">
        <w:rPr>
          <w:color w:val="202020"/>
          <w:sz w:val="24"/>
          <w:szCs w:val="24"/>
        </w:rPr>
        <w:t xml:space="preserve"> </w:t>
      </w:r>
      <w:r w:rsidRPr="00104A6F">
        <w:rPr>
          <w:color w:val="202020"/>
          <w:sz w:val="24"/>
          <w:szCs w:val="24"/>
        </w:rPr>
        <w:t>конфликты;</w:t>
      </w:r>
    </w:p>
    <w:p w:rsidR="002810EC" w:rsidRPr="00807662" w:rsidRDefault="002810EC" w:rsidP="00E019A9">
      <w:pPr>
        <w:pStyle w:val="af1"/>
        <w:numPr>
          <w:ilvl w:val="0"/>
          <w:numId w:val="12"/>
        </w:numPr>
        <w:tabs>
          <w:tab w:val="left" w:pos="567"/>
          <w:tab w:val="left" w:pos="10348"/>
        </w:tabs>
        <w:ind w:left="0" w:right="173" w:firstLine="0"/>
        <w:rPr>
          <w:sz w:val="24"/>
          <w:szCs w:val="24"/>
        </w:rPr>
      </w:pPr>
      <w:r w:rsidRPr="00807662">
        <w:rPr>
          <w:sz w:val="24"/>
          <w:szCs w:val="24"/>
        </w:rPr>
        <w:t>ребенок</w:t>
      </w:r>
      <w:r w:rsidR="00A55DE6" w:rsidRPr="00807662">
        <w:rPr>
          <w:sz w:val="24"/>
          <w:szCs w:val="24"/>
        </w:rPr>
        <w:t xml:space="preserve"> </w:t>
      </w:r>
      <w:r w:rsidRPr="00807662">
        <w:rPr>
          <w:sz w:val="24"/>
          <w:szCs w:val="24"/>
        </w:rPr>
        <w:t>обладает</w:t>
      </w:r>
      <w:r w:rsidR="00A55DE6" w:rsidRPr="00807662">
        <w:rPr>
          <w:sz w:val="24"/>
          <w:szCs w:val="24"/>
        </w:rPr>
        <w:t xml:space="preserve"> </w:t>
      </w:r>
      <w:r w:rsidRPr="00807662">
        <w:rPr>
          <w:sz w:val="24"/>
          <w:szCs w:val="24"/>
        </w:rPr>
        <w:t>развитым</w:t>
      </w:r>
      <w:r w:rsidR="00A55DE6" w:rsidRPr="00807662">
        <w:rPr>
          <w:sz w:val="24"/>
          <w:szCs w:val="24"/>
        </w:rPr>
        <w:t xml:space="preserve"> </w:t>
      </w:r>
      <w:r w:rsidRPr="00807662">
        <w:rPr>
          <w:sz w:val="24"/>
          <w:szCs w:val="24"/>
        </w:rPr>
        <w:t>воображением,</w:t>
      </w:r>
      <w:r w:rsidR="00A55DE6" w:rsidRPr="00807662">
        <w:rPr>
          <w:sz w:val="24"/>
          <w:szCs w:val="24"/>
        </w:rPr>
        <w:t xml:space="preserve"> </w:t>
      </w:r>
      <w:r w:rsidRPr="00807662">
        <w:rPr>
          <w:sz w:val="24"/>
          <w:szCs w:val="24"/>
        </w:rPr>
        <w:t>которое</w:t>
      </w:r>
      <w:r w:rsidR="00A55DE6" w:rsidRPr="00807662">
        <w:rPr>
          <w:sz w:val="24"/>
          <w:szCs w:val="24"/>
        </w:rPr>
        <w:t xml:space="preserve"> </w:t>
      </w:r>
      <w:r w:rsidRPr="00807662">
        <w:rPr>
          <w:sz w:val="24"/>
          <w:szCs w:val="24"/>
        </w:rPr>
        <w:t>реализуется</w:t>
      </w:r>
      <w:r w:rsidR="00A55DE6" w:rsidRPr="00807662">
        <w:rPr>
          <w:sz w:val="24"/>
          <w:szCs w:val="24"/>
        </w:rPr>
        <w:t xml:space="preserve"> </w:t>
      </w:r>
      <w:r w:rsidRPr="00807662">
        <w:rPr>
          <w:sz w:val="24"/>
          <w:szCs w:val="24"/>
        </w:rPr>
        <w:t>в</w:t>
      </w:r>
      <w:r w:rsidR="00A55DE6" w:rsidRPr="00807662">
        <w:rPr>
          <w:sz w:val="24"/>
          <w:szCs w:val="24"/>
        </w:rPr>
        <w:t xml:space="preserve"> </w:t>
      </w:r>
      <w:r w:rsidRPr="00807662">
        <w:rPr>
          <w:sz w:val="24"/>
          <w:szCs w:val="24"/>
        </w:rPr>
        <w:t>разных</w:t>
      </w:r>
      <w:r w:rsidR="00A55DE6" w:rsidRPr="00807662">
        <w:rPr>
          <w:sz w:val="24"/>
          <w:szCs w:val="24"/>
        </w:rPr>
        <w:t xml:space="preserve"> </w:t>
      </w:r>
      <w:r w:rsidRPr="00807662">
        <w:rPr>
          <w:sz w:val="24"/>
          <w:szCs w:val="24"/>
        </w:rPr>
        <w:t>видах</w:t>
      </w:r>
      <w:r w:rsidR="00A55DE6" w:rsidRPr="00807662">
        <w:rPr>
          <w:sz w:val="24"/>
          <w:szCs w:val="24"/>
        </w:rPr>
        <w:t xml:space="preserve"> </w:t>
      </w:r>
      <w:r w:rsidRPr="00807662">
        <w:rPr>
          <w:sz w:val="24"/>
          <w:szCs w:val="24"/>
        </w:rPr>
        <w:t>деятельности, и прежде всего в игре; ребенок владеет разными формами и видами</w:t>
      </w:r>
      <w:r w:rsidR="00A55DE6" w:rsidRPr="00807662">
        <w:rPr>
          <w:sz w:val="24"/>
          <w:szCs w:val="24"/>
        </w:rPr>
        <w:t xml:space="preserve"> </w:t>
      </w:r>
      <w:r w:rsidRPr="00807662">
        <w:rPr>
          <w:sz w:val="24"/>
          <w:szCs w:val="24"/>
        </w:rPr>
        <w:t>игры, различает условную и реальную ситуации, умеет подчиняться разным правилами</w:t>
      </w:r>
      <w:r w:rsidR="00A55DE6" w:rsidRPr="00807662">
        <w:rPr>
          <w:sz w:val="24"/>
          <w:szCs w:val="24"/>
        </w:rPr>
        <w:t xml:space="preserve"> </w:t>
      </w:r>
      <w:r w:rsidRPr="00807662">
        <w:rPr>
          <w:sz w:val="24"/>
          <w:szCs w:val="24"/>
        </w:rPr>
        <w:t>социальным</w:t>
      </w:r>
      <w:r w:rsidR="00A55DE6" w:rsidRPr="00807662">
        <w:rPr>
          <w:sz w:val="24"/>
          <w:szCs w:val="24"/>
        </w:rPr>
        <w:t xml:space="preserve"> </w:t>
      </w:r>
      <w:r w:rsidRPr="00807662">
        <w:rPr>
          <w:sz w:val="24"/>
          <w:szCs w:val="24"/>
        </w:rPr>
        <w:t>нормам;</w:t>
      </w:r>
    </w:p>
    <w:p w:rsidR="0069589E" w:rsidRPr="00104A6F" w:rsidRDefault="0069589E" w:rsidP="00E019A9">
      <w:pPr>
        <w:ind w:right="173"/>
        <w:rPr>
          <w:rFonts w:ascii="Times New Roman" w:hAnsi="Times New Roman" w:cs="Times New Roman"/>
          <w:sz w:val="24"/>
          <w:szCs w:val="24"/>
        </w:rPr>
      </w:pPr>
    </w:p>
    <w:p w:rsidR="005F6C90" w:rsidRPr="00104A6F" w:rsidRDefault="00A0120A" w:rsidP="00E019A9">
      <w:pPr>
        <w:ind w:right="173"/>
        <w:jc w:val="center"/>
        <w:rPr>
          <w:rFonts w:ascii="Times New Roman" w:eastAsia="Times New Roman" w:hAnsi="Times New Roman" w:cs="Times New Roman"/>
          <w:b/>
          <w:bCs/>
          <w:sz w:val="24"/>
          <w:szCs w:val="24"/>
          <w:lang w:eastAsia="ru-RU"/>
        </w:rPr>
      </w:pPr>
      <w:hyperlink r:id="rId9" w:history="1">
        <w:r w:rsidR="008260FD" w:rsidRPr="00104A6F">
          <w:rPr>
            <w:rFonts w:ascii="Times New Roman" w:eastAsia="Times New Roman" w:hAnsi="Times New Roman" w:cs="Times New Roman"/>
            <w:b/>
            <w:bCs/>
            <w:sz w:val="24"/>
            <w:szCs w:val="24"/>
            <w:u w:val="single"/>
            <w:lang w:eastAsia="ru-RU"/>
          </w:rPr>
          <w:t>II</w:t>
        </w:r>
        <w:r w:rsidR="00093A42" w:rsidRPr="00104A6F">
          <w:rPr>
            <w:rFonts w:ascii="Times New Roman" w:eastAsia="Times New Roman" w:hAnsi="Times New Roman" w:cs="Times New Roman"/>
            <w:b/>
            <w:bCs/>
            <w:sz w:val="24"/>
            <w:szCs w:val="24"/>
            <w:u w:val="single"/>
            <w:lang w:eastAsia="ru-RU"/>
          </w:rPr>
          <w:t xml:space="preserve"> </w:t>
        </w:r>
        <w:r w:rsidR="00104A6F">
          <w:rPr>
            <w:rFonts w:ascii="Times New Roman" w:eastAsia="Times New Roman" w:hAnsi="Times New Roman" w:cs="Times New Roman"/>
            <w:b/>
            <w:bCs/>
            <w:sz w:val="24"/>
            <w:szCs w:val="24"/>
            <w:u w:val="single"/>
            <w:lang w:eastAsia="ru-RU"/>
          </w:rPr>
          <w:t>СОДЕРЖАТЕЛЬНЫЙ ОТДЕЛ</w:t>
        </w:r>
        <w:r w:rsidR="00104A6F" w:rsidRPr="00ED4F35">
          <w:rPr>
            <w:rFonts w:ascii="Times New Roman" w:eastAsia="Times New Roman" w:hAnsi="Times New Roman" w:cs="Times New Roman"/>
            <w:b/>
            <w:bCs/>
            <w:sz w:val="24"/>
            <w:szCs w:val="24"/>
            <w:u w:val="single"/>
            <w:lang w:eastAsia="ru-RU"/>
          </w:rPr>
          <w:t xml:space="preserve"> </w:t>
        </w:r>
        <w:r w:rsidR="00093A42" w:rsidRPr="00104A6F">
          <w:rPr>
            <w:rFonts w:ascii="Times New Roman" w:eastAsia="Times New Roman" w:hAnsi="Times New Roman" w:cs="Times New Roman"/>
            <w:b/>
            <w:bCs/>
            <w:sz w:val="24"/>
            <w:szCs w:val="24"/>
            <w:u w:val="single"/>
            <w:lang w:eastAsia="ru-RU"/>
          </w:rPr>
          <w:t xml:space="preserve"> </w:t>
        </w:r>
      </w:hyperlink>
    </w:p>
    <w:p w:rsidR="005F6C90" w:rsidRPr="00104A6F" w:rsidRDefault="005F6C90" w:rsidP="00E019A9">
      <w:pPr>
        <w:ind w:right="173"/>
        <w:rPr>
          <w:rFonts w:ascii="Times New Roman" w:hAnsi="Times New Roman" w:cs="Times New Roman"/>
          <w:sz w:val="24"/>
          <w:szCs w:val="24"/>
        </w:rPr>
      </w:pPr>
    </w:p>
    <w:p w:rsidR="007B2651" w:rsidRPr="00935D04" w:rsidRDefault="007B2651" w:rsidP="00E019A9">
      <w:pPr>
        <w:ind w:right="173"/>
        <w:outlineLvl w:val="0"/>
        <w:rPr>
          <w:rFonts w:ascii="Times New Roman" w:eastAsia="Times New Roman" w:hAnsi="Times New Roman" w:cs="Times New Roman"/>
          <w:b/>
          <w:bCs/>
          <w:kern w:val="36"/>
          <w:sz w:val="24"/>
          <w:szCs w:val="24"/>
          <w:u w:val="single"/>
          <w:lang w:eastAsia="ru-RU"/>
        </w:rPr>
      </w:pPr>
      <w:r w:rsidRPr="00935D04">
        <w:rPr>
          <w:rFonts w:ascii="Times New Roman" w:eastAsia="Times New Roman" w:hAnsi="Times New Roman" w:cs="Times New Roman"/>
          <w:b/>
          <w:bCs/>
          <w:kern w:val="36"/>
          <w:sz w:val="24"/>
          <w:szCs w:val="24"/>
          <w:u w:val="single"/>
          <w:lang w:eastAsia="ru-RU"/>
        </w:rPr>
        <w:t>Задачи и содержание образования (обучения и воспитания) по образовательным областям</w:t>
      </w:r>
    </w:p>
    <w:p w:rsidR="007B2651" w:rsidRPr="00104A6F" w:rsidRDefault="007B2651" w:rsidP="00E019A9">
      <w:pPr>
        <w:ind w:right="173"/>
        <w:rPr>
          <w:rFonts w:ascii="Times New Roman" w:eastAsia="Times New Roman" w:hAnsi="Times New Roman" w:cs="Times New Roman"/>
          <w:sz w:val="24"/>
          <w:szCs w:val="24"/>
          <w:lang w:eastAsia="ru-RU"/>
        </w:rPr>
      </w:pPr>
      <w:bookmarkStart w:id="164" w:name="100237"/>
      <w:bookmarkEnd w:id="164"/>
    </w:p>
    <w:p w:rsidR="007B2651" w:rsidRPr="00104A6F" w:rsidRDefault="007B2651" w:rsidP="00E019A9">
      <w:pPr>
        <w:ind w:right="173"/>
        <w:rPr>
          <w:rFonts w:ascii="Times New Roman" w:eastAsia="Times New Roman" w:hAnsi="Times New Roman" w:cs="Times New Roman"/>
          <w:sz w:val="24"/>
          <w:szCs w:val="24"/>
          <w:lang w:eastAsia="ru-RU"/>
        </w:rPr>
      </w:pPr>
      <w:bookmarkStart w:id="165" w:name="100238"/>
      <w:bookmarkStart w:id="166" w:name="100239"/>
      <w:bookmarkEnd w:id="165"/>
      <w:bookmarkEnd w:id="166"/>
      <w:r w:rsidRPr="00104A6F">
        <w:rPr>
          <w:rFonts w:ascii="Times New Roman" w:eastAsia="Times New Roman" w:hAnsi="Times New Roman" w:cs="Times New Roman"/>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bookmarkStart w:id="167" w:name="100240"/>
      <w:bookmarkEnd w:id="167"/>
    </w:p>
    <w:p w:rsidR="00507FBE" w:rsidRPr="00104A6F" w:rsidRDefault="00507FBE" w:rsidP="00E019A9">
      <w:pPr>
        <w:ind w:right="173"/>
        <w:outlineLvl w:val="0"/>
        <w:rPr>
          <w:rFonts w:ascii="Times New Roman" w:eastAsia="Times New Roman" w:hAnsi="Times New Roman" w:cs="Times New Roman"/>
          <w:b/>
          <w:bCs/>
          <w:kern w:val="36"/>
          <w:sz w:val="24"/>
          <w:szCs w:val="24"/>
          <w:lang w:eastAsia="ru-RU"/>
        </w:rPr>
      </w:pPr>
    </w:p>
    <w:p w:rsidR="007B2651" w:rsidRPr="00104A6F" w:rsidRDefault="007B2651" w:rsidP="00E019A9">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2 лет до 3 лет</w:t>
      </w:r>
      <w:bookmarkStart w:id="168" w:name="100262"/>
      <w:bookmarkEnd w:id="168"/>
    </w:p>
    <w:p w:rsidR="007B2651" w:rsidRPr="00104A6F" w:rsidRDefault="007B2651" w:rsidP="00E019A9">
      <w:pPr>
        <w:ind w:right="173"/>
        <w:rPr>
          <w:rFonts w:ascii="Times New Roman" w:eastAsia="Times New Roman" w:hAnsi="Times New Roman" w:cs="Times New Roman"/>
          <w:sz w:val="24"/>
          <w:szCs w:val="24"/>
          <w:lang w:eastAsia="ru-RU"/>
        </w:rPr>
      </w:pPr>
      <w:bookmarkStart w:id="169" w:name="100263"/>
      <w:bookmarkEnd w:id="169"/>
      <w:r w:rsidRPr="00104A6F">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деятельности являются:</w:t>
      </w:r>
    </w:p>
    <w:p w:rsidR="007B2651" w:rsidRPr="00104A6F" w:rsidRDefault="007B2651" w:rsidP="00E019A9">
      <w:pPr>
        <w:ind w:right="173"/>
        <w:rPr>
          <w:rFonts w:ascii="Times New Roman" w:eastAsia="Times New Roman" w:hAnsi="Times New Roman" w:cs="Times New Roman"/>
          <w:sz w:val="24"/>
          <w:szCs w:val="24"/>
          <w:lang w:eastAsia="ru-RU"/>
        </w:rPr>
      </w:pPr>
      <w:bookmarkStart w:id="170" w:name="100264"/>
      <w:bookmarkEnd w:id="170"/>
      <w:r w:rsidRPr="00104A6F">
        <w:rPr>
          <w:rFonts w:ascii="Times New Roman" w:eastAsia="Times New Roman" w:hAnsi="Times New Roman" w:cs="Times New Roman"/>
          <w:sz w:val="24"/>
          <w:szCs w:val="24"/>
          <w:lang w:eastAsia="ru-RU"/>
        </w:rPr>
        <w:t>поддерживать эмоционально-положительное состояние детей в период адаптации к ДОО;</w:t>
      </w:r>
    </w:p>
    <w:p w:rsidR="007B2651" w:rsidRPr="00104A6F" w:rsidRDefault="007B2651" w:rsidP="00E019A9">
      <w:pPr>
        <w:ind w:right="173"/>
        <w:rPr>
          <w:rFonts w:ascii="Times New Roman" w:eastAsia="Times New Roman" w:hAnsi="Times New Roman" w:cs="Times New Roman"/>
          <w:sz w:val="24"/>
          <w:szCs w:val="24"/>
          <w:lang w:eastAsia="ru-RU"/>
        </w:rPr>
      </w:pPr>
      <w:bookmarkStart w:id="171" w:name="100265"/>
      <w:bookmarkEnd w:id="171"/>
      <w:r w:rsidRPr="00104A6F">
        <w:rPr>
          <w:rFonts w:ascii="Times New Roman" w:eastAsia="Times New Roman" w:hAnsi="Times New Roman" w:cs="Times New Roman"/>
          <w:sz w:val="24"/>
          <w:szCs w:val="24"/>
          <w:lang w:eastAsia="ru-RU"/>
        </w:rPr>
        <w:t>развивать игровой опыт ребенка, помогая детям отражать в игре представления об окружающей действительности;</w:t>
      </w:r>
    </w:p>
    <w:p w:rsidR="007B2651" w:rsidRPr="00104A6F" w:rsidRDefault="007B2651" w:rsidP="00E019A9">
      <w:pPr>
        <w:ind w:right="173"/>
        <w:rPr>
          <w:rFonts w:ascii="Times New Roman" w:eastAsia="Times New Roman" w:hAnsi="Times New Roman" w:cs="Times New Roman"/>
          <w:sz w:val="24"/>
          <w:szCs w:val="24"/>
          <w:lang w:eastAsia="ru-RU"/>
        </w:rPr>
      </w:pPr>
      <w:bookmarkStart w:id="172" w:name="100266"/>
      <w:bookmarkEnd w:id="172"/>
      <w:r w:rsidRPr="00104A6F">
        <w:rPr>
          <w:rFonts w:ascii="Times New Roman" w:eastAsia="Times New Roman"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7B2651" w:rsidRPr="00104A6F" w:rsidRDefault="007B2651" w:rsidP="00E019A9">
      <w:pPr>
        <w:ind w:right="173"/>
        <w:rPr>
          <w:rFonts w:ascii="Times New Roman" w:eastAsia="Times New Roman" w:hAnsi="Times New Roman" w:cs="Times New Roman"/>
          <w:sz w:val="24"/>
          <w:szCs w:val="24"/>
          <w:lang w:eastAsia="ru-RU"/>
        </w:rPr>
      </w:pPr>
      <w:bookmarkStart w:id="173" w:name="100267"/>
      <w:bookmarkEnd w:id="173"/>
      <w:r w:rsidRPr="00104A6F">
        <w:rPr>
          <w:rFonts w:ascii="Times New Roman" w:eastAsia="Times New Roman" w:hAnsi="Times New Roman"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7B2651" w:rsidRPr="00104A6F" w:rsidRDefault="007B2651" w:rsidP="00E019A9">
      <w:pPr>
        <w:ind w:right="173"/>
        <w:rPr>
          <w:rFonts w:ascii="Times New Roman" w:eastAsia="Times New Roman" w:hAnsi="Times New Roman" w:cs="Times New Roman"/>
          <w:sz w:val="24"/>
          <w:szCs w:val="24"/>
          <w:lang w:eastAsia="ru-RU"/>
        </w:rPr>
      </w:pPr>
      <w:bookmarkStart w:id="174" w:name="100268"/>
      <w:bookmarkEnd w:id="174"/>
      <w:r w:rsidRPr="00104A6F">
        <w:rPr>
          <w:rFonts w:ascii="Times New Roman" w:eastAsia="Times New Roman" w:hAnsi="Times New Roman" w:cs="Times New Roman"/>
          <w:sz w:val="24"/>
          <w:szCs w:val="24"/>
          <w:lang w:eastAsia="ru-RU"/>
        </w:rPr>
        <w:t>формировать первичные представления ребенка о себе, о своем возрасте, поле, о родителях (законных представителях) и близких членах семьи.</w:t>
      </w:r>
    </w:p>
    <w:p w:rsidR="007B2651" w:rsidRPr="00104A6F" w:rsidRDefault="007B2651" w:rsidP="00E019A9">
      <w:pPr>
        <w:ind w:right="173"/>
        <w:rPr>
          <w:rFonts w:ascii="Times New Roman" w:eastAsia="Times New Roman" w:hAnsi="Times New Roman" w:cs="Times New Roman"/>
          <w:sz w:val="24"/>
          <w:szCs w:val="24"/>
          <w:lang w:eastAsia="ru-RU"/>
        </w:rPr>
      </w:pPr>
      <w:bookmarkStart w:id="175" w:name="100269"/>
      <w:bookmarkEnd w:id="175"/>
      <w:r w:rsidRPr="00104A6F">
        <w:rPr>
          <w:rFonts w:ascii="Times New Roman" w:eastAsia="Times New Roman" w:hAnsi="Times New Roman" w:cs="Times New Roman"/>
          <w:sz w:val="24"/>
          <w:szCs w:val="24"/>
          <w:lang w:eastAsia="ru-RU"/>
        </w:rPr>
        <w:t>Содержание образовательной деятельности.</w:t>
      </w:r>
    </w:p>
    <w:p w:rsidR="007B2651" w:rsidRPr="00104A6F" w:rsidRDefault="007B2651" w:rsidP="00E019A9">
      <w:pPr>
        <w:ind w:right="173"/>
        <w:rPr>
          <w:rFonts w:ascii="Times New Roman" w:eastAsia="Times New Roman" w:hAnsi="Times New Roman" w:cs="Times New Roman"/>
          <w:sz w:val="24"/>
          <w:szCs w:val="24"/>
          <w:lang w:eastAsia="ru-RU"/>
        </w:rPr>
      </w:pPr>
      <w:bookmarkStart w:id="176" w:name="100270"/>
      <w:bookmarkEnd w:id="176"/>
      <w:r w:rsidRPr="00104A6F">
        <w:rPr>
          <w:rFonts w:ascii="Times New Roman" w:eastAsia="Times New Roman" w:hAnsi="Times New Roman" w:cs="Times New Roman"/>
          <w:sz w:val="24"/>
          <w:szCs w:val="24"/>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w:t>
      </w:r>
      <w:r w:rsidRPr="00104A6F">
        <w:rPr>
          <w:rFonts w:ascii="Times New Roman" w:eastAsia="Times New Roman" w:hAnsi="Times New Roman" w:cs="Times New Roman"/>
          <w:sz w:val="24"/>
          <w:szCs w:val="24"/>
          <w:lang w:eastAsia="ru-RU"/>
        </w:rPr>
        <w:lastRenderedPageBreak/>
        <w:t>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7B2651" w:rsidRPr="00104A6F" w:rsidRDefault="007B2651" w:rsidP="00104A6F">
      <w:pPr>
        <w:ind w:right="173"/>
        <w:rPr>
          <w:rFonts w:ascii="Times New Roman" w:eastAsia="Times New Roman" w:hAnsi="Times New Roman" w:cs="Times New Roman"/>
          <w:sz w:val="24"/>
          <w:szCs w:val="24"/>
          <w:lang w:eastAsia="ru-RU"/>
        </w:rPr>
      </w:pPr>
      <w:bookmarkStart w:id="177" w:name="100271"/>
      <w:bookmarkEnd w:id="177"/>
      <w:r w:rsidRPr="00104A6F">
        <w:rPr>
          <w:rFonts w:ascii="Times New Roman" w:eastAsia="Times New Roman" w:hAnsi="Times New Roman" w:cs="Times New Roman"/>
          <w:sz w:val="24"/>
          <w:szCs w:val="24"/>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7B2651" w:rsidRPr="00104A6F" w:rsidRDefault="007B2651" w:rsidP="00104A6F">
      <w:pPr>
        <w:ind w:right="173"/>
        <w:rPr>
          <w:rFonts w:ascii="Times New Roman" w:eastAsia="Times New Roman" w:hAnsi="Times New Roman" w:cs="Times New Roman"/>
          <w:sz w:val="24"/>
          <w:szCs w:val="24"/>
          <w:lang w:eastAsia="ru-RU"/>
        </w:rPr>
      </w:pPr>
      <w:bookmarkStart w:id="178" w:name="100272"/>
      <w:bookmarkEnd w:id="178"/>
      <w:r w:rsidRPr="00104A6F">
        <w:rPr>
          <w:rFonts w:ascii="Times New Roman" w:eastAsia="Times New Roman" w:hAnsi="Times New Roman" w:cs="Times New Roman"/>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7B2651" w:rsidRPr="00104A6F" w:rsidRDefault="007B2651" w:rsidP="00104A6F">
      <w:pPr>
        <w:ind w:right="173"/>
        <w:rPr>
          <w:rFonts w:ascii="Times New Roman" w:eastAsia="Times New Roman" w:hAnsi="Times New Roman" w:cs="Times New Roman"/>
          <w:sz w:val="24"/>
          <w:szCs w:val="24"/>
          <w:lang w:eastAsia="ru-RU"/>
        </w:rPr>
      </w:pPr>
      <w:bookmarkStart w:id="179" w:name="100273"/>
      <w:bookmarkEnd w:id="179"/>
      <w:r w:rsidRPr="00104A6F">
        <w:rPr>
          <w:rFonts w:ascii="Times New Roman" w:eastAsia="Times New Roman" w:hAnsi="Times New Roman" w:cs="Times New Roman"/>
          <w:sz w:val="24"/>
          <w:szCs w:val="24"/>
          <w:lang w:eastAsia="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7B2651" w:rsidRPr="00104A6F" w:rsidRDefault="007B2651" w:rsidP="00104A6F">
      <w:pPr>
        <w:ind w:right="173"/>
        <w:rPr>
          <w:rFonts w:ascii="Times New Roman" w:eastAsia="Times New Roman" w:hAnsi="Times New Roman" w:cs="Times New Roman"/>
          <w:sz w:val="24"/>
          <w:szCs w:val="24"/>
          <w:lang w:eastAsia="ru-RU"/>
        </w:rPr>
      </w:pPr>
      <w:bookmarkStart w:id="180" w:name="100274"/>
      <w:bookmarkEnd w:id="180"/>
      <w:r w:rsidRPr="00104A6F">
        <w:rPr>
          <w:rFonts w:ascii="Times New Roman" w:eastAsia="Times New Roman" w:hAnsi="Times New Roman" w:cs="Times New Roman"/>
          <w:sz w:val="24"/>
          <w:szCs w:val="24"/>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w:t>
      </w:r>
      <w:r w:rsidR="00E019A9">
        <w:rPr>
          <w:rFonts w:ascii="Times New Roman" w:eastAsia="Times New Roman" w:hAnsi="Times New Roman" w:cs="Times New Roman"/>
          <w:sz w:val="24"/>
          <w:szCs w:val="24"/>
          <w:lang w:eastAsia="ru-RU"/>
        </w:rPr>
        <w:t>анных слов в процессе общения с</w:t>
      </w:r>
      <w:r w:rsidRPr="00104A6F">
        <w:rPr>
          <w:rFonts w:ascii="Times New Roman" w:eastAsia="Times New Roman" w:hAnsi="Times New Roman" w:cs="Times New Roman"/>
          <w:sz w:val="24"/>
          <w:szCs w:val="24"/>
          <w:lang w:eastAsia="ru-RU"/>
        </w:rPr>
        <w:t xml:space="preserve"> взрослыми и сверстниками, поощряет инициативу и самостоятельность ребенка при использовании "вежливых слов".</w:t>
      </w:r>
    </w:p>
    <w:p w:rsidR="007B2651" w:rsidRPr="00104A6F" w:rsidRDefault="007B2651" w:rsidP="00104A6F">
      <w:pPr>
        <w:ind w:right="173"/>
        <w:rPr>
          <w:rFonts w:ascii="Times New Roman" w:eastAsia="Times New Roman" w:hAnsi="Times New Roman" w:cs="Times New Roman"/>
          <w:sz w:val="24"/>
          <w:szCs w:val="24"/>
          <w:lang w:eastAsia="ru-RU"/>
        </w:rPr>
      </w:pPr>
      <w:bookmarkStart w:id="181" w:name="100275"/>
      <w:bookmarkEnd w:id="181"/>
      <w:r w:rsidRPr="00104A6F">
        <w:rPr>
          <w:rFonts w:ascii="Times New Roman" w:eastAsia="Times New Roman" w:hAnsi="Times New Roman" w:cs="Times New Roman"/>
          <w:sz w:val="24"/>
          <w:szCs w:val="24"/>
          <w:lang w:eastAsia="ru-RU"/>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7B2651" w:rsidRPr="00104A6F" w:rsidRDefault="007B2651" w:rsidP="00104A6F">
      <w:pPr>
        <w:ind w:right="173"/>
        <w:rPr>
          <w:rFonts w:ascii="Times New Roman" w:eastAsia="Times New Roman" w:hAnsi="Times New Roman" w:cs="Times New Roman"/>
          <w:sz w:val="24"/>
          <w:szCs w:val="24"/>
          <w:lang w:eastAsia="ru-RU"/>
        </w:rPr>
      </w:pPr>
      <w:bookmarkStart w:id="182" w:name="100276"/>
      <w:bookmarkEnd w:id="182"/>
      <w:r w:rsidRPr="00104A6F">
        <w:rPr>
          <w:rFonts w:ascii="Times New Roman" w:eastAsia="Times New Roman" w:hAnsi="Times New Roman" w:cs="Times New Roman"/>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7B2651" w:rsidRPr="00104A6F" w:rsidRDefault="007B2651" w:rsidP="00104A6F">
      <w:pPr>
        <w:ind w:right="173"/>
        <w:rPr>
          <w:rFonts w:ascii="Times New Roman" w:eastAsia="Times New Roman" w:hAnsi="Times New Roman" w:cs="Times New Roman"/>
          <w:sz w:val="24"/>
          <w:szCs w:val="24"/>
          <w:lang w:eastAsia="ru-RU"/>
        </w:rPr>
      </w:pPr>
      <w:bookmarkStart w:id="183" w:name="100277"/>
      <w:bookmarkEnd w:id="183"/>
      <w:r w:rsidRPr="00104A6F">
        <w:rPr>
          <w:rFonts w:ascii="Times New Roman" w:eastAsia="Times New Roman" w:hAnsi="Times New Roman" w:cs="Times New Roman"/>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B2651" w:rsidRPr="00104A6F" w:rsidRDefault="007B2651" w:rsidP="00104A6F">
      <w:pPr>
        <w:ind w:right="173"/>
        <w:rPr>
          <w:rFonts w:ascii="Times New Roman" w:hAnsi="Times New Roman" w:cs="Times New Roman"/>
          <w:sz w:val="24"/>
          <w:szCs w:val="24"/>
        </w:rPr>
      </w:pPr>
    </w:p>
    <w:p w:rsidR="007B2651" w:rsidRPr="00104A6F" w:rsidRDefault="007B2651" w:rsidP="00104A6F">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3 лет до 4 лет</w:t>
      </w:r>
      <w:bookmarkStart w:id="184" w:name="100278"/>
      <w:bookmarkEnd w:id="184"/>
    </w:p>
    <w:p w:rsidR="007B2651" w:rsidRPr="00104A6F" w:rsidRDefault="007B2651" w:rsidP="00104A6F">
      <w:pPr>
        <w:ind w:right="173"/>
        <w:rPr>
          <w:rFonts w:ascii="Times New Roman" w:eastAsia="Times New Roman" w:hAnsi="Times New Roman" w:cs="Times New Roman"/>
          <w:sz w:val="24"/>
          <w:szCs w:val="24"/>
          <w:lang w:eastAsia="ru-RU"/>
        </w:rPr>
      </w:pPr>
      <w:bookmarkStart w:id="185" w:name="100279"/>
      <w:bookmarkEnd w:id="185"/>
      <w:r w:rsidRPr="00104A6F">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деятельности являются:</w:t>
      </w:r>
    </w:p>
    <w:p w:rsidR="007B2651" w:rsidRPr="00104A6F" w:rsidRDefault="007B2651" w:rsidP="00104A6F">
      <w:pPr>
        <w:ind w:right="173"/>
        <w:rPr>
          <w:rFonts w:ascii="Times New Roman" w:eastAsia="Times New Roman" w:hAnsi="Times New Roman" w:cs="Times New Roman"/>
          <w:sz w:val="24"/>
          <w:szCs w:val="24"/>
          <w:lang w:eastAsia="ru-RU"/>
        </w:rPr>
      </w:pPr>
      <w:bookmarkStart w:id="186" w:name="100280"/>
      <w:bookmarkEnd w:id="186"/>
      <w:r w:rsidRPr="00104A6F">
        <w:rPr>
          <w:rFonts w:ascii="Times New Roman" w:eastAsia="Times New Roman" w:hAnsi="Times New Roman" w:cs="Times New Roman"/>
          <w:sz w:val="24"/>
          <w:szCs w:val="24"/>
          <w:lang w:eastAsia="ru-RU"/>
        </w:rPr>
        <w:t>1) в сфере социальных отношений:</w:t>
      </w:r>
    </w:p>
    <w:p w:rsidR="007B2651" w:rsidRPr="00104A6F" w:rsidRDefault="007B2651" w:rsidP="00104A6F">
      <w:pPr>
        <w:ind w:right="173"/>
        <w:rPr>
          <w:rFonts w:ascii="Times New Roman" w:eastAsia="Times New Roman" w:hAnsi="Times New Roman" w:cs="Times New Roman"/>
          <w:sz w:val="24"/>
          <w:szCs w:val="24"/>
          <w:lang w:eastAsia="ru-RU"/>
        </w:rPr>
      </w:pPr>
      <w:bookmarkStart w:id="187" w:name="100281"/>
      <w:bookmarkEnd w:id="187"/>
      <w:r w:rsidRPr="00104A6F">
        <w:rPr>
          <w:rFonts w:ascii="Times New Roman" w:eastAsia="Times New Roman" w:hAnsi="Times New Roman" w:cs="Times New Roman"/>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7B2651" w:rsidRPr="00104A6F" w:rsidRDefault="007B2651" w:rsidP="00104A6F">
      <w:pPr>
        <w:ind w:right="173"/>
        <w:rPr>
          <w:rFonts w:ascii="Times New Roman" w:eastAsia="Times New Roman" w:hAnsi="Times New Roman" w:cs="Times New Roman"/>
          <w:sz w:val="24"/>
          <w:szCs w:val="24"/>
          <w:lang w:eastAsia="ru-RU"/>
        </w:rPr>
      </w:pPr>
      <w:bookmarkStart w:id="188" w:name="100282"/>
      <w:bookmarkEnd w:id="188"/>
      <w:r w:rsidRPr="00104A6F">
        <w:rPr>
          <w:rFonts w:ascii="Times New Roman" w:eastAsia="Times New Roman" w:hAnsi="Times New Roman" w:cs="Times New Roman"/>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rsidR="007B2651" w:rsidRPr="00104A6F" w:rsidRDefault="007B2651" w:rsidP="00104A6F">
      <w:pPr>
        <w:ind w:right="173"/>
        <w:rPr>
          <w:rFonts w:ascii="Times New Roman" w:eastAsia="Times New Roman" w:hAnsi="Times New Roman" w:cs="Times New Roman"/>
          <w:sz w:val="24"/>
          <w:szCs w:val="24"/>
          <w:lang w:eastAsia="ru-RU"/>
        </w:rPr>
      </w:pPr>
      <w:bookmarkStart w:id="189" w:name="100283"/>
      <w:bookmarkEnd w:id="189"/>
      <w:r w:rsidRPr="00104A6F">
        <w:rPr>
          <w:rFonts w:ascii="Times New Roman" w:eastAsia="Times New Roman" w:hAnsi="Times New Roman" w:cs="Times New Roman"/>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7B2651" w:rsidRPr="00104A6F" w:rsidRDefault="007B2651" w:rsidP="00104A6F">
      <w:pPr>
        <w:ind w:right="173"/>
        <w:rPr>
          <w:rFonts w:ascii="Times New Roman" w:eastAsia="Times New Roman" w:hAnsi="Times New Roman" w:cs="Times New Roman"/>
          <w:sz w:val="24"/>
          <w:szCs w:val="24"/>
          <w:lang w:eastAsia="ru-RU"/>
        </w:rPr>
      </w:pPr>
      <w:bookmarkStart w:id="190" w:name="100284"/>
      <w:bookmarkEnd w:id="190"/>
      <w:r w:rsidRPr="00104A6F">
        <w:rPr>
          <w:rFonts w:ascii="Times New Roman" w:eastAsia="Times New Roman" w:hAnsi="Times New Roman" w:cs="Times New Roman"/>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191" w:name="100285"/>
      <w:bookmarkEnd w:id="191"/>
      <w:r w:rsidRPr="00104A6F">
        <w:rPr>
          <w:rFonts w:ascii="Times New Roman" w:eastAsia="Times New Roman" w:hAnsi="Times New Roman" w:cs="Times New Roman"/>
          <w:sz w:val="24"/>
          <w:szCs w:val="24"/>
          <w:lang w:eastAsia="ru-RU"/>
        </w:rPr>
        <w:t>приучать детей к выполнению элементарных правил культуры поведения в ДОО;</w:t>
      </w:r>
    </w:p>
    <w:p w:rsidR="007B2651" w:rsidRPr="00104A6F" w:rsidRDefault="007B2651" w:rsidP="00104A6F">
      <w:pPr>
        <w:ind w:right="173"/>
        <w:rPr>
          <w:rFonts w:ascii="Times New Roman" w:eastAsia="Times New Roman" w:hAnsi="Times New Roman" w:cs="Times New Roman"/>
          <w:sz w:val="24"/>
          <w:szCs w:val="24"/>
          <w:lang w:eastAsia="ru-RU"/>
        </w:rPr>
      </w:pPr>
      <w:bookmarkStart w:id="192" w:name="100286"/>
      <w:bookmarkEnd w:id="192"/>
      <w:r w:rsidRPr="00104A6F">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7B2651" w:rsidRPr="00104A6F" w:rsidRDefault="007B2651" w:rsidP="00104A6F">
      <w:pPr>
        <w:ind w:right="173"/>
        <w:rPr>
          <w:rFonts w:ascii="Times New Roman" w:eastAsia="Times New Roman" w:hAnsi="Times New Roman" w:cs="Times New Roman"/>
          <w:sz w:val="24"/>
          <w:szCs w:val="24"/>
          <w:lang w:eastAsia="ru-RU"/>
        </w:rPr>
      </w:pPr>
      <w:bookmarkStart w:id="193" w:name="100287"/>
      <w:bookmarkEnd w:id="193"/>
      <w:r w:rsidRPr="00104A6F">
        <w:rPr>
          <w:rFonts w:ascii="Times New Roman" w:eastAsia="Times New Roman" w:hAnsi="Times New Roman" w:cs="Times New Roman"/>
          <w:sz w:val="24"/>
          <w:szCs w:val="24"/>
          <w:lang w:eastAsia="ru-RU"/>
        </w:rPr>
        <w:t>обогащать представления детей о малой родине и поддерживать их отражения в различных видах деятельности;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194" w:name="100288"/>
      <w:bookmarkEnd w:id="194"/>
      <w:r w:rsidRPr="00104A6F">
        <w:rPr>
          <w:rFonts w:ascii="Times New Roman" w:eastAsia="Times New Roman" w:hAnsi="Times New Roman" w:cs="Times New Roman"/>
          <w:sz w:val="24"/>
          <w:szCs w:val="24"/>
          <w:lang w:eastAsia="ru-RU"/>
        </w:rPr>
        <w:t>3) в сфере трудового воспитания: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195" w:name="100289"/>
      <w:bookmarkEnd w:id="195"/>
      <w:r w:rsidRPr="00104A6F">
        <w:rPr>
          <w:rFonts w:ascii="Times New Roman" w:eastAsia="Times New Roman" w:hAnsi="Times New Roman" w:cs="Times New Roman"/>
          <w:sz w:val="24"/>
          <w:szCs w:val="24"/>
          <w:lang w:eastAsia="ru-RU"/>
        </w:rPr>
        <w:lastRenderedPageBreak/>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7B2651" w:rsidRPr="00104A6F" w:rsidRDefault="007B2651" w:rsidP="00104A6F">
      <w:pPr>
        <w:ind w:right="173"/>
        <w:rPr>
          <w:rFonts w:ascii="Times New Roman" w:eastAsia="Times New Roman" w:hAnsi="Times New Roman" w:cs="Times New Roman"/>
          <w:sz w:val="24"/>
          <w:szCs w:val="24"/>
          <w:lang w:eastAsia="ru-RU"/>
        </w:rPr>
      </w:pPr>
      <w:bookmarkStart w:id="196" w:name="100290"/>
      <w:bookmarkEnd w:id="196"/>
      <w:r w:rsidRPr="00104A6F">
        <w:rPr>
          <w:rFonts w:ascii="Times New Roman" w:eastAsia="Times New Roman" w:hAnsi="Times New Roman" w:cs="Times New Roman"/>
          <w:sz w:val="24"/>
          <w:szCs w:val="24"/>
          <w:lang w:eastAsia="ru-RU"/>
        </w:rPr>
        <w:t>воспитывать бережное отношение к предметам и игрушкам как результатам труда взрослых;</w:t>
      </w:r>
    </w:p>
    <w:p w:rsidR="007B2651" w:rsidRPr="00104A6F" w:rsidRDefault="007B2651" w:rsidP="00104A6F">
      <w:pPr>
        <w:ind w:right="173"/>
        <w:rPr>
          <w:rFonts w:ascii="Times New Roman" w:eastAsia="Times New Roman" w:hAnsi="Times New Roman" w:cs="Times New Roman"/>
          <w:sz w:val="24"/>
          <w:szCs w:val="24"/>
          <w:lang w:eastAsia="ru-RU"/>
        </w:rPr>
      </w:pPr>
      <w:bookmarkStart w:id="197" w:name="100291"/>
      <w:bookmarkEnd w:id="197"/>
      <w:r w:rsidRPr="00104A6F">
        <w:rPr>
          <w:rFonts w:ascii="Times New Roman" w:eastAsia="Times New Roman" w:hAnsi="Times New Roman" w:cs="Times New Roman"/>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7B2651" w:rsidRPr="00104A6F" w:rsidRDefault="007B2651" w:rsidP="00104A6F">
      <w:pPr>
        <w:ind w:right="173"/>
        <w:rPr>
          <w:rFonts w:ascii="Times New Roman" w:eastAsia="Times New Roman" w:hAnsi="Times New Roman" w:cs="Times New Roman"/>
          <w:sz w:val="24"/>
          <w:szCs w:val="24"/>
          <w:lang w:eastAsia="ru-RU"/>
        </w:rPr>
      </w:pPr>
      <w:bookmarkStart w:id="198" w:name="100292"/>
      <w:bookmarkEnd w:id="198"/>
      <w:r w:rsidRPr="00104A6F">
        <w:rPr>
          <w:rFonts w:ascii="Times New Roman" w:eastAsia="Times New Roman" w:hAnsi="Times New Roman" w:cs="Times New Roman"/>
          <w:sz w:val="24"/>
          <w:szCs w:val="24"/>
          <w:lang w:eastAsia="ru-RU"/>
        </w:rPr>
        <w:t>4) в области формирования основ безопасного поведения: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199" w:name="100293"/>
      <w:bookmarkEnd w:id="199"/>
      <w:r w:rsidRPr="00104A6F">
        <w:rPr>
          <w:rFonts w:ascii="Times New Roman" w:eastAsia="Times New Roman" w:hAnsi="Times New Roman" w:cs="Times New Roman"/>
          <w:sz w:val="24"/>
          <w:szCs w:val="24"/>
          <w:lang w:eastAsia="ru-RU"/>
        </w:rPr>
        <w:t>развивать интерес к правилам безопасного поведения;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200" w:name="100294"/>
      <w:bookmarkEnd w:id="200"/>
      <w:r w:rsidRPr="00104A6F">
        <w:rPr>
          <w:rFonts w:ascii="Times New Roman" w:eastAsia="Times New Roman" w:hAnsi="Times New Roman" w:cs="Times New Roman"/>
          <w:sz w:val="24"/>
          <w:szCs w:val="24"/>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07FBE" w:rsidRPr="00104A6F" w:rsidRDefault="00507FBE" w:rsidP="00104A6F">
      <w:pPr>
        <w:ind w:right="173"/>
        <w:rPr>
          <w:rFonts w:ascii="Times New Roman" w:eastAsia="Times New Roman" w:hAnsi="Times New Roman" w:cs="Times New Roman"/>
          <w:sz w:val="24"/>
          <w:szCs w:val="24"/>
          <w:lang w:eastAsia="ru-RU"/>
        </w:rPr>
      </w:pPr>
    </w:p>
    <w:p w:rsidR="007B2651" w:rsidRPr="00104A6F" w:rsidRDefault="007B2651" w:rsidP="00104A6F">
      <w:pPr>
        <w:ind w:right="173"/>
        <w:rPr>
          <w:rFonts w:ascii="Times New Roman" w:eastAsia="Times New Roman" w:hAnsi="Times New Roman" w:cs="Times New Roman"/>
          <w:sz w:val="24"/>
          <w:szCs w:val="24"/>
          <w:lang w:eastAsia="ru-RU"/>
        </w:rPr>
      </w:pPr>
      <w:bookmarkStart w:id="201" w:name="100295"/>
      <w:bookmarkEnd w:id="201"/>
      <w:r w:rsidRPr="00104A6F">
        <w:rPr>
          <w:rFonts w:ascii="Times New Roman" w:eastAsia="Times New Roman" w:hAnsi="Times New Roman" w:cs="Times New Roman"/>
          <w:sz w:val="24"/>
          <w:szCs w:val="24"/>
          <w:lang w:eastAsia="ru-RU"/>
        </w:rPr>
        <w:t>Содержание образовательной деятельности.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202" w:name="100296"/>
      <w:bookmarkEnd w:id="202"/>
      <w:r w:rsidRPr="00104A6F">
        <w:rPr>
          <w:rFonts w:ascii="Times New Roman" w:eastAsia="Times New Roman" w:hAnsi="Times New Roman" w:cs="Times New Roman"/>
          <w:sz w:val="24"/>
          <w:szCs w:val="24"/>
          <w:lang w:eastAsia="ru-RU"/>
        </w:rPr>
        <w:t>1) В сфере социальных отношений.</w:t>
      </w:r>
    </w:p>
    <w:p w:rsidR="007B2651" w:rsidRPr="00104A6F" w:rsidRDefault="007B2651" w:rsidP="00104A6F">
      <w:pPr>
        <w:ind w:right="173"/>
        <w:rPr>
          <w:rFonts w:ascii="Times New Roman" w:eastAsia="Times New Roman" w:hAnsi="Times New Roman" w:cs="Times New Roman"/>
          <w:sz w:val="24"/>
          <w:szCs w:val="24"/>
          <w:lang w:eastAsia="ru-RU"/>
        </w:rPr>
      </w:pPr>
      <w:bookmarkStart w:id="203" w:name="100297"/>
      <w:bookmarkEnd w:id="203"/>
      <w:r w:rsidRPr="00104A6F">
        <w:rPr>
          <w:rFonts w:ascii="Times New Roman" w:eastAsia="Times New Roman" w:hAnsi="Times New Roman" w:cs="Times New Roman"/>
          <w:sz w:val="24"/>
          <w:szCs w:val="24"/>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204" w:name="100298"/>
      <w:bookmarkEnd w:id="204"/>
      <w:r w:rsidRPr="00104A6F">
        <w:rPr>
          <w:rFonts w:ascii="Times New Roman" w:eastAsia="Times New Roman" w:hAnsi="Times New Roman" w:cs="Times New Roman"/>
          <w:sz w:val="24"/>
          <w:szCs w:val="24"/>
          <w:lang w:eastAsia="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B2651" w:rsidRPr="00104A6F" w:rsidRDefault="007B2651" w:rsidP="00104A6F">
      <w:pPr>
        <w:ind w:right="173"/>
        <w:rPr>
          <w:rFonts w:ascii="Times New Roman" w:eastAsia="Times New Roman" w:hAnsi="Times New Roman" w:cs="Times New Roman"/>
          <w:sz w:val="24"/>
          <w:szCs w:val="24"/>
          <w:lang w:eastAsia="ru-RU"/>
        </w:rPr>
      </w:pPr>
      <w:bookmarkStart w:id="205" w:name="100299"/>
      <w:bookmarkEnd w:id="205"/>
      <w:r w:rsidRPr="00104A6F">
        <w:rPr>
          <w:rFonts w:ascii="Times New Roman" w:eastAsia="Times New Roman" w:hAnsi="Times New Roman" w:cs="Times New Roman"/>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7B2651" w:rsidRPr="00104A6F" w:rsidRDefault="007B2651" w:rsidP="00104A6F">
      <w:pPr>
        <w:ind w:right="173"/>
        <w:rPr>
          <w:rFonts w:ascii="Times New Roman" w:eastAsia="Times New Roman" w:hAnsi="Times New Roman" w:cs="Times New Roman"/>
          <w:sz w:val="24"/>
          <w:szCs w:val="24"/>
          <w:lang w:eastAsia="ru-RU"/>
        </w:rPr>
      </w:pPr>
      <w:bookmarkStart w:id="206" w:name="100300"/>
      <w:bookmarkEnd w:id="206"/>
      <w:r w:rsidRPr="00104A6F">
        <w:rPr>
          <w:rFonts w:ascii="Times New Roman" w:eastAsia="Times New Roman" w:hAnsi="Times New Roman" w:cs="Times New Roman"/>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207" w:name="100301"/>
      <w:bookmarkEnd w:id="207"/>
      <w:r w:rsidRPr="00104A6F">
        <w:rPr>
          <w:rFonts w:ascii="Times New Roman" w:eastAsia="Times New Roman" w:hAnsi="Times New Roman" w:cs="Times New Roman"/>
          <w:sz w:val="24"/>
          <w:szCs w:val="24"/>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208" w:name="100302"/>
      <w:bookmarkEnd w:id="208"/>
      <w:r w:rsidRPr="00104A6F">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7B2651" w:rsidRPr="00104A6F" w:rsidRDefault="007B2651" w:rsidP="00104A6F">
      <w:pPr>
        <w:ind w:right="173"/>
        <w:rPr>
          <w:rFonts w:ascii="Times New Roman" w:eastAsia="Times New Roman" w:hAnsi="Times New Roman" w:cs="Times New Roman"/>
          <w:sz w:val="24"/>
          <w:szCs w:val="24"/>
          <w:lang w:eastAsia="ru-RU"/>
        </w:rPr>
      </w:pPr>
      <w:bookmarkStart w:id="209" w:name="100303"/>
      <w:bookmarkEnd w:id="209"/>
      <w:r w:rsidRPr="00104A6F">
        <w:rPr>
          <w:rFonts w:ascii="Times New Roman" w:eastAsia="Times New Roman" w:hAnsi="Times New Roman" w:cs="Times New Roman"/>
          <w:sz w:val="24"/>
          <w:szCs w:val="24"/>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7B2651" w:rsidRPr="00104A6F" w:rsidRDefault="007B2651" w:rsidP="00104A6F">
      <w:pPr>
        <w:ind w:right="173"/>
        <w:rPr>
          <w:rFonts w:ascii="Times New Roman" w:eastAsia="Times New Roman" w:hAnsi="Times New Roman" w:cs="Times New Roman"/>
          <w:sz w:val="24"/>
          <w:szCs w:val="24"/>
          <w:lang w:eastAsia="ru-RU"/>
        </w:rPr>
      </w:pPr>
      <w:bookmarkStart w:id="210" w:name="100304"/>
      <w:bookmarkEnd w:id="210"/>
      <w:r w:rsidRPr="00104A6F">
        <w:rPr>
          <w:rFonts w:ascii="Times New Roman" w:eastAsia="Times New Roman" w:hAnsi="Times New Roman" w:cs="Times New Roman"/>
          <w:sz w:val="24"/>
          <w:szCs w:val="24"/>
          <w:lang w:eastAsia="ru-RU"/>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B2651" w:rsidRPr="00104A6F" w:rsidRDefault="007B2651" w:rsidP="00104A6F">
      <w:pPr>
        <w:ind w:right="173"/>
        <w:rPr>
          <w:rFonts w:ascii="Times New Roman" w:eastAsia="Times New Roman" w:hAnsi="Times New Roman" w:cs="Times New Roman"/>
          <w:sz w:val="24"/>
          <w:szCs w:val="24"/>
          <w:lang w:eastAsia="ru-RU"/>
        </w:rPr>
      </w:pPr>
      <w:bookmarkStart w:id="211" w:name="100305"/>
      <w:bookmarkEnd w:id="211"/>
      <w:r w:rsidRPr="00104A6F">
        <w:rPr>
          <w:rFonts w:ascii="Times New Roman" w:eastAsia="Times New Roman" w:hAnsi="Times New Roman" w:cs="Times New Roman"/>
          <w:sz w:val="24"/>
          <w:szCs w:val="24"/>
          <w:lang w:eastAsia="ru-RU"/>
        </w:rPr>
        <w:t>3) В сфере трудового воспитания.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212" w:name="100306"/>
      <w:bookmarkEnd w:id="212"/>
      <w:r w:rsidRPr="00104A6F">
        <w:rPr>
          <w:rFonts w:ascii="Times New Roman" w:eastAsia="Times New Roman" w:hAnsi="Times New Roman" w:cs="Times New Roman"/>
          <w:sz w:val="24"/>
          <w:szCs w:val="24"/>
          <w:lang w:eastAsia="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7B2651" w:rsidRPr="00104A6F" w:rsidRDefault="007B2651" w:rsidP="00104A6F">
      <w:pPr>
        <w:ind w:right="173"/>
        <w:rPr>
          <w:rFonts w:ascii="Times New Roman" w:eastAsia="Times New Roman" w:hAnsi="Times New Roman" w:cs="Times New Roman"/>
          <w:sz w:val="24"/>
          <w:szCs w:val="24"/>
          <w:lang w:eastAsia="ru-RU"/>
        </w:rPr>
      </w:pPr>
      <w:bookmarkStart w:id="213" w:name="100307"/>
      <w:bookmarkEnd w:id="213"/>
      <w:r w:rsidRPr="00104A6F">
        <w:rPr>
          <w:rFonts w:ascii="Times New Roman" w:eastAsia="Times New Roman" w:hAnsi="Times New Roman" w:cs="Times New Roman"/>
          <w:sz w:val="24"/>
          <w:szCs w:val="24"/>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7B2651" w:rsidRPr="00104A6F" w:rsidRDefault="007B2651" w:rsidP="00104A6F">
      <w:pPr>
        <w:ind w:right="173"/>
        <w:rPr>
          <w:rFonts w:ascii="Times New Roman" w:eastAsia="Times New Roman" w:hAnsi="Times New Roman" w:cs="Times New Roman"/>
          <w:sz w:val="24"/>
          <w:szCs w:val="24"/>
          <w:lang w:eastAsia="ru-RU"/>
        </w:rPr>
      </w:pPr>
      <w:bookmarkStart w:id="214" w:name="100308"/>
      <w:bookmarkEnd w:id="214"/>
      <w:r w:rsidRPr="00104A6F">
        <w:rPr>
          <w:rFonts w:ascii="Times New Roman" w:eastAsia="Times New Roman" w:hAnsi="Times New Roman" w:cs="Times New Roman"/>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B2651" w:rsidRPr="00104A6F" w:rsidRDefault="007B2651" w:rsidP="00104A6F">
      <w:pPr>
        <w:ind w:right="173"/>
        <w:rPr>
          <w:rFonts w:ascii="Times New Roman" w:eastAsia="Times New Roman" w:hAnsi="Times New Roman" w:cs="Times New Roman"/>
          <w:sz w:val="24"/>
          <w:szCs w:val="24"/>
          <w:lang w:eastAsia="ru-RU"/>
        </w:rPr>
      </w:pPr>
      <w:bookmarkStart w:id="215" w:name="100309"/>
      <w:bookmarkEnd w:id="215"/>
      <w:r w:rsidRPr="00104A6F">
        <w:rPr>
          <w:rFonts w:ascii="Times New Roman" w:eastAsia="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B2651" w:rsidRPr="00104A6F" w:rsidRDefault="007B2651" w:rsidP="00104A6F">
      <w:pPr>
        <w:ind w:right="173"/>
        <w:rPr>
          <w:rFonts w:ascii="Times New Roman" w:eastAsia="Times New Roman" w:hAnsi="Times New Roman" w:cs="Times New Roman"/>
          <w:sz w:val="24"/>
          <w:szCs w:val="24"/>
          <w:lang w:eastAsia="ru-RU"/>
        </w:rPr>
      </w:pPr>
      <w:bookmarkStart w:id="216" w:name="100310"/>
      <w:bookmarkEnd w:id="216"/>
      <w:r w:rsidRPr="00104A6F">
        <w:rPr>
          <w:rFonts w:ascii="Times New Roman" w:eastAsia="Times New Roman" w:hAnsi="Times New Roman" w:cs="Times New Roman"/>
          <w:sz w:val="24"/>
          <w:szCs w:val="24"/>
          <w:lang w:eastAsia="ru-RU"/>
        </w:rPr>
        <w:t>4) В области формирования основ безопасного поведения.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217" w:name="100311"/>
      <w:bookmarkEnd w:id="217"/>
      <w:r w:rsidRPr="00104A6F">
        <w:rPr>
          <w:rFonts w:ascii="Times New Roman" w:eastAsia="Times New Roman" w:hAnsi="Times New Roman" w:cs="Times New Roman"/>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7B2651" w:rsidRPr="00104A6F" w:rsidRDefault="007B2651" w:rsidP="00104A6F">
      <w:pPr>
        <w:ind w:right="173"/>
        <w:rPr>
          <w:rFonts w:ascii="Times New Roman" w:eastAsia="Times New Roman" w:hAnsi="Times New Roman" w:cs="Times New Roman"/>
          <w:sz w:val="24"/>
          <w:szCs w:val="24"/>
          <w:lang w:eastAsia="ru-RU"/>
        </w:rPr>
      </w:pPr>
      <w:bookmarkStart w:id="218" w:name="100312"/>
      <w:bookmarkEnd w:id="218"/>
      <w:r w:rsidRPr="00104A6F">
        <w:rPr>
          <w:rFonts w:ascii="Times New Roman" w:eastAsia="Times New Roman" w:hAnsi="Times New Roman" w:cs="Times New Roman"/>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7B2651" w:rsidRPr="00104A6F" w:rsidRDefault="007B2651" w:rsidP="00104A6F">
      <w:pPr>
        <w:ind w:right="173"/>
        <w:rPr>
          <w:rFonts w:ascii="Times New Roman" w:eastAsia="Times New Roman" w:hAnsi="Times New Roman" w:cs="Times New Roman"/>
          <w:sz w:val="24"/>
          <w:szCs w:val="24"/>
          <w:lang w:eastAsia="ru-RU"/>
        </w:rPr>
      </w:pPr>
      <w:bookmarkStart w:id="219" w:name="100313"/>
      <w:bookmarkEnd w:id="219"/>
      <w:r w:rsidRPr="00104A6F">
        <w:rPr>
          <w:rFonts w:ascii="Times New Roman" w:eastAsia="Times New Roman" w:hAnsi="Times New Roman" w:cs="Times New Roman"/>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B2651" w:rsidRPr="00104A6F" w:rsidRDefault="007B2651" w:rsidP="00104A6F">
      <w:pPr>
        <w:ind w:right="173"/>
        <w:rPr>
          <w:rFonts w:ascii="Times New Roman" w:eastAsia="Times New Roman" w:hAnsi="Times New Roman" w:cs="Times New Roman"/>
          <w:sz w:val="24"/>
          <w:szCs w:val="24"/>
          <w:lang w:eastAsia="ru-RU"/>
        </w:rPr>
      </w:pPr>
      <w:bookmarkStart w:id="220" w:name="100314"/>
      <w:bookmarkEnd w:id="220"/>
      <w:r w:rsidRPr="00104A6F">
        <w:rPr>
          <w:rFonts w:ascii="Times New Roman" w:eastAsia="Times New Roman" w:hAnsi="Times New Roman" w:cs="Times New Roman"/>
          <w:sz w:val="24"/>
          <w:szCs w:val="24"/>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7B2651" w:rsidRPr="00104A6F" w:rsidRDefault="007B2651" w:rsidP="00104A6F">
      <w:pPr>
        <w:ind w:right="173"/>
        <w:rPr>
          <w:rFonts w:ascii="Times New Roman" w:eastAsia="Times New Roman" w:hAnsi="Times New Roman" w:cs="Times New Roman"/>
          <w:sz w:val="24"/>
          <w:szCs w:val="24"/>
          <w:lang w:eastAsia="ru-RU"/>
        </w:rPr>
      </w:pPr>
      <w:bookmarkStart w:id="221" w:name="100315"/>
      <w:bookmarkEnd w:id="221"/>
      <w:r w:rsidRPr="00104A6F">
        <w:rPr>
          <w:rFonts w:ascii="Times New Roman" w:eastAsia="Times New Roman" w:hAnsi="Times New Roman" w:cs="Times New Roman"/>
          <w:sz w:val="24"/>
          <w:szCs w:val="24"/>
          <w:lang w:eastAsia="ru-RU"/>
        </w:rPr>
        <w:lastRenderedPageBreak/>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093A42" w:rsidRPr="00104A6F" w:rsidRDefault="00093A42" w:rsidP="00104A6F">
      <w:pPr>
        <w:ind w:right="173"/>
        <w:rPr>
          <w:rFonts w:ascii="Times New Roman" w:eastAsia="Times New Roman" w:hAnsi="Times New Roman" w:cs="Times New Roman"/>
          <w:sz w:val="24"/>
          <w:szCs w:val="24"/>
          <w:lang w:eastAsia="ru-RU"/>
        </w:rPr>
      </w:pPr>
    </w:p>
    <w:p w:rsidR="007B2651" w:rsidRPr="004B4DA0" w:rsidRDefault="007B2651" w:rsidP="004B4DA0">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4 лет до 5 лет</w:t>
      </w:r>
      <w:bookmarkStart w:id="222" w:name="100316"/>
      <w:bookmarkEnd w:id="222"/>
    </w:p>
    <w:p w:rsidR="007B2651" w:rsidRPr="00104A6F" w:rsidRDefault="007B2651" w:rsidP="00104A6F">
      <w:pPr>
        <w:ind w:right="173"/>
        <w:rPr>
          <w:rFonts w:ascii="Times New Roman" w:eastAsia="Times New Roman" w:hAnsi="Times New Roman" w:cs="Times New Roman"/>
          <w:sz w:val="24"/>
          <w:szCs w:val="24"/>
          <w:lang w:eastAsia="ru-RU"/>
        </w:rPr>
      </w:pPr>
      <w:bookmarkStart w:id="223" w:name="100317"/>
      <w:bookmarkEnd w:id="223"/>
      <w:r w:rsidRPr="00104A6F">
        <w:rPr>
          <w:rFonts w:ascii="Times New Roman" w:eastAsia="Times New Roman" w:hAnsi="Times New Roman" w:cs="Times New Roman"/>
          <w:sz w:val="24"/>
          <w:szCs w:val="24"/>
          <w:lang w:eastAsia="ru-RU"/>
        </w:rPr>
        <w:t xml:space="preserve">В области </w:t>
      </w:r>
      <w:r w:rsidRPr="00104A6F">
        <w:rPr>
          <w:rFonts w:ascii="Times New Roman" w:eastAsia="Times New Roman" w:hAnsi="Times New Roman" w:cs="Times New Roman"/>
          <w:b/>
          <w:sz w:val="24"/>
          <w:szCs w:val="24"/>
          <w:lang w:eastAsia="ru-RU"/>
        </w:rPr>
        <w:t>социально</w:t>
      </w:r>
      <w:r w:rsidRPr="00104A6F">
        <w:rPr>
          <w:rFonts w:ascii="Times New Roman" w:eastAsia="Times New Roman" w:hAnsi="Times New Roman" w:cs="Times New Roman"/>
          <w:sz w:val="24"/>
          <w:szCs w:val="24"/>
          <w:lang w:eastAsia="ru-RU"/>
        </w:rPr>
        <w:t>-</w:t>
      </w:r>
      <w:r w:rsidRPr="00104A6F">
        <w:rPr>
          <w:rFonts w:ascii="Times New Roman" w:eastAsia="Times New Roman" w:hAnsi="Times New Roman" w:cs="Times New Roman"/>
          <w:b/>
          <w:sz w:val="24"/>
          <w:szCs w:val="24"/>
          <w:lang w:eastAsia="ru-RU"/>
        </w:rPr>
        <w:t>коммуникативного</w:t>
      </w:r>
      <w:r w:rsidRPr="00104A6F">
        <w:rPr>
          <w:rFonts w:ascii="Times New Roman" w:eastAsia="Times New Roman" w:hAnsi="Times New Roman" w:cs="Times New Roman"/>
          <w:sz w:val="24"/>
          <w:szCs w:val="24"/>
          <w:lang w:eastAsia="ru-RU"/>
        </w:rPr>
        <w:t xml:space="preserve"> развития основными задачами образовательной деятельности являются:</w:t>
      </w:r>
    </w:p>
    <w:p w:rsidR="007B2651" w:rsidRPr="00104A6F" w:rsidRDefault="007B2651" w:rsidP="00104A6F">
      <w:pPr>
        <w:ind w:right="173"/>
        <w:rPr>
          <w:rFonts w:ascii="Times New Roman" w:eastAsia="Times New Roman" w:hAnsi="Times New Roman" w:cs="Times New Roman"/>
          <w:sz w:val="24"/>
          <w:szCs w:val="24"/>
          <w:lang w:eastAsia="ru-RU"/>
        </w:rPr>
      </w:pPr>
      <w:bookmarkStart w:id="224" w:name="100318"/>
      <w:bookmarkEnd w:id="224"/>
      <w:r w:rsidRPr="00104A6F">
        <w:rPr>
          <w:rFonts w:ascii="Times New Roman" w:eastAsia="Times New Roman" w:hAnsi="Times New Roman" w:cs="Times New Roman"/>
          <w:sz w:val="24"/>
          <w:szCs w:val="24"/>
          <w:lang w:eastAsia="ru-RU"/>
        </w:rPr>
        <w:t>1) в сфере социальных отношений:</w:t>
      </w:r>
    </w:p>
    <w:p w:rsidR="007B2651" w:rsidRPr="00104A6F" w:rsidRDefault="007B2651" w:rsidP="00104A6F">
      <w:pPr>
        <w:ind w:right="173"/>
        <w:rPr>
          <w:rFonts w:ascii="Times New Roman" w:eastAsia="Times New Roman" w:hAnsi="Times New Roman" w:cs="Times New Roman"/>
          <w:sz w:val="24"/>
          <w:szCs w:val="24"/>
          <w:lang w:eastAsia="ru-RU"/>
        </w:rPr>
      </w:pPr>
      <w:bookmarkStart w:id="225" w:name="100319"/>
      <w:bookmarkEnd w:id="225"/>
      <w:r w:rsidRPr="00104A6F">
        <w:rPr>
          <w:rFonts w:ascii="Times New Roman" w:eastAsia="Times New Roman" w:hAnsi="Times New Roman" w:cs="Times New Roman"/>
          <w:sz w:val="24"/>
          <w:szCs w:val="24"/>
          <w:lang w:eastAsia="ru-RU"/>
        </w:rPr>
        <w:t>формировать положительную самооценку, уверенность в своих силах, стремление к самостоятельности;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226" w:name="100320"/>
      <w:bookmarkEnd w:id="226"/>
      <w:r w:rsidRPr="00104A6F">
        <w:rPr>
          <w:rFonts w:ascii="Times New Roman" w:eastAsia="Times New Roman" w:hAnsi="Times New Roman" w:cs="Times New Roman"/>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7B2651" w:rsidRPr="00104A6F" w:rsidRDefault="007B2651" w:rsidP="00104A6F">
      <w:pPr>
        <w:ind w:right="173"/>
        <w:rPr>
          <w:rFonts w:ascii="Times New Roman" w:eastAsia="Times New Roman" w:hAnsi="Times New Roman" w:cs="Times New Roman"/>
          <w:sz w:val="24"/>
          <w:szCs w:val="24"/>
          <w:lang w:eastAsia="ru-RU"/>
        </w:rPr>
      </w:pPr>
      <w:bookmarkStart w:id="227" w:name="100321"/>
      <w:bookmarkEnd w:id="227"/>
      <w:r w:rsidRPr="00104A6F">
        <w:rPr>
          <w:rFonts w:ascii="Times New Roman" w:eastAsia="Times New Roman" w:hAnsi="Times New Roman" w:cs="Times New Roman"/>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7B2651" w:rsidRPr="00104A6F" w:rsidRDefault="007B2651" w:rsidP="00104A6F">
      <w:pPr>
        <w:ind w:right="173"/>
        <w:rPr>
          <w:rFonts w:ascii="Times New Roman" w:eastAsia="Times New Roman" w:hAnsi="Times New Roman" w:cs="Times New Roman"/>
          <w:sz w:val="24"/>
          <w:szCs w:val="24"/>
          <w:lang w:eastAsia="ru-RU"/>
        </w:rPr>
      </w:pPr>
      <w:bookmarkStart w:id="228" w:name="100322"/>
      <w:bookmarkEnd w:id="228"/>
      <w:r w:rsidRPr="00104A6F">
        <w:rPr>
          <w:rFonts w:ascii="Times New Roman" w:eastAsia="Times New Roman" w:hAnsi="Times New Roman" w:cs="Times New Roman"/>
          <w:sz w:val="24"/>
          <w:szCs w:val="24"/>
          <w:lang w:eastAsia="ru-RU"/>
        </w:rPr>
        <w:t>воспитывать доброжелательное отношение ко взрослым и детям;</w:t>
      </w:r>
    </w:p>
    <w:p w:rsidR="007B2651" w:rsidRPr="00104A6F" w:rsidRDefault="007B2651" w:rsidP="00104A6F">
      <w:pPr>
        <w:ind w:right="173"/>
        <w:rPr>
          <w:rFonts w:ascii="Times New Roman" w:eastAsia="Times New Roman" w:hAnsi="Times New Roman" w:cs="Times New Roman"/>
          <w:sz w:val="24"/>
          <w:szCs w:val="24"/>
          <w:lang w:eastAsia="ru-RU"/>
        </w:rPr>
      </w:pPr>
      <w:bookmarkStart w:id="229" w:name="100323"/>
      <w:bookmarkEnd w:id="229"/>
      <w:r w:rsidRPr="00104A6F">
        <w:rPr>
          <w:rFonts w:ascii="Times New Roman" w:eastAsia="Times New Roman" w:hAnsi="Times New Roman" w:cs="Times New Roman"/>
          <w:sz w:val="24"/>
          <w:szCs w:val="24"/>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7B2651" w:rsidRPr="00104A6F" w:rsidRDefault="007B2651" w:rsidP="00104A6F">
      <w:pPr>
        <w:ind w:right="173"/>
        <w:rPr>
          <w:rFonts w:ascii="Times New Roman" w:eastAsia="Times New Roman" w:hAnsi="Times New Roman" w:cs="Times New Roman"/>
          <w:sz w:val="24"/>
          <w:szCs w:val="24"/>
          <w:lang w:eastAsia="ru-RU"/>
        </w:rPr>
      </w:pPr>
      <w:bookmarkStart w:id="230" w:name="100324"/>
      <w:bookmarkEnd w:id="230"/>
      <w:r w:rsidRPr="00104A6F">
        <w:rPr>
          <w:rFonts w:ascii="Times New Roman" w:eastAsia="Times New Roman" w:hAnsi="Times New Roman" w:cs="Times New Roman"/>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231" w:name="100325"/>
      <w:bookmarkEnd w:id="231"/>
      <w:r w:rsidRPr="00104A6F">
        <w:rPr>
          <w:rFonts w:ascii="Times New Roman" w:eastAsia="Times New Roman" w:hAnsi="Times New Roman" w:cs="Times New Roman"/>
          <w:sz w:val="24"/>
          <w:szCs w:val="24"/>
          <w:lang w:eastAsia="ru-RU"/>
        </w:rPr>
        <w:t xml:space="preserve">2) в области формирования основ </w:t>
      </w:r>
      <w:r w:rsidRPr="00104A6F">
        <w:rPr>
          <w:rFonts w:ascii="Times New Roman" w:eastAsia="Times New Roman" w:hAnsi="Times New Roman" w:cs="Times New Roman"/>
          <w:b/>
          <w:sz w:val="24"/>
          <w:szCs w:val="24"/>
          <w:lang w:eastAsia="ru-RU"/>
        </w:rPr>
        <w:t>гражданственности</w:t>
      </w:r>
      <w:r w:rsidRPr="00104A6F">
        <w:rPr>
          <w:rFonts w:ascii="Times New Roman" w:eastAsia="Times New Roman" w:hAnsi="Times New Roman" w:cs="Times New Roman"/>
          <w:sz w:val="24"/>
          <w:szCs w:val="24"/>
          <w:lang w:eastAsia="ru-RU"/>
        </w:rPr>
        <w:t xml:space="preserve"> и </w:t>
      </w:r>
      <w:r w:rsidRPr="00104A6F">
        <w:rPr>
          <w:rFonts w:ascii="Times New Roman" w:eastAsia="Times New Roman" w:hAnsi="Times New Roman" w:cs="Times New Roman"/>
          <w:b/>
          <w:sz w:val="24"/>
          <w:szCs w:val="24"/>
          <w:lang w:eastAsia="ru-RU"/>
        </w:rPr>
        <w:t>патриотизма</w:t>
      </w:r>
      <w:r w:rsidRPr="00104A6F">
        <w:rPr>
          <w:rFonts w:ascii="Times New Roman" w:eastAsia="Times New Roman" w:hAnsi="Times New Roman" w:cs="Times New Roman"/>
          <w:sz w:val="24"/>
          <w:szCs w:val="24"/>
          <w:lang w:eastAsia="ru-RU"/>
        </w:rPr>
        <w:t>:</w:t>
      </w:r>
    </w:p>
    <w:p w:rsidR="007B2651" w:rsidRPr="00104A6F" w:rsidRDefault="007B2651" w:rsidP="00104A6F">
      <w:pPr>
        <w:ind w:right="173"/>
        <w:rPr>
          <w:rFonts w:ascii="Times New Roman" w:eastAsia="Times New Roman" w:hAnsi="Times New Roman" w:cs="Times New Roman"/>
          <w:sz w:val="24"/>
          <w:szCs w:val="24"/>
          <w:lang w:eastAsia="ru-RU"/>
        </w:rPr>
      </w:pPr>
      <w:bookmarkStart w:id="232" w:name="100326"/>
      <w:bookmarkEnd w:id="232"/>
      <w:r w:rsidRPr="00104A6F">
        <w:rPr>
          <w:rFonts w:ascii="Times New Roman" w:eastAsia="Times New Roman" w:hAnsi="Times New Roman" w:cs="Times New Roman"/>
          <w:sz w:val="24"/>
          <w:szCs w:val="24"/>
          <w:lang w:eastAsia="ru-RU"/>
        </w:rPr>
        <w:t>воспитывать уважительное отношение к Родине, символам страны, памятным датам;</w:t>
      </w:r>
    </w:p>
    <w:p w:rsidR="007B2651" w:rsidRPr="00104A6F" w:rsidRDefault="007B2651" w:rsidP="00104A6F">
      <w:pPr>
        <w:ind w:right="173"/>
        <w:rPr>
          <w:rFonts w:ascii="Times New Roman" w:eastAsia="Times New Roman" w:hAnsi="Times New Roman" w:cs="Times New Roman"/>
          <w:sz w:val="24"/>
          <w:szCs w:val="24"/>
          <w:lang w:eastAsia="ru-RU"/>
        </w:rPr>
      </w:pPr>
      <w:bookmarkStart w:id="233" w:name="100327"/>
      <w:bookmarkEnd w:id="233"/>
      <w:r w:rsidRPr="00104A6F">
        <w:rPr>
          <w:rFonts w:ascii="Times New Roman" w:eastAsia="Times New Roman" w:hAnsi="Times New Roman" w:cs="Times New Roman"/>
          <w:sz w:val="24"/>
          <w:szCs w:val="24"/>
          <w:lang w:eastAsia="ru-RU"/>
        </w:rPr>
        <w:t>воспитывать гордость за достижения страны в области спорта, науки, искусства и других областях;</w:t>
      </w:r>
    </w:p>
    <w:p w:rsidR="007B2651" w:rsidRPr="00104A6F" w:rsidRDefault="007B2651" w:rsidP="00104A6F">
      <w:pPr>
        <w:ind w:right="173"/>
        <w:rPr>
          <w:rFonts w:ascii="Times New Roman" w:eastAsia="Times New Roman" w:hAnsi="Times New Roman" w:cs="Times New Roman"/>
          <w:sz w:val="24"/>
          <w:szCs w:val="24"/>
          <w:lang w:eastAsia="ru-RU"/>
        </w:rPr>
      </w:pPr>
      <w:bookmarkStart w:id="234" w:name="100328"/>
      <w:bookmarkEnd w:id="234"/>
      <w:r w:rsidRPr="00104A6F">
        <w:rPr>
          <w:rFonts w:ascii="Times New Roman" w:eastAsia="Times New Roman" w:hAnsi="Times New Roman" w:cs="Times New Roman"/>
          <w:sz w:val="24"/>
          <w:szCs w:val="24"/>
          <w:lang w:eastAsia="ru-RU"/>
        </w:rPr>
        <w:t>развивать интерес детей к основным достопримечательностям населенного пункта, в котором они живут.</w:t>
      </w:r>
    </w:p>
    <w:p w:rsidR="007B2651" w:rsidRPr="00104A6F" w:rsidRDefault="007B2651" w:rsidP="00104A6F">
      <w:pPr>
        <w:ind w:right="173"/>
        <w:rPr>
          <w:rFonts w:ascii="Times New Roman" w:eastAsia="Times New Roman" w:hAnsi="Times New Roman" w:cs="Times New Roman"/>
          <w:sz w:val="24"/>
          <w:szCs w:val="24"/>
          <w:lang w:eastAsia="ru-RU"/>
        </w:rPr>
      </w:pPr>
      <w:bookmarkStart w:id="235" w:name="100329"/>
      <w:bookmarkEnd w:id="235"/>
      <w:r w:rsidRPr="00104A6F">
        <w:rPr>
          <w:rFonts w:ascii="Times New Roman" w:eastAsia="Times New Roman" w:hAnsi="Times New Roman" w:cs="Times New Roman"/>
          <w:sz w:val="24"/>
          <w:szCs w:val="24"/>
          <w:lang w:eastAsia="ru-RU"/>
        </w:rPr>
        <w:t xml:space="preserve">3) в сфере </w:t>
      </w:r>
      <w:r w:rsidRPr="00104A6F">
        <w:rPr>
          <w:rFonts w:ascii="Times New Roman" w:eastAsia="Times New Roman" w:hAnsi="Times New Roman" w:cs="Times New Roman"/>
          <w:b/>
          <w:sz w:val="24"/>
          <w:szCs w:val="24"/>
          <w:lang w:eastAsia="ru-RU"/>
        </w:rPr>
        <w:t>трудовоговоспитания</w:t>
      </w:r>
      <w:r w:rsidRPr="00104A6F">
        <w:rPr>
          <w:rFonts w:ascii="Times New Roman" w:eastAsia="Times New Roman" w:hAnsi="Times New Roman" w:cs="Times New Roman"/>
          <w:sz w:val="24"/>
          <w:szCs w:val="24"/>
          <w:lang w:eastAsia="ru-RU"/>
        </w:rPr>
        <w:t>:</w:t>
      </w:r>
    </w:p>
    <w:p w:rsidR="007B2651" w:rsidRPr="00104A6F" w:rsidRDefault="007B2651" w:rsidP="00104A6F">
      <w:pPr>
        <w:ind w:right="173"/>
        <w:rPr>
          <w:rFonts w:ascii="Times New Roman" w:eastAsia="Times New Roman" w:hAnsi="Times New Roman" w:cs="Times New Roman"/>
          <w:sz w:val="24"/>
          <w:szCs w:val="24"/>
          <w:lang w:eastAsia="ru-RU"/>
        </w:rPr>
      </w:pPr>
      <w:bookmarkStart w:id="236" w:name="100330"/>
      <w:bookmarkEnd w:id="236"/>
      <w:r w:rsidRPr="00104A6F">
        <w:rPr>
          <w:rFonts w:ascii="Times New Roman" w:eastAsia="Times New Roman" w:hAnsi="Times New Roman" w:cs="Times New Roman"/>
          <w:sz w:val="24"/>
          <w:szCs w:val="24"/>
          <w:lang w:eastAsia="ru-RU"/>
        </w:rPr>
        <w:t>формировать представления об отдельных профессиях взрослых на основе ознакомления с конкретными видами труда;</w:t>
      </w:r>
    </w:p>
    <w:p w:rsidR="007B2651" w:rsidRPr="00104A6F" w:rsidRDefault="007B2651" w:rsidP="00104A6F">
      <w:pPr>
        <w:ind w:right="173"/>
        <w:rPr>
          <w:rFonts w:ascii="Times New Roman" w:eastAsia="Times New Roman" w:hAnsi="Times New Roman" w:cs="Times New Roman"/>
          <w:sz w:val="24"/>
          <w:szCs w:val="24"/>
          <w:lang w:eastAsia="ru-RU"/>
        </w:rPr>
      </w:pPr>
      <w:bookmarkStart w:id="237" w:name="100331"/>
      <w:bookmarkEnd w:id="237"/>
      <w:r w:rsidRPr="00104A6F">
        <w:rPr>
          <w:rFonts w:ascii="Times New Roman" w:eastAsia="Times New Roman" w:hAnsi="Times New Roman" w:cs="Times New Roman"/>
          <w:sz w:val="24"/>
          <w:szCs w:val="24"/>
          <w:lang w:eastAsia="ru-RU"/>
        </w:rPr>
        <w:t>воспитывать уважение и благодарность взрослым за их труд, заботу о детях;</w:t>
      </w:r>
    </w:p>
    <w:p w:rsidR="007B2651" w:rsidRPr="00104A6F" w:rsidRDefault="007B2651" w:rsidP="00104A6F">
      <w:pPr>
        <w:ind w:right="173"/>
        <w:rPr>
          <w:rFonts w:ascii="Times New Roman" w:eastAsia="Times New Roman" w:hAnsi="Times New Roman" w:cs="Times New Roman"/>
          <w:sz w:val="24"/>
          <w:szCs w:val="24"/>
          <w:lang w:eastAsia="ru-RU"/>
        </w:rPr>
      </w:pPr>
      <w:bookmarkStart w:id="238" w:name="103055"/>
      <w:bookmarkEnd w:id="238"/>
      <w:r w:rsidRPr="00104A6F">
        <w:rPr>
          <w:rFonts w:ascii="Times New Roman" w:eastAsia="Times New Roman" w:hAnsi="Times New Roman" w:cs="Times New Roman"/>
          <w:sz w:val="24"/>
          <w:szCs w:val="24"/>
          <w:lang w:eastAsia="ru-RU"/>
        </w:rPr>
        <w:t>вовлекать в простейшие процессы хозяйственно-бытового труда;</w:t>
      </w:r>
    </w:p>
    <w:p w:rsidR="007B2651" w:rsidRPr="00104A6F" w:rsidRDefault="007B2651" w:rsidP="00104A6F">
      <w:pPr>
        <w:ind w:right="173"/>
        <w:rPr>
          <w:rFonts w:ascii="Times New Roman" w:eastAsia="Times New Roman" w:hAnsi="Times New Roman" w:cs="Times New Roman"/>
          <w:sz w:val="24"/>
          <w:szCs w:val="24"/>
          <w:lang w:eastAsia="ru-RU"/>
        </w:rPr>
      </w:pPr>
      <w:bookmarkStart w:id="239" w:name="100332"/>
      <w:bookmarkEnd w:id="239"/>
      <w:r w:rsidRPr="00104A6F">
        <w:rPr>
          <w:rFonts w:ascii="Times New Roman" w:eastAsia="Times New Roman" w:hAnsi="Times New Roman" w:cs="Times New Roman"/>
          <w:sz w:val="24"/>
          <w:szCs w:val="24"/>
          <w:lang w:eastAsia="ru-RU"/>
        </w:rPr>
        <w:t>развивать самостоятельность и уверенность в самообслуживании, желании включаться в повседневные трудовые дела в ДОО и семье;</w:t>
      </w:r>
    </w:p>
    <w:p w:rsidR="007B2651" w:rsidRPr="00104A6F" w:rsidRDefault="007B2651" w:rsidP="00104A6F">
      <w:pPr>
        <w:ind w:right="173"/>
        <w:rPr>
          <w:rFonts w:ascii="Times New Roman" w:eastAsia="Times New Roman" w:hAnsi="Times New Roman" w:cs="Times New Roman"/>
          <w:sz w:val="24"/>
          <w:szCs w:val="24"/>
          <w:lang w:eastAsia="ru-RU"/>
        </w:rPr>
      </w:pPr>
      <w:bookmarkStart w:id="240" w:name="100333"/>
      <w:bookmarkEnd w:id="240"/>
      <w:r w:rsidRPr="00104A6F">
        <w:rPr>
          <w:rFonts w:ascii="Times New Roman" w:eastAsia="Times New Roman" w:hAnsi="Times New Roman" w:cs="Times New Roman"/>
          <w:sz w:val="24"/>
          <w:szCs w:val="24"/>
          <w:lang w:eastAsia="ru-RU"/>
        </w:rPr>
        <w:t xml:space="preserve">4) в области </w:t>
      </w:r>
      <w:r w:rsidRPr="00104A6F">
        <w:rPr>
          <w:rFonts w:ascii="Times New Roman" w:eastAsia="Times New Roman" w:hAnsi="Times New Roman" w:cs="Times New Roman"/>
          <w:b/>
          <w:sz w:val="24"/>
          <w:szCs w:val="24"/>
          <w:lang w:eastAsia="ru-RU"/>
        </w:rPr>
        <w:t>формирования основ безопасного поведения</w:t>
      </w:r>
      <w:r w:rsidRPr="00104A6F">
        <w:rPr>
          <w:rFonts w:ascii="Times New Roman" w:eastAsia="Times New Roman" w:hAnsi="Times New Roman" w:cs="Times New Roman"/>
          <w:sz w:val="24"/>
          <w:szCs w:val="24"/>
          <w:lang w:eastAsia="ru-RU"/>
        </w:rPr>
        <w:t>:</w:t>
      </w:r>
    </w:p>
    <w:p w:rsidR="007B2651" w:rsidRPr="00104A6F" w:rsidRDefault="007B2651" w:rsidP="00104A6F">
      <w:pPr>
        <w:ind w:right="173"/>
        <w:rPr>
          <w:rFonts w:ascii="Times New Roman" w:eastAsia="Times New Roman" w:hAnsi="Times New Roman" w:cs="Times New Roman"/>
          <w:sz w:val="24"/>
          <w:szCs w:val="24"/>
          <w:lang w:eastAsia="ru-RU"/>
        </w:rPr>
      </w:pPr>
      <w:bookmarkStart w:id="241" w:name="100334"/>
      <w:bookmarkEnd w:id="241"/>
      <w:r w:rsidRPr="00104A6F">
        <w:rPr>
          <w:rFonts w:ascii="Times New Roman" w:eastAsia="Times New Roman" w:hAnsi="Times New Roman" w:cs="Times New Roman"/>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7B2651" w:rsidRPr="00104A6F" w:rsidRDefault="007B2651" w:rsidP="00104A6F">
      <w:pPr>
        <w:ind w:right="173"/>
        <w:rPr>
          <w:rFonts w:ascii="Times New Roman" w:eastAsia="Times New Roman" w:hAnsi="Times New Roman" w:cs="Times New Roman"/>
          <w:sz w:val="24"/>
          <w:szCs w:val="24"/>
          <w:lang w:eastAsia="ru-RU"/>
        </w:rPr>
      </w:pPr>
      <w:bookmarkStart w:id="242" w:name="100335"/>
      <w:bookmarkEnd w:id="242"/>
      <w:r w:rsidRPr="00104A6F">
        <w:rPr>
          <w:rFonts w:ascii="Times New Roman" w:eastAsia="Times New Roman" w:hAnsi="Times New Roman" w:cs="Times New Roman"/>
          <w:sz w:val="24"/>
          <w:szCs w:val="24"/>
          <w:lang w:eastAsia="ru-RU"/>
        </w:rPr>
        <w:t>знакомить детей с простейшими способами безопасного поведения в опасных ситуациях;</w:t>
      </w:r>
    </w:p>
    <w:p w:rsidR="007B2651" w:rsidRPr="00104A6F" w:rsidRDefault="007B2651" w:rsidP="00104A6F">
      <w:pPr>
        <w:ind w:right="173"/>
        <w:rPr>
          <w:rFonts w:ascii="Times New Roman" w:eastAsia="Times New Roman" w:hAnsi="Times New Roman" w:cs="Times New Roman"/>
          <w:sz w:val="24"/>
          <w:szCs w:val="24"/>
          <w:lang w:eastAsia="ru-RU"/>
        </w:rPr>
      </w:pPr>
      <w:bookmarkStart w:id="243" w:name="100336"/>
      <w:bookmarkEnd w:id="243"/>
      <w:r w:rsidRPr="00104A6F">
        <w:rPr>
          <w:rFonts w:ascii="Times New Roman" w:eastAsia="Times New Roman" w:hAnsi="Times New Roman" w:cs="Times New Roman"/>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rsidR="007B2651" w:rsidRPr="00104A6F" w:rsidRDefault="007B2651" w:rsidP="00104A6F">
      <w:pPr>
        <w:ind w:right="173"/>
        <w:rPr>
          <w:rFonts w:ascii="Times New Roman" w:eastAsia="Times New Roman" w:hAnsi="Times New Roman" w:cs="Times New Roman"/>
          <w:sz w:val="24"/>
          <w:szCs w:val="24"/>
          <w:lang w:eastAsia="ru-RU"/>
        </w:rPr>
      </w:pPr>
      <w:bookmarkStart w:id="244" w:name="100337"/>
      <w:bookmarkEnd w:id="244"/>
      <w:r w:rsidRPr="00104A6F">
        <w:rPr>
          <w:rFonts w:ascii="Times New Roman" w:eastAsia="Times New Roman" w:hAnsi="Times New Roman" w:cs="Times New Roman"/>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07FBE" w:rsidRPr="00104A6F" w:rsidRDefault="00507FBE" w:rsidP="00104A6F">
      <w:pPr>
        <w:ind w:right="173"/>
        <w:rPr>
          <w:rFonts w:ascii="Times New Roman" w:eastAsia="Times New Roman" w:hAnsi="Times New Roman" w:cs="Times New Roman"/>
          <w:b/>
          <w:sz w:val="24"/>
          <w:szCs w:val="24"/>
          <w:lang w:eastAsia="ru-RU"/>
        </w:rPr>
      </w:pPr>
      <w:bookmarkStart w:id="245" w:name="100338"/>
      <w:bookmarkEnd w:id="245"/>
    </w:p>
    <w:p w:rsidR="007B2651" w:rsidRPr="00104A6F" w:rsidRDefault="007B2651"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246" w:name="100339"/>
      <w:bookmarkEnd w:id="246"/>
      <w:r w:rsidRPr="00104A6F">
        <w:rPr>
          <w:rFonts w:ascii="Times New Roman" w:eastAsia="Times New Roman" w:hAnsi="Times New Roman" w:cs="Times New Roman"/>
          <w:sz w:val="24"/>
          <w:szCs w:val="24"/>
          <w:lang w:eastAsia="ru-RU"/>
        </w:rPr>
        <w:t>1) В сфере социальных отношений.</w:t>
      </w:r>
    </w:p>
    <w:p w:rsidR="007B2651" w:rsidRPr="00104A6F" w:rsidRDefault="007B2651" w:rsidP="00104A6F">
      <w:pPr>
        <w:ind w:right="173"/>
        <w:rPr>
          <w:rFonts w:ascii="Times New Roman" w:eastAsia="Times New Roman" w:hAnsi="Times New Roman" w:cs="Times New Roman"/>
          <w:sz w:val="24"/>
          <w:szCs w:val="24"/>
          <w:lang w:eastAsia="ru-RU"/>
        </w:rPr>
      </w:pPr>
      <w:bookmarkStart w:id="247" w:name="100340"/>
      <w:bookmarkEnd w:id="247"/>
      <w:r w:rsidRPr="00104A6F">
        <w:rPr>
          <w:rFonts w:ascii="Times New Roman" w:eastAsia="Times New Roman" w:hAnsi="Times New Roman" w:cs="Times New Roman"/>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7B2651" w:rsidRPr="00104A6F" w:rsidRDefault="007B2651" w:rsidP="00104A6F">
      <w:pPr>
        <w:ind w:right="173"/>
        <w:rPr>
          <w:rFonts w:ascii="Times New Roman" w:eastAsia="Times New Roman" w:hAnsi="Times New Roman" w:cs="Times New Roman"/>
          <w:sz w:val="24"/>
          <w:szCs w:val="24"/>
          <w:lang w:eastAsia="ru-RU"/>
        </w:rPr>
      </w:pPr>
      <w:bookmarkStart w:id="248" w:name="100341"/>
      <w:bookmarkEnd w:id="248"/>
      <w:r w:rsidRPr="00104A6F">
        <w:rPr>
          <w:rFonts w:ascii="Times New Roman" w:eastAsia="Times New Roman" w:hAnsi="Times New Roman" w:cs="Times New Roman"/>
          <w:sz w:val="24"/>
          <w:szCs w:val="24"/>
          <w:lang w:eastAsia="ru-RU"/>
        </w:rPr>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249" w:name="100342"/>
      <w:bookmarkEnd w:id="249"/>
      <w:r w:rsidRPr="00104A6F">
        <w:rPr>
          <w:rFonts w:ascii="Times New Roman" w:eastAsia="Times New Roman" w:hAnsi="Times New Roman" w:cs="Times New Roman"/>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7B2651" w:rsidRPr="00104A6F" w:rsidRDefault="007B2651" w:rsidP="00104A6F">
      <w:pPr>
        <w:ind w:right="173"/>
        <w:rPr>
          <w:rFonts w:ascii="Times New Roman" w:eastAsia="Times New Roman" w:hAnsi="Times New Roman" w:cs="Times New Roman"/>
          <w:sz w:val="24"/>
          <w:szCs w:val="24"/>
          <w:lang w:eastAsia="ru-RU"/>
        </w:rPr>
      </w:pPr>
      <w:bookmarkStart w:id="250" w:name="100343"/>
      <w:bookmarkEnd w:id="250"/>
      <w:r w:rsidRPr="00104A6F">
        <w:rPr>
          <w:rFonts w:ascii="Times New Roman" w:eastAsia="Times New Roman" w:hAnsi="Times New Roman" w:cs="Times New Roman"/>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7B2651" w:rsidRPr="00104A6F" w:rsidRDefault="007B2651" w:rsidP="00104A6F">
      <w:pPr>
        <w:ind w:right="173"/>
        <w:rPr>
          <w:rFonts w:ascii="Times New Roman" w:eastAsia="Times New Roman" w:hAnsi="Times New Roman" w:cs="Times New Roman"/>
          <w:sz w:val="24"/>
          <w:szCs w:val="24"/>
          <w:lang w:eastAsia="ru-RU"/>
        </w:rPr>
      </w:pPr>
      <w:bookmarkStart w:id="251" w:name="100344"/>
      <w:bookmarkEnd w:id="251"/>
      <w:r w:rsidRPr="00104A6F">
        <w:rPr>
          <w:rFonts w:ascii="Times New Roman" w:eastAsia="Times New Roman" w:hAnsi="Times New Roman" w:cs="Times New Roman"/>
          <w:sz w:val="24"/>
          <w:szCs w:val="24"/>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7B2651" w:rsidRPr="00104A6F" w:rsidRDefault="007B2651" w:rsidP="00104A6F">
      <w:pPr>
        <w:ind w:right="173"/>
        <w:rPr>
          <w:rFonts w:ascii="Times New Roman" w:eastAsia="Times New Roman" w:hAnsi="Times New Roman" w:cs="Times New Roman"/>
          <w:sz w:val="24"/>
          <w:szCs w:val="24"/>
          <w:lang w:eastAsia="ru-RU"/>
        </w:rPr>
      </w:pPr>
      <w:bookmarkStart w:id="252" w:name="100345"/>
      <w:bookmarkEnd w:id="252"/>
      <w:r w:rsidRPr="00104A6F">
        <w:rPr>
          <w:rFonts w:ascii="Times New Roman" w:eastAsia="Times New Roman" w:hAnsi="Times New Roman" w:cs="Times New Roman"/>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7B2651" w:rsidRPr="00104A6F" w:rsidRDefault="007B2651" w:rsidP="00104A6F">
      <w:pPr>
        <w:ind w:right="173"/>
        <w:rPr>
          <w:rFonts w:ascii="Times New Roman" w:eastAsia="Times New Roman" w:hAnsi="Times New Roman" w:cs="Times New Roman"/>
          <w:sz w:val="24"/>
          <w:szCs w:val="24"/>
          <w:lang w:eastAsia="ru-RU"/>
        </w:rPr>
      </w:pPr>
      <w:bookmarkStart w:id="253" w:name="100346"/>
      <w:bookmarkEnd w:id="253"/>
      <w:r w:rsidRPr="00104A6F">
        <w:rPr>
          <w:rFonts w:ascii="Times New Roman" w:eastAsia="Times New Roman" w:hAnsi="Times New Roman" w:cs="Times New Roman"/>
          <w:sz w:val="24"/>
          <w:szCs w:val="24"/>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7B2651" w:rsidRPr="00104A6F" w:rsidRDefault="007B2651" w:rsidP="00104A6F">
      <w:pPr>
        <w:ind w:right="173"/>
        <w:rPr>
          <w:rFonts w:ascii="Times New Roman" w:eastAsia="Times New Roman" w:hAnsi="Times New Roman" w:cs="Times New Roman"/>
          <w:sz w:val="24"/>
          <w:szCs w:val="24"/>
          <w:lang w:eastAsia="ru-RU"/>
        </w:rPr>
      </w:pPr>
      <w:bookmarkStart w:id="254" w:name="100347"/>
      <w:bookmarkEnd w:id="254"/>
      <w:r w:rsidRPr="00104A6F">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7B2651" w:rsidRPr="00104A6F" w:rsidRDefault="007B2651" w:rsidP="00104A6F">
      <w:pPr>
        <w:ind w:right="173"/>
        <w:rPr>
          <w:rFonts w:ascii="Times New Roman" w:eastAsia="Times New Roman" w:hAnsi="Times New Roman" w:cs="Times New Roman"/>
          <w:sz w:val="24"/>
          <w:szCs w:val="24"/>
          <w:lang w:eastAsia="ru-RU"/>
        </w:rPr>
      </w:pPr>
      <w:bookmarkStart w:id="255" w:name="100348"/>
      <w:bookmarkEnd w:id="255"/>
      <w:r w:rsidRPr="00104A6F">
        <w:rPr>
          <w:rFonts w:ascii="Times New Roman" w:eastAsia="Times New Roman" w:hAnsi="Times New Roman" w:cs="Times New Roman"/>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7B2651" w:rsidRPr="00104A6F" w:rsidRDefault="007B2651" w:rsidP="00104A6F">
      <w:pPr>
        <w:ind w:right="173"/>
        <w:rPr>
          <w:rFonts w:ascii="Times New Roman" w:eastAsia="Times New Roman" w:hAnsi="Times New Roman" w:cs="Times New Roman"/>
          <w:sz w:val="24"/>
          <w:szCs w:val="24"/>
          <w:lang w:eastAsia="ru-RU"/>
        </w:rPr>
      </w:pPr>
      <w:bookmarkStart w:id="256" w:name="100349"/>
      <w:bookmarkEnd w:id="256"/>
      <w:r w:rsidRPr="00104A6F">
        <w:rPr>
          <w:rFonts w:ascii="Times New Roman" w:eastAsia="Times New Roman" w:hAnsi="Times New Roman" w:cs="Times New Roman"/>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7B2651" w:rsidRPr="00104A6F" w:rsidRDefault="007B2651" w:rsidP="00104A6F">
      <w:pPr>
        <w:ind w:right="173"/>
        <w:rPr>
          <w:rFonts w:ascii="Times New Roman" w:eastAsia="Times New Roman" w:hAnsi="Times New Roman" w:cs="Times New Roman"/>
          <w:sz w:val="24"/>
          <w:szCs w:val="24"/>
          <w:lang w:eastAsia="ru-RU"/>
        </w:rPr>
      </w:pPr>
      <w:bookmarkStart w:id="257" w:name="100350"/>
      <w:bookmarkEnd w:id="257"/>
      <w:r w:rsidRPr="00104A6F">
        <w:rPr>
          <w:rFonts w:ascii="Times New Roman" w:eastAsia="Times New Roman" w:hAnsi="Times New Roman" w:cs="Times New Roman"/>
          <w:sz w:val="24"/>
          <w:szCs w:val="24"/>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B2651" w:rsidRPr="00104A6F" w:rsidRDefault="007B2651" w:rsidP="00104A6F">
      <w:pPr>
        <w:ind w:right="173"/>
        <w:rPr>
          <w:rFonts w:ascii="Times New Roman" w:eastAsia="Times New Roman" w:hAnsi="Times New Roman" w:cs="Times New Roman"/>
          <w:sz w:val="24"/>
          <w:szCs w:val="24"/>
          <w:lang w:eastAsia="ru-RU"/>
        </w:rPr>
      </w:pPr>
      <w:bookmarkStart w:id="258" w:name="100351"/>
      <w:bookmarkEnd w:id="258"/>
      <w:r w:rsidRPr="00104A6F">
        <w:rPr>
          <w:rFonts w:ascii="Times New Roman" w:eastAsia="Times New Roman" w:hAnsi="Times New Roman" w:cs="Times New Roman"/>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7B2651" w:rsidRPr="00104A6F" w:rsidRDefault="007B2651" w:rsidP="00104A6F">
      <w:pPr>
        <w:ind w:right="173"/>
        <w:rPr>
          <w:rFonts w:ascii="Times New Roman" w:eastAsia="Times New Roman" w:hAnsi="Times New Roman" w:cs="Times New Roman"/>
          <w:sz w:val="24"/>
          <w:szCs w:val="24"/>
          <w:lang w:eastAsia="ru-RU"/>
        </w:rPr>
      </w:pPr>
      <w:bookmarkStart w:id="259" w:name="100352"/>
      <w:bookmarkEnd w:id="259"/>
      <w:r w:rsidRPr="00104A6F">
        <w:rPr>
          <w:rFonts w:ascii="Times New Roman" w:eastAsia="Times New Roman" w:hAnsi="Times New Roman" w:cs="Times New Roman"/>
          <w:sz w:val="24"/>
          <w:szCs w:val="24"/>
          <w:lang w:eastAsia="ru-RU"/>
        </w:rPr>
        <w:t>3) В сфере трудового воспитания.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260" w:name="100353"/>
      <w:bookmarkEnd w:id="260"/>
      <w:r w:rsidRPr="00104A6F">
        <w:rPr>
          <w:rFonts w:ascii="Times New Roman" w:eastAsia="Times New Roman" w:hAnsi="Times New Roman" w:cs="Times New Roman"/>
          <w:sz w:val="24"/>
          <w:szCs w:val="24"/>
          <w:lang w:eastAsia="ru-RU"/>
        </w:rPr>
        <w:lastRenderedPageBreak/>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7B2651" w:rsidRPr="00104A6F" w:rsidRDefault="007B2651" w:rsidP="00104A6F">
      <w:pPr>
        <w:ind w:right="173"/>
        <w:rPr>
          <w:rFonts w:ascii="Times New Roman" w:eastAsia="Times New Roman" w:hAnsi="Times New Roman" w:cs="Times New Roman"/>
          <w:sz w:val="24"/>
          <w:szCs w:val="24"/>
          <w:lang w:eastAsia="ru-RU"/>
        </w:rPr>
      </w:pPr>
      <w:bookmarkStart w:id="261" w:name="100354"/>
      <w:bookmarkEnd w:id="261"/>
      <w:r w:rsidRPr="00104A6F">
        <w:rPr>
          <w:rFonts w:ascii="Times New Roman" w:eastAsia="Times New Roman" w:hAnsi="Times New Roman" w:cs="Times New Roman"/>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7B2651" w:rsidRPr="00104A6F" w:rsidRDefault="007B2651" w:rsidP="00104A6F">
      <w:pPr>
        <w:ind w:right="173"/>
        <w:rPr>
          <w:rFonts w:ascii="Times New Roman" w:eastAsia="Times New Roman" w:hAnsi="Times New Roman" w:cs="Times New Roman"/>
          <w:sz w:val="24"/>
          <w:szCs w:val="24"/>
          <w:lang w:eastAsia="ru-RU"/>
        </w:rPr>
      </w:pPr>
      <w:bookmarkStart w:id="262" w:name="100355"/>
      <w:bookmarkEnd w:id="262"/>
      <w:r w:rsidRPr="00104A6F">
        <w:rPr>
          <w:rFonts w:ascii="Times New Roman" w:eastAsia="Times New Roman" w:hAnsi="Times New Roman" w:cs="Times New Roman"/>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7B2651" w:rsidRPr="00104A6F" w:rsidRDefault="007B2651" w:rsidP="00104A6F">
      <w:pPr>
        <w:ind w:right="173"/>
        <w:rPr>
          <w:rFonts w:ascii="Times New Roman" w:eastAsia="Times New Roman" w:hAnsi="Times New Roman" w:cs="Times New Roman"/>
          <w:sz w:val="24"/>
          <w:szCs w:val="24"/>
          <w:lang w:eastAsia="ru-RU"/>
        </w:rPr>
      </w:pPr>
      <w:bookmarkStart w:id="263" w:name="100356"/>
      <w:bookmarkEnd w:id="263"/>
      <w:r w:rsidRPr="00104A6F">
        <w:rPr>
          <w:rFonts w:ascii="Times New Roman" w:eastAsia="Times New Roman" w:hAnsi="Times New Roman" w:cs="Times New Roman"/>
          <w:sz w:val="24"/>
          <w:szCs w:val="24"/>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7B2651" w:rsidRPr="00104A6F" w:rsidRDefault="007B2651" w:rsidP="00104A6F">
      <w:pPr>
        <w:ind w:right="173"/>
        <w:rPr>
          <w:rFonts w:ascii="Times New Roman" w:eastAsia="Times New Roman" w:hAnsi="Times New Roman" w:cs="Times New Roman"/>
          <w:sz w:val="24"/>
          <w:szCs w:val="24"/>
          <w:lang w:eastAsia="ru-RU"/>
        </w:rPr>
      </w:pPr>
      <w:bookmarkStart w:id="264" w:name="100357"/>
      <w:bookmarkEnd w:id="264"/>
      <w:r w:rsidRPr="00104A6F">
        <w:rPr>
          <w:rFonts w:ascii="Times New Roman" w:eastAsia="Times New Roman" w:hAnsi="Times New Roman" w:cs="Times New Roman"/>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7B2651" w:rsidRPr="00104A6F" w:rsidRDefault="007B2651" w:rsidP="00104A6F">
      <w:pPr>
        <w:ind w:right="173"/>
        <w:rPr>
          <w:rFonts w:ascii="Times New Roman" w:eastAsia="Times New Roman" w:hAnsi="Times New Roman" w:cs="Times New Roman"/>
          <w:sz w:val="24"/>
          <w:szCs w:val="24"/>
          <w:lang w:eastAsia="ru-RU"/>
        </w:rPr>
      </w:pPr>
      <w:bookmarkStart w:id="265" w:name="100358"/>
      <w:bookmarkEnd w:id="265"/>
      <w:r w:rsidRPr="00104A6F">
        <w:rPr>
          <w:rFonts w:ascii="Times New Roman" w:eastAsia="Times New Roman" w:hAnsi="Times New Roman" w:cs="Times New Roman"/>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7B2651" w:rsidRPr="00104A6F" w:rsidRDefault="007B2651" w:rsidP="00104A6F">
      <w:pPr>
        <w:ind w:right="173"/>
        <w:rPr>
          <w:rFonts w:ascii="Times New Roman" w:eastAsia="Times New Roman" w:hAnsi="Times New Roman" w:cs="Times New Roman"/>
          <w:sz w:val="24"/>
          <w:szCs w:val="24"/>
          <w:lang w:eastAsia="ru-RU"/>
        </w:rPr>
      </w:pPr>
      <w:bookmarkStart w:id="266" w:name="100359"/>
      <w:bookmarkEnd w:id="266"/>
      <w:r w:rsidRPr="00104A6F">
        <w:rPr>
          <w:rFonts w:ascii="Times New Roman" w:eastAsia="Times New Roman" w:hAnsi="Times New Roman" w:cs="Times New Roman"/>
          <w:sz w:val="24"/>
          <w:szCs w:val="24"/>
          <w:lang w:eastAsia="ru-RU"/>
        </w:rPr>
        <w:t>4) В области формирования основ безопасности поведения.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267" w:name="100360"/>
      <w:bookmarkEnd w:id="267"/>
      <w:r w:rsidRPr="00104A6F">
        <w:rPr>
          <w:rFonts w:ascii="Times New Roman" w:eastAsia="Times New Roman" w:hAnsi="Times New Roman" w:cs="Times New Roman"/>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7B2651" w:rsidRPr="00104A6F" w:rsidRDefault="007B2651" w:rsidP="00104A6F">
      <w:pPr>
        <w:ind w:right="173"/>
        <w:rPr>
          <w:rFonts w:ascii="Times New Roman" w:eastAsia="Times New Roman" w:hAnsi="Times New Roman" w:cs="Times New Roman"/>
          <w:sz w:val="24"/>
          <w:szCs w:val="24"/>
          <w:lang w:eastAsia="ru-RU"/>
        </w:rPr>
      </w:pPr>
      <w:bookmarkStart w:id="268" w:name="100361"/>
      <w:bookmarkEnd w:id="268"/>
      <w:r w:rsidRPr="00104A6F">
        <w:rPr>
          <w:rFonts w:ascii="Times New Roman" w:eastAsia="Times New Roman" w:hAnsi="Times New Roman" w:cs="Times New Roman"/>
          <w:sz w:val="24"/>
          <w:szCs w:val="24"/>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7B2651" w:rsidRPr="00104A6F" w:rsidRDefault="007B2651" w:rsidP="00104A6F">
      <w:pPr>
        <w:ind w:right="173"/>
        <w:rPr>
          <w:rFonts w:ascii="Times New Roman" w:eastAsia="Times New Roman" w:hAnsi="Times New Roman" w:cs="Times New Roman"/>
          <w:sz w:val="24"/>
          <w:szCs w:val="24"/>
          <w:lang w:eastAsia="ru-RU"/>
        </w:rPr>
      </w:pPr>
      <w:bookmarkStart w:id="269" w:name="100362"/>
      <w:bookmarkEnd w:id="269"/>
      <w:r w:rsidRPr="00104A6F">
        <w:rPr>
          <w:rFonts w:ascii="Times New Roman" w:eastAsia="Times New Roman" w:hAnsi="Times New Roman" w:cs="Times New Roman"/>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7B2651" w:rsidRPr="00104A6F" w:rsidRDefault="007B2651" w:rsidP="00104A6F">
      <w:pPr>
        <w:ind w:right="173"/>
        <w:rPr>
          <w:rFonts w:ascii="Times New Roman" w:eastAsia="Times New Roman" w:hAnsi="Times New Roman" w:cs="Times New Roman"/>
          <w:sz w:val="24"/>
          <w:szCs w:val="24"/>
          <w:lang w:eastAsia="ru-RU"/>
        </w:rPr>
      </w:pPr>
      <w:bookmarkStart w:id="270" w:name="100363"/>
      <w:bookmarkEnd w:id="270"/>
      <w:r w:rsidRPr="00104A6F">
        <w:rPr>
          <w:rFonts w:ascii="Times New Roman" w:eastAsia="Times New Roman" w:hAnsi="Times New Roman" w:cs="Times New Roman"/>
          <w:sz w:val="24"/>
          <w:szCs w:val="24"/>
          <w:lang w:eastAsia="ru-RU"/>
        </w:rPr>
        <w:lastRenderedPageBreak/>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7B2651" w:rsidRPr="00104A6F" w:rsidRDefault="007B2651" w:rsidP="00104A6F">
      <w:pPr>
        <w:ind w:right="173"/>
        <w:rPr>
          <w:rFonts w:ascii="Times New Roman" w:hAnsi="Times New Roman" w:cs="Times New Roman"/>
          <w:sz w:val="24"/>
          <w:szCs w:val="24"/>
        </w:rPr>
      </w:pPr>
    </w:p>
    <w:p w:rsidR="007B2651" w:rsidRPr="004B4DA0" w:rsidRDefault="007B2651" w:rsidP="004B4DA0">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5 лет до 6 лет</w:t>
      </w:r>
      <w:bookmarkStart w:id="271" w:name="100364"/>
      <w:bookmarkEnd w:id="271"/>
    </w:p>
    <w:p w:rsidR="007B2651" w:rsidRPr="00104A6F" w:rsidRDefault="007B2651" w:rsidP="00104A6F">
      <w:pPr>
        <w:ind w:right="173"/>
        <w:rPr>
          <w:rFonts w:ascii="Times New Roman" w:eastAsia="Times New Roman" w:hAnsi="Times New Roman" w:cs="Times New Roman"/>
          <w:sz w:val="24"/>
          <w:szCs w:val="24"/>
          <w:lang w:eastAsia="ru-RU"/>
        </w:rPr>
      </w:pPr>
      <w:bookmarkStart w:id="272" w:name="100365"/>
      <w:bookmarkEnd w:id="272"/>
      <w:r w:rsidRPr="00104A6F">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деятельности являются:</w:t>
      </w:r>
    </w:p>
    <w:p w:rsidR="007B2651" w:rsidRPr="00104A6F" w:rsidRDefault="007B2651" w:rsidP="00104A6F">
      <w:pPr>
        <w:ind w:right="173"/>
        <w:rPr>
          <w:rFonts w:ascii="Times New Roman" w:eastAsia="Times New Roman" w:hAnsi="Times New Roman" w:cs="Times New Roman"/>
          <w:sz w:val="24"/>
          <w:szCs w:val="24"/>
          <w:lang w:eastAsia="ru-RU"/>
        </w:rPr>
      </w:pPr>
      <w:bookmarkStart w:id="273" w:name="100366"/>
      <w:bookmarkEnd w:id="273"/>
      <w:r w:rsidRPr="00104A6F">
        <w:rPr>
          <w:rFonts w:ascii="Times New Roman" w:eastAsia="Times New Roman" w:hAnsi="Times New Roman" w:cs="Times New Roman"/>
          <w:sz w:val="24"/>
          <w:szCs w:val="24"/>
          <w:lang w:eastAsia="ru-RU"/>
        </w:rPr>
        <w:t>1) в сфере социальных отношений:</w:t>
      </w:r>
    </w:p>
    <w:p w:rsidR="007B2651" w:rsidRPr="00104A6F" w:rsidRDefault="007B2651" w:rsidP="00104A6F">
      <w:pPr>
        <w:ind w:right="173"/>
        <w:rPr>
          <w:rFonts w:ascii="Times New Roman" w:eastAsia="Times New Roman" w:hAnsi="Times New Roman" w:cs="Times New Roman"/>
          <w:sz w:val="24"/>
          <w:szCs w:val="24"/>
          <w:lang w:eastAsia="ru-RU"/>
        </w:rPr>
      </w:pPr>
      <w:bookmarkStart w:id="274" w:name="100367"/>
      <w:bookmarkEnd w:id="274"/>
      <w:r w:rsidRPr="00104A6F">
        <w:rPr>
          <w:rFonts w:ascii="Times New Roman" w:eastAsia="Times New Roman" w:hAnsi="Times New Roman" w:cs="Times New Roman"/>
          <w:sz w:val="24"/>
          <w:szCs w:val="24"/>
          <w:lang w:eastAsia="ru-RU"/>
        </w:rPr>
        <w:t>обогащать представления детей о формах поведения и действиях в различных ситуациях в семье и ДОО;</w:t>
      </w:r>
    </w:p>
    <w:p w:rsidR="007B2651" w:rsidRPr="00104A6F" w:rsidRDefault="007B2651" w:rsidP="00104A6F">
      <w:pPr>
        <w:ind w:right="173"/>
        <w:rPr>
          <w:rFonts w:ascii="Times New Roman" w:eastAsia="Times New Roman" w:hAnsi="Times New Roman" w:cs="Times New Roman"/>
          <w:sz w:val="24"/>
          <w:szCs w:val="24"/>
          <w:lang w:eastAsia="ru-RU"/>
        </w:rPr>
      </w:pPr>
      <w:bookmarkStart w:id="275" w:name="100368"/>
      <w:bookmarkEnd w:id="275"/>
      <w:r w:rsidRPr="00104A6F">
        <w:rPr>
          <w:rFonts w:ascii="Times New Roman" w:eastAsia="Times New Roman" w:hAnsi="Times New Roman" w:cs="Times New Roman"/>
          <w:sz w:val="24"/>
          <w:szCs w:val="24"/>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7B2651" w:rsidRPr="00104A6F" w:rsidRDefault="007B2651" w:rsidP="00104A6F">
      <w:pPr>
        <w:ind w:right="173"/>
        <w:rPr>
          <w:rFonts w:ascii="Times New Roman" w:eastAsia="Times New Roman" w:hAnsi="Times New Roman" w:cs="Times New Roman"/>
          <w:sz w:val="24"/>
          <w:szCs w:val="24"/>
          <w:lang w:eastAsia="ru-RU"/>
        </w:rPr>
      </w:pPr>
      <w:bookmarkStart w:id="276" w:name="100369"/>
      <w:bookmarkEnd w:id="276"/>
      <w:r w:rsidRPr="00104A6F">
        <w:rPr>
          <w:rFonts w:ascii="Times New Roman" w:eastAsia="Times New Roman" w:hAnsi="Times New Roman" w:cs="Times New Roman"/>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277" w:name="100370"/>
      <w:bookmarkEnd w:id="277"/>
      <w:r w:rsidRPr="00104A6F">
        <w:rPr>
          <w:rFonts w:ascii="Times New Roman" w:eastAsia="Times New Roman" w:hAnsi="Times New Roman" w:cs="Times New Roman"/>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7B2651" w:rsidRPr="00104A6F" w:rsidRDefault="007B2651" w:rsidP="00104A6F">
      <w:pPr>
        <w:ind w:right="173"/>
        <w:rPr>
          <w:rFonts w:ascii="Times New Roman" w:eastAsia="Times New Roman" w:hAnsi="Times New Roman" w:cs="Times New Roman"/>
          <w:sz w:val="24"/>
          <w:szCs w:val="24"/>
          <w:lang w:eastAsia="ru-RU"/>
        </w:rPr>
      </w:pPr>
      <w:bookmarkStart w:id="278" w:name="100371"/>
      <w:bookmarkEnd w:id="278"/>
      <w:r w:rsidRPr="00104A6F">
        <w:rPr>
          <w:rFonts w:ascii="Times New Roman" w:eastAsia="Times New Roman" w:hAnsi="Times New Roman" w:cs="Times New Roman"/>
          <w:sz w:val="24"/>
          <w:szCs w:val="24"/>
          <w:lang w:eastAsia="ru-RU"/>
        </w:rPr>
        <w:t>расширять представления о правилах поведения в общественных местах; об обязанностях в группе;</w:t>
      </w:r>
    </w:p>
    <w:p w:rsidR="007B2651" w:rsidRPr="00104A6F" w:rsidRDefault="007B2651" w:rsidP="00104A6F">
      <w:pPr>
        <w:ind w:right="173"/>
        <w:rPr>
          <w:rFonts w:ascii="Times New Roman" w:eastAsia="Times New Roman" w:hAnsi="Times New Roman" w:cs="Times New Roman"/>
          <w:sz w:val="24"/>
          <w:szCs w:val="24"/>
          <w:lang w:eastAsia="ru-RU"/>
        </w:rPr>
      </w:pPr>
      <w:bookmarkStart w:id="279" w:name="100372"/>
      <w:bookmarkEnd w:id="279"/>
      <w:r w:rsidRPr="00104A6F">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7B2651" w:rsidRPr="00104A6F" w:rsidRDefault="007B2651" w:rsidP="00104A6F">
      <w:pPr>
        <w:ind w:right="173"/>
        <w:rPr>
          <w:rFonts w:ascii="Times New Roman" w:eastAsia="Times New Roman" w:hAnsi="Times New Roman" w:cs="Times New Roman"/>
          <w:sz w:val="24"/>
          <w:szCs w:val="24"/>
          <w:lang w:eastAsia="ru-RU"/>
        </w:rPr>
      </w:pPr>
      <w:bookmarkStart w:id="280" w:name="100373"/>
      <w:bookmarkEnd w:id="280"/>
      <w:r w:rsidRPr="00104A6F">
        <w:rPr>
          <w:rFonts w:ascii="Times New Roman" w:eastAsia="Times New Roman" w:hAnsi="Times New Roman" w:cs="Times New Roman"/>
          <w:sz w:val="24"/>
          <w:szCs w:val="24"/>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7B2651" w:rsidRPr="00104A6F" w:rsidRDefault="007B2651" w:rsidP="00104A6F">
      <w:pPr>
        <w:ind w:right="173"/>
        <w:rPr>
          <w:rFonts w:ascii="Times New Roman" w:eastAsia="Times New Roman" w:hAnsi="Times New Roman" w:cs="Times New Roman"/>
          <w:sz w:val="24"/>
          <w:szCs w:val="24"/>
          <w:lang w:eastAsia="ru-RU"/>
        </w:rPr>
      </w:pPr>
      <w:bookmarkStart w:id="281" w:name="100374"/>
      <w:bookmarkEnd w:id="281"/>
      <w:r w:rsidRPr="00104A6F">
        <w:rPr>
          <w:rFonts w:ascii="Times New Roman" w:eastAsia="Times New Roman" w:hAnsi="Times New Roman" w:cs="Times New Roman"/>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7B2651" w:rsidRPr="00104A6F" w:rsidRDefault="007B2651" w:rsidP="00104A6F">
      <w:pPr>
        <w:ind w:right="173"/>
        <w:rPr>
          <w:rFonts w:ascii="Times New Roman" w:eastAsia="Times New Roman" w:hAnsi="Times New Roman" w:cs="Times New Roman"/>
          <w:sz w:val="24"/>
          <w:szCs w:val="24"/>
          <w:lang w:eastAsia="ru-RU"/>
        </w:rPr>
      </w:pPr>
      <w:bookmarkStart w:id="282" w:name="100375"/>
      <w:bookmarkEnd w:id="282"/>
      <w:r w:rsidRPr="00104A6F">
        <w:rPr>
          <w:rFonts w:ascii="Times New Roman" w:eastAsia="Times New Roman" w:hAnsi="Times New Roman" w:cs="Times New Roman"/>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7B2651" w:rsidRPr="00104A6F" w:rsidRDefault="007B2651" w:rsidP="00104A6F">
      <w:pPr>
        <w:ind w:right="173"/>
        <w:rPr>
          <w:rFonts w:ascii="Times New Roman" w:eastAsia="Times New Roman" w:hAnsi="Times New Roman" w:cs="Times New Roman"/>
          <w:sz w:val="24"/>
          <w:szCs w:val="24"/>
          <w:lang w:eastAsia="ru-RU"/>
        </w:rPr>
      </w:pPr>
      <w:bookmarkStart w:id="283" w:name="100376"/>
      <w:bookmarkEnd w:id="283"/>
      <w:r w:rsidRPr="00104A6F">
        <w:rPr>
          <w:rFonts w:ascii="Times New Roman" w:eastAsia="Times New Roman" w:hAnsi="Times New Roman" w:cs="Times New Roman"/>
          <w:sz w:val="24"/>
          <w:szCs w:val="24"/>
          <w:lang w:eastAsia="ru-RU"/>
        </w:rPr>
        <w:t>3) в сфере трудового воспитания: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284" w:name="100377"/>
      <w:bookmarkEnd w:id="284"/>
      <w:r w:rsidRPr="00104A6F">
        <w:rPr>
          <w:rFonts w:ascii="Times New Roman" w:eastAsia="Times New Roman" w:hAnsi="Times New Roman" w:cs="Times New Roman"/>
          <w:sz w:val="24"/>
          <w:szCs w:val="24"/>
          <w:lang w:eastAsia="ru-RU"/>
        </w:rPr>
        <w:t>формировать представления о профессиях и трудовых процессах;</w:t>
      </w:r>
    </w:p>
    <w:p w:rsidR="007B2651" w:rsidRPr="00104A6F" w:rsidRDefault="007B2651" w:rsidP="00104A6F">
      <w:pPr>
        <w:ind w:right="173"/>
        <w:rPr>
          <w:rFonts w:ascii="Times New Roman" w:eastAsia="Times New Roman" w:hAnsi="Times New Roman" w:cs="Times New Roman"/>
          <w:sz w:val="24"/>
          <w:szCs w:val="24"/>
          <w:lang w:eastAsia="ru-RU"/>
        </w:rPr>
      </w:pPr>
      <w:bookmarkStart w:id="285" w:name="100378"/>
      <w:bookmarkEnd w:id="285"/>
      <w:r w:rsidRPr="00104A6F">
        <w:rPr>
          <w:rFonts w:ascii="Times New Roman" w:eastAsia="Times New Roman" w:hAnsi="Times New Roman" w:cs="Times New Roman"/>
          <w:sz w:val="24"/>
          <w:szCs w:val="24"/>
          <w:lang w:eastAsia="ru-RU"/>
        </w:rPr>
        <w:t>воспитывать бережное отношение к труду взрослых, к результатам их труда;</w:t>
      </w:r>
    </w:p>
    <w:p w:rsidR="007B2651" w:rsidRPr="00104A6F" w:rsidRDefault="007B2651" w:rsidP="00104A6F">
      <w:pPr>
        <w:ind w:right="173"/>
        <w:rPr>
          <w:rFonts w:ascii="Times New Roman" w:eastAsia="Times New Roman" w:hAnsi="Times New Roman" w:cs="Times New Roman"/>
          <w:sz w:val="24"/>
          <w:szCs w:val="24"/>
          <w:lang w:eastAsia="ru-RU"/>
        </w:rPr>
      </w:pPr>
      <w:bookmarkStart w:id="286" w:name="103056"/>
      <w:bookmarkEnd w:id="286"/>
      <w:r w:rsidRPr="00104A6F">
        <w:rPr>
          <w:rFonts w:ascii="Times New Roman" w:eastAsia="Times New Roman" w:hAnsi="Times New Roman" w:cs="Times New Roman"/>
          <w:sz w:val="24"/>
          <w:szCs w:val="24"/>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7B2651" w:rsidRPr="00104A6F" w:rsidRDefault="007B2651" w:rsidP="00104A6F">
      <w:pPr>
        <w:ind w:right="173"/>
        <w:rPr>
          <w:rFonts w:ascii="Times New Roman" w:eastAsia="Times New Roman" w:hAnsi="Times New Roman" w:cs="Times New Roman"/>
          <w:sz w:val="24"/>
          <w:szCs w:val="24"/>
          <w:lang w:eastAsia="ru-RU"/>
        </w:rPr>
      </w:pPr>
      <w:bookmarkStart w:id="287" w:name="100379"/>
      <w:bookmarkEnd w:id="287"/>
      <w:r w:rsidRPr="00104A6F">
        <w:rPr>
          <w:rFonts w:ascii="Times New Roman" w:eastAsia="Times New Roman" w:hAnsi="Times New Roman" w:cs="Times New Roman"/>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288" w:name="100380"/>
      <w:bookmarkEnd w:id="288"/>
      <w:r w:rsidRPr="00104A6F">
        <w:rPr>
          <w:rFonts w:ascii="Times New Roman" w:eastAsia="Times New Roman" w:hAnsi="Times New Roman" w:cs="Times New Roman"/>
          <w:sz w:val="24"/>
          <w:szCs w:val="24"/>
          <w:lang w:eastAsia="ru-RU"/>
        </w:rPr>
        <w:t>4) в области формирования безопасного поведения: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289" w:name="100381"/>
      <w:bookmarkEnd w:id="289"/>
      <w:r w:rsidRPr="00104A6F">
        <w:rPr>
          <w:rFonts w:ascii="Times New Roman" w:eastAsia="Times New Roman" w:hAnsi="Times New Roman" w:cs="Times New Roman"/>
          <w:sz w:val="24"/>
          <w:szCs w:val="24"/>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7B2651" w:rsidRPr="00104A6F" w:rsidRDefault="007B2651" w:rsidP="00104A6F">
      <w:pPr>
        <w:ind w:right="173"/>
        <w:rPr>
          <w:rFonts w:ascii="Times New Roman" w:eastAsia="Times New Roman" w:hAnsi="Times New Roman" w:cs="Times New Roman"/>
          <w:sz w:val="24"/>
          <w:szCs w:val="24"/>
          <w:lang w:eastAsia="ru-RU"/>
        </w:rPr>
      </w:pPr>
      <w:bookmarkStart w:id="290" w:name="100382"/>
      <w:bookmarkEnd w:id="290"/>
      <w:r w:rsidRPr="00104A6F">
        <w:rPr>
          <w:rFonts w:ascii="Times New Roman" w:eastAsia="Times New Roman" w:hAnsi="Times New Roman" w:cs="Times New Roman"/>
          <w:sz w:val="24"/>
          <w:szCs w:val="24"/>
          <w:lang w:eastAsia="ru-RU"/>
        </w:rPr>
        <w:t>формировать осмотрительное отношение к потенциально опасным для человека ситуациям;</w:t>
      </w:r>
    </w:p>
    <w:p w:rsidR="007B2651" w:rsidRPr="00104A6F" w:rsidRDefault="007B2651" w:rsidP="00104A6F">
      <w:pPr>
        <w:ind w:right="173"/>
        <w:rPr>
          <w:rFonts w:ascii="Times New Roman" w:eastAsia="Times New Roman" w:hAnsi="Times New Roman" w:cs="Times New Roman"/>
          <w:sz w:val="24"/>
          <w:szCs w:val="24"/>
          <w:lang w:eastAsia="ru-RU"/>
        </w:rPr>
      </w:pPr>
      <w:bookmarkStart w:id="291" w:name="100383"/>
      <w:bookmarkEnd w:id="291"/>
      <w:r w:rsidRPr="00104A6F">
        <w:rPr>
          <w:rFonts w:ascii="Times New Roman" w:eastAsia="Times New Roman" w:hAnsi="Times New Roman" w:cs="Times New Roman"/>
          <w:sz w:val="24"/>
          <w:szCs w:val="24"/>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07FBE" w:rsidRPr="00104A6F" w:rsidRDefault="00507FBE" w:rsidP="00104A6F">
      <w:pPr>
        <w:ind w:right="173"/>
        <w:rPr>
          <w:rFonts w:ascii="Times New Roman" w:eastAsia="Times New Roman" w:hAnsi="Times New Roman" w:cs="Times New Roman"/>
          <w:b/>
          <w:sz w:val="24"/>
          <w:szCs w:val="24"/>
          <w:lang w:eastAsia="ru-RU"/>
        </w:rPr>
      </w:pPr>
      <w:bookmarkStart w:id="292" w:name="100384"/>
      <w:bookmarkEnd w:id="292"/>
    </w:p>
    <w:p w:rsidR="007B2651" w:rsidRPr="00104A6F" w:rsidRDefault="007B2651"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293" w:name="100385"/>
      <w:bookmarkEnd w:id="293"/>
      <w:r w:rsidRPr="00104A6F">
        <w:rPr>
          <w:rFonts w:ascii="Times New Roman" w:eastAsia="Times New Roman" w:hAnsi="Times New Roman" w:cs="Times New Roman"/>
          <w:sz w:val="24"/>
          <w:szCs w:val="24"/>
          <w:lang w:eastAsia="ru-RU"/>
        </w:rPr>
        <w:t>1) В сфере социальных отношений.</w:t>
      </w:r>
    </w:p>
    <w:p w:rsidR="007B2651" w:rsidRPr="00104A6F" w:rsidRDefault="007B2651" w:rsidP="00104A6F">
      <w:pPr>
        <w:ind w:right="173"/>
        <w:rPr>
          <w:rFonts w:ascii="Times New Roman" w:eastAsia="Times New Roman" w:hAnsi="Times New Roman" w:cs="Times New Roman"/>
          <w:sz w:val="24"/>
          <w:szCs w:val="24"/>
          <w:lang w:eastAsia="ru-RU"/>
        </w:rPr>
      </w:pPr>
      <w:bookmarkStart w:id="294" w:name="100386"/>
      <w:bookmarkEnd w:id="294"/>
      <w:r w:rsidRPr="00104A6F">
        <w:rPr>
          <w:rFonts w:ascii="Times New Roman" w:eastAsia="Times New Roman" w:hAnsi="Times New Roman" w:cs="Times New Roman"/>
          <w:sz w:val="24"/>
          <w:szCs w:val="24"/>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w:t>
      </w:r>
      <w:r w:rsidRPr="00104A6F">
        <w:rPr>
          <w:rFonts w:ascii="Times New Roman" w:eastAsia="Times New Roman" w:hAnsi="Times New Roman" w:cs="Times New Roman"/>
          <w:sz w:val="24"/>
          <w:szCs w:val="24"/>
          <w:lang w:eastAsia="ru-RU"/>
        </w:rPr>
        <w:lastRenderedPageBreak/>
        <w:t>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7B2651" w:rsidRPr="00104A6F" w:rsidRDefault="007B2651" w:rsidP="00104A6F">
      <w:pPr>
        <w:ind w:right="173"/>
        <w:rPr>
          <w:rFonts w:ascii="Times New Roman" w:eastAsia="Times New Roman" w:hAnsi="Times New Roman" w:cs="Times New Roman"/>
          <w:sz w:val="24"/>
          <w:szCs w:val="24"/>
          <w:lang w:eastAsia="ru-RU"/>
        </w:rPr>
      </w:pPr>
      <w:bookmarkStart w:id="295" w:name="100387"/>
      <w:bookmarkEnd w:id="295"/>
      <w:r w:rsidRPr="00104A6F">
        <w:rPr>
          <w:rFonts w:ascii="Times New Roman" w:eastAsia="Times New Roman" w:hAnsi="Times New Roman" w:cs="Times New Roman"/>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7B2651" w:rsidRPr="00104A6F" w:rsidRDefault="007B2651" w:rsidP="00104A6F">
      <w:pPr>
        <w:ind w:right="173"/>
        <w:rPr>
          <w:rFonts w:ascii="Times New Roman" w:eastAsia="Times New Roman" w:hAnsi="Times New Roman" w:cs="Times New Roman"/>
          <w:sz w:val="24"/>
          <w:szCs w:val="24"/>
          <w:lang w:eastAsia="ru-RU"/>
        </w:rPr>
      </w:pPr>
      <w:bookmarkStart w:id="296" w:name="100388"/>
      <w:bookmarkEnd w:id="296"/>
      <w:r w:rsidRPr="00104A6F">
        <w:rPr>
          <w:rFonts w:ascii="Times New Roman" w:eastAsia="Times New Roman" w:hAnsi="Times New Roman" w:cs="Times New Roman"/>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7B2651" w:rsidRPr="00104A6F" w:rsidRDefault="007B2651" w:rsidP="00104A6F">
      <w:pPr>
        <w:ind w:right="173"/>
        <w:rPr>
          <w:rFonts w:ascii="Times New Roman" w:eastAsia="Times New Roman" w:hAnsi="Times New Roman" w:cs="Times New Roman"/>
          <w:sz w:val="24"/>
          <w:szCs w:val="24"/>
          <w:lang w:eastAsia="ru-RU"/>
        </w:rPr>
      </w:pPr>
      <w:bookmarkStart w:id="297" w:name="100389"/>
      <w:bookmarkEnd w:id="297"/>
      <w:r w:rsidRPr="00104A6F">
        <w:rPr>
          <w:rFonts w:ascii="Times New Roman" w:eastAsia="Times New Roman" w:hAnsi="Times New Roman" w:cs="Times New Roman"/>
          <w:sz w:val="24"/>
          <w:szCs w:val="24"/>
          <w:lang w:eastAsia="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7B2651" w:rsidRPr="00104A6F" w:rsidRDefault="007B2651" w:rsidP="00104A6F">
      <w:pPr>
        <w:ind w:right="173"/>
        <w:rPr>
          <w:rFonts w:ascii="Times New Roman" w:eastAsia="Times New Roman" w:hAnsi="Times New Roman" w:cs="Times New Roman"/>
          <w:sz w:val="24"/>
          <w:szCs w:val="24"/>
          <w:lang w:eastAsia="ru-RU"/>
        </w:rPr>
      </w:pPr>
      <w:bookmarkStart w:id="298" w:name="100390"/>
      <w:bookmarkEnd w:id="298"/>
      <w:r w:rsidRPr="00104A6F">
        <w:rPr>
          <w:rFonts w:ascii="Times New Roman" w:eastAsia="Times New Roman" w:hAnsi="Times New Roman" w:cs="Times New Roman"/>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7B2651" w:rsidRPr="00104A6F" w:rsidRDefault="007B2651" w:rsidP="00104A6F">
      <w:pPr>
        <w:ind w:right="173"/>
        <w:rPr>
          <w:rFonts w:ascii="Times New Roman" w:eastAsia="Times New Roman" w:hAnsi="Times New Roman" w:cs="Times New Roman"/>
          <w:sz w:val="24"/>
          <w:szCs w:val="24"/>
          <w:lang w:eastAsia="ru-RU"/>
        </w:rPr>
      </w:pPr>
      <w:bookmarkStart w:id="299" w:name="100391"/>
      <w:bookmarkEnd w:id="299"/>
      <w:r w:rsidRPr="00104A6F">
        <w:rPr>
          <w:rFonts w:ascii="Times New Roman" w:eastAsia="Times New Roman" w:hAnsi="Times New Roman" w:cs="Times New Roman"/>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7B2651" w:rsidRPr="00104A6F" w:rsidRDefault="007B2651" w:rsidP="00104A6F">
      <w:pPr>
        <w:ind w:right="173"/>
        <w:rPr>
          <w:rFonts w:ascii="Times New Roman" w:eastAsia="Times New Roman" w:hAnsi="Times New Roman" w:cs="Times New Roman"/>
          <w:sz w:val="24"/>
          <w:szCs w:val="24"/>
          <w:lang w:eastAsia="ru-RU"/>
        </w:rPr>
      </w:pPr>
      <w:bookmarkStart w:id="300" w:name="100392"/>
      <w:bookmarkEnd w:id="300"/>
      <w:r w:rsidRPr="00104A6F">
        <w:rPr>
          <w:rFonts w:ascii="Times New Roman" w:eastAsia="Times New Roman" w:hAnsi="Times New Roman" w:cs="Times New Roman"/>
          <w:sz w:val="24"/>
          <w:szCs w:val="24"/>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7B2651" w:rsidRPr="00104A6F" w:rsidRDefault="007B2651" w:rsidP="00104A6F">
      <w:pPr>
        <w:ind w:right="173"/>
        <w:rPr>
          <w:rFonts w:ascii="Times New Roman" w:eastAsia="Times New Roman" w:hAnsi="Times New Roman" w:cs="Times New Roman"/>
          <w:sz w:val="24"/>
          <w:szCs w:val="24"/>
          <w:lang w:eastAsia="ru-RU"/>
        </w:rPr>
      </w:pPr>
      <w:bookmarkStart w:id="301" w:name="100393"/>
      <w:bookmarkEnd w:id="301"/>
      <w:r w:rsidRPr="00104A6F">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7B2651" w:rsidRPr="00104A6F" w:rsidRDefault="007B2651" w:rsidP="00104A6F">
      <w:pPr>
        <w:ind w:right="173"/>
        <w:rPr>
          <w:rFonts w:ascii="Times New Roman" w:eastAsia="Times New Roman" w:hAnsi="Times New Roman" w:cs="Times New Roman"/>
          <w:sz w:val="24"/>
          <w:szCs w:val="24"/>
          <w:lang w:eastAsia="ru-RU"/>
        </w:rPr>
      </w:pPr>
      <w:bookmarkStart w:id="302" w:name="100394"/>
      <w:bookmarkEnd w:id="302"/>
      <w:r w:rsidRPr="00104A6F">
        <w:rPr>
          <w:rFonts w:ascii="Times New Roman" w:eastAsia="Times New Roman" w:hAnsi="Times New Roman" w:cs="Times New Roman"/>
          <w:sz w:val="24"/>
          <w:szCs w:val="24"/>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7B2651" w:rsidRPr="00104A6F" w:rsidRDefault="007B2651" w:rsidP="00104A6F">
      <w:pPr>
        <w:ind w:right="173"/>
        <w:rPr>
          <w:rFonts w:ascii="Times New Roman" w:eastAsia="Times New Roman" w:hAnsi="Times New Roman" w:cs="Times New Roman"/>
          <w:sz w:val="24"/>
          <w:szCs w:val="24"/>
          <w:lang w:eastAsia="ru-RU"/>
        </w:rPr>
      </w:pPr>
      <w:bookmarkStart w:id="303" w:name="100395"/>
      <w:bookmarkEnd w:id="303"/>
      <w:r w:rsidRPr="00104A6F">
        <w:rPr>
          <w:rFonts w:ascii="Times New Roman" w:eastAsia="Times New Roman" w:hAnsi="Times New Roman" w:cs="Times New Roman"/>
          <w:sz w:val="24"/>
          <w:szCs w:val="24"/>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w:t>
      </w:r>
      <w:r w:rsidRPr="00104A6F">
        <w:rPr>
          <w:rFonts w:ascii="Times New Roman" w:eastAsia="Times New Roman" w:hAnsi="Times New Roman" w:cs="Times New Roman"/>
          <w:sz w:val="24"/>
          <w:szCs w:val="24"/>
          <w:lang w:eastAsia="ru-RU"/>
        </w:rPr>
        <w:lastRenderedPageBreak/>
        <w:t>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304" w:name="100396"/>
      <w:bookmarkEnd w:id="304"/>
      <w:r w:rsidRPr="00104A6F">
        <w:rPr>
          <w:rFonts w:ascii="Times New Roman" w:eastAsia="Times New Roman" w:hAnsi="Times New Roman" w:cs="Times New Roman"/>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7B2651" w:rsidRPr="00104A6F" w:rsidRDefault="007B2651" w:rsidP="00104A6F">
      <w:pPr>
        <w:ind w:right="173"/>
        <w:rPr>
          <w:rFonts w:ascii="Times New Roman" w:eastAsia="Times New Roman" w:hAnsi="Times New Roman" w:cs="Times New Roman"/>
          <w:sz w:val="24"/>
          <w:szCs w:val="24"/>
          <w:lang w:eastAsia="ru-RU"/>
        </w:rPr>
      </w:pPr>
      <w:bookmarkStart w:id="305" w:name="100397"/>
      <w:bookmarkEnd w:id="305"/>
      <w:r w:rsidRPr="00104A6F">
        <w:rPr>
          <w:rFonts w:ascii="Times New Roman" w:eastAsia="Times New Roman" w:hAnsi="Times New Roman" w:cs="Times New Roman"/>
          <w:sz w:val="24"/>
          <w:szCs w:val="24"/>
          <w:lang w:eastAsia="ru-RU"/>
        </w:rPr>
        <w:t>3) В сфере трудового воспитания.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306" w:name="100398"/>
      <w:bookmarkEnd w:id="306"/>
      <w:r w:rsidRPr="00104A6F">
        <w:rPr>
          <w:rFonts w:ascii="Times New Roman" w:eastAsia="Times New Roman" w:hAnsi="Times New Roman" w:cs="Times New Roman"/>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7B2651" w:rsidRPr="00104A6F" w:rsidRDefault="007B2651" w:rsidP="00104A6F">
      <w:pPr>
        <w:ind w:right="173"/>
        <w:rPr>
          <w:rFonts w:ascii="Times New Roman" w:eastAsia="Times New Roman" w:hAnsi="Times New Roman" w:cs="Times New Roman"/>
          <w:sz w:val="24"/>
          <w:szCs w:val="24"/>
          <w:lang w:eastAsia="ru-RU"/>
        </w:rPr>
      </w:pPr>
      <w:bookmarkStart w:id="307" w:name="100399"/>
      <w:bookmarkEnd w:id="307"/>
      <w:r w:rsidRPr="00104A6F">
        <w:rPr>
          <w:rFonts w:ascii="Times New Roman" w:eastAsia="Times New Roman" w:hAnsi="Times New Roman" w:cs="Times New Roman"/>
          <w:sz w:val="24"/>
          <w:szCs w:val="24"/>
          <w:lang w:eastAsia="ru-RU"/>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7B2651" w:rsidRPr="00104A6F" w:rsidRDefault="007B2651" w:rsidP="00104A6F">
      <w:pPr>
        <w:ind w:right="173"/>
        <w:rPr>
          <w:rFonts w:ascii="Times New Roman" w:eastAsia="Times New Roman" w:hAnsi="Times New Roman" w:cs="Times New Roman"/>
          <w:sz w:val="24"/>
          <w:szCs w:val="24"/>
          <w:lang w:eastAsia="ru-RU"/>
        </w:rPr>
      </w:pPr>
      <w:bookmarkStart w:id="308" w:name="100400"/>
      <w:bookmarkEnd w:id="308"/>
      <w:r w:rsidRPr="00104A6F">
        <w:rPr>
          <w:rFonts w:ascii="Times New Roman" w:eastAsia="Times New Roman" w:hAnsi="Times New Roman" w:cs="Times New Roman"/>
          <w:sz w:val="24"/>
          <w:szCs w:val="24"/>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7B2651" w:rsidRPr="00104A6F" w:rsidRDefault="007B2651" w:rsidP="00104A6F">
      <w:pPr>
        <w:ind w:right="173"/>
        <w:rPr>
          <w:rFonts w:ascii="Times New Roman" w:eastAsia="Times New Roman" w:hAnsi="Times New Roman" w:cs="Times New Roman"/>
          <w:sz w:val="24"/>
          <w:szCs w:val="24"/>
          <w:lang w:eastAsia="ru-RU"/>
        </w:rPr>
      </w:pPr>
      <w:bookmarkStart w:id="309" w:name="100401"/>
      <w:bookmarkEnd w:id="309"/>
      <w:r w:rsidRPr="00104A6F">
        <w:rPr>
          <w:rFonts w:ascii="Times New Roman" w:eastAsia="Times New Roman" w:hAnsi="Times New Roman" w:cs="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B2651" w:rsidRPr="00104A6F" w:rsidRDefault="007B2651" w:rsidP="00104A6F">
      <w:pPr>
        <w:ind w:right="173"/>
        <w:rPr>
          <w:rFonts w:ascii="Times New Roman" w:eastAsia="Times New Roman" w:hAnsi="Times New Roman" w:cs="Times New Roman"/>
          <w:sz w:val="24"/>
          <w:szCs w:val="24"/>
          <w:lang w:eastAsia="ru-RU"/>
        </w:rPr>
      </w:pPr>
      <w:bookmarkStart w:id="310" w:name="100402"/>
      <w:bookmarkEnd w:id="310"/>
      <w:r w:rsidRPr="00104A6F">
        <w:rPr>
          <w:rFonts w:ascii="Times New Roman" w:eastAsia="Times New Roman" w:hAnsi="Times New Roman" w:cs="Times New Roman"/>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7B2651" w:rsidRPr="00104A6F" w:rsidRDefault="007B2651" w:rsidP="00104A6F">
      <w:pPr>
        <w:ind w:right="173"/>
        <w:rPr>
          <w:rFonts w:ascii="Times New Roman" w:eastAsia="Times New Roman" w:hAnsi="Times New Roman" w:cs="Times New Roman"/>
          <w:sz w:val="24"/>
          <w:szCs w:val="24"/>
          <w:lang w:eastAsia="ru-RU"/>
        </w:rPr>
      </w:pPr>
      <w:bookmarkStart w:id="311" w:name="100403"/>
      <w:bookmarkEnd w:id="311"/>
      <w:r w:rsidRPr="00104A6F">
        <w:rPr>
          <w:rFonts w:ascii="Times New Roman" w:eastAsia="Times New Roman" w:hAnsi="Times New Roman" w:cs="Times New Roman"/>
          <w:sz w:val="24"/>
          <w:szCs w:val="24"/>
          <w:lang w:eastAsia="ru-RU"/>
        </w:rPr>
        <w:t>4) В области формирования безопасного поведения.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312" w:name="100404"/>
      <w:bookmarkEnd w:id="312"/>
      <w:r w:rsidRPr="00104A6F">
        <w:rPr>
          <w:rFonts w:ascii="Times New Roman" w:eastAsia="Times New Roman" w:hAnsi="Times New Roman" w:cs="Times New Roman"/>
          <w:sz w:val="24"/>
          <w:szCs w:val="24"/>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w:t>
      </w:r>
      <w:r w:rsidRPr="00104A6F">
        <w:rPr>
          <w:rFonts w:ascii="Times New Roman" w:eastAsia="Times New Roman" w:hAnsi="Times New Roman" w:cs="Times New Roman"/>
          <w:sz w:val="24"/>
          <w:szCs w:val="24"/>
          <w:lang w:eastAsia="ru-RU"/>
        </w:rPr>
        <w:lastRenderedPageBreak/>
        <w:t>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7B2651" w:rsidRPr="00104A6F" w:rsidRDefault="007B2651" w:rsidP="00104A6F">
      <w:pPr>
        <w:ind w:right="173"/>
        <w:rPr>
          <w:rFonts w:ascii="Times New Roman" w:eastAsia="Times New Roman" w:hAnsi="Times New Roman" w:cs="Times New Roman"/>
          <w:sz w:val="24"/>
          <w:szCs w:val="24"/>
          <w:lang w:eastAsia="ru-RU"/>
        </w:rPr>
      </w:pPr>
      <w:bookmarkStart w:id="313" w:name="100405"/>
      <w:bookmarkEnd w:id="313"/>
      <w:r w:rsidRPr="00104A6F">
        <w:rPr>
          <w:rFonts w:ascii="Times New Roman" w:eastAsia="Times New Roman" w:hAnsi="Times New Roman" w:cs="Times New Roman"/>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314" w:name="100406"/>
      <w:bookmarkEnd w:id="314"/>
      <w:r w:rsidRPr="00104A6F">
        <w:rPr>
          <w:rFonts w:ascii="Times New Roman" w:eastAsia="Times New Roman" w:hAnsi="Times New Roman" w:cs="Times New Roman"/>
          <w:sz w:val="24"/>
          <w:szCs w:val="24"/>
          <w:lang w:eastAsia="ru-RU"/>
        </w:rPr>
        <w:t>Педагог обсуждает с детьми правила пользования сетью Интернет, цифровыми ресурсами.</w:t>
      </w:r>
    </w:p>
    <w:p w:rsidR="007B2651" w:rsidRPr="00104A6F" w:rsidRDefault="007B2651" w:rsidP="00104A6F">
      <w:pPr>
        <w:ind w:right="173"/>
        <w:rPr>
          <w:rFonts w:ascii="Times New Roman" w:hAnsi="Times New Roman" w:cs="Times New Roman"/>
          <w:sz w:val="24"/>
          <w:szCs w:val="24"/>
        </w:rPr>
      </w:pPr>
    </w:p>
    <w:p w:rsidR="007B2651" w:rsidRPr="004B4DA0" w:rsidRDefault="007B2651" w:rsidP="004B4DA0">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6 лет до 7 лет</w:t>
      </w:r>
      <w:bookmarkStart w:id="315" w:name="100407"/>
      <w:bookmarkEnd w:id="315"/>
    </w:p>
    <w:p w:rsidR="007B2651" w:rsidRPr="00104A6F" w:rsidRDefault="007B2651" w:rsidP="00104A6F">
      <w:pPr>
        <w:ind w:right="173"/>
        <w:rPr>
          <w:rFonts w:ascii="Times New Roman" w:eastAsia="Times New Roman" w:hAnsi="Times New Roman" w:cs="Times New Roman"/>
          <w:sz w:val="24"/>
          <w:szCs w:val="24"/>
          <w:lang w:eastAsia="ru-RU"/>
        </w:rPr>
      </w:pPr>
      <w:bookmarkStart w:id="316" w:name="100408"/>
      <w:bookmarkEnd w:id="316"/>
      <w:r w:rsidRPr="00104A6F">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деятельности являются:</w:t>
      </w:r>
    </w:p>
    <w:p w:rsidR="007B2651" w:rsidRPr="00104A6F" w:rsidRDefault="007B2651" w:rsidP="00104A6F">
      <w:pPr>
        <w:ind w:right="173"/>
        <w:rPr>
          <w:rFonts w:ascii="Times New Roman" w:eastAsia="Times New Roman" w:hAnsi="Times New Roman" w:cs="Times New Roman"/>
          <w:sz w:val="24"/>
          <w:szCs w:val="24"/>
          <w:lang w:eastAsia="ru-RU"/>
        </w:rPr>
      </w:pPr>
      <w:bookmarkStart w:id="317" w:name="100409"/>
      <w:bookmarkEnd w:id="317"/>
      <w:r w:rsidRPr="00104A6F">
        <w:rPr>
          <w:rFonts w:ascii="Times New Roman" w:eastAsia="Times New Roman" w:hAnsi="Times New Roman" w:cs="Times New Roman"/>
          <w:sz w:val="24"/>
          <w:szCs w:val="24"/>
          <w:lang w:eastAsia="ru-RU"/>
        </w:rPr>
        <w:t>1) в сфере социальных отношений:</w:t>
      </w:r>
    </w:p>
    <w:p w:rsidR="007B2651" w:rsidRPr="00104A6F" w:rsidRDefault="007B2651" w:rsidP="00104A6F">
      <w:pPr>
        <w:ind w:right="173"/>
        <w:rPr>
          <w:rFonts w:ascii="Times New Roman" w:eastAsia="Times New Roman" w:hAnsi="Times New Roman" w:cs="Times New Roman"/>
          <w:sz w:val="24"/>
          <w:szCs w:val="24"/>
          <w:lang w:eastAsia="ru-RU"/>
        </w:rPr>
      </w:pPr>
      <w:bookmarkStart w:id="318" w:name="100410"/>
      <w:bookmarkEnd w:id="318"/>
      <w:r w:rsidRPr="00104A6F">
        <w:rPr>
          <w:rFonts w:ascii="Times New Roman" w:eastAsia="Times New Roman" w:hAnsi="Times New Roman" w:cs="Times New Roman"/>
          <w:sz w:val="24"/>
          <w:szCs w:val="24"/>
          <w:lang w:eastAsia="ru-RU"/>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7B2651" w:rsidRPr="00104A6F" w:rsidRDefault="007B2651" w:rsidP="00104A6F">
      <w:pPr>
        <w:ind w:right="173"/>
        <w:rPr>
          <w:rFonts w:ascii="Times New Roman" w:eastAsia="Times New Roman" w:hAnsi="Times New Roman" w:cs="Times New Roman"/>
          <w:sz w:val="24"/>
          <w:szCs w:val="24"/>
          <w:lang w:eastAsia="ru-RU"/>
        </w:rPr>
      </w:pPr>
      <w:bookmarkStart w:id="319" w:name="100411"/>
      <w:bookmarkEnd w:id="319"/>
      <w:r w:rsidRPr="00104A6F">
        <w:rPr>
          <w:rFonts w:ascii="Times New Roman" w:eastAsia="Times New Roman" w:hAnsi="Times New Roman" w:cs="Times New Roman"/>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320" w:name="100412"/>
      <w:bookmarkEnd w:id="320"/>
      <w:r w:rsidRPr="00104A6F">
        <w:rPr>
          <w:rFonts w:ascii="Times New Roman" w:eastAsia="Times New Roman" w:hAnsi="Times New Roman" w:cs="Times New Roman"/>
          <w:sz w:val="24"/>
          <w:szCs w:val="24"/>
          <w:lang w:eastAsia="ru-RU"/>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7B2651" w:rsidRPr="00104A6F" w:rsidRDefault="007B2651" w:rsidP="00104A6F">
      <w:pPr>
        <w:ind w:right="173"/>
        <w:rPr>
          <w:rFonts w:ascii="Times New Roman" w:eastAsia="Times New Roman" w:hAnsi="Times New Roman" w:cs="Times New Roman"/>
          <w:sz w:val="24"/>
          <w:szCs w:val="24"/>
          <w:lang w:eastAsia="ru-RU"/>
        </w:rPr>
      </w:pPr>
      <w:bookmarkStart w:id="321" w:name="100413"/>
      <w:bookmarkEnd w:id="321"/>
      <w:r w:rsidRPr="00104A6F">
        <w:rPr>
          <w:rFonts w:ascii="Times New Roman" w:eastAsia="Times New Roman" w:hAnsi="Times New Roman" w:cs="Times New Roman"/>
          <w:sz w:val="24"/>
          <w:szCs w:val="24"/>
          <w:lang w:eastAsia="ru-RU"/>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7B2651" w:rsidRPr="00104A6F" w:rsidRDefault="007B2651" w:rsidP="00104A6F">
      <w:pPr>
        <w:ind w:right="173"/>
        <w:rPr>
          <w:rFonts w:ascii="Times New Roman" w:eastAsia="Times New Roman" w:hAnsi="Times New Roman" w:cs="Times New Roman"/>
          <w:sz w:val="24"/>
          <w:szCs w:val="24"/>
          <w:lang w:eastAsia="ru-RU"/>
        </w:rPr>
      </w:pPr>
      <w:bookmarkStart w:id="322" w:name="100414"/>
      <w:bookmarkEnd w:id="322"/>
      <w:r w:rsidRPr="00104A6F">
        <w:rPr>
          <w:rFonts w:ascii="Times New Roman" w:eastAsia="Times New Roman" w:hAnsi="Times New Roman" w:cs="Times New Roman"/>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7B2651" w:rsidRPr="00104A6F" w:rsidRDefault="007B2651" w:rsidP="00104A6F">
      <w:pPr>
        <w:ind w:right="173"/>
        <w:rPr>
          <w:rFonts w:ascii="Times New Roman" w:eastAsia="Times New Roman" w:hAnsi="Times New Roman" w:cs="Times New Roman"/>
          <w:sz w:val="24"/>
          <w:szCs w:val="24"/>
          <w:lang w:eastAsia="ru-RU"/>
        </w:rPr>
      </w:pPr>
      <w:bookmarkStart w:id="323" w:name="100415"/>
      <w:bookmarkEnd w:id="323"/>
      <w:r w:rsidRPr="00104A6F">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7B2651" w:rsidRPr="00104A6F" w:rsidRDefault="007B2651" w:rsidP="00104A6F">
      <w:pPr>
        <w:ind w:right="173"/>
        <w:rPr>
          <w:rFonts w:ascii="Times New Roman" w:eastAsia="Times New Roman" w:hAnsi="Times New Roman" w:cs="Times New Roman"/>
          <w:sz w:val="24"/>
          <w:szCs w:val="24"/>
          <w:lang w:eastAsia="ru-RU"/>
        </w:rPr>
      </w:pPr>
      <w:bookmarkStart w:id="324" w:name="100416"/>
      <w:bookmarkEnd w:id="324"/>
      <w:r w:rsidRPr="00104A6F">
        <w:rPr>
          <w:rFonts w:ascii="Times New Roman" w:eastAsia="Times New Roman" w:hAnsi="Times New Roman" w:cs="Times New Roman"/>
          <w:sz w:val="24"/>
          <w:szCs w:val="24"/>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7B2651" w:rsidRPr="00104A6F" w:rsidRDefault="007B2651" w:rsidP="00104A6F">
      <w:pPr>
        <w:ind w:right="173"/>
        <w:rPr>
          <w:rFonts w:ascii="Times New Roman" w:eastAsia="Times New Roman" w:hAnsi="Times New Roman" w:cs="Times New Roman"/>
          <w:sz w:val="24"/>
          <w:szCs w:val="24"/>
          <w:lang w:eastAsia="ru-RU"/>
        </w:rPr>
      </w:pPr>
      <w:bookmarkStart w:id="325" w:name="100417"/>
      <w:bookmarkEnd w:id="325"/>
      <w:r w:rsidRPr="00104A6F">
        <w:rPr>
          <w:rFonts w:ascii="Times New Roman" w:eastAsia="Times New Roman" w:hAnsi="Times New Roman" w:cs="Times New Roman"/>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7B2651" w:rsidRPr="00104A6F" w:rsidRDefault="007B2651" w:rsidP="00104A6F">
      <w:pPr>
        <w:ind w:right="173"/>
        <w:rPr>
          <w:rFonts w:ascii="Times New Roman" w:eastAsia="Times New Roman" w:hAnsi="Times New Roman" w:cs="Times New Roman"/>
          <w:sz w:val="24"/>
          <w:szCs w:val="24"/>
          <w:lang w:eastAsia="ru-RU"/>
        </w:rPr>
      </w:pPr>
      <w:bookmarkStart w:id="326" w:name="100418"/>
      <w:bookmarkEnd w:id="326"/>
      <w:r w:rsidRPr="00104A6F">
        <w:rPr>
          <w:rFonts w:ascii="Times New Roman" w:eastAsia="Times New Roman" w:hAnsi="Times New Roman" w:cs="Times New Roman"/>
          <w:sz w:val="24"/>
          <w:szCs w:val="24"/>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7B2651" w:rsidRPr="00104A6F" w:rsidRDefault="007B2651" w:rsidP="00104A6F">
      <w:pPr>
        <w:ind w:right="173"/>
        <w:rPr>
          <w:rFonts w:ascii="Times New Roman" w:eastAsia="Times New Roman" w:hAnsi="Times New Roman" w:cs="Times New Roman"/>
          <w:sz w:val="24"/>
          <w:szCs w:val="24"/>
          <w:lang w:eastAsia="ru-RU"/>
        </w:rPr>
      </w:pPr>
      <w:bookmarkStart w:id="327" w:name="100419"/>
      <w:bookmarkEnd w:id="327"/>
      <w:r w:rsidRPr="00104A6F">
        <w:rPr>
          <w:rFonts w:ascii="Times New Roman" w:eastAsia="Times New Roman" w:hAnsi="Times New Roman" w:cs="Times New Roman"/>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328" w:name="100420"/>
      <w:bookmarkEnd w:id="328"/>
      <w:r w:rsidRPr="00104A6F">
        <w:rPr>
          <w:rFonts w:ascii="Times New Roman" w:eastAsia="Times New Roman" w:hAnsi="Times New Roman" w:cs="Times New Roman"/>
          <w:sz w:val="24"/>
          <w:szCs w:val="24"/>
          <w:lang w:eastAsia="ru-RU"/>
        </w:rPr>
        <w:t>3) в сфере трудового воспитания: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329" w:name="100421"/>
      <w:bookmarkEnd w:id="329"/>
      <w:r w:rsidRPr="00104A6F">
        <w:rPr>
          <w:rFonts w:ascii="Times New Roman" w:eastAsia="Times New Roman" w:hAnsi="Times New Roman" w:cs="Times New Roman"/>
          <w:sz w:val="24"/>
          <w:szCs w:val="24"/>
          <w:lang w:eastAsia="ru-RU"/>
        </w:rPr>
        <w:t>развивать ценностное отношение к труду взрослых;</w:t>
      </w:r>
    </w:p>
    <w:p w:rsidR="007B2651" w:rsidRPr="00104A6F" w:rsidRDefault="007B2651" w:rsidP="00104A6F">
      <w:pPr>
        <w:ind w:right="173"/>
        <w:rPr>
          <w:rFonts w:ascii="Times New Roman" w:eastAsia="Times New Roman" w:hAnsi="Times New Roman" w:cs="Times New Roman"/>
          <w:sz w:val="24"/>
          <w:szCs w:val="24"/>
          <w:lang w:eastAsia="ru-RU"/>
        </w:rPr>
      </w:pPr>
      <w:bookmarkStart w:id="330" w:name="100422"/>
      <w:bookmarkEnd w:id="330"/>
      <w:r w:rsidRPr="00104A6F">
        <w:rPr>
          <w:rFonts w:ascii="Times New Roman" w:eastAsia="Times New Roman" w:hAnsi="Times New Roman" w:cs="Times New Roman"/>
          <w:sz w:val="24"/>
          <w:szCs w:val="24"/>
          <w:lang w:eastAsia="ru-RU"/>
        </w:rPr>
        <w:t>формировать представления о труде как ценности общества, о разнообразии и взаимосвязи видов труда и профессий;</w:t>
      </w:r>
    </w:p>
    <w:p w:rsidR="007B2651" w:rsidRPr="00104A6F" w:rsidRDefault="007B2651" w:rsidP="00104A6F">
      <w:pPr>
        <w:ind w:right="173"/>
        <w:rPr>
          <w:rFonts w:ascii="Times New Roman" w:eastAsia="Times New Roman" w:hAnsi="Times New Roman" w:cs="Times New Roman"/>
          <w:sz w:val="24"/>
          <w:szCs w:val="24"/>
          <w:lang w:eastAsia="ru-RU"/>
        </w:rPr>
      </w:pPr>
      <w:bookmarkStart w:id="331" w:name="100423"/>
      <w:bookmarkEnd w:id="331"/>
      <w:r w:rsidRPr="00104A6F">
        <w:rPr>
          <w:rFonts w:ascii="Times New Roman" w:eastAsia="Times New Roman" w:hAnsi="Times New Roman" w:cs="Times New Roman"/>
          <w:sz w:val="24"/>
          <w:szCs w:val="24"/>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7B2651" w:rsidRPr="00104A6F" w:rsidRDefault="007B2651" w:rsidP="00104A6F">
      <w:pPr>
        <w:ind w:right="173"/>
        <w:rPr>
          <w:rFonts w:ascii="Times New Roman" w:eastAsia="Times New Roman" w:hAnsi="Times New Roman" w:cs="Times New Roman"/>
          <w:sz w:val="24"/>
          <w:szCs w:val="24"/>
          <w:lang w:eastAsia="ru-RU"/>
        </w:rPr>
      </w:pPr>
      <w:bookmarkStart w:id="332" w:name="100424"/>
      <w:bookmarkEnd w:id="332"/>
      <w:r w:rsidRPr="00104A6F">
        <w:rPr>
          <w:rFonts w:ascii="Times New Roman" w:eastAsia="Times New Roman" w:hAnsi="Times New Roman" w:cs="Times New Roman"/>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7B2651" w:rsidRPr="00104A6F" w:rsidRDefault="007B2651" w:rsidP="00104A6F">
      <w:pPr>
        <w:ind w:right="173"/>
        <w:rPr>
          <w:rFonts w:ascii="Times New Roman" w:eastAsia="Times New Roman" w:hAnsi="Times New Roman" w:cs="Times New Roman"/>
          <w:sz w:val="24"/>
          <w:szCs w:val="24"/>
          <w:lang w:eastAsia="ru-RU"/>
        </w:rPr>
      </w:pPr>
      <w:bookmarkStart w:id="333" w:name="100425"/>
      <w:bookmarkEnd w:id="333"/>
      <w:r w:rsidRPr="00104A6F">
        <w:rPr>
          <w:rFonts w:ascii="Times New Roman" w:eastAsia="Times New Roman" w:hAnsi="Times New Roman" w:cs="Times New Roman"/>
          <w:sz w:val="24"/>
          <w:szCs w:val="24"/>
          <w:lang w:eastAsia="ru-RU"/>
        </w:rPr>
        <w:t>поддерживать освоение умений сотрудничества в совместном труде;</w:t>
      </w:r>
    </w:p>
    <w:p w:rsidR="007B2651" w:rsidRPr="00104A6F" w:rsidRDefault="007B2651" w:rsidP="00104A6F">
      <w:pPr>
        <w:ind w:right="173"/>
        <w:rPr>
          <w:rFonts w:ascii="Times New Roman" w:eastAsia="Times New Roman" w:hAnsi="Times New Roman" w:cs="Times New Roman"/>
          <w:sz w:val="24"/>
          <w:szCs w:val="24"/>
          <w:lang w:eastAsia="ru-RU"/>
        </w:rPr>
      </w:pPr>
      <w:bookmarkStart w:id="334" w:name="100426"/>
      <w:bookmarkEnd w:id="334"/>
      <w:r w:rsidRPr="00104A6F">
        <w:rPr>
          <w:rFonts w:ascii="Times New Roman" w:eastAsia="Times New Roman" w:hAnsi="Times New Roman" w:cs="Times New Roman"/>
          <w:sz w:val="24"/>
          <w:szCs w:val="24"/>
          <w:lang w:eastAsia="ru-RU"/>
        </w:rPr>
        <w:lastRenderedPageBreak/>
        <w:t>воспитывать ответственность, добросовестность, стремление к участию в труде взрослых, оказанию посильной помощи;</w:t>
      </w:r>
    </w:p>
    <w:p w:rsidR="007B2651" w:rsidRPr="00104A6F" w:rsidRDefault="007B2651" w:rsidP="00104A6F">
      <w:pPr>
        <w:ind w:right="173"/>
        <w:rPr>
          <w:rFonts w:ascii="Times New Roman" w:eastAsia="Times New Roman" w:hAnsi="Times New Roman" w:cs="Times New Roman"/>
          <w:sz w:val="24"/>
          <w:szCs w:val="24"/>
          <w:lang w:eastAsia="ru-RU"/>
        </w:rPr>
      </w:pPr>
      <w:bookmarkStart w:id="335" w:name="100427"/>
      <w:bookmarkEnd w:id="335"/>
      <w:r w:rsidRPr="00104A6F">
        <w:rPr>
          <w:rFonts w:ascii="Times New Roman" w:eastAsia="Times New Roman" w:hAnsi="Times New Roman" w:cs="Times New Roman"/>
          <w:sz w:val="24"/>
          <w:szCs w:val="24"/>
          <w:lang w:eastAsia="ru-RU"/>
        </w:rPr>
        <w:t>4) в области формирования безопасного поведения: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336" w:name="100428"/>
      <w:bookmarkEnd w:id="336"/>
      <w:r w:rsidRPr="00104A6F">
        <w:rPr>
          <w:rFonts w:ascii="Times New Roman" w:eastAsia="Times New Roman" w:hAnsi="Times New Roman" w:cs="Times New Roman"/>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B2651" w:rsidRPr="00104A6F" w:rsidRDefault="007B2651" w:rsidP="00104A6F">
      <w:pPr>
        <w:ind w:right="173"/>
        <w:rPr>
          <w:rFonts w:ascii="Times New Roman" w:eastAsia="Times New Roman" w:hAnsi="Times New Roman" w:cs="Times New Roman"/>
          <w:sz w:val="24"/>
          <w:szCs w:val="24"/>
          <w:lang w:eastAsia="ru-RU"/>
        </w:rPr>
      </w:pPr>
      <w:bookmarkStart w:id="337" w:name="100429"/>
      <w:bookmarkEnd w:id="337"/>
      <w:r w:rsidRPr="00104A6F">
        <w:rPr>
          <w:rFonts w:ascii="Times New Roman" w:eastAsia="Times New Roman" w:hAnsi="Times New Roman" w:cs="Times New Roman"/>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07FBE" w:rsidRPr="00104A6F" w:rsidRDefault="00507FBE" w:rsidP="00104A6F">
      <w:pPr>
        <w:ind w:right="173"/>
        <w:rPr>
          <w:rFonts w:ascii="Times New Roman" w:eastAsia="Times New Roman" w:hAnsi="Times New Roman" w:cs="Times New Roman"/>
          <w:b/>
          <w:sz w:val="24"/>
          <w:szCs w:val="24"/>
          <w:lang w:eastAsia="ru-RU"/>
        </w:rPr>
      </w:pPr>
      <w:bookmarkStart w:id="338" w:name="100430"/>
      <w:bookmarkEnd w:id="338"/>
    </w:p>
    <w:p w:rsidR="007B2651" w:rsidRPr="00104A6F" w:rsidRDefault="007B2651"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339" w:name="100431"/>
      <w:bookmarkEnd w:id="339"/>
      <w:r w:rsidRPr="00104A6F">
        <w:rPr>
          <w:rFonts w:ascii="Times New Roman" w:eastAsia="Times New Roman" w:hAnsi="Times New Roman" w:cs="Times New Roman"/>
          <w:sz w:val="24"/>
          <w:szCs w:val="24"/>
          <w:lang w:eastAsia="ru-RU"/>
        </w:rPr>
        <w:t>1) В сфере социальных отношений.</w:t>
      </w:r>
    </w:p>
    <w:p w:rsidR="007B2651" w:rsidRPr="00104A6F" w:rsidRDefault="007B2651" w:rsidP="00104A6F">
      <w:pPr>
        <w:ind w:right="173"/>
        <w:rPr>
          <w:rFonts w:ascii="Times New Roman" w:eastAsia="Times New Roman" w:hAnsi="Times New Roman" w:cs="Times New Roman"/>
          <w:sz w:val="24"/>
          <w:szCs w:val="24"/>
          <w:lang w:eastAsia="ru-RU"/>
        </w:rPr>
      </w:pPr>
      <w:bookmarkStart w:id="340" w:name="100432"/>
      <w:bookmarkEnd w:id="340"/>
      <w:r w:rsidRPr="00104A6F">
        <w:rPr>
          <w:rFonts w:ascii="Times New Roman" w:eastAsia="Times New Roman" w:hAnsi="Times New Roman" w:cs="Times New Roman"/>
          <w:sz w:val="24"/>
          <w:szCs w:val="24"/>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7B2651" w:rsidRPr="00104A6F" w:rsidRDefault="007B2651" w:rsidP="00104A6F">
      <w:pPr>
        <w:ind w:right="173"/>
        <w:rPr>
          <w:rFonts w:ascii="Times New Roman" w:eastAsia="Times New Roman" w:hAnsi="Times New Roman" w:cs="Times New Roman"/>
          <w:sz w:val="24"/>
          <w:szCs w:val="24"/>
          <w:lang w:eastAsia="ru-RU"/>
        </w:rPr>
      </w:pPr>
      <w:bookmarkStart w:id="341" w:name="100433"/>
      <w:bookmarkEnd w:id="341"/>
      <w:r w:rsidRPr="00104A6F">
        <w:rPr>
          <w:rFonts w:ascii="Times New Roman" w:eastAsia="Times New Roman" w:hAnsi="Times New Roman" w:cs="Times New Roman"/>
          <w:sz w:val="24"/>
          <w:szCs w:val="24"/>
          <w:lang w:eastAsia="ru-RU"/>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7B2651" w:rsidRPr="00104A6F" w:rsidRDefault="007B2651" w:rsidP="00104A6F">
      <w:pPr>
        <w:ind w:right="173"/>
        <w:rPr>
          <w:rFonts w:ascii="Times New Roman" w:eastAsia="Times New Roman" w:hAnsi="Times New Roman" w:cs="Times New Roman"/>
          <w:sz w:val="24"/>
          <w:szCs w:val="24"/>
          <w:lang w:eastAsia="ru-RU"/>
        </w:rPr>
      </w:pPr>
      <w:bookmarkStart w:id="342" w:name="100434"/>
      <w:bookmarkEnd w:id="342"/>
      <w:r w:rsidRPr="00104A6F">
        <w:rPr>
          <w:rFonts w:ascii="Times New Roman" w:eastAsia="Times New Roman" w:hAnsi="Times New Roman" w:cs="Times New Roman"/>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7B2651" w:rsidRPr="00104A6F" w:rsidRDefault="007B2651" w:rsidP="00104A6F">
      <w:pPr>
        <w:ind w:right="173"/>
        <w:rPr>
          <w:rFonts w:ascii="Times New Roman" w:eastAsia="Times New Roman" w:hAnsi="Times New Roman" w:cs="Times New Roman"/>
          <w:sz w:val="24"/>
          <w:szCs w:val="24"/>
          <w:lang w:eastAsia="ru-RU"/>
        </w:rPr>
      </w:pPr>
      <w:bookmarkStart w:id="343" w:name="100435"/>
      <w:bookmarkEnd w:id="343"/>
      <w:r w:rsidRPr="00104A6F">
        <w:rPr>
          <w:rFonts w:ascii="Times New Roman" w:eastAsia="Times New Roman" w:hAnsi="Times New Roman" w:cs="Times New Roman"/>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7B2651" w:rsidRPr="00104A6F" w:rsidRDefault="007B2651" w:rsidP="00104A6F">
      <w:pPr>
        <w:ind w:right="173"/>
        <w:rPr>
          <w:rFonts w:ascii="Times New Roman" w:eastAsia="Times New Roman" w:hAnsi="Times New Roman" w:cs="Times New Roman"/>
          <w:sz w:val="24"/>
          <w:szCs w:val="24"/>
          <w:lang w:eastAsia="ru-RU"/>
        </w:rPr>
      </w:pPr>
      <w:bookmarkStart w:id="344" w:name="100436"/>
      <w:bookmarkEnd w:id="344"/>
      <w:r w:rsidRPr="00104A6F">
        <w:rPr>
          <w:rFonts w:ascii="Times New Roman" w:eastAsia="Times New Roman" w:hAnsi="Times New Roman" w:cs="Times New Roman"/>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7B2651" w:rsidRPr="00104A6F" w:rsidRDefault="007B2651" w:rsidP="00104A6F">
      <w:pPr>
        <w:ind w:right="173"/>
        <w:rPr>
          <w:rFonts w:ascii="Times New Roman" w:eastAsia="Times New Roman" w:hAnsi="Times New Roman" w:cs="Times New Roman"/>
          <w:sz w:val="24"/>
          <w:szCs w:val="24"/>
          <w:lang w:eastAsia="ru-RU"/>
        </w:rPr>
      </w:pPr>
      <w:bookmarkStart w:id="345" w:name="100437"/>
      <w:bookmarkEnd w:id="345"/>
      <w:r w:rsidRPr="00104A6F">
        <w:rPr>
          <w:rFonts w:ascii="Times New Roman" w:eastAsia="Times New Roman" w:hAnsi="Times New Roman" w:cs="Times New Roman"/>
          <w:sz w:val="24"/>
          <w:szCs w:val="24"/>
          <w:lang w:eastAsia="ru-RU"/>
        </w:rPr>
        <w:t>Обогащает представления о нравственных качествах людей, их проявлении в поступках и взаимоотношениях.</w:t>
      </w:r>
    </w:p>
    <w:p w:rsidR="007B2651" w:rsidRPr="00104A6F" w:rsidRDefault="007B2651" w:rsidP="00104A6F">
      <w:pPr>
        <w:ind w:right="173"/>
        <w:rPr>
          <w:rFonts w:ascii="Times New Roman" w:eastAsia="Times New Roman" w:hAnsi="Times New Roman" w:cs="Times New Roman"/>
          <w:sz w:val="24"/>
          <w:szCs w:val="24"/>
          <w:lang w:eastAsia="ru-RU"/>
        </w:rPr>
      </w:pPr>
      <w:bookmarkStart w:id="346" w:name="100438"/>
      <w:bookmarkEnd w:id="346"/>
      <w:r w:rsidRPr="00104A6F">
        <w:rPr>
          <w:rFonts w:ascii="Times New Roman" w:eastAsia="Times New Roman" w:hAnsi="Times New Roman" w:cs="Times New Roman"/>
          <w:sz w:val="24"/>
          <w:szCs w:val="24"/>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7B2651" w:rsidRPr="00104A6F" w:rsidRDefault="007B2651" w:rsidP="00104A6F">
      <w:pPr>
        <w:ind w:right="173"/>
        <w:rPr>
          <w:rFonts w:ascii="Times New Roman" w:eastAsia="Times New Roman" w:hAnsi="Times New Roman" w:cs="Times New Roman"/>
          <w:sz w:val="24"/>
          <w:szCs w:val="24"/>
          <w:lang w:eastAsia="ru-RU"/>
        </w:rPr>
      </w:pPr>
      <w:bookmarkStart w:id="347" w:name="100439"/>
      <w:bookmarkEnd w:id="347"/>
      <w:r w:rsidRPr="00104A6F">
        <w:rPr>
          <w:rFonts w:ascii="Times New Roman" w:eastAsia="Times New Roman" w:hAnsi="Times New Roman" w:cs="Times New Roman"/>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348" w:name="100440"/>
      <w:bookmarkEnd w:id="348"/>
      <w:r w:rsidRPr="00104A6F">
        <w:rPr>
          <w:rFonts w:ascii="Times New Roman" w:eastAsia="Times New Roman" w:hAnsi="Times New Roman" w:cs="Times New Roman"/>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7B2651" w:rsidRPr="00104A6F" w:rsidRDefault="007B2651" w:rsidP="00104A6F">
      <w:pPr>
        <w:ind w:right="173"/>
        <w:rPr>
          <w:rFonts w:ascii="Times New Roman" w:eastAsia="Times New Roman" w:hAnsi="Times New Roman" w:cs="Times New Roman"/>
          <w:sz w:val="24"/>
          <w:szCs w:val="24"/>
          <w:lang w:eastAsia="ru-RU"/>
        </w:rPr>
      </w:pPr>
      <w:bookmarkStart w:id="349" w:name="100441"/>
      <w:bookmarkEnd w:id="349"/>
      <w:r w:rsidRPr="00104A6F">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7B2651" w:rsidRPr="00104A6F" w:rsidRDefault="007B2651" w:rsidP="00104A6F">
      <w:pPr>
        <w:ind w:right="173"/>
        <w:rPr>
          <w:rFonts w:ascii="Times New Roman" w:eastAsia="Times New Roman" w:hAnsi="Times New Roman" w:cs="Times New Roman"/>
          <w:sz w:val="24"/>
          <w:szCs w:val="24"/>
          <w:lang w:eastAsia="ru-RU"/>
        </w:rPr>
      </w:pPr>
      <w:bookmarkStart w:id="350" w:name="100442"/>
      <w:bookmarkEnd w:id="350"/>
      <w:r w:rsidRPr="00104A6F">
        <w:rPr>
          <w:rFonts w:ascii="Times New Roman" w:eastAsia="Times New Roman" w:hAnsi="Times New Roman" w:cs="Times New Roman"/>
          <w:sz w:val="24"/>
          <w:szCs w:val="24"/>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w:t>
      </w:r>
      <w:r w:rsidRPr="00104A6F">
        <w:rPr>
          <w:rFonts w:ascii="Times New Roman" w:eastAsia="Times New Roman" w:hAnsi="Times New Roman" w:cs="Times New Roman"/>
          <w:sz w:val="24"/>
          <w:szCs w:val="24"/>
          <w:lang w:eastAsia="ru-RU"/>
        </w:rPr>
        <w:lastRenderedPageBreak/>
        <w:t>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7B2651" w:rsidRPr="00104A6F" w:rsidRDefault="007B2651" w:rsidP="00104A6F">
      <w:pPr>
        <w:ind w:right="173"/>
        <w:rPr>
          <w:rFonts w:ascii="Times New Roman" w:eastAsia="Times New Roman" w:hAnsi="Times New Roman" w:cs="Times New Roman"/>
          <w:sz w:val="24"/>
          <w:szCs w:val="24"/>
          <w:lang w:eastAsia="ru-RU"/>
        </w:rPr>
      </w:pPr>
      <w:bookmarkStart w:id="351" w:name="100443"/>
      <w:bookmarkEnd w:id="351"/>
      <w:r w:rsidRPr="00104A6F">
        <w:rPr>
          <w:rFonts w:ascii="Times New Roman" w:eastAsia="Times New Roman" w:hAnsi="Times New Roman" w:cs="Times New Roman"/>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7B2651" w:rsidRPr="00104A6F" w:rsidRDefault="007B2651" w:rsidP="00104A6F">
      <w:pPr>
        <w:ind w:right="173"/>
        <w:rPr>
          <w:rFonts w:ascii="Times New Roman" w:eastAsia="Times New Roman" w:hAnsi="Times New Roman" w:cs="Times New Roman"/>
          <w:sz w:val="24"/>
          <w:szCs w:val="24"/>
          <w:lang w:eastAsia="ru-RU"/>
        </w:rPr>
      </w:pPr>
      <w:bookmarkStart w:id="352" w:name="100444"/>
      <w:bookmarkEnd w:id="352"/>
      <w:r w:rsidRPr="00104A6F">
        <w:rPr>
          <w:rFonts w:ascii="Times New Roman" w:eastAsia="Times New Roman" w:hAnsi="Times New Roman" w:cs="Times New Roman"/>
          <w:sz w:val="24"/>
          <w:szCs w:val="24"/>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7B2651" w:rsidRPr="00104A6F" w:rsidRDefault="007B2651" w:rsidP="00104A6F">
      <w:pPr>
        <w:ind w:right="173"/>
        <w:rPr>
          <w:rFonts w:ascii="Times New Roman" w:eastAsia="Times New Roman" w:hAnsi="Times New Roman" w:cs="Times New Roman"/>
          <w:sz w:val="24"/>
          <w:szCs w:val="24"/>
          <w:lang w:eastAsia="ru-RU"/>
        </w:rPr>
      </w:pPr>
      <w:bookmarkStart w:id="353" w:name="100445"/>
      <w:bookmarkEnd w:id="353"/>
      <w:r w:rsidRPr="00104A6F">
        <w:rPr>
          <w:rFonts w:ascii="Times New Roman" w:eastAsia="Times New Roman" w:hAnsi="Times New Roman" w:cs="Times New Roman"/>
          <w:sz w:val="24"/>
          <w:szCs w:val="24"/>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10" w:history="1">
        <w:r w:rsidRPr="00104A6F">
          <w:rPr>
            <w:rFonts w:ascii="Times New Roman" w:eastAsia="Times New Roman" w:hAnsi="Times New Roman" w:cs="Times New Roman"/>
            <w:sz w:val="24"/>
            <w:szCs w:val="24"/>
            <w:u w:val="single"/>
            <w:lang w:eastAsia="ru-RU"/>
          </w:rPr>
          <w:t>Конституции</w:t>
        </w:r>
      </w:hyperlink>
      <w:r w:rsidRPr="00104A6F">
        <w:rPr>
          <w:rFonts w:ascii="Times New Roman" w:eastAsia="Times New Roman" w:hAnsi="Times New Roman" w:cs="Times New Roman"/>
          <w:sz w:val="24"/>
          <w:szCs w:val="24"/>
          <w:lang w:eastAsia="ru-RU"/>
        </w:rPr>
        <w:t>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7B2651" w:rsidRPr="00104A6F" w:rsidRDefault="007B2651" w:rsidP="00104A6F">
      <w:pPr>
        <w:ind w:right="173"/>
        <w:rPr>
          <w:rFonts w:ascii="Times New Roman" w:eastAsia="Times New Roman" w:hAnsi="Times New Roman" w:cs="Times New Roman"/>
          <w:sz w:val="24"/>
          <w:szCs w:val="24"/>
          <w:lang w:eastAsia="ru-RU"/>
        </w:rPr>
      </w:pPr>
      <w:bookmarkStart w:id="354" w:name="100446"/>
      <w:bookmarkEnd w:id="354"/>
      <w:r w:rsidRPr="00104A6F">
        <w:rPr>
          <w:rFonts w:ascii="Times New Roman" w:eastAsia="Times New Roman" w:hAnsi="Times New Roman" w:cs="Times New Roman"/>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7B2651" w:rsidRPr="00104A6F" w:rsidRDefault="007B2651" w:rsidP="00104A6F">
      <w:pPr>
        <w:ind w:right="173"/>
        <w:rPr>
          <w:rFonts w:ascii="Times New Roman" w:eastAsia="Times New Roman" w:hAnsi="Times New Roman" w:cs="Times New Roman"/>
          <w:sz w:val="24"/>
          <w:szCs w:val="24"/>
          <w:lang w:eastAsia="ru-RU"/>
        </w:rPr>
      </w:pPr>
      <w:bookmarkStart w:id="355" w:name="100447"/>
      <w:bookmarkEnd w:id="355"/>
      <w:r w:rsidRPr="00104A6F">
        <w:rPr>
          <w:rFonts w:ascii="Times New Roman" w:eastAsia="Times New Roman" w:hAnsi="Times New Roman" w:cs="Times New Roman"/>
          <w:sz w:val="24"/>
          <w:szCs w:val="24"/>
          <w:lang w:eastAsia="ru-RU"/>
        </w:rPr>
        <w:t>3) В сфере трудового воспитания.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356" w:name="100448"/>
      <w:bookmarkEnd w:id="356"/>
      <w:r w:rsidRPr="00104A6F">
        <w:rPr>
          <w:rFonts w:ascii="Times New Roman" w:eastAsia="Times New Roman" w:hAnsi="Times New Roman" w:cs="Times New Roman"/>
          <w:sz w:val="24"/>
          <w:szCs w:val="24"/>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357" w:name="100449"/>
      <w:bookmarkEnd w:id="357"/>
      <w:r w:rsidRPr="00104A6F">
        <w:rPr>
          <w:rFonts w:ascii="Times New Roman" w:eastAsia="Times New Roman" w:hAnsi="Times New Roman" w:cs="Times New Roman"/>
          <w:sz w:val="24"/>
          <w:szCs w:val="24"/>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B2651" w:rsidRPr="00104A6F" w:rsidRDefault="007B2651" w:rsidP="00104A6F">
      <w:pPr>
        <w:ind w:right="173"/>
        <w:rPr>
          <w:rFonts w:ascii="Times New Roman" w:eastAsia="Times New Roman" w:hAnsi="Times New Roman" w:cs="Times New Roman"/>
          <w:sz w:val="24"/>
          <w:szCs w:val="24"/>
          <w:lang w:eastAsia="ru-RU"/>
        </w:rPr>
      </w:pPr>
      <w:bookmarkStart w:id="358" w:name="100450"/>
      <w:bookmarkEnd w:id="358"/>
      <w:r w:rsidRPr="00104A6F">
        <w:rPr>
          <w:rFonts w:ascii="Times New Roman" w:eastAsia="Times New Roman" w:hAnsi="Times New Roman" w:cs="Times New Roman"/>
          <w:sz w:val="24"/>
          <w:szCs w:val="24"/>
          <w:lang w:eastAsia="ru-RU"/>
        </w:rPr>
        <w:lastRenderedPageBreak/>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7B2651" w:rsidRPr="00104A6F" w:rsidRDefault="007B2651" w:rsidP="00104A6F">
      <w:pPr>
        <w:ind w:right="173"/>
        <w:rPr>
          <w:rFonts w:ascii="Times New Roman" w:eastAsia="Times New Roman" w:hAnsi="Times New Roman" w:cs="Times New Roman"/>
          <w:sz w:val="24"/>
          <w:szCs w:val="24"/>
          <w:lang w:eastAsia="ru-RU"/>
        </w:rPr>
      </w:pPr>
      <w:bookmarkStart w:id="359" w:name="100451"/>
      <w:bookmarkEnd w:id="359"/>
      <w:r w:rsidRPr="00104A6F">
        <w:rPr>
          <w:rFonts w:ascii="Times New Roman" w:eastAsia="Times New Roman" w:hAnsi="Times New Roman" w:cs="Times New Roman"/>
          <w:sz w:val="24"/>
          <w:szCs w:val="24"/>
          <w:lang w:eastAsia="ru-RU"/>
        </w:rPr>
        <w:t>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7B2651" w:rsidRPr="00104A6F" w:rsidRDefault="007B2651" w:rsidP="00104A6F">
      <w:pPr>
        <w:ind w:right="173"/>
        <w:rPr>
          <w:rFonts w:ascii="Times New Roman" w:eastAsia="Times New Roman" w:hAnsi="Times New Roman" w:cs="Times New Roman"/>
          <w:sz w:val="24"/>
          <w:szCs w:val="24"/>
          <w:lang w:eastAsia="ru-RU"/>
        </w:rPr>
      </w:pPr>
      <w:bookmarkStart w:id="360" w:name="100452"/>
      <w:bookmarkEnd w:id="360"/>
      <w:r w:rsidRPr="00104A6F">
        <w:rPr>
          <w:rFonts w:ascii="Times New Roman" w:eastAsia="Times New Roman" w:hAnsi="Times New Roman" w:cs="Times New Roman"/>
          <w:sz w:val="24"/>
          <w:szCs w:val="24"/>
          <w:lang w:eastAsia="ru-RU"/>
        </w:rPr>
        <w:t>4) В области формирования безопасного поведения.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361" w:name="100453"/>
      <w:bookmarkEnd w:id="361"/>
      <w:r w:rsidRPr="00104A6F">
        <w:rPr>
          <w:rFonts w:ascii="Times New Roman" w:eastAsia="Times New Roman" w:hAnsi="Times New Roman" w:cs="Times New Roman"/>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7B2651" w:rsidRPr="00104A6F" w:rsidRDefault="007B2651" w:rsidP="00104A6F">
      <w:pPr>
        <w:ind w:right="173"/>
        <w:rPr>
          <w:rFonts w:ascii="Times New Roman" w:eastAsia="Times New Roman" w:hAnsi="Times New Roman" w:cs="Times New Roman"/>
          <w:sz w:val="24"/>
          <w:szCs w:val="24"/>
          <w:lang w:eastAsia="ru-RU"/>
        </w:rPr>
      </w:pPr>
      <w:bookmarkStart w:id="362" w:name="100454"/>
      <w:bookmarkEnd w:id="362"/>
      <w:r w:rsidRPr="00104A6F">
        <w:rPr>
          <w:rFonts w:ascii="Times New Roman" w:eastAsia="Times New Roman" w:hAnsi="Times New Roman" w:cs="Times New Roman"/>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7B2651" w:rsidRPr="00104A6F" w:rsidRDefault="007B2651" w:rsidP="00104A6F">
      <w:pPr>
        <w:ind w:right="173"/>
        <w:rPr>
          <w:rFonts w:ascii="Times New Roman" w:eastAsia="Times New Roman" w:hAnsi="Times New Roman" w:cs="Times New Roman"/>
          <w:sz w:val="24"/>
          <w:szCs w:val="24"/>
          <w:lang w:eastAsia="ru-RU"/>
        </w:rPr>
      </w:pPr>
      <w:bookmarkStart w:id="363" w:name="100455"/>
      <w:bookmarkEnd w:id="363"/>
      <w:r w:rsidRPr="00104A6F">
        <w:rPr>
          <w:rFonts w:ascii="Times New Roman" w:eastAsia="Times New Roman" w:hAnsi="Times New Roman" w:cs="Times New Roman"/>
          <w:sz w:val="24"/>
          <w:szCs w:val="24"/>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7B2651" w:rsidRPr="00104A6F" w:rsidRDefault="007B2651" w:rsidP="00104A6F">
      <w:pPr>
        <w:ind w:right="173"/>
        <w:rPr>
          <w:rFonts w:ascii="Times New Roman" w:eastAsia="Times New Roman" w:hAnsi="Times New Roman" w:cs="Times New Roman"/>
          <w:sz w:val="24"/>
          <w:szCs w:val="24"/>
          <w:lang w:eastAsia="ru-RU"/>
        </w:rPr>
      </w:pPr>
      <w:bookmarkStart w:id="364" w:name="100456"/>
      <w:bookmarkEnd w:id="364"/>
      <w:r w:rsidRPr="00104A6F">
        <w:rPr>
          <w:rFonts w:ascii="Times New Roman" w:eastAsia="Times New Roman" w:hAnsi="Times New Roman" w:cs="Times New Roman"/>
          <w:sz w:val="24"/>
          <w:szCs w:val="24"/>
          <w:lang w:eastAsia="ru-RU"/>
        </w:rPr>
        <w:t>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7B2651" w:rsidRPr="00104A6F" w:rsidRDefault="007B2651" w:rsidP="00104A6F">
      <w:pPr>
        <w:ind w:right="173"/>
        <w:rPr>
          <w:rFonts w:ascii="Times New Roman" w:eastAsia="Times New Roman" w:hAnsi="Times New Roman" w:cs="Times New Roman"/>
          <w:sz w:val="24"/>
          <w:szCs w:val="24"/>
          <w:lang w:eastAsia="ru-RU"/>
        </w:rPr>
      </w:pPr>
      <w:bookmarkStart w:id="365" w:name="100457"/>
      <w:bookmarkEnd w:id="365"/>
      <w:r w:rsidRPr="00104A6F">
        <w:rPr>
          <w:rFonts w:ascii="Times New Roman" w:eastAsia="Times New Roman" w:hAnsi="Times New Roman" w:cs="Times New Roman"/>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7B2651" w:rsidRPr="00104A6F" w:rsidRDefault="007B2651" w:rsidP="00104A6F">
      <w:pPr>
        <w:ind w:right="173"/>
        <w:rPr>
          <w:rFonts w:ascii="Times New Roman" w:eastAsia="Times New Roman" w:hAnsi="Times New Roman" w:cs="Times New Roman"/>
          <w:sz w:val="24"/>
          <w:szCs w:val="24"/>
          <w:lang w:eastAsia="ru-RU"/>
        </w:rPr>
      </w:pPr>
      <w:bookmarkStart w:id="366" w:name="100458"/>
      <w:bookmarkEnd w:id="366"/>
      <w:r w:rsidRPr="00104A6F">
        <w:rPr>
          <w:rFonts w:ascii="Times New Roman" w:eastAsia="Times New Roman" w:hAnsi="Times New Roman" w:cs="Times New Roman"/>
          <w:sz w:val="24"/>
          <w:szCs w:val="24"/>
          <w:lang w:eastAsia="ru-RU"/>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11" w:anchor="XCxkXs6eWQHm" w:history="1">
        <w:r w:rsidRPr="00104A6F">
          <w:rPr>
            <w:rFonts w:ascii="Times New Roman" w:eastAsia="Times New Roman" w:hAnsi="Times New Roman" w:cs="Times New Roman"/>
            <w:sz w:val="24"/>
            <w:szCs w:val="24"/>
            <w:u w:val="single"/>
            <w:lang w:eastAsia="ru-RU"/>
          </w:rPr>
          <w:t>СП 2.4.3648-20</w:t>
        </w:r>
      </w:hyperlink>
      <w:r w:rsidRPr="00104A6F">
        <w:rPr>
          <w:rFonts w:ascii="Times New Roman" w:eastAsia="Times New Roman" w:hAnsi="Times New Roman" w:cs="Times New Roman"/>
          <w:sz w:val="24"/>
          <w:szCs w:val="24"/>
          <w:lang w:eastAsia="ru-RU"/>
        </w:rPr>
        <w:t>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507FBE" w:rsidRPr="00104A6F" w:rsidRDefault="00507FBE" w:rsidP="00104A6F">
      <w:pPr>
        <w:ind w:right="173"/>
        <w:rPr>
          <w:rFonts w:ascii="Times New Roman" w:eastAsia="Times New Roman" w:hAnsi="Times New Roman" w:cs="Times New Roman"/>
          <w:b/>
          <w:sz w:val="24"/>
          <w:szCs w:val="24"/>
          <w:lang w:eastAsia="ru-RU"/>
        </w:rPr>
      </w:pPr>
      <w:bookmarkStart w:id="367" w:name="100459"/>
      <w:bookmarkEnd w:id="367"/>
    </w:p>
    <w:p w:rsidR="007B2651" w:rsidRPr="00104A6F" w:rsidRDefault="007B2651"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 xml:space="preserve">Решение совокупных задач воспитания в рамках образовательной области </w:t>
      </w:r>
      <w:r w:rsidRPr="00104A6F">
        <w:rPr>
          <w:rFonts w:ascii="Times New Roman" w:eastAsia="Times New Roman" w:hAnsi="Times New Roman" w:cs="Times New Roman"/>
          <w:b/>
          <w:sz w:val="24"/>
          <w:szCs w:val="24"/>
          <w:lang w:eastAsia="ru-RU"/>
        </w:rPr>
        <w:t>"Социально-коммуникативное развитие"</w:t>
      </w:r>
      <w:r w:rsidRPr="00104A6F">
        <w:rPr>
          <w:rFonts w:ascii="Times New Roman" w:eastAsia="Times New Roman" w:hAnsi="Times New Roman" w:cs="Times New Roman"/>
          <w:sz w:val="24"/>
          <w:szCs w:val="24"/>
          <w:lang w:eastAsia="ru-RU"/>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7B2651" w:rsidRPr="00104A6F" w:rsidRDefault="007B2651" w:rsidP="00104A6F">
      <w:pPr>
        <w:ind w:right="173"/>
        <w:rPr>
          <w:rFonts w:ascii="Times New Roman" w:eastAsia="Times New Roman" w:hAnsi="Times New Roman" w:cs="Times New Roman"/>
          <w:sz w:val="24"/>
          <w:szCs w:val="24"/>
          <w:lang w:eastAsia="ru-RU"/>
        </w:rPr>
      </w:pPr>
      <w:bookmarkStart w:id="368" w:name="100460"/>
      <w:bookmarkEnd w:id="368"/>
      <w:r w:rsidRPr="00104A6F">
        <w:rPr>
          <w:rFonts w:ascii="Times New Roman" w:eastAsia="Times New Roman" w:hAnsi="Times New Roman" w:cs="Times New Roman"/>
          <w:sz w:val="24"/>
          <w:szCs w:val="24"/>
          <w:lang w:eastAsia="ru-RU"/>
        </w:rPr>
        <w:lastRenderedPageBreak/>
        <w:t>воспитание уважения к своей семье, своему населенному пункту, родному краю, своей стране;</w:t>
      </w:r>
    </w:p>
    <w:p w:rsidR="007B2651" w:rsidRPr="00104A6F" w:rsidRDefault="007B2651" w:rsidP="00104A6F">
      <w:pPr>
        <w:ind w:right="173"/>
        <w:rPr>
          <w:rFonts w:ascii="Times New Roman" w:eastAsia="Times New Roman" w:hAnsi="Times New Roman" w:cs="Times New Roman"/>
          <w:sz w:val="24"/>
          <w:szCs w:val="24"/>
          <w:lang w:eastAsia="ru-RU"/>
        </w:rPr>
      </w:pPr>
      <w:bookmarkStart w:id="369" w:name="100461"/>
      <w:bookmarkEnd w:id="369"/>
      <w:r w:rsidRPr="00104A6F">
        <w:rPr>
          <w:rFonts w:ascii="Times New Roman" w:eastAsia="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7B2651" w:rsidRPr="00104A6F" w:rsidRDefault="007B2651" w:rsidP="00104A6F">
      <w:pPr>
        <w:ind w:right="173"/>
        <w:rPr>
          <w:rFonts w:ascii="Times New Roman" w:eastAsia="Times New Roman" w:hAnsi="Times New Roman" w:cs="Times New Roman"/>
          <w:sz w:val="24"/>
          <w:szCs w:val="24"/>
          <w:lang w:eastAsia="ru-RU"/>
        </w:rPr>
      </w:pPr>
      <w:bookmarkStart w:id="370" w:name="100462"/>
      <w:bookmarkEnd w:id="370"/>
      <w:r w:rsidRPr="00104A6F">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7B2651" w:rsidRPr="00104A6F" w:rsidRDefault="007B2651" w:rsidP="00104A6F">
      <w:pPr>
        <w:ind w:right="173"/>
        <w:rPr>
          <w:rFonts w:ascii="Times New Roman" w:eastAsia="Times New Roman" w:hAnsi="Times New Roman" w:cs="Times New Roman"/>
          <w:sz w:val="24"/>
          <w:szCs w:val="24"/>
          <w:lang w:eastAsia="ru-RU"/>
        </w:rPr>
      </w:pPr>
      <w:bookmarkStart w:id="371" w:name="100463"/>
      <w:bookmarkEnd w:id="371"/>
      <w:r w:rsidRPr="00104A6F">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7B2651" w:rsidRPr="00104A6F" w:rsidRDefault="007B2651" w:rsidP="00104A6F">
      <w:pPr>
        <w:ind w:right="173"/>
        <w:rPr>
          <w:rFonts w:ascii="Times New Roman" w:eastAsia="Times New Roman" w:hAnsi="Times New Roman" w:cs="Times New Roman"/>
          <w:sz w:val="24"/>
          <w:szCs w:val="24"/>
          <w:lang w:eastAsia="ru-RU"/>
        </w:rPr>
      </w:pPr>
      <w:bookmarkStart w:id="372" w:name="100464"/>
      <w:bookmarkEnd w:id="372"/>
      <w:r w:rsidRPr="00104A6F">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7B2651" w:rsidRPr="00104A6F" w:rsidRDefault="007B2651" w:rsidP="00104A6F">
      <w:pPr>
        <w:ind w:right="173"/>
        <w:rPr>
          <w:rFonts w:ascii="Times New Roman" w:eastAsia="Times New Roman" w:hAnsi="Times New Roman" w:cs="Times New Roman"/>
          <w:sz w:val="24"/>
          <w:szCs w:val="24"/>
          <w:lang w:eastAsia="ru-RU"/>
        </w:rPr>
      </w:pPr>
      <w:bookmarkStart w:id="373" w:name="100465"/>
      <w:bookmarkEnd w:id="373"/>
      <w:r w:rsidRPr="00104A6F">
        <w:rPr>
          <w:rFonts w:ascii="Times New Roman" w:eastAsia="Times New Roman" w:hAnsi="Times New Roman" w:cs="Times New Roman"/>
          <w:sz w:val="24"/>
          <w:szCs w:val="24"/>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7B2651" w:rsidRPr="00104A6F" w:rsidRDefault="007B2651" w:rsidP="00104A6F">
      <w:pPr>
        <w:ind w:right="173"/>
        <w:rPr>
          <w:rFonts w:ascii="Times New Roman" w:eastAsia="Times New Roman" w:hAnsi="Times New Roman" w:cs="Times New Roman"/>
          <w:sz w:val="24"/>
          <w:szCs w:val="24"/>
          <w:lang w:eastAsia="ru-RU"/>
        </w:rPr>
      </w:pPr>
      <w:bookmarkStart w:id="374" w:name="100466"/>
      <w:bookmarkEnd w:id="374"/>
      <w:r w:rsidRPr="00104A6F">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7B2651" w:rsidRPr="00104A6F" w:rsidRDefault="007B2651" w:rsidP="00104A6F">
      <w:pPr>
        <w:ind w:right="173"/>
        <w:rPr>
          <w:rFonts w:ascii="Times New Roman" w:eastAsia="Times New Roman" w:hAnsi="Times New Roman" w:cs="Times New Roman"/>
          <w:sz w:val="24"/>
          <w:szCs w:val="24"/>
          <w:lang w:eastAsia="ru-RU"/>
        </w:rPr>
      </w:pPr>
      <w:bookmarkStart w:id="375" w:name="100467"/>
      <w:bookmarkEnd w:id="375"/>
      <w:r w:rsidRPr="00104A6F">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5F6C90" w:rsidRPr="00104A6F" w:rsidRDefault="005F6C90" w:rsidP="00104A6F">
      <w:pPr>
        <w:ind w:right="173"/>
        <w:outlineLvl w:val="0"/>
        <w:rPr>
          <w:rFonts w:ascii="Times New Roman" w:eastAsia="Times New Roman" w:hAnsi="Times New Roman" w:cs="Times New Roman"/>
          <w:b/>
          <w:bCs/>
          <w:kern w:val="36"/>
          <w:sz w:val="24"/>
          <w:szCs w:val="24"/>
          <w:lang w:eastAsia="ru-RU"/>
        </w:rPr>
      </w:pPr>
      <w:bookmarkStart w:id="376" w:name="100236"/>
      <w:bookmarkEnd w:id="376"/>
    </w:p>
    <w:p w:rsidR="00E81C17" w:rsidRPr="00907766" w:rsidRDefault="00E81C17" w:rsidP="00104A6F">
      <w:pPr>
        <w:pStyle w:val="11"/>
        <w:ind w:left="0" w:right="173"/>
        <w:rPr>
          <w:u w:val="single"/>
        </w:rPr>
      </w:pPr>
      <w:bookmarkStart w:id="377" w:name="100468"/>
      <w:bookmarkEnd w:id="377"/>
      <w:r w:rsidRPr="00907766">
        <w:rPr>
          <w:u w:val="single"/>
        </w:rPr>
        <w:t>Образовательная область «Познавательное</w:t>
      </w:r>
      <w:r w:rsidR="00935D04" w:rsidRPr="00907766">
        <w:rPr>
          <w:u w:val="single"/>
        </w:rPr>
        <w:t xml:space="preserve"> </w:t>
      </w:r>
      <w:r w:rsidRPr="00907766">
        <w:rPr>
          <w:u w:val="single"/>
        </w:rPr>
        <w:t>развитие»</w:t>
      </w:r>
    </w:p>
    <w:p w:rsidR="00E81C17" w:rsidRPr="00104A6F" w:rsidRDefault="00E81C17" w:rsidP="00104A6F">
      <w:pPr>
        <w:pStyle w:val="ab"/>
        <w:spacing w:before="0"/>
        <w:ind w:left="0" w:right="173" w:firstLine="0"/>
        <w:rPr>
          <w:b/>
        </w:rPr>
      </w:pPr>
    </w:p>
    <w:p w:rsidR="00E81C17" w:rsidRPr="00104A6F" w:rsidRDefault="00E81C17" w:rsidP="00907766">
      <w:pPr>
        <w:pStyle w:val="ab"/>
        <w:spacing w:before="0"/>
        <w:ind w:left="0" w:right="173" w:firstLine="0"/>
      </w:pPr>
      <w:r w:rsidRPr="00104A6F">
        <w:t>Познавательно</w:t>
      </w:r>
      <w:r w:rsidR="00907766">
        <w:t xml:space="preserve"> </w:t>
      </w:r>
      <w:r w:rsidRPr="00104A6F">
        <w:t>развитие</w:t>
      </w:r>
      <w:r w:rsidR="00907766">
        <w:t xml:space="preserve"> </w:t>
      </w:r>
      <w:r w:rsidRPr="00104A6F">
        <w:t>предполагает</w:t>
      </w:r>
      <w:r w:rsidR="00907766">
        <w:t xml:space="preserve"> </w:t>
      </w:r>
      <w:r w:rsidRPr="00104A6F">
        <w:t>развитие</w:t>
      </w:r>
      <w:r w:rsidR="00907766">
        <w:t xml:space="preserve"> </w:t>
      </w:r>
      <w:r w:rsidRPr="00104A6F">
        <w:t>интересов</w:t>
      </w:r>
      <w:r w:rsidR="00907766">
        <w:t xml:space="preserve"> </w:t>
      </w:r>
      <w:r w:rsidRPr="00104A6F">
        <w:t>детей,</w:t>
      </w:r>
      <w:r w:rsidR="00907766">
        <w:t xml:space="preserve"> </w:t>
      </w:r>
      <w:r w:rsidRPr="00104A6F">
        <w:t>любознательности</w:t>
      </w:r>
      <w:r w:rsidR="00907766">
        <w:t xml:space="preserve"> </w:t>
      </w:r>
      <w:r w:rsidRPr="00104A6F">
        <w:t>и</w:t>
      </w:r>
      <w:r w:rsidR="00907766">
        <w:t xml:space="preserve"> </w:t>
      </w:r>
      <w:r w:rsidRPr="00104A6F">
        <w:t>познавательной</w:t>
      </w:r>
      <w:r w:rsidR="00907766">
        <w:t xml:space="preserve"> </w:t>
      </w:r>
      <w:r w:rsidRPr="00104A6F">
        <w:t>мотивации;</w:t>
      </w:r>
      <w:r w:rsidR="00907766">
        <w:t xml:space="preserve"> </w:t>
      </w:r>
      <w:r w:rsidRPr="00104A6F">
        <w:t>формирование</w:t>
      </w:r>
      <w:r w:rsidR="00907766">
        <w:t xml:space="preserve"> </w:t>
      </w:r>
      <w:r w:rsidRPr="00104A6F">
        <w:t>познавательных</w:t>
      </w:r>
      <w:r w:rsidR="00907766">
        <w:t xml:space="preserve"> </w:t>
      </w:r>
      <w:r w:rsidRPr="00104A6F">
        <w:t>действий,</w:t>
      </w:r>
      <w:r w:rsidR="00907766">
        <w:t xml:space="preserve"> </w:t>
      </w:r>
      <w:r w:rsidRPr="00104A6F">
        <w:t>становление</w:t>
      </w:r>
      <w:r w:rsidR="00907766">
        <w:t xml:space="preserve"> </w:t>
      </w:r>
      <w:r w:rsidRPr="00104A6F">
        <w:t>сознания;</w:t>
      </w:r>
      <w:r w:rsidR="00907766">
        <w:t xml:space="preserve"> </w:t>
      </w:r>
      <w:r w:rsidRPr="00104A6F">
        <w:t>развитие</w:t>
      </w:r>
      <w:r w:rsidR="00907766">
        <w:t xml:space="preserve"> </w:t>
      </w:r>
      <w:r w:rsidRPr="00104A6F">
        <w:t>воображения</w:t>
      </w:r>
      <w:r w:rsidR="00907766">
        <w:t xml:space="preserve"> </w:t>
      </w:r>
      <w:r w:rsidRPr="00104A6F">
        <w:t>и</w:t>
      </w:r>
      <w:r w:rsidR="00907766">
        <w:t xml:space="preserve"> </w:t>
      </w:r>
      <w:r w:rsidRPr="00104A6F">
        <w:t>творческой</w:t>
      </w:r>
      <w:r w:rsidR="00907766">
        <w:t xml:space="preserve"> </w:t>
      </w:r>
      <w:r w:rsidRPr="00104A6F">
        <w:t>активности;</w:t>
      </w:r>
      <w:r w:rsidR="00907766">
        <w:t xml:space="preserve"> </w:t>
      </w:r>
      <w:r w:rsidRPr="00104A6F">
        <w:t>формирование первичных представлений о себе, других людях, объектах окружающегомира, о свойствах и отношениях объектов окружающего мира (форме, цвете, размере,материале, звучании, ритме, темпе, количестве, числе, части и целом, пространстве ивремени, движении и покое, причинах и следствиях и др.), о малой родине и Отечестве,представлений</w:t>
      </w:r>
      <w:r w:rsidR="00D93C30">
        <w:t xml:space="preserve"> </w:t>
      </w:r>
      <w:r w:rsidRPr="00104A6F">
        <w:t>о</w:t>
      </w:r>
      <w:r w:rsidR="00D93C30">
        <w:t xml:space="preserve"> </w:t>
      </w:r>
      <w:r w:rsidRPr="00104A6F">
        <w:t>социо</w:t>
      </w:r>
      <w:r w:rsidR="00D93C30">
        <w:t xml:space="preserve"> </w:t>
      </w:r>
      <w:r w:rsidRPr="00104A6F">
        <w:t>культурных</w:t>
      </w:r>
      <w:r w:rsidR="00D93C30">
        <w:t xml:space="preserve"> </w:t>
      </w:r>
      <w:r w:rsidRPr="00104A6F">
        <w:t>ценностях</w:t>
      </w:r>
      <w:r w:rsidR="00D93C30">
        <w:t xml:space="preserve"> </w:t>
      </w:r>
      <w:r w:rsidRPr="00104A6F">
        <w:t>нашего</w:t>
      </w:r>
      <w:r w:rsidR="00D93C30">
        <w:t xml:space="preserve"> </w:t>
      </w:r>
      <w:r w:rsidRPr="00104A6F">
        <w:t>народа,</w:t>
      </w:r>
      <w:r w:rsidR="00D93C30">
        <w:t xml:space="preserve"> </w:t>
      </w:r>
      <w:r w:rsidRPr="00104A6F">
        <w:t>об</w:t>
      </w:r>
      <w:r w:rsidR="00D93C30">
        <w:t xml:space="preserve"> </w:t>
      </w:r>
      <w:r w:rsidRPr="00104A6F">
        <w:t>отечественных</w:t>
      </w:r>
      <w:r w:rsidR="00D93C30">
        <w:t xml:space="preserve"> </w:t>
      </w:r>
      <w:r w:rsidRPr="00104A6F">
        <w:t>традициях и праздниках, о планете Земля какобщем доме людей, об особенностях ееприроды,</w:t>
      </w:r>
      <w:r w:rsidR="00D93C30">
        <w:t xml:space="preserve"> </w:t>
      </w:r>
      <w:r w:rsidRPr="00104A6F">
        <w:t>многообразии стран и народов мира.</w:t>
      </w:r>
    </w:p>
    <w:p w:rsidR="00E81C17" w:rsidRPr="00104A6F" w:rsidRDefault="00E81C17" w:rsidP="00E019A9">
      <w:pPr>
        <w:pStyle w:val="ab"/>
        <w:spacing w:before="0"/>
        <w:ind w:left="0" w:right="173" w:firstLine="0"/>
      </w:pPr>
    </w:p>
    <w:p w:rsidR="00E81C17" w:rsidRPr="00104A6F" w:rsidRDefault="00907766" w:rsidP="00E019A9">
      <w:pPr>
        <w:pStyle w:val="11"/>
        <w:ind w:left="0" w:right="173"/>
      </w:pPr>
      <w:r>
        <w:rPr>
          <w:color w:val="221F1F"/>
        </w:rPr>
        <w:t>Основные цели и задачи р</w:t>
      </w:r>
      <w:r w:rsidR="00E81C17" w:rsidRPr="00104A6F">
        <w:rPr>
          <w:color w:val="221F1F"/>
        </w:rPr>
        <w:t>азвитие познавательно-исследовательской деятельности.</w:t>
      </w:r>
    </w:p>
    <w:p w:rsidR="00E81C17" w:rsidRPr="00104A6F" w:rsidRDefault="00E81C17" w:rsidP="00E019A9">
      <w:pPr>
        <w:pStyle w:val="ab"/>
        <w:tabs>
          <w:tab w:val="left" w:pos="2295"/>
          <w:tab w:val="left" w:pos="2763"/>
          <w:tab w:val="left" w:pos="3777"/>
          <w:tab w:val="left" w:pos="4012"/>
          <w:tab w:val="left" w:pos="5086"/>
          <w:tab w:val="left" w:pos="5183"/>
          <w:tab w:val="left" w:pos="6127"/>
          <w:tab w:val="left" w:pos="6291"/>
          <w:tab w:val="left" w:pos="8353"/>
          <w:tab w:val="left" w:pos="8396"/>
          <w:tab w:val="left" w:pos="8732"/>
        </w:tabs>
        <w:spacing w:before="0"/>
        <w:ind w:left="0" w:right="173" w:firstLine="0"/>
      </w:pPr>
      <w:r w:rsidRPr="00104A6F">
        <w:rPr>
          <w:color w:val="221F1F"/>
        </w:rPr>
        <w:t>Развитие</w:t>
      </w:r>
      <w:r w:rsidR="00907766">
        <w:rPr>
          <w:color w:val="221F1F"/>
        </w:rPr>
        <w:t xml:space="preserve"> </w:t>
      </w:r>
      <w:r w:rsidRPr="00104A6F">
        <w:rPr>
          <w:color w:val="221F1F"/>
        </w:rPr>
        <w:t>познавательных</w:t>
      </w:r>
      <w:r w:rsidR="00907766">
        <w:rPr>
          <w:color w:val="221F1F"/>
        </w:rPr>
        <w:t xml:space="preserve"> </w:t>
      </w:r>
      <w:r w:rsidRPr="00104A6F">
        <w:rPr>
          <w:color w:val="221F1F"/>
        </w:rPr>
        <w:t>интересов</w:t>
      </w:r>
      <w:r w:rsidR="00907766">
        <w:rPr>
          <w:color w:val="221F1F"/>
        </w:rPr>
        <w:t xml:space="preserve"> </w:t>
      </w:r>
      <w:r w:rsidRPr="00104A6F">
        <w:rPr>
          <w:color w:val="221F1F"/>
        </w:rPr>
        <w:t>детей,</w:t>
      </w:r>
      <w:r w:rsidR="00907766">
        <w:rPr>
          <w:color w:val="221F1F"/>
        </w:rPr>
        <w:t xml:space="preserve"> </w:t>
      </w:r>
      <w:r w:rsidRPr="00104A6F">
        <w:rPr>
          <w:color w:val="221F1F"/>
        </w:rPr>
        <w:t>расширение</w:t>
      </w:r>
      <w:r w:rsidR="00907766">
        <w:rPr>
          <w:color w:val="221F1F"/>
        </w:rPr>
        <w:t xml:space="preserve"> </w:t>
      </w:r>
      <w:r w:rsidRPr="00104A6F">
        <w:rPr>
          <w:color w:val="221F1F"/>
        </w:rPr>
        <w:t>опыта</w:t>
      </w:r>
      <w:r w:rsidR="00907766">
        <w:rPr>
          <w:color w:val="221F1F"/>
        </w:rPr>
        <w:t xml:space="preserve"> </w:t>
      </w:r>
      <w:r w:rsidRPr="00104A6F">
        <w:rPr>
          <w:color w:val="221F1F"/>
        </w:rPr>
        <w:t>ориентировки</w:t>
      </w:r>
      <w:r w:rsidR="00907766">
        <w:rPr>
          <w:color w:val="221F1F"/>
        </w:rPr>
        <w:t xml:space="preserve"> </w:t>
      </w:r>
      <w:r w:rsidRPr="00104A6F">
        <w:rPr>
          <w:color w:val="221F1F"/>
        </w:rPr>
        <w:t>в</w:t>
      </w:r>
      <w:r w:rsidR="00907766">
        <w:rPr>
          <w:color w:val="221F1F"/>
        </w:rPr>
        <w:t xml:space="preserve"> </w:t>
      </w:r>
      <w:r w:rsidRPr="00104A6F">
        <w:rPr>
          <w:color w:val="221F1F"/>
        </w:rPr>
        <w:t>окружающем,</w:t>
      </w:r>
      <w:r w:rsidR="00D93C30" w:rsidRPr="00D93C30">
        <w:rPr>
          <w:color w:val="221F1F"/>
        </w:rPr>
        <w:t xml:space="preserve"> </w:t>
      </w:r>
      <w:r w:rsidR="00D93C30">
        <w:rPr>
          <w:color w:val="221F1F"/>
        </w:rPr>
        <w:t xml:space="preserve">сенсорное развитие, развитие любознательности и </w:t>
      </w:r>
      <w:r w:rsidR="00D93C30" w:rsidRPr="00104A6F">
        <w:rPr>
          <w:color w:val="221F1F"/>
        </w:rPr>
        <w:t>познавательной</w:t>
      </w:r>
      <w:r w:rsidR="00D93C30">
        <w:rPr>
          <w:color w:val="221F1F"/>
        </w:rPr>
        <w:t xml:space="preserve"> </w:t>
      </w:r>
      <w:r w:rsidR="00D93C30" w:rsidRPr="00104A6F">
        <w:rPr>
          <w:color w:val="221F1F"/>
        </w:rPr>
        <w:t>мотивации;</w:t>
      </w:r>
      <w:r w:rsidR="00D93C30">
        <w:rPr>
          <w:color w:val="221F1F"/>
        </w:rPr>
        <w:t xml:space="preserve"> </w:t>
      </w:r>
      <w:r w:rsidR="00D93C30" w:rsidRPr="00104A6F">
        <w:rPr>
          <w:color w:val="221F1F"/>
        </w:rPr>
        <w:t>формирование</w:t>
      </w:r>
      <w:r w:rsidR="00D93C30">
        <w:rPr>
          <w:color w:val="221F1F"/>
        </w:rPr>
        <w:t xml:space="preserve"> </w:t>
      </w:r>
      <w:r w:rsidR="00D93C30" w:rsidRPr="00104A6F">
        <w:rPr>
          <w:color w:val="221F1F"/>
        </w:rPr>
        <w:t>познавательных</w:t>
      </w:r>
      <w:r w:rsidR="00D93C30">
        <w:rPr>
          <w:color w:val="221F1F"/>
        </w:rPr>
        <w:t xml:space="preserve"> </w:t>
      </w:r>
      <w:r w:rsidR="00D93C30" w:rsidRPr="00104A6F">
        <w:rPr>
          <w:color w:val="221F1F"/>
        </w:rPr>
        <w:t>действий,</w:t>
      </w:r>
      <w:r w:rsidR="00D93C30">
        <w:rPr>
          <w:color w:val="221F1F"/>
        </w:rPr>
        <w:t xml:space="preserve"> </w:t>
      </w:r>
      <w:r w:rsidR="00D93C30" w:rsidRPr="00104A6F">
        <w:rPr>
          <w:color w:val="221F1F"/>
        </w:rPr>
        <w:t>становление</w:t>
      </w:r>
      <w:r w:rsidR="00D93C30">
        <w:rPr>
          <w:color w:val="221F1F"/>
        </w:rPr>
        <w:t xml:space="preserve"> </w:t>
      </w:r>
      <w:r w:rsidR="00D93C30" w:rsidRPr="00104A6F">
        <w:rPr>
          <w:color w:val="221F1F"/>
        </w:rPr>
        <w:t>сознания</w:t>
      </w:r>
      <w:r w:rsidRPr="00104A6F">
        <w:rPr>
          <w:color w:val="221F1F"/>
        </w:rPr>
        <w:t>;</w:t>
      </w:r>
      <w:r w:rsidR="00D93C30">
        <w:rPr>
          <w:color w:val="221F1F"/>
        </w:rPr>
        <w:t xml:space="preserve"> </w:t>
      </w:r>
      <w:r w:rsidRPr="00104A6F">
        <w:rPr>
          <w:color w:val="221F1F"/>
        </w:rPr>
        <w:t>развитие</w:t>
      </w:r>
      <w:r w:rsidR="00D93C30">
        <w:rPr>
          <w:color w:val="221F1F"/>
        </w:rPr>
        <w:t xml:space="preserve"> </w:t>
      </w:r>
      <w:r w:rsidRPr="00104A6F">
        <w:rPr>
          <w:color w:val="221F1F"/>
        </w:rPr>
        <w:t>воображения</w:t>
      </w:r>
      <w:r w:rsidR="00D93C30">
        <w:rPr>
          <w:color w:val="221F1F"/>
        </w:rPr>
        <w:t xml:space="preserve"> </w:t>
      </w:r>
      <w:r w:rsidRPr="00104A6F">
        <w:rPr>
          <w:color w:val="221F1F"/>
        </w:rPr>
        <w:t>и</w:t>
      </w:r>
      <w:r w:rsidR="00D93C30">
        <w:rPr>
          <w:color w:val="221F1F"/>
        </w:rPr>
        <w:t xml:space="preserve"> </w:t>
      </w:r>
      <w:r w:rsidRPr="00104A6F">
        <w:rPr>
          <w:color w:val="221F1F"/>
        </w:rPr>
        <w:t>творческой</w:t>
      </w:r>
      <w:r w:rsidR="00D93C30">
        <w:rPr>
          <w:color w:val="221F1F"/>
        </w:rPr>
        <w:t xml:space="preserve"> </w:t>
      </w:r>
      <w:r w:rsidRPr="00104A6F">
        <w:rPr>
          <w:color w:val="221F1F"/>
        </w:rPr>
        <w:t>активности;</w:t>
      </w:r>
      <w:r w:rsidR="00D93C30">
        <w:rPr>
          <w:color w:val="221F1F"/>
        </w:rPr>
        <w:t xml:space="preserve"> </w:t>
      </w:r>
      <w:r w:rsidRPr="00104A6F">
        <w:rPr>
          <w:color w:val="221F1F"/>
        </w:rPr>
        <w:t>формирование</w:t>
      </w:r>
      <w:r w:rsidR="00D93C30">
        <w:rPr>
          <w:color w:val="221F1F"/>
        </w:rPr>
        <w:t xml:space="preserve"> </w:t>
      </w:r>
      <w:r w:rsidRPr="00104A6F">
        <w:rPr>
          <w:color w:val="221F1F"/>
        </w:rPr>
        <w:t>первичных</w:t>
      </w:r>
      <w:r w:rsidR="00D93C30">
        <w:rPr>
          <w:color w:val="221F1F"/>
        </w:rPr>
        <w:t xml:space="preserve"> </w:t>
      </w:r>
      <w:r w:rsidRPr="00104A6F">
        <w:rPr>
          <w:color w:val="221F1F"/>
        </w:rPr>
        <w:t>представлений</w:t>
      </w:r>
      <w:r w:rsidR="00D93C30">
        <w:rPr>
          <w:color w:val="221F1F"/>
        </w:rPr>
        <w:t xml:space="preserve"> </w:t>
      </w:r>
      <w:r w:rsidRPr="00104A6F">
        <w:rPr>
          <w:color w:val="221F1F"/>
        </w:rPr>
        <w:t>об</w:t>
      </w:r>
      <w:r w:rsidR="00D93C30">
        <w:rPr>
          <w:color w:val="221F1F"/>
        </w:rPr>
        <w:t xml:space="preserve"> </w:t>
      </w:r>
      <w:r w:rsidRPr="00104A6F">
        <w:rPr>
          <w:color w:val="221F1F"/>
        </w:rPr>
        <w:t>объектах</w:t>
      </w:r>
      <w:r w:rsidR="00D93C30">
        <w:rPr>
          <w:color w:val="221F1F"/>
        </w:rPr>
        <w:t xml:space="preserve"> </w:t>
      </w:r>
      <w:r w:rsidRPr="00104A6F">
        <w:rPr>
          <w:color w:val="221F1F"/>
        </w:rPr>
        <w:t>окружающего</w:t>
      </w:r>
      <w:r w:rsidR="00D93C30">
        <w:rPr>
          <w:color w:val="221F1F"/>
        </w:rPr>
        <w:t xml:space="preserve"> </w:t>
      </w:r>
      <w:r w:rsidRPr="00104A6F">
        <w:rPr>
          <w:color w:val="221F1F"/>
        </w:rPr>
        <w:t>мира,</w:t>
      </w:r>
      <w:r w:rsidR="00D93C30">
        <w:rPr>
          <w:color w:val="221F1F"/>
        </w:rPr>
        <w:t xml:space="preserve"> </w:t>
      </w:r>
      <w:r w:rsidRPr="00104A6F">
        <w:rPr>
          <w:color w:val="221F1F"/>
        </w:rPr>
        <w:t>о</w:t>
      </w:r>
      <w:r w:rsidR="00D93C30">
        <w:rPr>
          <w:color w:val="221F1F"/>
        </w:rPr>
        <w:t xml:space="preserve"> </w:t>
      </w:r>
      <w:r w:rsidRPr="00104A6F">
        <w:rPr>
          <w:color w:val="221F1F"/>
        </w:rPr>
        <w:t>свойствах</w:t>
      </w:r>
      <w:r w:rsidR="00D93C30">
        <w:rPr>
          <w:color w:val="221F1F"/>
        </w:rPr>
        <w:t xml:space="preserve"> </w:t>
      </w:r>
      <w:r w:rsidRPr="00104A6F">
        <w:rPr>
          <w:color w:val="221F1F"/>
        </w:rPr>
        <w:t>и</w:t>
      </w:r>
      <w:r w:rsidR="00D93C30">
        <w:rPr>
          <w:color w:val="221F1F"/>
        </w:rPr>
        <w:t xml:space="preserve"> </w:t>
      </w:r>
      <w:r w:rsidRPr="00104A6F">
        <w:rPr>
          <w:color w:val="221F1F"/>
        </w:rPr>
        <w:t>отношениях</w:t>
      </w:r>
      <w:r w:rsidR="00D93C30">
        <w:rPr>
          <w:color w:val="221F1F"/>
        </w:rPr>
        <w:t xml:space="preserve"> </w:t>
      </w:r>
      <w:r w:rsidRPr="00104A6F">
        <w:rPr>
          <w:color w:val="221F1F"/>
        </w:rPr>
        <w:t>объектов</w:t>
      </w:r>
      <w:r w:rsidR="00D93C30">
        <w:rPr>
          <w:color w:val="221F1F"/>
        </w:rPr>
        <w:t xml:space="preserve"> </w:t>
      </w:r>
      <w:r w:rsidRPr="00104A6F">
        <w:rPr>
          <w:color w:val="221F1F"/>
        </w:rPr>
        <w:t>окружающего</w:t>
      </w:r>
      <w:r w:rsidR="00D93C30">
        <w:rPr>
          <w:color w:val="221F1F"/>
        </w:rPr>
        <w:t xml:space="preserve"> </w:t>
      </w:r>
      <w:r w:rsidRPr="00104A6F">
        <w:rPr>
          <w:color w:val="221F1F"/>
        </w:rPr>
        <w:t>мира</w:t>
      </w:r>
      <w:r w:rsidR="00D93C30">
        <w:rPr>
          <w:color w:val="221F1F"/>
        </w:rPr>
        <w:t xml:space="preserve"> </w:t>
      </w:r>
      <w:r w:rsidRPr="00104A6F">
        <w:rPr>
          <w:color w:val="221F1F"/>
        </w:rPr>
        <w:t>(форме, цвете, размере, материале, звучании, ритме, темпе, причин</w:t>
      </w:r>
      <w:r w:rsidR="00D93C30">
        <w:rPr>
          <w:color w:val="221F1F"/>
        </w:rPr>
        <w:t>ах и следствиях и др.).</w:t>
      </w:r>
      <w:r w:rsidR="00907766">
        <w:rPr>
          <w:color w:val="221F1F"/>
        </w:rPr>
        <w:t xml:space="preserve"> </w:t>
      </w:r>
      <w:r w:rsidR="00D93C30">
        <w:rPr>
          <w:color w:val="221F1F"/>
        </w:rPr>
        <w:t xml:space="preserve">Развитие восприятия, внимания, памяти, наблюдательности, </w:t>
      </w:r>
      <w:r w:rsidRPr="00104A6F">
        <w:rPr>
          <w:color w:val="221F1F"/>
        </w:rPr>
        <w:t>способности</w:t>
      </w:r>
      <w:r w:rsidR="00D93C30">
        <w:rPr>
          <w:color w:val="221F1F"/>
        </w:rPr>
        <w:t xml:space="preserve"> </w:t>
      </w:r>
      <w:r w:rsidRPr="00104A6F">
        <w:rPr>
          <w:color w:val="221F1F"/>
        </w:rPr>
        <w:t>анализировать,</w:t>
      </w:r>
      <w:r w:rsidR="00D93C30">
        <w:rPr>
          <w:color w:val="221F1F"/>
        </w:rPr>
        <w:t xml:space="preserve"> </w:t>
      </w:r>
      <w:r w:rsidRPr="00104A6F">
        <w:rPr>
          <w:color w:val="221F1F"/>
        </w:rPr>
        <w:t>сравнивать,</w:t>
      </w:r>
      <w:r w:rsidR="00D93C30">
        <w:rPr>
          <w:color w:val="221F1F"/>
        </w:rPr>
        <w:t xml:space="preserve"> </w:t>
      </w:r>
      <w:r w:rsidRPr="00104A6F">
        <w:rPr>
          <w:color w:val="221F1F"/>
        </w:rPr>
        <w:t>выделять</w:t>
      </w:r>
      <w:r w:rsidR="00D93C30">
        <w:rPr>
          <w:color w:val="221F1F"/>
        </w:rPr>
        <w:t xml:space="preserve"> </w:t>
      </w:r>
      <w:r w:rsidRPr="00104A6F">
        <w:rPr>
          <w:color w:val="221F1F"/>
        </w:rPr>
        <w:t>характерные,</w:t>
      </w:r>
      <w:r w:rsidR="00D93C30">
        <w:rPr>
          <w:color w:val="221F1F"/>
        </w:rPr>
        <w:t xml:space="preserve"> </w:t>
      </w:r>
      <w:r w:rsidRPr="00104A6F">
        <w:rPr>
          <w:color w:val="221F1F"/>
        </w:rPr>
        <w:t>существенные</w:t>
      </w:r>
      <w:r w:rsidR="00D93C30">
        <w:rPr>
          <w:color w:val="221F1F"/>
        </w:rPr>
        <w:t xml:space="preserve"> </w:t>
      </w:r>
      <w:r w:rsidRPr="00104A6F">
        <w:rPr>
          <w:color w:val="221F1F"/>
        </w:rPr>
        <w:t>признаки</w:t>
      </w:r>
      <w:r w:rsidR="00D93C30">
        <w:rPr>
          <w:color w:val="221F1F"/>
        </w:rPr>
        <w:t xml:space="preserve"> </w:t>
      </w:r>
      <w:r w:rsidRPr="00104A6F">
        <w:rPr>
          <w:color w:val="221F1F"/>
        </w:rPr>
        <w:t>предметов</w:t>
      </w:r>
      <w:r w:rsidR="00D93C30">
        <w:rPr>
          <w:color w:val="221F1F"/>
        </w:rPr>
        <w:t xml:space="preserve"> </w:t>
      </w:r>
      <w:r w:rsidRPr="00104A6F">
        <w:rPr>
          <w:color w:val="221F1F"/>
        </w:rPr>
        <w:t>и</w:t>
      </w:r>
      <w:r w:rsidR="00D93C30">
        <w:rPr>
          <w:color w:val="221F1F"/>
        </w:rPr>
        <w:t xml:space="preserve"> </w:t>
      </w:r>
      <w:r w:rsidRPr="00104A6F">
        <w:rPr>
          <w:color w:val="221F1F"/>
        </w:rPr>
        <w:t>явлений</w:t>
      </w:r>
      <w:r w:rsidR="00D93C30">
        <w:rPr>
          <w:color w:val="221F1F"/>
        </w:rPr>
        <w:t xml:space="preserve"> </w:t>
      </w:r>
      <w:r w:rsidRPr="00104A6F">
        <w:rPr>
          <w:color w:val="221F1F"/>
        </w:rPr>
        <w:t>окружающего</w:t>
      </w:r>
      <w:r w:rsidR="00D93C30">
        <w:rPr>
          <w:color w:val="221F1F"/>
        </w:rPr>
        <w:t xml:space="preserve"> </w:t>
      </w:r>
      <w:r w:rsidRPr="00104A6F">
        <w:rPr>
          <w:color w:val="221F1F"/>
        </w:rPr>
        <w:t>мира;</w:t>
      </w:r>
      <w:r w:rsidR="00D93C30">
        <w:rPr>
          <w:color w:val="221F1F"/>
        </w:rPr>
        <w:t xml:space="preserve"> </w:t>
      </w:r>
      <w:r w:rsidRPr="00104A6F">
        <w:rPr>
          <w:color w:val="221F1F"/>
        </w:rPr>
        <w:t>умения</w:t>
      </w:r>
      <w:r w:rsidR="00D93C30">
        <w:rPr>
          <w:color w:val="221F1F"/>
        </w:rPr>
        <w:t xml:space="preserve"> </w:t>
      </w:r>
      <w:r w:rsidRPr="00104A6F">
        <w:rPr>
          <w:color w:val="221F1F"/>
        </w:rPr>
        <w:t>устанавливать</w:t>
      </w:r>
      <w:r w:rsidR="00D93C30">
        <w:rPr>
          <w:color w:val="221F1F"/>
        </w:rPr>
        <w:t xml:space="preserve"> </w:t>
      </w:r>
      <w:r w:rsidRPr="00104A6F">
        <w:rPr>
          <w:color w:val="221F1F"/>
        </w:rPr>
        <w:t>простейшие</w:t>
      </w:r>
      <w:r w:rsidR="00D93C30">
        <w:rPr>
          <w:color w:val="221F1F"/>
        </w:rPr>
        <w:t xml:space="preserve"> </w:t>
      </w:r>
      <w:r w:rsidRPr="00104A6F">
        <w:rPr>
          <w:color w:val="221F1F"/>
        </w:rPr>
        <w:t>связи</w:t>
      </w:r>
      <w:r w:rsidR="00D93C30">
        <w:rPr>
          <w:color w:val="221F1F"/>
        </w:rPr>
        <w:t xml:space="preserve"> </w:t>
      </w:r>
      <w:r w:rsidRPr="00104A6F">
        <w:rPr>
          <w:color w:val="221F1F"/>
        </w:rPr>
        <w:t>между</w:t>
      </w:r>
      <w:r w:rsidR="00D93C30">
        <w:rPr>
          <w:color w:val="221F1F"/>
        </w:rPr>
        <w:t xml:space="preserve"> </w:t>
      </w:r>
      <w:r w:rsidRPr="00104A6F">
        <w:rPr>
          <w:color w:val="221F1F"/>
        </w:rPr>
        <w:t>предметами</w:t>
      </w:r>
      <w:r w:rsidR="00D93C30">
        <w:t xml:space="preserve"> </w:t>
      </w:r>
      <w:r w:rsidR="00D93C30">
        <w:rPr>
          <w:color w:val="221F1F"/>
        </w:rPr>
        <w:t xml:space="preserve">и </w:t>
      </w:r>
      <w:r w:rsidRPr="00104A6F">
        <w:rPr>
          <w:color w:val="221F1F"/>
        </w:rPr>
        <w:t>явлениями,</w:t>
      </w:r>
      <w:r w:rsidR="00D93C30">
        <w:rPr>
          <w:color w:val="221F1F"/>
        </w:rPr>
        <w:t xml:space="preserve"> </w:t>
      </w:r>
      <w:r w:rsidRPr="00104A6F">
        <w:rPr>
          <w:color w:val="221F1F"/>
        </w:rPr>
        <w:t>делать</w:t>
      </w:r>
      <w:r w:rsidR="00D93C30">
        <w:rPr>
          <w:color w:val="221F1F"/>
        </w:rPr>
        <w:t xml:space="preserve"> </w:t>
      </w:r>
      <w:r w:rsidRPr="00104A6F">
        <w:rPr>
          <w:color w:val="221F1F"/>
        </w:rPr>
        <w:t>простейшие</w:t>
      </w:r>
      <w:r w:rsidR="00D93C30">
        <w:rPr>
          <w:color w:val="221F1F"/>
        </w:rPr>
        <w:t xml:space="preserve"> </w:t>
      </w:r>
      <w:r w:rsidRPr="00104A6F">
        <w:rPr>
          <w:color w:val="221F1F"/>
        </w:rPr>
        <w:t>обобщения.</w:t>
      </w:r>
    </w:p>
    <w:p w:rsidR="00E81C17" w:rsidRPr="00104A6F" w:rsidRDefault="00E81C17" w:rsidP="00E019A9">
      <w:pPr>
        <w:ind w:right="173"/>
        <w:rPr>
          <w:rFonts w:ascii="Times New Roman" w:hAnsi="Times New Roman" w:cs="Times New Roman"/>
          <w:sz w:val="24"/>
          <w:szCs w:val="24"/>
        </w:rPr>
      </w:pPr>
      <w:r w:rsidRPr="00104A6F">
        <w:rPr>
          <w:rFonts w:ascii="Times New Roman" w:hAnsi="Times New Roman" w:cs="Times New Roman"/>
          <w:b/>
          <w:color w:val="221F1F"/>
          <w:sz w:val="24"/>
          <w:szCs w:val="24"/>
        </w:rPr>
        <w:t>Приобщение</w:t>
      </w:r>
      <w:r w:rsidR="00907766">
        <w:rPr>
          <w:rFonts w:ascii="Times New Roman" w:hAnsi="Times New Roman" w:cs="Times New Roman"/>
          <w:b/>
          <w:color w:val="221F1F"/>
          <w:sz w:val="24"/>
          <w:szCs w:val="24"/>
        </w:rPr>
        <w:t xml:space="preserve"> </w:t>
      </w:r>
      <w:r w:rsidRPr="00104A6F">
        <w:rPr>
          <w:rFonts w:ascii="Times New Roman" w:hAnsi="Times New Roman" w:cs="Times New Roman"/>
          <w:b/>
          <w:color w:val="221F1F"/>
          <w:sz w:val="24"/>
          <w:szCs w:val="24"/>
        </w:rPr>
        <w:t>к</w:t>
      </w:r>
      <w:r w:rsidR="00907766">
        <w:rPr>
          <w:rFonts w:ascii="Times New Roman" w:hAnsi="Times New Roman" w:cs="Times New Roman"/>
          <w:b/>
          <w:color w:val="221F1F"/>
          <w:sz w:val="24"/>
          <w:szCs w:val="24"/>
        </w:rPr>
        <w:t xml:space="preserve"> </w:t>
      </w:r>
      <w:r w:rsidRPr="00104A6F">
        <w:rPr>
          <w:rFonts w:ascii="Times New Roman" w:hAnsi="Times New Roman" w:cs="Times New Roman"/>
          <w:b/>
          <w:color w:val="221F1F"/>
          <w:sz w:val="24"/>
          <w:szCs w:val="24"/>
        </w:rPr>
        <w:t>социокультурным</w:t>
      </w:r>
      <w:r w:rsidR="00907766">
        <w:rPr>
          <w:rFonts w:ascii="Times New Roman" w:hAnsi="Times New Roman" w:cs="Times New Roman"/>
          <w:b/>
          <w:color w:val="221F1F"/>
          <w:sz w:val="24"/>
          <w:szCs w:val="24"/>
        </w:rPr>
        <w:t xml:space="preserve"> </w:t>
      </w:r>
      <w:r w:rsidRPr="00104A6F">
        <w:rPr>
          <w:rFonts w:ascii="Times New Roman" w:hAnsi="Times New Roman" w:cs="Times New Roman"/>
          <w:b/>
          <w:color w:val="221F1F"/>
          <w:sz w:val="24"/>
          <w:szCs w:val="24"/>
        </w:rPr>
        <w:t>ценностям.</w:t>
      </w:r>
      <w:r w:rsidR="00D93C30">
        <w:rPr>
          <w:rFonts w:ascii="Times New Roman" w:hAnsi="Times New Roman" w:cs="Times New Roman"/>
          <w:b/>
          <w:color w:val="221F1F"/>
          <w:sz w:val="24"/>
          <w:szCs w:val="24"/>
        </w:rPr>
        <w:t xml:space="preserve"> </w:t>
      </w:r>
      <w:r w:rsidRPr="00104A6F">
        <w:rPr>
          <w:rFonts w:ascii="Times New Roman" w:hAnsi="Times New Roman" w:cs="Times New Roman"/>
          <w:color w:val="221F1F"/>
          <w:sz w:val="24"/>
          <w:szCs w:val="24"/>
        </w:rPr>
        <w:t>Ознакомление</w:t>
      </w:r>
      <w:r w:rsidR="00D93C30">
        <w:rPr>
          <w:rFonts w:ascii="Times New Roman" w:hAnsi="Times New Roman" w:cs="Times New Roman"/>
          <w:color w:val="221F1F"/>
          <w:sz w:val="24"/>
          <w:szCs w:val="24"/>
        </w:rPr>
        <w:t xml:space="preserve"> </w:t>
      </w:r>
      <w:r w:rsidRPr="00104A6F">
        <w:rPr>
          <w:rFonts w:ascii="Times New Roman" w:hAnsi="Times New Roman" w:cs="Times New Roman"/>
          <w:color w:val="221F1F"/>
          <w:sz w:val="24"/>
          <w:szCs w:val="24"/>
        </w:rPr>
        <w:t>с</w:t>
      </w:r>
      <w:r w:rsidR="00D93C30">
        <w:rPr>
          <w:rFonts w:ascii="Times New Roman" w:hAnsi="Times New Roman" w:cs="Times New Roman"/>
          <w:color w:val="221F1F"/>
          <w:sz w:val="24"/>
          <w:szCs w:val="24"/>
        </w:rPr>
        <w:t xml:space="preserve"> </w:t>
      </w:r>
      <w:r w:rsidRPr="00104A6F">
        <w:rPr>
          <w:rFonts w:ascii="Times New Roman" w:hAnsi="Times New Roman" w:cs="Times New Roman"/>
          <w:color w:val="221F1F"/>
          <w:sz w:val="24"/>
          <w:szCs w:val="24"/>
        </w:rPr>
        <w:t>окружающим</w:t>
      </w:r>
      <w:r w:rsidR="00D93C30">
        <w:rPr>
          <w:rFonts w:ascii="Times New Roman" w:hAnsi="Times New Roman" w:cs="Times New Roman"/>
          <w:color w:val="221F1F"/>
          <w:sz w:val="24"/>
          <w:szCs w:val="24"/>
        </w:rPr>
        <w:t xml:space="preserve"> </w:t>
      </w:r>
      <w:r w:rsidRPr="00104A6F">
        <w:rPr>
          <w:rFonts w:ascii="Times New Roman" w:hAnsi="Times New Roman" w:cs="Times New Roman"/>
          <w:color w:val="221F1F"/>
          <w:sz w:val="24"/>
          <w:szCs w:val="24"/>
        </w:rPr>
        <w:t>социальным</w:t>
      </w:r>
      <w:r w:rsidR="00D93C30">
        <w:rPr>
          <w:rFonts w:ascii="Times New Roman" w:hAnsi="Times New Roman" w:cs="Times New Roman"/>
          <w:color w:val="221F1F"/>
          <w:sz w:val="24"/>
          <w:szCs w:val="24"/>
        </w:rPr>
        <w:t xml:space="preserve"> </w:t>
      </w:r>
      <w:r w:rsidRPr="00104A6F">
        <w:rPr>
          <w:rFonts w:ascii="Times New Roman" w:hAnsi="Times New Roman" w:cs="Times New Roman"/>
          <w:color w:val="221F1F"/>
          <w:sz w:val="24"/>
          <w:szCs w:val="24"/>
        </w:rPr>
        <w:t>миром,</w:t>
      </w:r>
      <w:r w:rsidR="00D93C30">
        <w:rPr>
          <w:rFonts w:ascii="Times New Roman" w:hAnsi="Times New Roman" w:cs="Times New Roman"/>
          <w:color w:val="221F1F"/>
          <w:sz w:val="24"/>
          <w:szCs w:val="24"/>
        </w:rPr>
        <w:t xml:space="preserve"> </w:t>
      </w:r>
      <w:r w:rsidRPr="00104A6F">
        <w:rPr>
          <w:rFonts w:ascii="Times New Roman" w:hAnsi="Times New Roman" w:cs="Times New Roman"/>
          <w:color w:val="221F1F"/>
          <w:sz w:val="24"/>
          <w:szCs w:val="24"/>
        </w:rPr>
        <w:t>расширение</w:t>
      </w:r>
      <w:r w:rsidR="00D93C30">
        <w:rPr>
          <w:rFonts w:ascii="Times New Roman" w:hAnsi="Times New Roman" w:cs="Times New Roman"/>
          <w:color w:val="221F1F"/>
          <w:sz w:val="24"/>
          <w:szCs w:val="24"/>
        </w:rPr>
        <w:t xml:space="preserve"> </w:t>
      </w:r>
      <w:r w:rsidRPr="00104A6F">
        <w:rPr>
          <w:rFonts w:ascii="Times New Roman" w:hAnsi="Times New Roman" w:cs="Times New Roman"/>
          <w:color w:val="221F1F"/>
          <w:sz w:val="24"/>
          <w:szCs w:val="24"/>
        </w:rPr>
        <w:t>кругозора</w:t>
      </w:r>
      <w:r w:rsidR="00D93C30">
        <w:rPr>
          <w:rFonts w:ascii="Times New Roman" w:hAnsi="Times New Roman" w:cs="Times New Roman"/>
          <w:color w:val="221F1F"/>
          <w:sz w:val="24"/>
          <w:szCs w:val="24"/>
        </w:rPr>
        <w:t xml:space="preserve"> </w:t>
      </w:r>
      <w:r w:rsidRPr="00104A6F">
        <w:rPr>
          <w:rFonts w:ascii="Times New Roman" w:hAnsi="Times New Roman" w:cs="Times New Roman"/>
          <w:color w:val="221F1F"/>
          <w:sz w:val="24"/>
          <w:szCs w:val="24"/>
        </w:rPr>
        <w:t>детей,</w:t>
      </w:r>
      <w:r w:rsidR="00D93C30">
        <w:rPr>
          <w:rFonts w:ascii="Times New Roman" w:hAnsi="Times New Roman" w:cs="Times New Roman"/>
          <w:color w:val="221F1F"/>
          <w:sz w:val="24"/>
          <w:szCs w:val="24"/>
        </w:rPr>
        <w:t xml:space="preserve"> </w:t>
      </w:r>
      <w:r w:rsidRPr="00104A6F">
        <w:rPr>
          <w:rFonts w:ascii="Times New Roman" w:hAnsi="Times New Roman" w:cs="Times New Roman"/>
          <w:color w:val="221F1F"/>
          <w:sz w:val="24"/>
          <w:szCs w:val="24"/>
        </w:rPr>
        <w:t>формирование</w:t>
      </w:r>
      <w:r w:rsidR="00D93C30">
        <w:rPr>
          <w:rFonts w:ascii="Times New Roman" w:hAnsi="Times New Roman" w:cs="Times New Roman"/>
          <w:color w:val="221F1F"/>
          <w:sz w:val="24"/>
          <w:szCs w:val="24"/>
        </w:rPr>
        <w:t xml:space="preserve"> </w:t>
      </w:r>
      <w:r w:rsidRPr="00104A6F">
        <w:rPr>
          <w:rFonts w:ascii="Times New Roman" w:hAnsi="Times New Roman" w:cs="Times New Roman"/>
          <w:color w:val="221F1F"/>
          <w:sz w:val="24"/>
          <w:szCs w:val="24"/>
        </w:rPr>
        <w:t>целостной</w:t>
      </w:r>
      <w:r w:rsidR="00D93C30">
        <w:rPr>
          <w:rFonts w:ascii="Times New Roman" w:hAnsi="Times New Roman" w:cs="Times New Roman"/>
          <w:color w:val="221F1F"/>
          <w:sz w:val="24"/>
          <w:szCs w:val="24"/>
        </w:rPr>
        <w:t xml:space="preserve"> </w:t>
      </w:r>
      <w:r w:rsidRPr="00104A6F">
        <w:rPr>
          <w:rFonts w:ascii="Times New Roman" w:hAnsi="Times New Roman" w:cs="Times New Roman"/>
          <w:color w:val="221F1F"/>
          <w:sz w:val="24"/>
          <w:szCs w:val="24"/>
        </w:rPr>
        <w:t>картины</w:t>
      </w:r>
      <w:r w:rsidR="00D93C30">
        <w:rPr>
          <w:rFonts w:ascii="Times New Roman" w:hAnsi="Times New Roman" w:cs="Times New Roman"/>
          <w:color w:val="221F1F"/>
          <w:sz w:val="24"/>
          <w:szCs w:val="24"/>
        </w:rPr>
        <w:t xml:space="preserve"> </w:t>
      </w:r>
      <w:r w:rsidRPr="00104A6F">
        <w:rPr>
          <w:rFonts w:ascii="Times New Roman" w:hAnsi="Times New Roman" w:cs="Times New Roman"/>
          <w:color w:val="221F1F"/>
          <w:sz w:val="24"/>
          <w:szCs w:val="24"/>
        </w:rPr>
        <w:t>мира.</w:t>
      </w:r>
    </w:p>
    <w:p w:rsidR="00E81C17" w:rsidRPr="00907766" w:rsidRDefault="00E81C17" w:rsidP="00372320">
      <w:pPr>
        <w:pStyle w:val="ab"/>
        <w:spacing w:before="0"/>
        <w:ind w:left="0" w:right="173" w:firstLine="0"/>
        <w:rPr>
          <w:color w:val="221F1F"/>
        </w:rPr>
        <w:sectPr w:rsidR="00E81C17" w:rsidRPr="00907766" w:rsidSect="00FF3754">
          <w:footerReference w:type="default" r:id="rId12"/>
          <w:pgSz w:w="11910" w:h="16840"/>
          <w:pgMar w:top="1134" w:right="397" w:bottom="1134" w:left="1701" w:header="720" w:footer="720" w:gutter="0"/>
          <w:cols w:space="720"/>
        </w:sectPr>
      </w:pPr>
      <w:r w:rsidRPr="00104A6F">
        <w:rPr>
          <w:color w:val="221F1F"/>
        </w:rPr>
        <w:t>Формирование</w:t>
      </w:r>
      <w:r w:rsidR="003A4E22">
        <w:rPr>
          <w:color w:val="221F1F"/>
        </w:rPr>
        <w:t xml:space="preserve"> </w:t>
      </w:r>
      <w:r w:rsidRPr="00104A6F">
        <w:rPr>
          <w:color w:val="221F1F"/>
        </w:rPr>
        <w:t>первичных</w:t>
      </w:r>
      <w:r w:rsidR="003A4E22">
        <w:rPr>
          <w:color w:val="221F1F"/>
        </w:rPr>
        <w:t xml:space="preserve"> </w:t>
      </w:r>
      <w:r w:rsidRPr="00104A6F">
        <w:rPr>
          <w:color w:val="221F1F"/>
        </w:rPr>
        <w:t>представлений</w:t>
      </w:r>
      <w:r w:rsidR="003A4E22">
        <w:rPr>
          <w:color w:val="221F1F"/>
        </w:rPr>
        <w:t xml:space="preserve"> </w:t>
      </w:r>
      <w:r w:rsidRPr="00104A6F">
        <w:rPr>
          <w:color w:val="221F1F"/>
        </w:rPr>
        <w:t>о</w:t>
      </w:r>
      <w:r w:rsidR="003A4E22">
        <w:rPr>
          <w:color w:val="221F1F"/>
        </w:rPr>
        <w:t xml:space="preserve"> </w:t>
      </w:r>
      <w:r w:rsidRPr="00104A6F">
        <w:rPr>
          <w:color w:val="221F1F"/>
        </w:rPr>
        <w:t>малой</w:t>
      </w:r>
      <w:r w:rsidR="003A4E22">
        <w:rPr>
          <w:color w:val="221F1F"/>
        </w:rPr>
        <w:t xml:space="preserve"> </w:t>
      </w:r>
      <w:r w:rsidRPr="00104A6F">
        <w:rPr>
          <w:color w:val="221F1F"/>
        </w:rPr>
        <w:t>родине</w:t>
      </w:r>
      <w:r w:rsidR="003A4E22">
        <w:rPr>
          <w:color w:val="221F1F"/>
        </w:rPr>
        <w:t xml:space="preserve"> </w:t>
      </w:r>
      <w:r w:rsidRPr="00104A6F">
        <w:rPr>
          <w:color w:val="221F1F"/>
        </w:rPr>
        <w:t>и</w:t>
      </w:r>
      <w:r w:rsidR="003A4E22">
        <w:rPr>
          <w:color w:val="221F1F"/>
        </w:rPr>
        <w:t xml:space="preserve"> </w:t>
      </w:r>
      <w:r w:rsidRPr="00104A6F">
        <w:rPr>
          <w:color w:val="221F1F"/>
        </w:rPr>
        <w:t>Отечестве,</w:t>
      </w:r>
      <w:r w:rsidR="003A4E22">
        <w:rPr>
          <w:color w:val="221F1F"/>
        </w:rPr>
        <w:t xml:space="preserve"> </w:t>
      </w:r>
      <w:r w:rsidRPr="00104A6F">
        <w:rPr>
          <w:color w:val="221F1F"/>
        </w:rPr>
        <w:t>представлений</w:t>
      </w:r>
      <w:r w:rsidR="003A4E22">
        <w:rPr>
          <w:color w:val="221F1F"/>
        </w:rPr>
        <w:t xml:space="preserve"> </w:t>
      </w:r>
      <w:r w:rsidRPr="00104A6F">
        <w:rPr>
          <w:color w:val="221F1F"/>
        </w:rPr>
        <w:t>о</w:t>
      </w:r>
      <w:r w:rsidR="003A4E22">
        <w:rPr>
          <w:color w:val="221F1F"/>
        </w:rPr>
        <w:t xml:space="preserve"> </w:t>
      </w:r>
      <w:r w:rsidRPr="00104A6F">
        <w:rPr>
          <w:color w:val="221F1F"/>
        </w:rPr>
        <w:t>социокультурных</w:t>
      </w:r>
      <w:r w:rsidR="003A4E22">
        <w:rPr>
          <w:color w:val="221F1F"/>
        </w:rPr>
        <w:t xml:space="preserve"> </w:t>
      </w:r>
      <w:r w:rsidRPr="00104A6F">
        <w:rPr>
          <w:color w:val="221F1F"/>
        </w:rPr>
        <w:t>ценностях</w:t>
      </w:r>
      <w:r w:rsidR="003A4E22">
        <w:rPr>
          <w:color w:val="221F1F"/>
        </w:rPr>
        <w:t xml:space="preserve"> </w:t>
      </w:r>
      <w:r w:rsidRPr="00104A6F">
        <w:rPr>
          <w:color w:val="221F1F"/>
        </w:rPr>
        <w:t>нашего</w:t>
      </w:r>
      <w:r w:rsidR="003A4E22">
        <w:rPr>
          <w:color w:val="221F1F"/>
        </w:rPr>
        <w:t xml:space="preserve"> </w:t>
      </w:r>
      <w:r w:rsidRPr="00104A6F">
        <w:rPr>
          <w:color w:val="221F1F"/>
        </w:rPr>
        <w:t>народа,</w:t>
      </w:r>
      <w:r w:rsidR="003A4E22">
        <w:rPr>
          <w:color w:val="221F1F"/>
        </w:rPr>
        <w:t xml:space="preserve"> </w:t>
      </w:r>
      <w:r w:rsidRPr="00104A6F">
        <w:rPr>
          <w:color w:val="221F1F"/>
        </w:rPr>
        <w:t>об</w:t>
      </w:r>
      <w:r w:rsidR="003A4E22">
        <w:rPr>
          <w:color w:val="221F1F"/>
        </w:rPr>
        <w:t xml:space="preserve"> </w:t>
      </w:r>
      <w:r w:rsidRPr="00104A6F">
        <w:rPr>
          <w:color w:val="221F1F"/>
        </w:rPr>
        <w:t>отечественных</w:t>
      </w:r>
      <w:r w:rsidR="003A4E22">
        <w:rPr>
          <w:color w:val="221F1F"/>
        </w:rPr>
        <w:t xml:space="preserve"> </w:t>
      </w:r>
      <w:r w:rsidRPr="00104A6F">
        <w:rPr>
          <w:color w:val="221F1F"/>
        </w:rPr>
        <w:t>традициях</w:t>
      </w:r>
      <w:r w:rsidR="003A4E22">
        <w:rPr>
          <w:color w:val="221F1F"/>
        </w:rPr>
        <w:t xml:space="preserve"> </w:t>
      </w:r>
      <w:r w:rsidR="00E019A9">
        <w:rPr>
          <w:color w:val="221F1F"/>
        </w:rPr>
        <w:t>и праздниках.</w:t>
      </w:r>
    </w:p>
    <w:p w:rsidR="00E81C17" w:rsidRPr="00104A6F" w:rsidRDefault="00E81C17" w:rsidP="003A4E22">
      <w:pPr>
        <w:pStyle w:val="ab"/>
        <w:spacing w:before="0"/>
        <w:ind w:left="0" w:right="173" w:firstLine="0"/>
      </w:pPr>
      <w:r w:rsidRPr="00104A6F">
        <w:rPr>
          <w:color w:val="221F1F"/>
        </w:rPr>
        <w:lastRenderedPageBreak/>
        <w:t>Формирование элементарных</w:t>
      </w:r>
      <w:r w:rsidR="003A4E22">
        <w:rPr>
          <w:color w:val="221F1F"/>
        </w:rPr>
        <w:t xml:space="preserve"> </w:t>
      </w:r>
      <w:r w:rsidRPr="00104A6F">
        <w:rPr>
          <w:color w:val="221F1F"/>
        </w:rPr>
        <w:t>представлений о</w:t>
      </w:r>
      <w:r w:rsidR="003A4E22">
        <w:rPr>
          <w:color w:val="221F1F"/>
        </w:rPr>
        <w:t xml:space="preserve"> </w:t>
      </w:r>
      <w:r w:rsidRPr="00104A6F">
        <w:rPr>
          <w:color w:val="221F1F"/>
        </w:rPr>
        <w:t>планете</w:t>
      </w:r>
      <w:r w:rsidR="003A4E22">
        <w:rPr>
          <w:color w:val="221F1F"/>
        </w:rPr>
        <w:t xml:space="preserve"> </w:t>
      </w:r>
      <w:r w:rsidRPr="00104A6F">
        <w:rPr>
          <w:color w:val="221F1F"/>
        </w:rPr>
        <w:t>Земля</w:t>
      </w:r>
      <w:r w:rsidR="003A4E22">
        <w:rPr>
          <w:color w:val="221F1F"/>
        </w:rPr>
        <w:t xml:space="preserve"> </w:t>
      </w:r>
      <w:r w:rsidRPr="00104A6F">
        <w:rPr>
          <w:color w:val="221F1F"/>
        </w:rPr>
        <w:t>как</w:t>
      </w:r>
      <w:r w:rsidR="003A4E22">
        <w:rPr>
          <w:color w:val="221F1F"/>
        </w:rPr>
        <w:t xml:space="preserve"> </w:t>
      </w:r>
      <w:r w:rsidRPr="00104A6F">
        <w:rPr>
          <w:color w:val="221F1F"/>
        </w:rPr>
        <w:t>общем</w:t>
      </w:r>
      <w:r w:rsidR="003A4E22">
        <w:rPr>
          <w:color w:val="221F1F"/>
        </w:rPr>
        <w:t xml:space="preserve"> </w:t>
      </w:r>
      <w:r w:rsidRPr="00104A6F">
        <w:rPr>
          <w:color w:val="221F1F"/>
        </w:rPr>
        <w:t>доме</w:t>
      </w:r>
      <w:r w:rsidR="003A4E22">
        <w:rPr>
          <w:color w:val="221F1F"/>
        </w:rPr>
        <w:t xml:space="preserve"> </w:t>
      </w:r>
      <w:r w:rsidRPr="00104A6F">
        <w:rPr>
          <w:color w:val="221F1F"/>
        </w:rPr>
        <w:t>людей,</w:t>
      </w:r>
      <w:r w:rsidR="003A4E22">
        <w:rPr>
          <w:color w:val="221F1F"/>
        </w:rPr>
        <w:t xml:space="preserve"> </w:t>
      </w:r>
      <w:r w:rsidRPr="00104A6F">
        <w:rPr>
          <w:color w:val="221F1F"/>
        </w:rPr>
        <w:t>о многообразии</w:t>
      </w:r>
      <w:r w:rsidR="003A4E22">
        <w:rPr>
          <w:color w:val="221F1F"/>
        </w:rPr>
        <w:t xml:space="preserve"> </w:t>
      </w:r>
      <w:r w:rsidRPr="00104A6F">
        <w:rPr>
          <w:color w:val="221F1F"/>
        </w:rPr>
        <w:t>стран и народов мира.</w:t>
      </w:r>
    </w:p>
    <w:p w:rsidR="00E81C17" w:rsidRPr="00104A6F" w:rsidRDefault="00E81C17" w:rsidP="003A4E22">
      <w:pPr>
        <w:pStyle w:val="11"/>
        <w:ind w:left="0" w:right="173"/>
      </w:pPr>
      <w:r w:rsidRPr="00104A6F">
        <w:rPr>
          <w:color w:val="221F1F"/>
        </w:rPr>
        <w:t>Формирование</w:t>
      </w:r>
      <w:r w:rsidR="003A4E22">
        <w:rPr>
          <w:color w:val="221F1F"/>
        </w:rPr>
        <w:t xml:space="preserve"> </w:t>
      </w:r>
      <w:r w:rsidRPr="00104A6F">
        <w:rPr>
          <w:color w:val="221F1F"/>
        </w:rPr>
        <w:t>элементарных</w:t>
      </w:r>
      <w:r w:rsidR="003A4E22">
        <w:rPr>
          <w:color w:val="221F1F"/>
        </w:rPr>
        <w:t xml:space="preserve"> </w:t>
      </w:r>
      <w:r w:rsidRPr="00104A6F">
        <w:rPr>
          <w:color w:val="221F1F"/>
        </w:rPr>
        <w:t>математических</w:t>
      </w:r>
      <w:r w:rsidR="003A4E22">
        <w:rPr>
          <w:color w:val="221F1F"/>
        </w:rPr>
        <w:t xml:space="preserve"> </w:t>
      </w:r>
      <w:r w:rsidRPr="00104A6F">
        <w:rPr>
          <w:color w:val="221F1F"/>
        </w:rPr>
        <w:t>представлений</w:t>
      </w:r>
    </w:p>
    <w:p w:rsidR="00E81C17" w:rsidRPr="00104A6F" w:rsidRDefault="00E81C17" w:rsidP="003A4E22">
      <w:pPr>
        <w:pStyle w:val="ab"/>
        <w:spacing w:before="0"/>
        <w:ind w:left="0" w:right="173" w:firstLine="0"/>
      </w:pPr>
      <w:r w:rsidRPr="00104A6F">
        <w:rPr>
          <w:color w:val="221F1F"/>
        </w:rPr>
        <w:t>Формирование</w:t>
      </w:r>
      <w:r w:rsidR="003A4E22">
        <w:rPr>
          <w:color w:val="221F1F"/>
        </w:rPr>
        <w:t xml:space="preserve"> </w:t>
      </w:r>
      <w:r w:rsidRPr="00104A6F">
        <w:rPr>
          <w:color w:val="221F1F"/>
        </w:rPr>
        <w:t>элементарных</w:t>
      </w:r>
      <w:r w:rsidR="003A4E22">
        <w:rPr>
          <w:color w:val="221F1F"/>
        </w:rPr>
        <w:t xml:space="preserve"> </w:t>
      </w:r>
      <w:r w:rsidRPr="00104A6F">
        <w:rPr>
          <w:color w:val="221F1F"/>
        </w:rPr>
        <w:t>математических</w:t>
      </w:r>
      <w:r w:rsidR="003A4E22">
        <w:rPr>
          <w:color w:val="221F1F"/>
        </w:rPr>
        <w:t xml:space="preserve"> </w:t>
      </w:r>
      <w:r w:rsidRPr="00104A6F">
        <w:rPr>
          <w:color w:val="221F1F"/>
        </w:rPr>
        <w:t>представлений,</w:t>
      </w:r>
      <w:r w:rsidR="003A4E22">
        <w:rPr>
          <w:color w:val="221F1F"/>
        </w:rPr>
        <w:t xml:space="preserve"> </w:t>
      </w:r>
      <w:r w:rsidRPr="00104A6F">
        <w:rPr>
          <w:color w:val="221F1F"/>
        </w:rPr>
        <w:t>первичных</w:t>
      </w:r>
      <w:r w:rsidR="003A4E22">
        <w:rPr>
          <w:color w:val="221F1F"/>
        </w:rPr>
        <w:t xml:space="preserve"> </w:t>
      </w:r>
      <w:r w:rsidRPr="00104A6F">
        <w:rPr>
          <w:color w:val="221F1F"/>
        </w:rPr>
        <w:t>представлений</w:t>
      </w:r>
      <w:r w:rsidR="003A4E22">
        <w:rPr>
          <w:color w:val="221F1F"/>
        </w:rPr>
        <w:t xml:space="preserve"> </w:t>
      </w:r>
      <w:r w:rsidRPr="00104A6F">
        <w:rPr>
          <w:color w:val="221F1F"/>
        </w:rPr>
        <w:t>об</w:t>
      </w:r>
      <w:r w:rsidR="003A4E22">
        <w:rPr>
          <w:color w:val="221F1F"/>
        </w:rPr>
        <w:t xml:space="preserve"> </w:t>
      </w:r>
      <w:r w:rsidRPr="00104A6F">
        <w:rPr>
          <w:color w:val="221F1F"/>
        </w:rPr>
        <w:t>основных</w:t>
      </w:r>
      <w:r w:rsidR="003A4E22">
        <w:rPr>
          <w:color w:val="221F1F"/>
        </w:rPr>
        <w:t xml:space="preserve"> </w:t>
      </w:r>
      <w:r w:rsidRPr="00104A6F">
        <w:rPr>
          <w:color w:val="221F1F"/>
        </w:rPr>
        <w:t>свойствах</w:t>
      </w:r>
      <w:r w:rsidR="003A4E22">
        <w:rPr>
          <w:color w:val="221F1F"/>
        </w:rPr>
        <w:t xml:space="preserve"> </w:t>
      </w:r>
      <w:r w:rsidRPr="00104A6F">
        <w:rPr>
          <w:color w:val="221F1F"/>
        </w:rPr>
        <w:t>и</w:t>
      </w:r>
      <w:r w:rsidR="003A4E22">
        <w:rPr>
          <w:color w:val="221F1F"/>
        </w:rPr>
        <w:t xml:space="preserve"> </w:t>
      </w:r>
      <w:r w:rsidRPr="00104A6F">
        <w:rPr>
          <w:color w:val="221F1F"/>
        </w:rPr>
        <w:t>отношениях</w:t>
      </w:r>
      <w:r w:rsidR="003A4E22">
        <w:rPr>
          <w:color w:val="221F1F"/>
        </w:rPr>
        <w:t xml:space="preserve"> </w:t>
      </w:r>
      <w:r w:rsidRPr="00104A6F">
        <w:rPr>
          <w:color w:val="221F1F"/>
        </w:rPr>
        <w:t>объектов</w:t>
      </w:r>
      <w:r w:rsidR="003A4E22">
        <w:rPr>
          <w:color w:val="221F1F"/>
        </w:rPr>
        <w:t xml:space="preserve"> </w:t>
      </w:r>
      <w:r w:rsidRPr="00104A6F">
        <w:rPr>
          <w:color w:val="221F1F"/>
        </w:rPr>
        <w:t>окружающего</w:t>
      </w:r>
      <w:r w:rsidR="003A4E22">
        <w:rPr>
          <w:color w:val="221F1F"/>
        </w:rPr>
        <w:t xml:space="preserve"> </w:t>
      </w:r>
      <w:r w:rsidRPr="00104A6F">
        <w:rPr>
          <w:color w:val="221F1F"/>
        </w:rPr>
        <w:t>мира:</w:t>
      </w:r>
      <w:r w:rsidR="003A4E22">
        <w:rPr>
          <w:color w:val="221F1F"/>
        </w:rPr>
        <w:t xml:space="preserve"> </w:t>
      </w:r>
      <w:r w:rsidRPr="00104A6F">
        <w:rPr>
          <w:color w:val="221F1F"/>
        </w:rPr>
        <w:t>форме,</w:t>
      </w:r>
      <w:r w:rsidR="003A4E22">
        <w:rPr>
          <w:color w:val="221F1F"/>
        </w:rPr>
        <w:t xml:space="preserve"> </w:t>
      </w:r>
      <w:r w:rsidRPr="00104A6F">
        <w:rPr>
          <w:color w:val="221F1F"/>
        </w:rPr>
        <w:t>цвете,</w:t>
      </w:r>
      <w:r w:rsidR="003A4E22">
        <w:rPr>
          <w:color w:val="221F1F"/>
        </w:rPr>
        <w:t xml:space="preserve"> </w:t>
      </w:r>
      <w:r w:rsidRPr="00104A6F">
        <w:rPr>
          <w:color w:val="221F1F"/>
        </w:rPr>
        <w:t>размере,</w:t>
      </w:r>
      <w:r w:rsidR="003A4E22">
        <w:rPr>
          <w:color w:val="221F1F"/>
        </w:rPr>
        <w:t xml:space="preserve"> </w:t>
      </w:r>
      <w:r w:rsidRPr="00104A6F">
        <w:rPr>
          <w:color w:val="221F1F"/>
        </w:rPr>
        <w:t>количестве,</w:t>
      </w:r>
      <w:r w:rsidR="003A4E22">
        <w:rPr>
          <w:color w:val="221F1F"/>
        </w:rPr>
        <w:t xml:space="preserve"> </w:t>
      </w:r>
      <w:r w:rsidRPr="00104A6F">
        <w:rPr>
          <w:color w:val="221F1F"/>
        </w:rPr>
        <w:t>числе,</w:t>
      </w:r>
      <w:r w:rsidR="003A4E22">
        <w:rPr>
          <w:color w:val="221F1F"/>
        </w:rPr>
        <w:t xml:space="preserve"> </w:t>
      </w:r>
      <w:r w:rsidRPr="00104A6F">
        <w:rPr>
          <w:color w:val="221F1F"/>
        </w:rPr>
        <w:t>частиицелом,</w:t>
      </w:r>
      <w:r w:rsidR="003A4E22">
        <w:rPr>
          <w:color w:val="221F1F"/>
        </w:rPr>
        <w:t xml:space="preserve"> </w:t>
      </w:r>
      <w:r w:rsidRPr="00104A6F">
        <w:rPr>
          <w:color w:val="221F1F"/>
        </w:rPr>
        <w:t>пространстве</w:t>
      </w:r>
      <w:r w:rsidR="003A4E22">
        <w:rPr>
          <w:color w:val="221F1F"/>
        </w:rPr>
        <w:t xml:space="preserve"> </w:t>
      </w:r>
      <w:r w:rsidRPr="00104A6F">
        <w:rPr>
          <w:color w:val="221F1F"/>
        </w:rPr>
        <w:t>и</w:t>
      </w:r>
      <w:r w:rsidR="003A4E22">
        <w:rPr>
          <w:color w:val="221F1F"/>
        </w:rPr>
        <w:t xml:space="preserve"> </w:t>
      </w:r>
      <w:r w:rsidRPr="00104A6F">
        <w:rPr>
          <w:color w:val="221F1F"/>
        </w:rPr>
        <w:t>времени.</w:t>
      </w:r>
    </w:p>
    <w:p w:rsidR="00E81C17" w:rsidRPr="00104A6F" w:rsidRDefault="00E81C17" w:rsidP="00372320">
      <w:pPr>
        <w:pStyle w:val="ab"/>
        <w:spacing w:before="0"/>
        <w:ind w:left="0" w:right="173" w:firstLine="0"/>
      </w:pPr>
      <w:r w:rsidRPr="00104A6F">
        <w:rPr>
          <w:b/>
          <w:color w:val="221F1F"/>
        </w:rPr>
        <w:t>Ознакомлениесмиромприроды.</w:t>
      </w:r>
      <w:r w:rsidR="003A4E22">
        <w:rPr>
          <w:b/>
          <w:color w:val="221F1F"/>
        </w:rPr>
        <w:t xml:space="preserve"> </w:t>
      </w:r>
      <w:r w:rsidRPr="00104A6F">
        <w:rPr>
          <w:color w:val="221F1F"/>
        </w:rPr>
        <w:t>Ознакомление</w:t>
      </w:r>
      <w:r w:rsidR="003A4E22">
        <w:rPr>
          <w:color w:val="221F1F"/>
        </w:rPr>
        <w:t xml:space="preserve"> </w:t>
      </w:r>
      <w:r w:rsidRPr="00104A6F">
        <w:rPr>
          <w:color w:val="221F1F"/>
        </w:rPr>
        <w:t>с</w:t>
      </w:r>
      <w:r w:rsidR="003A4E22">
        <w:rPr>
          <w:color w:val="221F1F"/>
        </w:rPr>
        <w:t xml:space="preserve"> </w:t>
      </w:r>
      <w:r w:rsidRPr="00104A6F">
        <w:rPr>
          <w:color w:val="221F1F"/>
        </w:rPr>
        <w:t>природой</w:t>
      </w:r>
      <w:r w:rsidR="003A4E22">
        <w:rPr>
          <w:color w:val="221F1F"/>
        </w:rPr>
        <w:t xml:space="preserve"> </w:t>
      </w:r>
      <w:r w:rsidRPr="00104A6F">
        <w:rPr>
          <w:color w:val="221F1F"/>
        </w:rPr>
        <w:t>и</w:t>
      </w:r>
      <w:r w:rsidR="003A4E22">
        <w:rPr>
          <w:color w:val="221F1F"/>
        </w:rPr>
        <w:t xml:space="preserve"> </w:t>
      </w:r>
      <w:r w:rsidRPr="00104A6F">
        <w:rPr>
          <w:color w:val="221F1F"/>
        </w:rPr>
        <w:t>природными</w:t>
      </w:r>
      <w:r w:rsidR="003A4E22">
        <w:rPr>
          <w:color w:val="221F1F"/>
        </w:rPr>
        <w:t xml:space="preserve"> </w:t>
      </w:r>
      <w:r w:rsidRPr="00104A6F">
        <w:rPr>
          <w:color w:val="221F1F"/>
        </w:rPr>
        <w:t>явлениями.</w:t>
      </w:r>
      <w:r w:rsidR="003A4E22">
        <w:rPr>
          <w:color w:val="221F1F"/>
        </w:rPr>
        <w:t xml:space="preserve"> </w:t>
      </w:r>
      <w:r w:rsidRPr="00104A6F">
        <w:rPr>
          <w:color w:val="221F1F"/>
        </w:rPr>
        <w:t>Развитие</w:t>
      </w:r>
      <w:r w:rsidR="003A4E22">
        <w:rPr>
          <w:color w:val="221F1F"/>
        </w:rPr>
        <w:t xml:space="preserve"> </w:t>
      </w:r>
      <w:r w:rsidRPr="00104A6F">
        <w:rPr>
          <w:color w:val="221F1F"/>
        </w:rPr>
        <w:t>умения</w:t>
      </w:r>
      <w:r w:rsidR="003A4E22">
        <w:rPr>
          <w:color w:val="221F1F"/>
        </w:rPr>
        <w:t xml:space="preserve"> </w:t>
      </w:r>
      <w:r w:rsidRPr="00104A6F">
        <w:rPr>
          <w:color w:val="221F1F"/>
        </w:rPr>
        <w:t>устанавливать</w:t>
      </w:r>
      <w:r w:rsidR="003A4E22">
        <w:rPr>
          <w:color w:val="221F1F"/>
        </w:rPr>
        <w:t xml:space="preserve"> </w:t>
      </w:r>
      <w:r w:rsidRPr="00104A6F">
        <w:rPr>
          <w:color w:val="221F1F"/>
        </w:rPr>
        <w:t>причинно-следственные</w:t>
      </w:r>
      <w:r w:rsidR="003A4E22">
        <w:rPr>
          <w:color w:val="221F1F"/>
        </w:rPr>
        <w:t xml:space="preserve"> </w:t>
      </w:r>
      <w:r w:rsidRPr="00104A6F">
        <w:rPr>
          <w:color w:val="221F1F"/>
        </w:rPr>
        <w:t>связи</w:t>
      </w:r>
      <w:r w:rsidR="003A4E22">
        <w:rPr>
          <w:color w:val="221F1F"/>
        </w:rPr>
        <w:t xml:space="preserve"> </w:t>
      </w:r>
      <w:r w:rsidRPr="00104A6F">
        <w:rPr>
          <w:color w:val="221F1F"/>
        </w:rPr>
        <w:t>между</w:t>
      </w:r>
      <w:r w:rsidR="003A4E22">
        <w:rPr>
          <w:color w:val="221F1F"/>
        </w:rPr>
        <w:t xml:space="preserve"> </w:t>
      </w:r>
      <w:r w:rsidRPr="00104A6F">
        <w:rPr>
          <w:color w:val="221F1F"/>
        </w:rPr>
        <w:t>природными</w:t>
      </w:r>
      <w:r w:rsidR="003A4E22">
        <w:rPr>
          <w:color w:val="221F1F"/>
        </w:rPr>
        <w:t xml:space="preserve"> </w:t>
      </w:r>
      <w:r w:rsidRPr="00104A6F">
        <w:rPr>
          <w:color w:val="221F1F"/>
        </w:rPr>
        <w:t>явлениями.</w:t>
      </w:r>
      <w:r w:rsidR="003A4E22">
        <w:rPr>
          <w:color w:val="221F1F"/>
        </w:rPr>
        <w:t xml:space="preserve"> </w:t>
      </w:r>
      <w:r w:rsidRPr="00104A6F">
        <w:rPr>
          <w:color w:val="221F1F"/>
        </w:rPr>
        <w:t>Формирование</w:t>
      </w:r>
      <w:r w:rsidR="003A4E22">
        <w:rPr>
          <w:color w:val="221F1F"/>
        </w:rPr>
        <w:t xml:space="preserve"> </w:t>
      </w:r>
      <w:r w:rsidRPr="00104A6F">
        <w:rPr>
          <w:color w:val="221F1F"/>
        </w:rPr>
        <w:t>первичных</w:t>
      </w:r>
      <w:r w:rsidR="003A4E22">
        <w:rPr>
          <w:color w:val="221F1F"/>
        </w:rPr>
        <w:t xml:space="preserve"> </w:t>
      </w:r>
      <w:r w:rsidRPr="00104A6F">
        <w:rPr>
          <w:color w:val="221F1F"/>
        </w:rPr>
        <w:t>представлений</w:t>
      </w:r>
      <w:r w:rsidR="003A4E22">
        <w:rPr>
          <w:color w:val="221F1F"/>
        </w:rPr>
        <w:t xml:space="preserve"> </w:t>
      </w:r>
      <w:r w:rsidRPr="00104A6F">
        <w:rPr>
          <w:color w:val="221F1F"/>
        </w:rPr>
        <w:t>о</w:t>
      </w:r>
      <w:r w:rsidR="005709C6">
        <w:rPr>
          <w:color w:val="221F1F"/>
        </w:rPr>
        <w:t xml:space="preserve"> </w:t>
      </w:r>
      <w:r w:rsidRPr="00104A6F">
        <w:rPr>
          <w:color w:val="221F1F"/>
        </w:rPr>
        <w:t>природном</w:t>
      </w:r>
      <w:r w:rsidR="005709C6">
        <w:rPr>
          <w:color w:val="221F1F"/>
        </w:rPr>
        <w:t xml:space="preserve"> </w:t>
      </w:r>
      <w:r w:rsidRPr="00104A6F">
        <w:rPr>
          <w:color w:val="221F1F"/>
        </w:rPr>
        <w:t>многообразии</w:t>
      </w:r>
      <w:r w:rsidR="005709C6">
        <w:rPr>
          <w:color w:val="221F1F"/>
        </w:rPr>
        <w:t xml:space="preserve"> </w:t>
      </w:r>
      <w:r w:rsidRPr="00104A6F">
        <w:rPr>
          <w:color w:val="221F1F"/>
        </w:rPr>
        <w:t>планеты</w:t>
      </w:r>
      <w:r w:rsidR="005709C6">
        <w:rPr>
          <w:color w:val="221F1F"/>
        </w:rPr>
        <w:t xml:space="preserve"> </w:t>
      </w:r>
      <w:r w:rsidRPr="00104A6F">
        <w:rPr>
          <w:color w:val="221F1F"/>
        </w:rPr>
        <w:t>Земля.</w:t>
      </w:r>
      <w:r w:rsidR="005709C6">
        <w:rPr>
          <w:color w:val="221F1F"/>
        </w:rPr>
        <w:t xml:space="preserve"> </w:t>
      </w:r>
      <w:r w:rsidRPr="00104A6F">
        <w:rPr>
          <w:color w:val="221F1F"/>
        </w:rPr>
        <w:t>Формирование</w:t>
      </w:r>
      <w:r w:rsidR="005709C6">
        <w:rPr>
          <w:color w:val="221F1F"/>
        </w:rPr>
        <w:t xml:space="preserve"> </w:t>
      </w:r>
      <w:r w:rsidRPr="00104A6F">
        <w:rPr>
          <w:color w:val="221F1F"/>
        </w:rPr>
        <w:t>элементарных</w:t>
      </w:r>
      <w:r w:rsidR="005709C6">
        <w:rPr>
          <w:color w:val="221F1F"/>
        </w:rPr>
        <w:t xml:space="preserve"> </w:t>
      </w:r>
      <w:r w:rsidRPr="00104A6F">
        <w:rPr>
          <w:color w:val="221F1F"/>
        </w:rPr>
        <w:t>экологических</w:t>
      </w:r>
      <w:r w:rsidR="005709C6">
        <w:rPr>
          <w:color w:val="221F1F"/>
        </w:rPr>
        <w:t xml:space="preserve"> </w:t>
      </w:r>
      <w:r w:rsidRPr="00104A6F">
        <w:rPr>
          <w:color w:val="221F1F"/>
        </w:rPr>
        <w:t>представлений. Формирование понимания того, что человек — часть природы, что ондолжен беречь, охранять и защищать ее, что в природе все взаимосвязано, что жизнь</w:t>
      </w:r>
      <w:r w:rsidR="005709C6">
        <w:rPr>
          <w:color w:val="221F1F"/>
        </w:rPr>
        <w:t xml:space="preserve"> </w:t>
      </w:r>
      <w:r w:rsidRPr="00104A6F">
        <w:rPr>
          <w:color w:val="221F1F"/>
        </w:rPr>
        <w:t>человека</w:t>
      </w:r>
      <w:r w:rsidR="005709C6">
        <w:rPr>
          <w:color w:val="221F1F"/>
        </w:rPr>
        <w:t xml:space="preserve"> </w:t>
      </w:r>
      <w:r w:rsidRPr="00104A6F">
        <w:rPr>
          <w:color w:val="221F1F"/>
        </w:rPr>
        <w:t>на</w:t>
      </w:r>
      <w:r w:rsidR="005709C6">
        <w:rPr>
          <w:color w:val="221F1F"/>
        </w:rPr>
        <w:t xml:space="preserve"> </w:t>
      </w:r>
      <w:r w:rsidRPr="00104A6F">
        <w:rPr>
          <w:color w:val="221F1F"/>
        </w:rPr>
        <w:t>Земле</w:t>
      </w:r>
      <w:r w:rsidR="005709C6">
        <w:rPr>
          <w:color w:val="221F1F"/>
        </w:rPr>
        <w:t xml:space="preserve"> </w:t>
      </w:r>
      <w:r w:rsidRPr="00104A6F">
        <w:rPr>
          <w:color w:val="221F1F"/>
        </w:rPr>
        <w:t>вомногом</w:t>
      </w:r>
      <w:r w:rsidR="005709C6">
        <w:rPr>
          <w:color w:val="221F1F"/>
        </w:rPr>
        <w:t xml:space="preserve"> </w:t>
      </w:r>
      <w:r w:rsidRPr="00104A6F">
        <w:rPr>
          <w:color w:val="221F1F"/>
        </w:rPr>
        <w:t>зависит</w:t>
      </w:r>
      <w:r w:rsidR="005709C6">
        <w:rPr>
          <w:color w:val="221F1F"/>
        </w:rPr>
        <w:t xml:space="preserve"> </w:t>
      </w:r>
      <w:r w:rsidRPr="00104A6F">
        <w:rPr>
          <w:color w:val="221F1F"/>
        </w:rPr>
        <w:t>от</w:t>
      </w:r>
      <w:r w:rsidR="005709C6">
        <w:rPr>
          <w:color w:val="221F1F"/>
        </w:rPr>
        <w:t xml:space="preserve"> </w:t>
      </w:r>
      <w:r w:rsidRPr="00104A6F">
        <w:rPr>
          <w:color w:val="221F1F"/>
        </w:rPr>
        <w:t>окружающей</w:t>
      </w:r>
      <w:r w:rsidR="005709C6">
        <w:rPr>
          <w:color w:val="221F1F"/>
        </w:rPr>
        <w:t xml:space="preserve"> </w:t>
      </w:r>
      <w:r w:rsidRPr="00104A6F">
        <w:rPr>
          <w:color w:val="221F1F"/>
        </w:rPr>
        <w:t>среды.</w:t>
      </w:r>
      <w:r w:rsidR="003A4E22">
        <w:rPr>
          <w:color w:val="221F1F"/>
        </w:rPr>
        <w:t xml:space="preserve"> </w:t>
      </w:r>
      <w:r w:rsidRPr="00104A6F">
        <w:rPr>
          <w:color w:val="221F1F"/>
        </w:rPr>
        <w:t>Воспитание</w:t>
      </w:r>
      <w:r w:rsidR="005709C6">
        <w:rPr>
          <w:color w:val="221F1F"/>
        </w:rPr>
        <w:t xml:space="preserve"> </w:t>
      </w:r>
      <w:r w:rsidRPr="00104A6F">
        <w:rPr>
          <w:color w:val="221F1F"/>
        </w:rPr>
        <w:t>умения</w:t>
      </w:r>
      <w:r w:rsidR="005709C6">
        <w:rPr>
          <w:color w:val="221F1F"/>
        </w:rPr>
        <w:t xml:space="preserve"> </w:t>
      </w:r>
      <w:r w:rsidRPr="00104A6F">
        <w:rPr>
          <w:color w:val="221F1F"/>
        </w:rPr>
        <w:t>правильно</w:t>
      </w:r>
      <w:r w:rsidR="005709C6">
        <w:rPr>
          <w:color w:val="221F1F"/>
        </w:rPr>
        <w:t xml:space="preserve"> </w:t>
      </w:r>
      <w:r w:rsidRPr="00104A6F">
        <w:rPr>
          <w:color w:val="221F1F"/>
        </w:rPr>
        <w:t>вести себя</w:t>
      </w:r>
      <w:r w:rsidR="003A4E22">
        <w:rPr>
          <w:color w:val="221F1F"/>
        </w:rPr>
        <w:t xml:space="preserve"> </w:t>
      </w:r>
      <w:r w:rsidRPr="00104A6F">
        <w:rPr>
          <w:color w:val="221F1F"/>
        </w:rPr>
        <w:t>в</w:t>
      </w:r>
      <w:r w:rsidR="003A4E22">
        <w:rPr>
          <w:color w:val="221F1F"/>
        </w:rPr>
        <w:t xml:space="preserve"> </w:t>
      </w:r>
      <w:r w:rsidRPr="00104A6F">
        <w:rPr>
          <w:color w:val="221F1F"/>
        </w:rPr>
        <w:t>природе.</w:t>
      </w:r>
      <w:r w:rsidR="003A4E22">
        <w:rPr>
          <w:color w:val="221F1F"/>
        </w:rPr>
        <w:t xml:space="preserve"> </w:t>
      </w:r>
      <w:r w:rsidRPr="00104A6F">
        <w:rPr>
          <w:color w:val="221F1F"/>
        </w:rPr>
        <w:t>Воспитание</w:t>
      </w:r>
      <w:r w:rsidR="005709C6">
        <w:rPr>
          <w:color w:val="221F1F"/>
        </w:rPr>
        <w:t xml:space="preserve"> </w:t>
      </w:r>
      <w:r w:rsidRPr="00104A6F">
        <w:rPr>
          <w:color w:val="221F1F"/>
        </w:rPr>
        <w:t>любви</w:t>
      </w:r>
      <w:r w:rsidR="005709C6">
        <w:rPr>
          <w:color w:val="221F1F"/>
        </w:rPr>
        <w:t xml:space="preserve"> </w:t>
      </w:r>
      <w:r w:rsidRPr="00104A6F">
        <w:rPr>
          <w:color w:val="221F1F"/>
        </w:rPr>
        <w:t>к</w:t>
      </w:r>
      <w:r w:rsidR="005709C6">
        <w:rPr>
          <w:color w:val="221F1F"/>
        </w:rPr>
        <w:t xml:space="preserve"> </w:t>
      </w:r>
      <w:r w:rsidRPr="00104A6F">
        <w:rPr>
          <w:color w:val="221F1F"/>
        </w:rPr>
        <w:t>природе,</w:t>
      </w:r>
      <w:r w:rsidR="005709C6">
        <w:rPr>
          <w:color w:val="221F1F"/>
        </w:rPr>
        <w:t xml:space="preserve"> </w:t>
      </w:r>
      <w:r w:rsidRPr="00104A6F">
        <w:rPr>
          <w:color w:val="221F1F"/>
        </w:rPr>
        <w:t>желания</w:t>
      </w:r>
      <w:r w:rsidR="005709C6">
        <w:rPr>
          <w:color w:val="221F1F"/>
        </w:rPr>
        <w:t xml:space="preserve"> </w:t>
      </w:r>
      <w:r w:rsidRPr="00104A6F">
        <w:rPr>
          <w:color w:val="221F1F"/>
        </w:rPr>
        <w:t>беречь</w:t>
      </w:r>
      <w:r w:rsidR="005709C6">
        <w:rPr>
          <w:color w:val="221F1F"/>
        </w:rPr>
        <w:t xml:space="preserve"> </w:t>
      </w:r>
      <w:r w:rsidRPr="00104A6F">
        <w:rPr>
          <w:color w:val="221F1F"/>
        </w:rPr>
        <w:t>ее.</w:t>
      </w:r>
    </w:p>
    <w:p w:rsidR="00845642" w:rsidRPr="00104A6F" w:rsidRDefault="00845642" w:rsidP="00372320">
      <w:pPr>
        <w:ind w:right="173"/>
        <w:rPr>
          <w:rFonts w:ascii="Times New Roman" w:eastAsia="Times New Roman" w:hAnsi="Times New Roman" w:cs="Times New Roman"/>
          <w:sz w:val="24"/>
          <w:szCs w:val="24"/>
          <w:lang w:eastAsia="ru-RU"/>
        </w:rPr>
      </w:pPr>
    </w:p>
    <w:p w:rsidR="00127892" w:rsidRPr="00104A6F" w:rsidRDefault="00127892" w:rsidP="00372320">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2 лет до 3 лет</w:t>
      </w:r>
    </w:p>
    <w:p w:rsidR="00127892" w:rsidRPr="00104A6F" w:rsidRDefault="00127892" w:rsidP="00372320">
      <w:pPr>
        <w:ind w:right="173"/>
        <w:rPr>
          <w:rFonts w:ascii="Times New Roman" w:eastAsia="Times New Roman" w:hAnsi="Times New Roman" w:cs="Times New Roman"/>
          <w:sz w:val="24"/>
          <w:szCs w:val="24"/>
          <w:lang w:eastAsia="ru-RU"/>
        </w:rPr>
      </w:pPr>
      <w:bookmarkStart w:id="378" w:name="100496"/>
      <w:bookmarkEnd w:id="378"/>
    </w:p>
    <w:p w:rsidR="00127892" w:rsidRPr="00104A6F" w:rsidRDefault="00127892" w:rsidP="00372320">
      <w:pPr>
        <w:ind w:right="173"/>
        <w:rPr>
          <w:rFonts w:ascii="Times New Roman" w:eastAsia="Times New Roman" w:hAnsi="Times New Roman" w:cs="Times New Roman"/>
          <w:sz w:val="24"/>
          <w:szCs w:val="24"/>
          <w:lang w:eastAsia="ru-RU"/>
        </w:rPr>
      </w:pPr>
      <w:bookmarkStart w:id="379" w:name="100497"/>
      <w:bookmarkEnd w:id="379"/>
      <w:r w:rsidRPr="00104A6F">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127892" w:rsidRPr="00104A6F" w:rsidRDefault="00127892" w:rsidP="00372320">
      <w:pPr>
        <w:ind w:right="173"/>
        <w:rPr>
          <w:rFonts w:ascii="Times New Roman" w:eastAsia="Times New Roman" w:hAnsi="Times New Roman" w:cs="Times New Roman"/>
          <w:sz w:val="24"/>
          <w:szCs w:val="24"/>
          <w:lang w:eastAsia="ru-RU"/>
        </w:rPr>
      </w:pPr>
      <w:bookmarkStart w:id="380" w:name="100498"/>
      <w:bookmarkEnd w:id="380"/>
      <w:r w:rsidRPr="00104A6F">
        <w:rPr>
          <w:rFonts w:ascii="Times New Roman" w:eastAsia="Times New Roman" w:hAnsi="Times New Roman" w:cs="Times New Roman"/>
          <w:sz w:val="24"/>
          <w:szCs w:val="24"/>
          <w:lang w:eastAsia="ru-RU"/>
        </w:rPr>
        <w:t>1) развивать разные виды восприятия: зрительного, слухового, осязательного, вкусового, обонятельного;</w:t>
      </w:r>
    </w:p>
    <w:p w:rsidR="00127892" w:rsidRPr="00104A6F" w:rsidRDefault="00127892" w:rsidP="00372320">
      <w:pPr>
        <w:ind w:right="173"/>
        <w:rPr>
          <w:rFonts w:ascii="Times New Roman" w:eastAsia="Times New Roman" w:hAnsi="Times New Roman" w:cs="Times New Roman"/>
          <w:sz w:val="24"/>
          <w:szCs w:val="24"/>
          <w:lang w:eastAsia="ru-RU"/>
        </w:rPr>
      </w:pPr>
      <w:bookmarkStart w:id="381" w:name="100499"/>
      <w:bookmarkEnd w:id="381"/>
      <w:r w:rsidRPr="00104A6F">
        <w:rPr>
          <w:rFonts w:ascii="Times New Roman" w:eastAsia="Times New Roman" w:hAnsi="Times New Roman" w:cs="Times New Roman"/>
          <w:sz w:val="24"/>
          <w:szCs w:val="24"/>
          <w:lang w:eastAsia="ru-RU"/>
        </w:rPr>
        <w:t>2) развивать наглядно-действенное мышление в процессе решения познавательных практических задач;</w:t>
      </w:r>
    </w:p>
    <w:p w:rsidR="00127892" w:rsidRPr="00104A6F" w:rsidRDefault="00127892" w:rsidP="00372320">
      <w:pPr>
        <w:ind w:right="173"/>
        <w:rPr>
          <w:rFonts w:ascii="Times New Roman" w:eastAsia="Times New Roman" w:hAnsi="Times New Roman" w:cs="Times New Roman"/>
          <w:sz w:val="24"/>
          <w:szCs w:val="24"/>
          <w:lang w:eastAsia="ru-RU"/>
        </w:rPr>
      </w:pPr>
      <w:bookmarkStart w:id="382" w:name="100500"/>
      <w:bookmarkEnd w:id="382"/>
      <w:r w:rsidRPr="00104A6F">
        <w:rPr>
          <w:rFonts w:ascii="Times New Roman" w:eastAsia="Times New Roman" w:hAnsi="Times New Roman" w:cs="Times New Roman"/>
          <w:sz w:val="24"/>
          <w:szCs w:val="24"/>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27892" w:rsidRPr="00104A6F" w:rsidRDefault="00127892" w:rsidP="00104A6F">
      <w:pPr>
        <w:ind w:right="173"/>
        <w:rPr>
          <w:rFonts w:ascii="Times New Roman" w:eastAsia="Times New Roman" w:hAnsi="Times New Roman" w:cs="Times New Roman"/>
          <w:sz w:val="24"/>
          <w:szCs w:val="24"/>
          <w:lang w:eastAsia="ru-RU"/>
        </w:rPr>
      </w:pPr>
      <w:bookmarkStart w:id="383" w:name="100501"/>
      <w:bookmarkEnd w:id="383"/>
      <w:r w:rsidRPr="00104A6F">
        <w:rPr>
          <w:rFonts w:ascii="Times New Roman" w:eastAsia="Times New Roman" w:hAnsi="Times New Roman" w:cs="Times New Roman"/>
          <w:sz w:val="24"/>
          <w:szCs w:val="24"/>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127892" w:rsidRPr="00104A6F" w:rsidRDefault="00127892" w:rsidP="00104A6F">
      <w:pPr>
        <w:ind w:right="173"/>
        <w:rPr>
          <w:rFonts w:ascii="Times New Roman" w:eastAsia="Times New Roman" w:hAnsi="Times New Roman" w:cs="Times New Roman"/>
          <w:sz w:val="24"/>
          <w:szCs w:val="24"/>
          <w:lang w:eastAsia="ru-RU"/>
        </w:rPr>
      </w:pPr>
      <w:bookmarkStart w:id="384" w:name="100502"/>
      <w:bookmarkEnd w:id="384"/>
      <w:r w:rsidRPr="00104A6F">
        <w:rPr>
          <w:rFonts w:ascii="Times New Roman" w:eastAsia="Times New Roman" w:hAnsi="Times New Roman" w:cs="Times New Roman"/>
          <w:sz w:val="24"/>
          <w:szCs w:val="24"/>
          <w:lang w:eastAsia="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27892" w:rsidRPr="00104A6F" w:rsidRDefault="00127892" w:rsidP="00E019A9">
      <w:pPr>
        <w:ind w:right="173"/>
        <w:rPr>
          <w:rFonts w:ascii="Times New Roman" w:eastAsia="Times New Roman" w:hAnsi="Times New Roman" w:cs="Times New Roman"/>
          <w:sz w:val="24"/>
          <w:szCs w:val="24"/>
          <w:lang w:eastAsia="ru-RU"/>
        </w:rPr>
      </w:pPr>
      <w:bookmarkStart w:id="385" w:name="100503"/>
      <w:bookmarkEnd w:id="385"/>
      <w:r w:rsidRPr="00104A6F">
        <w:rPr>
          <w:rFonts w:ascii="Times New Roman" w:eastAsia="Times New Roman" w:hAnsi="Times New Roman" w:cs="Times New Roman"/>
          <w:sz w:val="24"/>
          <w:szCs w:val="24"/>
          <w:lang w:eastAsia="ru-RU"/>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127892" w:rsidRPr="00104A6F" w:rsidRDefault="00127892" w:rsidP="00E019A9">
      <w:pPr>
        <w:ind w:right="173"/>
        <w:rPr>
          <w:rFonts w:ascii="Times New Roman" w:eastAsia="Times New Roman" w:hAnsi="Times New Roman" w:cs="Times New Roman"/>
          <w:sz w:val="24"/>
          <w:szCs w:val="24"/>
          <w:lang w:eastAsia="ru-RU"/>
        </w:rPr>
      </w:pPr>
      <w:bookmarkStart w:id="386" w:name="100504"/>
      <w:bookmarkEnd w:id="386"/>
      <w:r w:rsidRPr="00104A6F">
        <w:rPr>
          <w:rFonts w:ascii="Times New Roman" w:eastAsia="Times New Roman" w:hAnsi="Times New Roman" w:cs="Times New Roman"/>
          <w:sz w:val="24"/>
          <w:szCs w:val="24"/>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27892" w:rsidRPr="00104A6F" w:rsidRDefault="00127892" w:rsidP="00E019A9">
      <w:pPr>
        <w:ind w:right="173"/>
        <w:rPr>
          <w:rFonts w:ascii="Times New Roman" w:eastAsia="Times New Roman" w:hAnsi="Times New Roman" w:cs="Times New Roman"/>
          <w:sz w:val="24"/>
          <w:szCs w:val="24"/>
          <w:lang w:eastAsia="ru-RU"/>
        </w:rPr>
      </w:pPr>
      <w:bookmarkStart w:id="387" w:name="100505"/>
      <w:bookmarkEnd w:id="387"/>
      <w:r w:rsidRPr="00104A6F">
        <w:rPr>
          <w:rFonts w:ascii="Times New Roman" w:eastAsia="Times New Roman" w:hAnsi="Times New Roman" w:cs="Times New Roman"/>
          <w:sz w:val="24"/>
          <w:szCs w:val="24"/>
          <w:lang w:eastAsia="ru-RU"/>
        </w:rPr>
        <w:t>8) развивать способность наблюдать за явлениями природы, воспитывать бережное отношение к животным и растениям.</w:t>
      </w:r>
    </w:p>
    <w:p w:rsidR="00507FBE" w:rsidRPr="00104A6F" w:rsidRDefault="00507FBE" w:rsidP="00E019A9">
      <w:pPr>
        <w:ind w:right="173"/>
        <w:rPr>
          <w:rFonts w:ascii="Times New Roman" w:eastAsia="Times New Roman" w:hAnsi="Times New Roman" w:cs="Times New Roman"/>
          <w:b/>
          <w:sz w:val="24"/>
          <w:szCs w:val="24"/>
          <w:lang w:eastAsia="ru-RU"/>
        </w:rPr>
      </w:pPr>
      <w:bookmarkStart w:id="388" w:name="100506"/>
      <w:bookmarkEnd w:id="388"/>
    </w:p>
    <w:p w:rsidR="00127892" w:rsidRPr="00104A6F" w:rsidRDefault="00127892" w:rsidP="00E019A9">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127892" w:rsidRPr="00104A6F" w:rsidRDefault="00127892" w:rsidP="00E019A9">
      <w:pPr>
        <w:ind w:right="173"/>
        <w:rPr>
          <w:rFonts w:ascii="Times New Roman" w:eastAsia="Times New Roman" w:hAnsi="Times New Roman" w:cs="Times New Roman"/>
          <w:sz w:val="24"/>
          <w:szCs w:val="24"/>
          <w:lang w:eastAsia="ru-RU"/>
        </w:rPr>
      </w:pPr>
      <w:bookmarkStart w:id="389" w:name="100507"/>
      <w:bookmarkEnd w:id="389"/>
      <w:r w:rsidRPr="00104A6F">
        <w:rPr>
          <w:rFonts w:ascii="Times New Roman" w:eastAsia="Times New Roman" w:hAnsi="Times New Roman" w:cs="Times New Roman"/>
          <w:sz w:val="24"/>
          <w:szCs w:val="24"/>
          <w:lang w:eastAsia="ru-RU"/>
        </w:rPr>
        <w:t>1) Сенсорные эталоны и познавательные действия:</w:t>
      </w:r>
    </w:p>
    <w:p w:rsidR="00127892" w:rsidRPr="00104A6F" w:rsidRDefault="00127892" w:rsidP="00E019A9">
      <w:pPr>
        <w:ind w:right="173"/>
        <w:rPr>
          <w:rFonts w:ascii="Times New Roman" w:eastAsia="Times New Roman" w:hAnsi="Times New Roman" w:cs="Times New Roman"/>
          <w:sz w:val="24"/>
          <w:szCs w:val="24"/>
          <w:lang w:eastAsia="ru-RU"/>
        </w:rPr>
      </w:pPr>
      <w:bookmarkStart w:id="390" w:name="100508"/>
      <w:bookmarkEnd w:id="390"/>
      <w:r w:rsidRPr="00104A6F">
        <w:rPr>
          <w:rFonts w:ascii="Times New Roman" w:eastAsia="Times New Roman" w:hAnsi="Times New Roman" w:cs="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w:t>
      </w:r>
      <w:r w:rsidRPr="00104A6F">
        <w:rPr>
          <w:rFonts w:ascii="Times New Roman" w:eastAsia="Times New Roman" w:hAnsi="Times New Roman" w:cs="Times New Roman"/>
          <w:sz w:val="24"/>
          <w:szCs w:val="24"/>
          <w:lang w:eastAsia="ru-RU"/>
        </w:rPr>
        <w:lastRenderedPageBreak/>
        <w:t>предметов-орудий в самостоятельной игровой и бытовой деятельности с целью решения практических задач;</w:t>
      </w:r>
      <w:bookmarkStart w:id="391" w:name="100509"/>
      <w:bookmarkEnd w:id="391"/>
      <w:r w:rsidR="00372320">
        <w:rPr>
          <w:rFonts w:ascii="Times New Roman" w:eastAsia="Times New Roman" w:hAnsi="Times New Roman" w:cs="Times New Roman"/>
          <w:sz w:val="24"/>
          <w:szCs w:val="24"/>
          <w:lang w:eastAsia="ru-RU"/>
        </w:rPr>
        <w:t xml:space="preserve"> </w:t>
      </w:r>
      <w:r w:rsidRPr="00104A6F">
        <w:rPr>
          <w:rFonts w:ascii="Times New Roman" w:eastAsia="Times New Roman" w:hAnsi="Times New Roman" w:cs="Times New Roman"/>
          <w:sz w:val="24"/>
          <w:szCs w:val="24"/>
          <w:lang w:eastAsia="ru-RU"/>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127892" w:rsidRPr="00104A6F" w:rsidRDefault="00127892" w:rsidP="00104A6F">
      <w:pPr>
        <w:ind w:right="173"/>
        <w:rPr>
          <w:rFonts w:ascii="Times New Roman" w:eastAsia="Times New Roman" w:hAnsi="Times New Roman" w:cs="Times New Roman"/>
          <w:sz w:val="24"/>
          <w:szCs w:val="24"/>
          <w:lang w:eastAsia="ru-RU"/>
        </w:rPr>
      </w:pPr>
      <w:bookmarkStart w:id="392" w:name="100510"/>
      <w:bookmarkEnd w:id="392"/>
      <w:r w:rsidRPr="00104A6F">
        <w:rPr>
          <w:rFonts w:ascii="Times New Roman" w:eastAsia="Times New Roman" w:hAnsi="Times New Roman" w:cs="Times New Roman"/>
          <w:sz w:val="24"/>
          <w:szCs w:val="24"/>
          <w:lang w:eastAsia="ru-RU"/>
        </w:rPr>
        <w:t>2) Математические представления:</w:t>
      </w:r>
    </w:p>
    <w:p w:rsidR="00127892" w:rsidRPr="00104A6F" w:rsidRDefault="00127892" w:rsidP="00104A6F">
      <w:pPr>
        <w:ind w:right="173"/>
        <w:rPr>
          <w:rFonts w:ascii="Times New Roman" w:eastAsia="Times New Roman" w:hAnsi="Times New Roman" w:cs="Times New Roman"/>
          <w:sz w:val="24"/>
          <w:szCs w:val="24"/>
          <w:lang w:eastAsia="ru-RU"/>
        </w:rPr>
      </w:pPr>
      <w:bookmarkStart w:id="393" w:name="100511"/>
      <w:bookmarkEnd w:id="393"/>
      <w:r w:rsidRPr="00104A6F">
        <w:rPr>
          <w:rFonts w:ascii="Times New Roman" w:eastAsia="Times New Roman" w:hAnsi="Times New Roman" w:cs="Times New Roman"/>
          <w:sz w:val="24"/>
          <w:szCs w:val="24"/>
          <w:lang w:eastAsia="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127892" w:rsidRPr="00104A6F" w:rsidRDefault="00127892" w:rsidP="00104A6F">
      <w:pPr>
        <w:ind w:right="173"/>
        <w:rPr>
          <w:rFonts w:ascii="Times New Roman" w:eastAsia="Times New Roman" w:hAnsi="Times New Roman" w:cs="Times New Roman"/>
          <w:sz w:val="24"/>
          <w:szCs w:val="24"/>
          <w:lang w:eastAsia="ru-RU"/>
        </w:rPr>
      </w:pPr>
      <w:bookmarkStart w:id="394" w:name="100512"/>
      <w:bookmarkEnd w:id="394"/>
      <w:r w:rsidRPr="00104A6F">
        <w:rPr>
          <w:rFonts w:ascii="Times New Roman" w:eastAsia="Times New Roman" w:hAnsi="Times New Roman" w:cs="Times New Roman"/>
          <w:sz w:val="24"/>
          <w:szCs w:val="24"/>
          <w:lang w:eastAsia="ru-RU"/>
        </w:rPr>
        <w:t>3) Окружающий мир:</w:t>
      </w:r>
    </w:p>
    <w:p w:rsidR="00127892" w:rsidRPr="00104A6F" w:rsidRDefault="00127892" w:rsidP="00104A6F">
      <w:pPr>
        <w:ind w:right="173"/>
        <w:rPr>
          <w:rFonts w:ascii="Times New Roman" w:eastAsia="Times New Roman" w:hAnsi="Times New Roman" w:cs="Times New Roman"/>
          <w:sz w:val="24"/>
          <w:szCs w:val="24"/>
          <w:lang w:eastAsia="ru-RU"/>
        </w:rPr>
      </w:pPr>
      <w:bookmarkStart w:id="395" w:name="100513"/>
      <w:bookmarkEnd w:id="395"/>
      <w:r w:rsidRPr="00104A6F">
        <w:rPr>
          <w:rFonts w:ascii="Times New Roman" w:eastAsia="Times New Roman" w:hAnsi="Times New Roman" w:cs="Times New Roman"/>
          <w:sz w:val="24"/>
          <w:szCs w:val="24"/>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127892" w:rsidRPr="00104A6F" w:rsidRDefault="00127892" w:rsidP="00104A6F">
      <w:pPr>
        <w:ind w:right="173"/>
        <w:rPr>
          <w:rFonts w:ascii="Times New Roman" w:eastAsia="Times New Roman" w:hAnsi="Times New Roman" w:cs="Times New Roman"/>
          <w:sz w:val="24"/>
          <w:szCs w:val="24"/>
          <w:lang w:eastAsia="ru-RU"/>
        </w:rPr>
      </w:pPr>
      <w:bookmarkStart w:id="396" w:name="100514"/>
      <w:bookmarkEnd w:id="396"/>
      <w:r w:rsidRPr="00104A6F">
        <w:rPr>
          <w:rFonts w:ascii="Times New Roman" w:eastAsia="Times New Roman" w:hAnsi="Times New Roman" w:cs="Times New Roman"/>
          <w:sz w:val="24"/>
          <w:szCs w:val="24"/>
          <w:lang w:eastAsia="ru-RU"/>
        </w:rPr>
        <w:t>4) Природа:</w:t>
      </w:r>
    </w:p>
    <w:p w:rsidR="00127892" w:rsidRPr="00104A6F" w:rsidRDefault="00127892" w:rsidP="00104A6F">
      <w:pPr>
        <w:ind w:right="173"/>
        <w:rPr>
          <w:rFonts w:ascii="Times New Roman" w:eastAsia="Times New Roman" w:hAnsi="Times New Roman" w:cs="Times New Roman"/>
          <w:sz w:val="24"/>
          <w:szCs w:val="24"/>
          <w:lang w:eastAsia="ru-RU"/>
        </w:rPr>
      </w:pPr>
      <w:bookmarkStart w:id="397" w:name="100515"/>
      <w:bookmarkEnd w:id="397"/>
      <w:r w:rsidRPr="00104A6F">
        <w:rPr>
          <w:rFonts w:ascii="Times New Roman" w:eastAsia="Times New Roman" w:hAnsi="Times New Roman" w:cs="Times New Roman"/>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845642" w:rsidRPr="00104A6F" w:rsidRDefault="00845642" w:rsidP="00104A6F">
      <w:pPr>
        <w:ind w:right="173"/>
        <w:rPr>
          <w:rFonts w:ascii="Times New Roman" w:eastAsia="Times New Roman" w:hAnsi="Times New Roman" w:cs="Times New Roman"/>
          <w:sz w:val="24"/>
          <w:szCs w:val="24"/>
          <w:lang w:eastAsia="ru-RU"/>
        </w:rPr>
      </w:pPr>
    </w:p>
    <w:p w:rsidR="007D121E" w:rsidRPr="005709C6" w:rsidRDefault="007D121E" w:rsidP="005709C6">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3 лет до 4 лет</w:t>
      </w:r>
      <w:bookmarkStart w:id="398" w:name="100516"/>
      <w:bookmarkEnd w:id="398"/>
    </w:p>
    <w:p w:rsidR="007D121E" w:rsidRPr="00104A6F" w:rsidRDefault="007D121E" w:rsidP="00104A6F">
      <w:pPr>
        <w:ind w:right="173"/>
        <w:rPr>
          <w:rFonts w:ascii="Times New Roman" w:eastAsia="Times New Roman" w:hAnsi="Times New Roman" w:cs="Times New Roman"/>
          <w:sz w:val="24"/>
          <w:szCs w:val="24"/>
          <w:lang w:eastAsia="ru-RU"/>
        </w:rPr>
      </w:pPr>
      <w:bookmarkStart w:id="399" w:name="100517"/>
      <w:bookmarkEnd w:id="399"/>
      <w:r w:rsidRPr="00104A6F">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7D121E" w:rsidRPr="00104A6F" w:rsidRDefault="007D121E" w:rsidP="00104A6F">
      <w:pPr>
        <w:ind w:right="173"/>
        <w:rPr>
          <w:rFonts w:ascii="Times New Roman" w:eastAsia="Times New Roman" w:hAnsi="Times New Roman" w:cs="Times New Roman"/>
          <w:sz w:val="24"/>
          <w:szCs w:val="24"/>
          <w:lang w:eastAsia="ru-RU"/>
        </w:rPr>
      </w:pPr>
      <w:bookmarkStart w:id="400" w:name="100518"/>
      <w:bookmarkEnd w:id="400"/>
      <w:r w:rsidRPr="00104A6F">
        <w:rPr>
          <w:rFonts w:ascii="Times New Roman" w:eastAsia="Times New Roman" w:hAnsi="Times New Roman" w:cs="Times New Roman"/>
          <w:sz w:val="24"/>
          <w:szCs w:val="24"/>
          <w:lang w:eastAsia="ru-RU"/>
        </w:rPr>
        <w:t>1) формировать представления детей о сенсорных эталонах цвета и формы, их использовании в самостоятельной деятельности;</w:t>
      </w:r>
    </w:p>
    <w:p w:rsidR="007D121E" w:rsidRPr="00104A6F" w:rsidRDefault="007D121E" w:rsidP="00104A6F">
      <w:pPr>
        <w:ind w:right="173"/>
        <w:rPr>
          <w:rFonts w:ascii="Times New Roman" w:eastAsia="Times New Roman" w:hAnsi="Times New Roman" w:cs="Times New Roman"/>
          <w:sz w:val="24"/>
          <w:szCs w:val="24"/>
          <w:lang w:eastAsia="ru-RU"/>
        </w:rPr>
      </w:pPr>
      <w:bookmarkStart w:id="401" w:name="100519"/>
      <w:bookmarkEnd w:id="401"/>
      <w:r w:rsidRPr="00104A6F">
        <w:rPr>
          <w:rFonts w:ascii="Times New Roman" w:eastAsia="Times New Roman" w:hAnsi="Times New Roman" w:cs="Times New Roman"/>
          <w:sz w:val="24"/>
          <w:szCs w:val="24"/>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7D121E" w:rsidRPr="00104A6F" w:rsidRDefault="007D121E" w:rsidP="00104A6F">
      <w:pPr>
        <w:ind w:right="173"/>
        <w:rPr>
          <w:rFonts w:ascii="Times New Roman" w:eastAsia="Times New Roman" w:hAnsi="Times New Roman" w:cs="Times New Roman"/>
          <w:sz w:val="24"/>
          <w:szCs w:val="24"/>
          <w:lang w:eastAsia="ru-RU"/>
        </w:rPr>
      </w:pPr>
      <w:bookmarkStart w:id="402" w:name="100520"/>
      <w:bookmarkEnd w:id="402"/>
      <w:r w:rsidRPr="00104A6F">
        <w:rPr>
          <w:rFonts w:ascii="Times New Roman" w:eastAsia="Times New Roman" w:hAnsi="Times New Roman" w:cs="Times New Roman"/>
          <w:sz w:val="24"/>
          <w:szCs w:val="24"/>
          <w:lang w:eastAsia="ru-RU"/>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7D121E" w:rsidRPr="00104A6F" w:rsidRDefault="007D121E" w:rsidP="00104A6F">
      <w:pPr>
        <w:ind w:right="173"/>
        <w:rPr>
          <w:rFonts w:ascii="Times New Roman" w:eastAsia="Times New Roman" w:hAnsi="Times New Roman" w:cs="Times New Roman"/>
          <w:sz w:val="24"/>
          <w:szCs w:val="24"/>
          <w:lang w:eastAsia="ru-RU"/>
        </w:rPr>
      </w:pPr>
      <w:bookmarkStart w:id="403" w:name="100521"/>
      <w:bookmarkEnd w:id="403"/>
      <w:r w:rsidRPr="00104A6F">
        <w:rPr>
          <w:rFonts w:ascii="Times New Roman" w:eastAsia="Times New Roman" w:hAnsi="Times New Roman" w:cs="Times New Roman"/>
          <w:sz w:val="24"/>
          <w:szCs w:val="24"/>
          <w:lang w:eastAsia="ru-RU"/>
        </w:rPr>
        <w:lastRenderedPageBreak/>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7D121E" w:rsidRPr="00104A6F" w:rsidRDefault="007D121E" w:rsidP="00104A6F">
      <w:pPr>
        <w:ind w:right="173"/>
        <w:rPr>
          <w:rFonts w:ascii="Times New Roman" w:eastAsia="Times New Roman" w:hAnsi="Times New Roman" w:cs="Times New Roman"/>
          <w:sz w:val="24"/>
          <w:szCs w:val="24"/>
          <w:lang w:eastAsia="ru-RU"/>
        </w:rPr>
      </w:pPr>
      <w:bookmarkStart w:id="404" w:name="100522"/>
      <w:bookmarkEnd w:id="404"/>
      <w:r w:rsidRPr="00104A6F">
        <w:rPr>
          <w:rFonts w:ascii="Times New Roman" w:eastAsia="Times New Roman" w:hAnsi="Times New Roman" w:cs="Times New Roman"/>
          <w:sz w:val="24"/>
          <w:szCs w:val="24"/>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07FBE" w:rsidRPr="00104A6F" w:rsidRDefault="00507FBE" w:rsidP="00104A6F">
      <w:pPr>
        <w:ind w:right="173"/>
        <w:rPr>
          <w:rFonts w:ascii="Times New Roman" w:eastAsia="Times New Roman" w:hAnsi="Times New Roman" w:cs="Times New Roman"/>
          <w:b/>
          <w:sz w:val="24"/>
          <w:szCs w:val="24"/>
          <w:lang w:eastAsia="ru-RU"/>
        </w:rPr>
      </w:pPr>
      <w:bookmarkStart w:id="405" w:name="100523"/>
      <w:bookmarkEnd w:id="405"/>
    </w:p>
    <w:p w:rsidR="007D121E" w:rsidRPr="00104A6F" w:rsidRDefault="007D121E"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7D121E" w:rsidRPr="00104A6F" w:rsidRDefault="007D121E" w:rsidP="00104A6F">
      <w:pPr>
        <w:ind w:right="173"/>
        <w:rPr>
          <w:rFonts w:ascii="Times New Roman" w:eastAsia="Times New Roman" w:hAnsi="Times New Roman" w:cs="Times New Roman"/>
          <w:sz w:val="24"/>
          <w:szCs w:val="24"/>
          <w:lang w:eastAsia="ru-RU"/>
        </w:rPr>
      </w:pPr>
      <w:bookmarkStart w:id="406" w:name="100524"/>
      <w:bookmarkEnd w:id="406"/>
      <w:r w:rsidRPr="00104A6F">
        <w:rPr>
          <w:rFonts w:ascii="Times New Roman" w:eastAsia="Times New Roman" w:hAnsi="Times New Roman" w:cs="Times New Roman"/>
          <w:sz w:val="24"/>
          <w:szCs w:val="24"/>
          <w:lang w:eastAsia="ru-RU"/>
        </w:rPr>
        <w:t>1) Сенсорные эталоны и познавательные действия:</w:t>
      </w:r>
    </w:p>
    <w:p w:rsidR="007D121E" w:rsidRPr="00104A6F" w:rsidRDefault="007D121E" w:rsidP="00104A6F">
      <w:pPr>
        <w:ind w:right="173"/>
        <w:rPr>
          <w:rFonts w:ascii="Times New Roman" w:eastAsia="Times New Roman" w:hAnsi="Times New Roman" w:cs="Times New Roman"/>
          <w:sz w:val="24"/>
          <w:szCs w:val="24"/>
          <w:lang w:eastAsia="ru-RU"/>
        </w:rPr>
      </w:pPr>
      <w:bookmarkStart w:id="407" w:name="100525"/>
      <w:bookmarkEnd w:id="407"/>
      <w:r w:rsidRPr="00104A6F">
        <w:rPr>
          <w:rFonts w:ascii="Times New Roman" w:eastAsia="Times New Roman" w:hAnsi="Times New Roman" w:cs="Times New Roman"/>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7D121E" w:rsidRPr="00104A6F" w:rsidRDefault="007D121E" w:rsidP="00104A6F">
      <w:pPr>
        <w:ind w:right="173"/>
        <w:rPr>
          <w:rFonts w:ascii="Times New Roman" w:eastAsia="Times New Roman" w:hAnsi="Times New Roman" w:cs="Times New Roman"/>
          <w:sz w:val="24"/>
          <w:szCs w:val="24"/>
          <w:lang w:eastAsia="ru-RU"/>
        </w:rPr>
      </w:pPr>
      <w:bookmarkStart w:id="408" w:name="100526"/>
      <w:bookmarkEnd w:id="408"/>
      <w:r w:rsidRPr="00104A6F">
        <w:rPr>
          <w:rFonts w:ascii="Times New Roman" w:eastAsia="Times New Roman" w:hAnsi="Times New Roman" w:cs="Times New Roman"/>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7D121E" w:rsidRPr="00104A6F" w:rsidRDefault="007D121E" w:rsidP="00104A6F">
      <w:pPr>
        <w:ind w:right="173"/>
        <w:rPr>
          <w:rFonts w:ascii="Times New Roman" w:eastAsia="Times New Roman" w:hAnsi="Times New Roman" w:cs="Times New Roman"/>
          <w:sz w:val="24"/>
          <w:szCs w:val="24"/>
          <w:lang w:eastAsia="ru-RU"/>
        </w:rPr>
      </w:pPr>
      <w:bookmarkStart w:id="409" w:name="100527"/>
      <w:bookmarkEnd w:id="409"/>
      <w:r w:rsidRPr="00104A6F">
        <w:rPr>
          <w:rFonts w:ascii="Times New Roman" w:eastAsia="Times New Roman" w:hAnsi="Times New Roman" w:cs="Times New Roman"/>
          <w:sz w:val="24"/>
          <w:szCs w:val="24"/>
          <w:lang w:eastAsia="ru-RU"/>
        </w:rPr>
        <w:t>2) Математические представления:</w:t>
      </w:r>
    </w:p>
    <w:p w:rsidR="007D121E" w:rsidRPr="00104A6F" w:rsidRDefault="007D121E" w:rsidP="00104A6F">
      <w:pPr>
        <w:ind w:right="173"/>
        <w:rPr>
          <w:rFonts w:ascii="Times New Roman" w:eastAsia="Times New Roman" w:hAnsi="Times New Roman" w:cs="Times New Roman"/>
          <w:sz w:val="24"/>
          <w:szCs w:val="24"/>
          <w:lang w:eastAsia="ru-RU"/>
        </w:rPr>
      </w:pPr>
      <w:bookmarkStart w:id="410" w:name="100528"/>
      <w:bookmarkEnd w:id="410"/>
      <w:r w:rsidRPr="00104A6F">
        <w:rPr>
          <w:rFonts w:ascii="Times New Roman" w:eastAsia="Times New Roman" w:hAnsi="Times New Roman" w:cs="Times New Roman"/>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7D121E" w:rsidRPr="00104A6F" w:rsidRDefault="007D121E" w:rsidP="00104A6F">
      <w:pPr>
        <w:ind w:right="173"/>
        <w:rPr>
          <w:rFonts w:ascii="Times New Roman" w:eastAsia="Times New Roman" w:hAnsi="Times New Roman" w:cs="Times New Roman"/>
          <w:sz w:val="24"/>
          <w:szCs w:val="24"/>
          <w:lang w:eastAsia="ru-RU"/>
        </w:rPr>
      </w:pPr>
      <w:bookmarkStart w:id="411" w:name="100529"/>
      <w:bookmarkEnd w:id="411"/>
      <w:r w:rsidRPr="00104A6F">
        <w:rPr>
          <w:rFonts w:ascii="Times New Roman" w:eastAsia="Times New Roman" w:hAnsi="Times New Roman" w:cs="Times New Roman"/>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7D121E" w:rsidRPr="00104A6F" w:rsidRDefault="007D121E" w:rsidP="00104A6F">
      <w:pPr>
        <w:ind w:right="173"/>
        <w:rPr>
          <w:rFonts w:ascii="Times New Roman" w:eastAsia="Times New Roman" w:hAnsi="Times New Roman" w:cs="Times New Roman"/>
          <w:sz w:val="24"/>
          <w:szCs w:val="24"/>
          <w:lang w:eastAsia="ru-RU"/>
        </w:rPr>
      </w:pPr>
      <w:bookmarkStart w:id="412" w:name="100530"/>
      <w:bookmarkEnd w:id="412"/>
      <w:r w:rsidRPr="00104A6F">
        <w:rPr>
          <w:rFonts w:ascii="Times New Roman" w:eastAsia="Times New Roman" w:hAnsi="Times New Roman" w:cs="Times New Roman"/>
          <w:sz w:val="24"/>
          <w:szCs w:val="24"/>
          <w:lang w:eastAsia="ru-RU"/>
        </w:rPr>
        <w:t>3) Окружающий мир:</w:t>
      </w:r>
    </w:p>
    <w:p w:rsidR="007D121E" w:rsidRPr="00104A6F" w:rsidRDefault="007D121E" w:rsidP="00104A6F">
      <w:pPr>
        <w:ind w:right="173"/>
        <w:rPr>
          <w:rFonts w:ascii="Times New Roman" w:eastAsia="Times New Roman" w:hAnsi="Times New Roman" w:cs="Times New Roman"/>
          <w:sz w:val="24"/>
          <w:szCs w:val="24"/>
          <w:lang w:eastAsia="ru-RU"/>
        </w:rPr>
      </w:pPr>
      <w:bookmarkStart w:id="413" w:name="100531"/>
      <w:bookmarkEnd w:id="413"/>
      <w:r w:rsidRPr="00104A6F">
        <w:rPr>
          <w:rFonts w:ascii="Times New Roman" w:eastAsia="Times New Roman" w:hAnsi="Times New Roman" w:cs="Times New Roman"/>
          <w:sz w:val="24"/>
          <w:szCs w:val="24"/>
          <w:lang w:eastAsia="ru-RU"/>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w:t>
      </w:r>
      <w:r w:rsidRPr="00104A6F">
        <w:rPr>
          <w:rFonts w:ascii="Times New Roman" w:eastAsia="Times New Roman" w:hAnsi="Times New Roman" w:cs="Times New Roman"/>
          <w:sz w:val="24"/>
          <w:szCs w:val="24"/>
          <w:lang w:eastAsia="ru-RU"/>
        </w:rPr>
        <w:lastRenderedPageBreak/>
        <w:t>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7D121E" w:rsidRPr="00104A6F" w:rsidRDefault="007D121E" w:rsidP="00104A6F">
      <w:pPr>
        <w:ind w:right="173"/>
        <w:rPr>
          <w:rFonts w:ascii="Times New Roman" w:eastAsia="Times New Roman" w:hAnsi="Times New Roman" w:cs="Times New Roman"/>
          <w:sz w:val="24"/>
          <w:szCs w:val="24"/>
          <w:lang w:eastAsia="ru-RU"/>
        </w:rPr>
      </w:pPr>
      <w:bookmarkStart w:id="414" w:name="100532"/>
      <w:bookmarkEnd w:id="414"/>
      <w:r w:rsidRPr="00104A6F">
        <w:rPr>
          <w:rFonts w:ascii="Times New Roman" w:eastAsia="Times New Roman" w:hAnsi="Times New Roman" w:cs="Times New Roman"/>
          <w:sz w:val="24"/>
          <w:szCs w:val="24"/>
          <w:lang w:eastAsia="ru-RU"/>
        </w:rPr>
        <w:t>4) Природа:</w:t>
      </w:r>
    </w:p>
    <w:p w:rsidR="007D121E" w:rsidRPr="00104A6F" w:rsidRDefault="007D121E" w:rsidP="00104A6F">
      <w:pPr>
        <w:ind w:right="173"/>
        <w:rPr>
          <w:rFonts w:ascii="Times New Roman" w:eastAsia="Times New Roman" w:hAnsi="Times New Roman" w:cs="Times New Roman"/>
          <w:sz w:val="24"/>
          <w:szCs w:val="24"/>
          <w:lang w:eastAsia="ru-RU"/>
        </w:rPr>
      </w:pPr>
      <w:bookmarkStart w:id="415" w:name="100533"/>
      <w:bookmarkEnd w:id="415"/>
      <w:r w:rsidRPr="00104A6F">
        <w:rPr>
          <w:rFonts w:ascii="Times New Roman" w:eastAsia="Times New Roman" w:hAnsi="Times New Roman" w:cs="Times New Roman"/>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845642" w:rsidRPr="00104A6F" w:rsidRDefault="00845642" w:rsidP="00104A6F">
      <w:pPr>
        <w:ind w:right="173"/>
        <w:rPr>
          <w:rFonts w:ascii="Times New Roman" w:eastAsia="Times New Roman" w:hAnsi="Times New Roman" w:cs="Times New Roman"/>
          <w:sz w:val="24"/>
          <w:szCs w:val="24"/>
          <w:lang w:eastAsia="ru-RU"/>
        </w:rPr>
      </w:pPr>
    </w:p>
    <w:p w:rsidR="00F66423" w:rsidRPr="005709C6" w:rsidRDefault="00F66423" w:rsidP="005709C6">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4 лет до 5 лет</w:t>
      </w:r>
      <w:bookmarkStart w:id="416" w:name="100534"/>
      <w:bookmarkEnd w:id="416"/>
    </w:p>
    <w:p w:rsidR="00F66423" w:rsidRPr="00104A6F" w:rsidRDefault="00F66423" w:rsidP="00104A6F">
      <w:pPr>
        <w:ind w:right="173"/>
        <w:rPr>
          <w:rFonts w:ascii="Times New Roman" w:eastAsia="Times New Roman" w:hAnsi="Times New Roman" w:cs="Times New Roman"/>
          <w:sz w:val="24"/>
          <w:szCs w:val="24"/>
          <w:lang w:eastAsia="ru-RU"/>
        </w:rPr>
      </w:pPr>
      <w:bookmarkStart w:id="417" w:name="100535"/>
      <w:bookmarkEnd w:id="417"/>
      <w:r w:rsidRPr="00104A6F">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F66423" w:rsidRPr="00104A6F" w:rsidRDefault="00F66423" w:rsidP="00104A6F">
      <w:pPr>
        <w:ind w:right="173"/>
        <w:rPr>
          <w:rFonts w:ascii="Times New Roman" w:eastAsia="Times New Roman" w:hAnsi="Times New Roman" w:cs="Times New Roman"/>
          <w:sz w:val="24"/>
          <w:szCs w:val="24"/>
          <w:lang w:eastAsia="ru-RU"/>
        </w:rPr>
      </w:pPr>
      <w:bookmarkStart w:id="418" w:name="100536"/>
      <w:bookmarkEnd w:id="418"/>
      <w:r w:rsidRPr="00104A6F">
        <w:rPr>
          <w:rFonts w:ascii="Times New Roman" w:eastAsia="Times New Roman" w:hAnsi="Times New Roman" w:cs="Times New Roman"/>
          <w:sz w:val="24"/>
          <w:szCs w:val="24"/>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66423" w:rsidRPr="00104A6F" w:rsidRDefault="00F66423" w:rsidP="00104A6F">
      <w:pPr>
        <w:ind w:right="173"/>
        <w:rPr>
          <w:rFonts w:ascii="Times New Roman" w:eastAsia="Times New Roman" w:hAnsi="Times New Roman" w:cs="Times New Roman"/>
          <w:sz w:val="24"/>
          <w:szCs w:val="24"/>
          <w:lang w:eastAsia="ru-RU"/>
        </w:rPr>
      </w:pPr>
      <w:bookmarkStart w:id="419" w:name="100537"/>
      <w:bookmarkEnd w:id="419"/>
      <w:r w:rsidRPr="00104A6F">
        <w:rPr>
          <w:rFonts w:ascii="Times New Roman" w:eastAsia="Times New Roman" w:hAnsi="Times New Roman" w:cs="Times New Roman"/>
          <w:sz w:val="24"/>
          <w:szCs w:val="24"/>
          <w:lang w:eastAsia="ru-RU"/>
        </w:rPr>
        <w:t>2) развивать способы решения поисковых задач в самостоятельной и совместной со сверстниками и взрослыми деятельности;</w:t>
      </w:r>
    </w:p>
    <w:p w:rsidR="00F66423" w:rsidRPr="00104A6F" w:rsidRDefault="00F66423" w:rsidP="00104A6F">
      <w:pPr>
        <w:ind w:right="173"/>
        <w:rPr>
          <w:rFonts w:ascii="Times New Roman" w:eastAsia="Times New Roman" w:hAnsi="Times New Roman" w:cs="Times New Roman"/>
          <w:sz w:val="24"/>
          <w:szCs w:val="24"/>
          <w:lang w:eastAsia="ru-RU"/>
        </w:rPr>
      </w:pPr>
      <w:bookmarkStart w:id="420" w:name="100538"/>
      <w:bookmarkEnd w:id="420"/>
      <w:r w:rsidRPr="00104A6F">
        <w:rPr>
          <w:rFonts w:ascii="Times New Roman" w:eastAsia="Times New Roman" w:hAnsi="Times New Roman" w:cs="Times New Roman"/>
          <w:sz w:val="24"/>
          <w:szCs w:val="24"/>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F66423" w:rsidRPr="00104A6F" w:rsidRDefault="00F66423" w:rsidP="00104A6F">
      <w:pPr>
        <w:ind w:right="173"/>
        <w:rPr>
          <w:rFonts w:ascii="Times New Roman" w:eastAsia="Times New Roman" w:hAnsi="Times New Roman" w:cs="Times New Roman"/>
          <w:sz w:val="24"/>
          <w:szCs w:val="24"/>
          <w:lang w:eastAsia="ru-RU"/>
        </w:rPr>
      </w:pPr>
      <w:bookmarkStart w:id="421" w:name="100539"/>
      <w:bookmarkEnd w:id="421"/>
      <w:r w:rsidRPr="00104A6F">
        <w:rPr>
          <w:rFonts w:ascii="Times New Roman" w:eastAsia="Times New Roman" w:hAnsi="Times New Roman" w:cs="Times New Roman"/>
          <w:sz w:val="24"/>
          <w:szCs w:val="24"/>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F66423" w:rsidRPr="00104A6F" w:rsidRDefault="00F66423" w:rsidP="00104A6F">
      <w:pPr>
        <w:ind w:right="173"/>
        <w:rPr>
          <w:rFonts w:ascii="Times New Roman" w:eastAsia="Times New Roman" w:hAnsi="Times New Roman" w:cs="Times New Roman"/>
          <w:sz w:val="24"/>
          <w:szCs w:val="24"/>
          <w:lang w:eastAsia="ru-RU"/>
        </w:rPr>
      </w:pPr>
      <w:bookmarkStart w:id="422" w:name="100540"/>
      <w:bookmarkEnd w:id="422"/>
      <w:r w:rsidRPr="00104A6F">
        <w:rPr>
          <w:rFonts w:ascii="Times New Roman" w:eastAsia="Times New Roman" w:hAnsi="Times New Roman" w:cs="Times New Roman"/>
          <w:sz w:val="24"/>
          <w:szCs w:val="24"/>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F66423" w:rsidRPr="00104A6F" w:rsidRDefault="00F66423" w:rsidP="00104A6F">
      <w:pPr>
        <w:ind w:right="173"/>
        <w:rPr>
          <w:rFonts w:ascii="Times New Roman" w:eastAsia="Times New Roman" w:hAnsi="Times New Roman" w:cs="Times New Roman"/>
          <w:sz w:val="24"/>
          <w:szCs w:val="24"/>
          <w:lang w:eastAsia="ru-RU"/>
        </w:rPr>
      </w:pPr>
      <w:bookmarkStart w:id="423" w:name="100541"/>
      <w:bookmarkEnd w:id="423"/>
      <w:r w:rsidRPr="00104A6F">
        <w:rPr>
          <w:rFonts w:ascii="Times New Roman" w:eastAsia="Times New Roman" w:hAnsi="Times New Roman" w:cs="Times New Roman"/>
          <w:sz w:val="24"/>
          <w:szCs w:val="24"/>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66423" w:rsidRPr="00104A6F" w:rsidRDefault="00F66423" w:rsidP="00104A6F">
      <w:pPr>
        <w:ind w:right="173"/>
        <w:rPr>
          <w:rFonts w:ascii="Times New Roman" w:eastAsia="Times New Roman" w:hAnsi="Times New Roman" w:cs="Times New Roman"/>
          <w:sz w:val="24"/>
          <w:szCs w:val="24"/>
          <w:lang w:eastAsia="ru-RU"/>
        </w:rPr>
      </w:pPr>
      <w:bookmarkStart w:id="424" w:name="100542"/>
      <w:bookmarkEnd w:id="424"/>
      <w:r w:rsidRPr="00104A6F">
        <w:rPr>
          <w:rFonts w:ascii="Times New Roman" w:eastAsia="Times New Roman" w:hAnsi="Times New Roman" w:cs="Times New Roman"/>
          <w:sz w:val="24"/>
          <w:szCs w:val="24"/>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66423" w:rsidRPr="00104A6F" w:rsidRDefault="00F66423" w:rsidP="00104A6F">
      <w:pPr>
        <w:ind w:right="173"/>
        <w:rPr>
          <w:rFonts w:ascii="Times New Roman" w:eastAsia="Times New Roman" w:hAnsi="Times New Roman" w:cs="Times New Roman"/>
          <w:sz w:val="24"/>
          <w:szCs w:val="24"/>
          <w:lang w:eastAsia="ru-RU"/>
        </w:rPr>
      </w:pPr>
      <w:bookmarkStart w:id="425" w:name="100543"/>
      <w:bookmarkEnd w:id="425"/>
      <w:r w:rsidRPr="00104A6F">
        <w:rPr>
          <w:rFonts w:ascii="Times New Roman" w:eastAsia="Times New Roman" w:hAnsi="Times New Roman" w:cs="Times New Roman"/>
          <w:sz w:val="24"/>
          <w:szCs w:val="24"/>
          <w:lang w:eastAsia="ru-RU"/>
        </w:rPr>
        <w:t>Содержание образовательной деятельности.</w:t>
      </w:r>
    </w:p>
    <w:p w:rsidR="00F66423" w:rsidRPr="00104A6F" w:rsidRDefault="00F66423" w:rsidP="00104A6F">
      <w:pPr>
        <w:ind w:right="173"/>
        <w:rPr>
          <w:rFonts w:ascii="Times New Roman" w:eastAsia="Times New Roman" w:hAnsi="Times New Roman" w:cs="Times New Roman"/>
          <w:sz w:val="24"/>
          <w:szCs w:val="24"/>
          <w:lang w:eastAsia="ru-RU"/>
        </w:rPr>
      </w:pPr>
      <w:bookmarkStart w:id="426" w:name="100544"/>
      <w:bookmarkEnd w:id="426"/>
      <w:r w:rsidRPr="00104A6F">
        <w:rPr>
          <w:rFonts w:ascii="Times New Roman" w:eastAsia="Times New Roman" w:hAnsi="Times New Roman" w:cs="Times New Roman"/>
          <w:sz w:val="24"/>
          <w:szCs w:val="24"/>
          <w:lang w:eastAsia="ru-RU"/>
        </w:rPr>
        <w:t>1) Сенсорные эталоны и познавательные действия:</w:t>
      </w:r>
    </w:p>
    <w:p w:rsidR="00F66423" w:rsidRPr="00104A6F" w:rsidRDefault="00F66423" w:rsidP="00104A6F">
      <w:pPr>
        <w:ind w:right="173"/>
        <w:rPr>
          <w:rFonts w:ascii="Times New Roman" w:eastAsia="Times New Roman" w:hAnsi="Times New Roman" w:cs="Times New Roman"/>
          <w:sz w:val="24"/>
          <w:szCs w:val="24"/>
          <w:lang w:eastAsia="ru-RU"/>
        </w:rPr>
      </w:pPr>
      <w:bookmarkStart w:id="427" w:name="100545"/>
      <w:bookmarkEnd w:id="427"/>
      <w:r w:rsidRPr="00104A6F">
        <w:rPr>
          <w:rFonts w:ascii="Times New Roman" w:eastAsia="Times New Roman" w:hAnsi="Times New Roman" w:cs="Times New Roman"/>
          <w:sz w:val="24"/>
          <w:szCs w:val="24"/>
          <w:lang w:eastAsia="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F66423" w:rsidRPr="00104A6F" w:rsidRDefault="00F66423" w:rsidP="00104A6F">
      <w:pPr>
        <w:ind w:right="173"/>
        <w:rPr>
          <w:rFonts w:ascii="Times New Roman" w:eastAsia="Times New Roman" w:hAnsi="Times New Roman" w:cs="Times New Roman"/>
          <w:sz w:val="24"/>
          <w:szCs w:val="24"/>
          <w:lang w:eastAsia="ru-RU"/>
        </w:rPr>
      </w:pPr>
      <w:bookmarkStart w:id="428" w:name="100546"/>
      <w:bookmarkEnd w:id="428"/>
      <w:r w:rsidRPr="00104A6F">
        <w:rPr>
          <w:rFonts w:ascii="Times New Roman" w:eastAsia="Times New Roman" w:hAnsi="Times New Roman" w:cs="Times New Roman"/>
          <w:sz w:val="24"/>
          <w:szCs w:val="24"/>
          <w:lang w:eastAsia="ru-RU"/>
        </w:rPr>
        <w:t>2) Математические представления:</w:t>
      </w:r>
    </w:p>
    <w:p w:rsidR="00F66423" w:rsidRPr="00104A6F" w:rsidRDefault="00F66423" w:rsidP="00104A6F">
      <w:pPr>
        <w:ind w:right="173"/>
        <w:rPr>
          <w:rFonts w:ascii="Times New Roman" w:eastAsia="Times New Roman" w:hAnsi="Times New Roman" w:cs="Times New Roman"/>
          <w:sz w:val="24"/>
          <w:szCs w:val="24"/>
          <w:lang w:eastAsia="ru-RU"/>
        </w:rPr>
      </w:pPr>
      <w:bookmarkStart w:id="429" w:name="100547"/>
      <w:bookmarkEnd w:id="429"/>
      <w:r w:rsidRPr="00104A6F">
        <w:rPr>
          <w:rFonts w:ascii="Times New Roman" w:eastAsia="Times New Roman" w:hAnsi="Times New Roman" w:cs="Times New Roman"/>
          <w:sz w:val="24"/>
          <w:szCs w:val="24"/>
          <w:lang w:eastAsia="ru-RU"/>
        </w:rPr>
        <w:t xml:space="preserve">педагог формирует у детей умения считать в пределах </w:t>
      </w:r>
      <w:r w:rsidRPr="00104A6F">
        <w:rPr>
          <w:rFonts w:ascii="Times New Roman" w:eastAsia="Times New Roman" w:hAnsi="Times New Roman" w:cs="Times New Roman"/>
          <w:sz w:val="24"/>
          <w:szCs w:val="24"/>
          <w:u w:val="single"/>
          <w:lang w:eastAsia="ru-RU"/>
        </w:rPr>
        <w:t>пяти</w:t>
      </w:r>
      <w:r w:rsidRPr="00104A6F">
        <w:rPr>
          <w:rFonts w:ascii="Times New Roman" w:eastAsia="Times New Roman" w:hAnsi="Times New Roman" w:cs="Times New Roman"/>
          <w:sz w:val="24"/>
          <w:szCs w:val="24"/>
          <w:lang w:eastAsia="ru-RU"/>
        </w:rPr>
        <w:t xml:space="preserve">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w:t>
      </w:r>
      <w:r w:rsidRPr="00104A6F">
        <w:rPr>
          <w:rFonts w:ascii="Times New Roman" w:eastAsia="Times New Roman" w:hAnsi="Times New Roman" w:cs="Times New Roman"/>
          <w:sz w:val="24"/>
          <w:szCs w:val="24"/>
          <w:lang w:eastAsia="ru-RU"/>
        </w:rPr>
        <w:lastRenderedPageBreak/>
        <w:t>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66423" w:rsidRPr="00104A6F" w:rsidRDefault="00F66423" w:rsidP="00104A6F">
      <w:pPr>
        <w:ind w:right="173"/>
        <w:rPr>
          <w:rFonts w:ascii="Times New Roman" w:eastAsia="Times New Roman" w:hAnsi="Times New Roman" w:cs="Times New Roman"/>
          <w:sz w:val="24"/>
          <w:szCs w:val="24"/>
          <w:lang w:eastAsia="ru-RU"/>
        </w:rPr>
      </w:pPr>
      <w:bookmarkStart w:id="430" w:name="100548"/>
      <w:bookmarkEnd w:id="430"/>
      <w:r w:rsidRPr="00104A6F">
        <w:rPr>
          <w:rFonts w:ascii="Times New Roman" w:eastAsia="Times New Roman" w:hAnsi="Times New Roman" w:cs="Times New Roman"/>
          <w:sz w:val="24"/>
          <w:szCs w:val="24"/>
          <w:lang w:eastAsia="ru-RU"/>
        </w:rPr>
        <w:t>3) Окружающий мир:</w:t>
      </w:r>
    </w:p>
    <w:p w:rsidR="00F66423" w:rsidRPr="00104A6F" w:rsidRDefault="00F66423" w:rsidP="00104A6F">
      <w:pPr>
        <w:ind w:right="173"/>
        <w:rPr>
          <w:rFonts w:ascii="Times New Roman" w:eastAsia="Times New Roman" w:hAnsi="Times New Roman" w:cs="Times New Roman"/>
          <w:sz w:val="24"/>
          <w:szCs w:val="24"/>
          <w:lang w:eastAsia="ru-RU"/>
        </w:rPr>
      </w:pPr>
      <w:bookmarkStart w:id="431" w:name="100549"/>
      <w:bookmarkEnd w:id="431"/>
      <w:r w:rsidRPr="00104A6F">
        <w:rPr>
          <w:rFonts w:ascii="Times New Roman" w:eastAsia="Times New Roman" w:hAnsi="Times New Roman" w:cs="Times New Roman"/>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F66423" w:rsidRPr="00104A6F" w:rsidRDefault="00F66423" w:rsidP="00104A6F">
      <w:pPr>
        <w:ind w:right="173"/>
        <w:rPr>
          <w:rFonts w:ascii="Times New Roman" w:eastAsia="Times New Roman" w:hAnsi="Times New Roman" w:cs="Times New Roman"/>
          <w:sz w:val="24"/>
          <w:szCs w:val="24"/>
          <w:lang w:eastAsia="ru-RU"/>
        </w:rPr>
      </w:pPr>
      <w:bookmarkStart w:id="432" w:name="100550"/>
      <w:bookmarkEnd w:id="432"/>
      <w:r w:rsidRPr="00104A6F">
        <w:rPr>
          <w:rFonts w:ascii="Times New Roman" w:eastAsia="Times New Roman" w:hAnsi="Times New Roman" w:cs="Times New Roman"/>
          <w:sz w:val="24"/>
          <w:szCs w:val="24"/>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66423" w:rsidRPr="00104A6F" w:rsidRDefault="00F66423" w:rsidP="00104A6F">
      <w:pPr>
        <w:ind w:right="173"/>
        <w:rPr>
          <w:rFonts w:ascii="Times New Roman" w:eastAsia="Times New Roman" w:hAnsi="Times New Roman" w:cs="Times New Roman"/>
          <w:sz w:val="24"/>
          <w:szCs w:val="24"/>
          <w:lang w:eastAsia="ru-RU"/>
        </w:rPr>
      </w:pPr>
      <w:bookmarkStart w:id="433" w:name="100551"/>
      <w:bookmarkEnd w:id="433"/>
      <w:r w:rsidRPr="00104A6F">
        <w:rPr>
          <w:rFonts w:ascii="Times New Roman" w:eastAsia="Times New Roman" w:hAnsi="Times New Roman" w:cs="Times New Roman"/>
          <w:sz w:val="24"/>
          <w:szCs w:val="24"/>
          <w:lang w:eastAsia="ru-RU"/>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66423" w:rsidRPr="00104A6F" w:rsidRDefault="00F66423" w:rsidP="00104A6F">
      <w:pPr>
        <w:ind w:right="173"/>
        <w:rPr>
          <w:rFonts w:ascii="Times New Roman" w:eastAsia="Times New Roman" w:hAnsi="Times New Roman" w:cs="Times New Roman"/>
          <w:sz w:val="24"/>
          <w:szCs w:val="24"/>
          <w:lang w:eastAsia="ru-RU"/>
        </w:rPr>
      </w:pPr>
      <w:bookmarkStart w:id="434" w:name="100552"/>
      <w:bookmarkEnd w:id="434"/>
      <w:r w:rsidRPr="00104A6F">
        <w:rPr>
          <w:rFonts w:ascii="Times New Roman" w:eastAsia="Times New Roman" w:hAnsi="Times New Roman" w:cs="Times New Roman"/>
          <w:sz w:val="24"/>
          <w:szCs w:val="24"/>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F66423" w:rsidRPr="00104A6F" w:rsidRDefault="00F66423" w:rsidP="00104A6F">
      <w:pPr>
        <w:ind w:right="173"/>
        <w:rPr>
          <w:rFonts w:ascii="Times New Roman" w:eastAsia="Times New Roman" w:hAnsi="Times New Roman" w:cs="Times New Roman"/>
          <w:sz w:val="24"/>
          <w:szCs w:val="24"/>
          <w:lang w:eastAsia="ru-RU"/>
        </w:rPr>
      </w:pPr>
      <w:bookmarkStart w:id="435" w:name="100553"/>
      <w:bookmarkEnd w:id="435"/>
      <w:r w:rsidRPr="00104A6F">
        <w:rPr>
          <w:rFonts w:ascii="Times New Roman" w:eastAsia="Times New Roman" w:hAnsi="Times New Roman" w:cs="Times New Roman"/>
          <w:sz w:val="24"/>
          <w:szCs w:val="24"/>
          <w:lang w:eastAsia="ru-RU"/>
        </w:rPr>
        <w:t>4) Природа:</w:t>
      </w:r>
    </w:p>
    <w:p w:rsidR="00F66423" w:rsidRPr="00104A6F" w:rsidRDefault="00F66423" w:rsidP="00104A6F">
      <w:pPr>
        <w:ind w:right="173"/>
        <w:rPr>
          <w:rFonts w:ascii="Times New Roman" w:eastAsia="Times New Roman" w:hAnsi="Times New Roman" w:cs="Times New Roman"/>
          <w:sz w:val="24"/>
          <w:szCs w:val="24"/>
          <w:lang w:eastAsia="ru-RU"/>
        </w:rPr>
      </w:pPr>
      <w:bookmarkStart w:id="436" w:name="100554"/>
      <w:bookmarkEnd w:id="436"/>
      <w:r w:rsidRPr="00104A6F">
        <w:rPr>
          <w:rFonts w:ascii="Times New Roman" w:eastAsia="Times New Roman" w:hAnsi="Times New Roman" w:cs="Times New Roman"/>
          <w:sz w:val="24"/>
          <w:szCs w:val="24"/>
          <w:lang w:eastAsia="ru-RU"/>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F66423" w:rsidRPr="00104A6F" w:rsidRDefault="00F66423" w:rsidP="00104A6F">
      <w:pPr>
        <w:ind w:right="173"/>
        <w:rPr>
          <w:rFonts w:ascii="Times New Roman" w:eastAsia="Times New Roman" w:hAnsi="Times New Roman" w:cs="Times New Roman"/>
          <w:sz w:val="24"/>
          <w:szCs w:val="24"/>
          <w:lang w:eastAsia="ru-RU"/>
        </w:rPr>
      </w:pPr>
      <w:bookmarkStart w:id="437" w:name="100555"/>
      <w:bookmarkEnd w:id="437"/>
      <w:r w:rsidRPr="00104A6F">
        <w:rPr>
          <w:rFonts w:ascii="Times New Roman" w:eastAsia="Times New Roman" w:hAnsi="Times New Roman" w:cs="Times New Roman"/>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845642" w:rsidRPr="00104A6F" w:rsidRDefault="00845642" w:rsidP="00104A6F">
      <w:pPr>
        <w:ind w:right="173"/>
        <w:rPr>
          <w:rFonts w:ascii="Times New Roman" w:eastAsia="Times New Roman" w:hAnsi="Times New Roman" w:cs="Times New Roman"/>
          <w:sz w:val="24"/>
          <w:szCs w:val="24"/>
          <w:lang w:eastAsia="ru-RU"/>
        </w:rPr>
      </w:pPr>
    </w:p>
    <w:p w:rsidR="00A143A0" w:rsidRPr="00C066FF" w:rsidRDefault="00A143A0" w:rsidP="00C066FF">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5 лет до 6 лет</w:t>
      </w:r>
      <w:bookmarkStart w:id="438" w:name="100556"/>
      <w:bookmarkEnd w:id="438"/>
    </w:p>
    <w:p w:rsidR="00A143A0" w:rsidRPr="00104A6F" w:rsidRDefault="00A143A0" w:rsidP="00104A6F">
      <w:pPr>
        <w:ind w:right="173"/>
        <w:rPr>
          <w:rFonts w:ascii="Times New Roman" w:eastAsia="Times New Roman" w:hAnsi="Times New Roman" w:cs="Times New Roman"/>
          <w:sz w:val="24"/>
          <w:szCs w:val="24"/>
          <w:lang w:eastAsia="ru-RU"/>
        </w:rPr>
      </w:pPr>
      <w:bookmarkStart w:id="439" w:name="100557"/>
      <w:bookmarkEnd w:id="439"/>
      <w:r w:rsidRPr="00104A6F">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A143A0" w:rsidRPr="00104A6F" w:rsidRDefault="00A143A0" w:rsidP="00104A6F">
      <w:pPr>
        <w:ind w:right="173"/>
        <w:rPr>
          <w:rFonts w:ascii="Times New Roman" w:eastAsia="Times New Roman" w:hAnsi="Times New Roman" w:cs="Times New Roman"/>
          <w:sz w:val="24"/>
          <w:szCs w:val="24"/>
          <w:lang w:eastAsia="ru-RU"/>
        </w:rPr>
      </w:pPr>
      <w:bookmarkStart w:id="440" w:name="100558"/>
      <w:bookmarkEnd w:id="440"/>
      <w:r w:rsidRPr="00104A6F">
        <w:rPr>
          <w:rFonts w:ascii="Times New Roman" w:eastAsia="Times New Roman" w:hAnsi="Times New Roman" w:cs="Times New Roman"/>
          <w:sz w:val="24"/>
          <w:szCs w:val="24"/>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A143A0" w:rsidRPr="00104A6F" w:rsidRDefault="00A143A0" w:rsidP="00104A6F">
      <w:pPr>
        <w:ind w:right="173"/>
        <w:rPr>
          <w:rFonts w:ascii="Times New Roman" w:eastAsia="Times New Roman" w:hAnsi="Times New Roman" w:cs="Times New Roman"/>
          <w:sz w:val="24"/>
          <w:szCs w:val="24"/>
          <w:lang w:eastAsia="ru-RU"/>
        </w:rPr>
      </w:pPr>
      <w:bookmarkStart w:id="441" w:name="100559"/>
      <w:bookmarkEnd w:id="441"/>
      <w:r w:rsidRPr="00104A6F">
        <w:rPr>
          <w:rFonts w:ascii="Times New Roman" w:eastAsia="Times New Roman" w:hAnsi="Times New Roman" w:cs="Times New Roman"/>
          <w:sz w:val="24"/>
          <w:szCs w:val="24"/>
          <w:lang w:eastAsia="ru-RU"/>
        </w:rPr>
        <w:t>2) формировать представления детей о цифровых средствах познания окружающего мира, способах их безопасного использования;</w:t>
      </w:r>
    </w:p>
    <w:p w:rsidR="00A143A0" w:rsidRPr="00104A6F" w:rsidRDefault="00A143A0" w:rsidP="00104A6F">
      <w:pPr>
        <w:ind w:right="173"/>
        <w:rPr>
          <w:rFonts w:ascii="Times New Roman" w:eastAsia="Times New Roman" w:hAnsi="Times New Roman" w:cs="Times New Roman"/>
          <w:sz w:val="24"/>
          <w:szCs w:val="24"/>
          <w:lang w:eastAsia="ru-RU"/>
        </w:rPr>
      </w:pPr>
      <w:bookmarkStart w:id="442" w:name="100560"/>
      <w:bookmarkEnd w:id="442"/>
      <w:r w:rsidRPr="00104A6F">
        <w:rPr>
          <w:rFonts w:ascii="Times New Roman" w:eastAsia="Times New Roman" w:hAnsi="Times New Roman" w:cs="Times New Roman"/>
          <w:sz w:val="24"/>
          <w:szCs w:val="24"/>
          <w:lang w:eastAsia="ru-RU"/>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w:t>
      </w:r>
      <w:r w:rsidRPr="00104A6F">
        <w:rPr>
          <w:rFonts w:ascii="Times New Roman" w:eastAsia="Times New Roman" w:hAnsi="Times New Roman" w:cs="Times New Roman"/>
          <w:sz w:val="24"/>
          <w:szCs w:val="24"/>
          <w:lang w:eastAsia="ru-RU"/>
        </w:rPr>
        <w:lastRenderedPageBreak/>
        <w:t>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A143A0" w:rsidRPr="00104A6F" w:rsidRDefault="00A143A0" w:rsidP="00104A6F">
      <w:pPr>
        <w:ind w:right="173"/>
        <w:rPr>
          <w:rFonts w:ascii="Times New Roman" w:eastAsia="Times New Roman" w:hAnsi="Times New Roman" w:cs="Times New Roman"/>
          <w:sz w:val="24"/>
          <w:szCs w:val="24"/>
          <w:lang w:eastAsia="ru-RU"/>
        </w:rPr>
      </w:pPr>
      <w:bookmarkStart w:id="443" w:name="100561"/>
      <w:bookmarkEnd w:id="443"/>
      <w:r w:rsidRPr="00104A6F">
        <w:rPr>
          <w:rFonts w:ascii="Times New Roman" w:eastAsia="Times New Roman" w:hAnsi="Times New Roman" w:cs="Times New Roman"/>
          <w:sz w:val="24"/>
          <w:szCs w:val="24"/>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A143A0" w:rsidRPr="00104A6F" w:rsidRDefault="00A143A0" w:rsidP="00104A6F">
      <w:pPr>
        <w:ind w:right="173"/>
        <w:rPr>
          <w:rFonts w:ascii="Times New Roman" w:eastAsia="Times New Roman" w:hAnsi="Times New Roman" w:cs="Times New Roman"/>
          <w:sz w:val="24"/>
          <w:szCs w:val="24"/>
          <w:lang w:eastAsia="ru-RU"/>
        </w:rPr>
      </w:pPr>
      <w:bookmarkStart w:id="444" w:name="100562"/>
      <w:bookmarkEnd w:id="444"/>
      <w:r w:rsidRPr="00104A6F">
        <w:rPr>
          <w:rFonts w:ascii="Times New Roman" w:eastAsia="Times New Roman" w:hAnsi="Times New Roman" w:cs="Times New Roman"/>
          <w:sz w:val="24"/>
          <w:szCs w:val="24"/>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A143A0" w:rsidRPr="00104A6F" w:rsidRDefault="00A143A0" w:rsidP="00104A6F">
      <w:pPr>
        <w:ind w:right="173"/>
        <w:rPr>
          <w:rFonts w:ascii="Times New Roman" w:eastAsia="Times New Roman" w:hAnsi="Times New Roman" w:cs="Times New Roman"/>
          <w:sz w:val="24"/>
          <w:szCs w:val="24"/>
          <w:lang w:eastAsia="ru-RU"/>
        </w:rPr>
      </w:pPr>
      <w:bookmarkStart w:id="445" w:name="100563"/>
      <w:bookmarkEnd w:id="445"/>
      <w:r w:rsidRPr="00104A6F">
        <w:rPr>
          <w:rFonts w:ascii="Times New Roman" w:eastAsia="Times New Roman" w:hAnsi="Times New Roman" w:cs="Times New Roman"/>
          <w:sz w:val="24"/>
          <w:szCs w:val="24"/>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F67911" w:rsidRPr="00104A6F" w:rsidRDefault="00A143A0" w:rsidP="00104A6F">
      <w:pPr>
        <w:ind w:right="173"/>
        <w:rPr>
          <w:rFonts w:ascii="Times New Roman" w:eastAsia="Times New Roman" w:hAnsi="Times New Roman" w:cs="Times New Roman"/>
          <w:sz w:val="24"/>
          <w:szCs w:val="24"/>
          <w:lang w:eastAsia="ru-RU"/>
        </w:rPr>
      </w:pPr>
      <w:bookmarkStart w:id="446" w:name="100564"/>
      <w:bookmarkEnd w:id="446"/>
      <w:r w:rsidRPr="00104A6F">
        <w:rPr>
          <w:rFonts w:ascii="Times New Roman" w:eastAsia="Times New Roman" w:hAnsi="Times New Roman" w:cs="Times New Roman"/>
          <w:sz w:val="24"/>
          <w:szCs w:val="24"/>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A143A0" w:rsidRPr="00104A6F" w:rsidRDefault="00A143A0" w:rsidP="00104A6F">
      <w:pPr>
        <w:ind w:right="173"/>
        <w:rPr>
          <w:rFonts w:ascii="Times New Roman" w:eastAsia="Times New Roman" w:hAnsi="Times New Roman" w:cs="Times New Roman"/>
          <w:sz w:val="24"/>
          <w:szCs w:val="24"/>
          <w:lang w:eastAsia="ru-RU"/>
        </w:rPr>
      </w:pPr>
      <w:bookmarkStart w:id="447" w:name="100565"/>
      <w:bookmarkEnd w:id="447"/>
      <w:r w:rsidRPr="00104A6F">
        <w:rPr>
          <w:rFonts w:ascii="Times New Roman" w:eastAsia="Times New Roman" w:hAnsi="Times New Roman" w:cs="Times New Roman"/>
          <w:sz w:val="24"/>
          <w:szCs w:val="24"/>
          <w:lang w:eastAsia="ru-RU"/>
        </w:rPr>
        <w:t>Содержание образовательной деятельности.</w:t>
      </w:r>
    </w:p>
    <w:p w:rsidR="00A143A0" w:rsidRPr="00104A6F" w:rsidRDefault="00A143A0" w:rsidP="00104A6F">
      <w:pPr>
        <w:ind w:right="173"/>
        <w:rPr>
          <w:rFonts w:ascii="Times New Roman" w:eastAsia="Times New Roman" w:hAnsi="Times New Roman" w:cs="Times New Roman"/>
          <w:sz w:val="24"/>
          <w:szCs w:val="24"/>
          <w:lang w:eastAsia="ru-RU"/>
        </w:rPr>
      </w:pPr>
      <w:bookmarkStart w:id="448" w:name="100566"/>
      <w:bookmarkEnd w:id="448"/>
      <w:r w:rsidRPr="00104A6F">
        <w:rPr>
          <w:rFonts w:ascii="Times New Roman" w:eastAsia="Times New Roman" w:hAnsi="Times New Roman" w:cs="Times New Roman"/>
          <w:sz w:val="24"/>
          <w:szCs w:val="24"/>
          <w:lang w:eastAsia="ru-RU"/>
        </w:rPr>
        <w:t>1) Сенсорные эталоны и познавательные действия:</w:t>
      </w:r>
    </w:p>
    <w:p w:rsidR="00A143A0" w:rsidRPr="00104A6F" w:rsidRDefault="00A143A0" w:rsidP="00104A6F">
      <w:pPr>
        <w:ind w:right="173"/>
        <w:rPr>
          <w:rFonts w:ascii="Times New Roman" w:eastAsia="Times New Roman" w:hAnsi="Times New Roman" w:cs="Times New Roman"/>
          <w:sz w:val="24"/>
          <w:szCs w:val="24"/>
          <w:lang w:eastAsia="ru-RU"/>
        </w:rPr>
      </w:pPr>
      <w:bookmarkStart w:id="449" w:name="100567"/>
      <w:bookmarkEnd w:id="449"/>
      <w:r w:rsidRPr="00104A6F">
        <w:rPr>
          <w:rFonts w:ascii="Times New Roman" w:eastAsia="Times New Roman" w:hAnsi="Times New Roman" w:cs="Times New Roman"/>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A143A0" w:rsidRPr="00104A6F" w:rsidRDefault="00A143A0" w:rsidP="00104A6F">
      <w:pPr>
        <w:ind w:right="173"/>
        <w:rPr>
          <w:rFonts w:ascii="Times New Roman" w:eastAsia="Times New Roman" w:hAnsi="Times New Roman" w:cs="Times New Roman"/>
          <w:sz w:val="24"/>
          <w:szCs w:val="24"/>
          <w:lang w:eastAsia="ru-RU"/>
        </w:rPr>
      </w:pPr>
      <w:bookmarkStart w:id="450" w:name="100568"/>
      <w:bookmarkEnd w:id="450"/>
      <w:r w:rsidRPr="00104A6F">
        <w:rPr>
          <w:rFonts w:ascii="Times New Roman" w:eastAsia="Times New Roman" w:hAnsi="Times New Roman" w:cs="Times New Roman"/>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A143A0" w:rsidRPr="00104A6F" w:rsidRDefault="00A143A0" w:rsidP="00104A6F">
      <w:pPr>
        <w:ind w:right="173"/>
        <w:rPr>
          <w:rFonts w:ascii="Times New Roman" w:eastAsia="Times New Roman" w:hAnsi="Times New Roman" w:cs="Times New Roman"/>
          <w:sz w:val="24"/>
          <w:szCs w:val="24"/>
          <w:lang w:eastAsia="ru-RU"/>
        </w:rPr>
      </w:pPr>
      <w:bookmarkStart w:id="451" w:name="100569"/>
      <w:bookmarkEnd w:id="451"/>
      <w:r w:rsidRPr="00104A6F">
        <w:rPr>
          <w:rFonts w:ascii="Times New Roman" w:eastAsia="Times New Roman" w:hAnsi="Times New Roman" w:cs="Times New Roman"/>
          <w:sz w:val="24"/>
          <w:szCs w:val="24"/>
          <w:lang w:eastAsia="ru-RU"/>
        </w:rPr>
        <w:t>2) Математические представления:</w:t>
      </w:r>
    </w:p>
    <w:p w:rsidR="00A143A0" w:rsidRPr="00104A6F" w:rsidRDefault="00A143A0" w:rsidP="00104A6F">
      <w:pPr>
        <w:ind w:right="173"/>
        <w:rPr>
          <w:rFonts w:ascii="Times New Roman" w:eastAsia="Times New Roman" w:hAnsi="Times New Roman" w:cs="Times New Roman"/>
          <w:sz w:val="24"/>
          <w:szCs w:val="24"/>
          <w:lang w:eastAsia="ru-RU"/>
        </w:rPr>
      </w:pPr>
      <w:bookmarkStart w:id="452" w:name="100570"/>
      <w:bookmarkEnd w:id="452"/>
      <w:r w:rsidRPr="00104A6F">
        <w:rPr>
          <w:rFonts w:ascii="Times New Roman" w:eastAsia="Times New Roman" w:hAnsi="Times New Roman" w:cs="Times New Roman"/>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A143A0" w:rsidRPr="00104A6F" w:rsidRDefault="00A143A0" w:rsidP="00104A6F">
      <w:pPr>
        <w:ind w:right="173"/>
        <w:rPr>
          <w:rFonts w:ascii="Times New Roman" w:eastAsia="Times New Roman" w:hAnsi="Times New Roman" w:cs="Times New Roman"/>
          <w:sz w:val="24"/>
          <w:szCs w:val="24"/>
          <w:lang w:eastAsia="ru-RU"/>
        </w:rPr>
      </w:pPr>
      <w:bookmarkStart w:id="453" w:name="100571"/>
      <w:bookmarkEnd w:id="453"/>
      <w:r w:rsidRPr="00104A6F">
        <w:rPr>
          <w:rFonts w:ascii="Times New Roman" w:eastAsia="Times New Roman" w:hAnsi="Times New Roman" w:cs="Times New Roman"/>
          <w:sz w:val="24"/>
          <w:szCs w:val="24"/>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A143A0" w:rsidRPr="00104A6F" w:rsidRDefault="00A143A0" w:rsidP="00104A6F">
      <w:pPr>
        <w:ind w:right="173"/>
        <w:rPr>
          <w:rFonts w:ascii="Times New Roman" w:eastAsia="Times New Roman" w:hAnsi="Times New Roman" w:cs="Times New Roman"/>
          <w:sz w:val="24"/>
          <w:szCs w:val="24"/>
          <w:lang w:eastAsia="ru-RU"/>
        </w:rPr>
      </w:pPr>
      <w:bookmarkStart w:id="454" w:name="100572"/>
      <w:bookmarkEnd w:id="454"/>
      <w:r w:rsidRPr="00104A6F">
        <w:rPr>
          <w:rFonts w:ascii="Times New Roman" w:eastAsia="Times New Roman" w:hAnsi="Times New Roman" w:cs="Times New Roman"/>
          <w:sz w:val="24"/>
          <w:szCs w:val="24"/>
          <w:lang w:eastAsia="ru-RU"/>
        </w:rPr>
        <w:lastRenderedPageBreak/>
        <w:t>3) Окружающий мир:</w:t>
      </w:r>
    </w:p>
    <w:p w:rsidR="00A143A0" w:rsidRPr="00104A6F" w:rsidRDefault="00A143A0" w:rsidP="00104A6F">
      <w:pPr>
        <w:ind w:right="173"/>
        <w:rPr>
          <w:rFonts w:ascii="Times New Roman" w:eastAsia="Times New Roman" w:hAnsi="Times New Roman" w:cs="Times New Roman"/>
          <w:sz w:val="24"/>
          <w:szCs w:val="24"/>
          <w:lang w:eastAsia="ru-RU"/>
        </w:rPr>
      </w:pPr>
      <w:bookmarkStart w:id="455" w:name="100573"/>
      <w:bookmarkEnd w:id="455"/>
      <w:r w:rsidRPr="00104A6F">
        <w:rPr>
          <w:rFonts w:ascii="Times New Roman" w:eastAsia="Times New Roman" w:hAnsi="Times New Roman" w:cs="Times New Roman"/>
          <w:sz w:val="24"/>
          <w:szCs w:val="24"/>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A143A0" w:rsidRPr="00104A6F" w:rsidRDefault="00A143A0" w:rsidP="00104A6F">
      <w:pPr>
        <w:ind w:right="173"/>
        <w:rPr>
          <w:rFonts w:ascii="Times New Roman" w:eastAsia="Times New Roman" w:hAnsi="Times New Roman" w:cs="Times New Roman"/>
          <w:sz w:val="24"/>
          <w:szCs w:val="24"/>
          <w:lang w:eastAsia="ru-RU"/>
        </w:rPr>
      </w:pPr>
      <w:bookmarkStart w:id="456" w:name="100574"/>
      <w:bookmarkEnd w:id="456"/>
      <w:r w:rsidRPr="00104A6F">
        <w:rPr>
          <w:rFonts w:ascii="Times New Roman" w:eastAsia="Times New Roman" w:hAnsi="Times New Roman" w:cs="Times New Roman"/>
          <w:sz w:val="24"/>
          <w:szCs w:val="24"/>
          <w:lang w:eastAsia="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A143A0" w:rsidRPr="00104A6F" w:rsidRDefault="00A143A0" w:rsidP="00104A6F">
      <w:pPr>
        <w:ind w:right="173"/>
        <w:rPr>
          <w:rFonts w:ascii="Times New Roman" w:eastAsia="Times New Roman" w:hAnsi="Times New Roman" w:cs="Times New Roman"/>
          <w:sz w:val="24"/>
          <w:szCs w:val="24"/>
          <w:lang w:eastAsia="ru-RU"/>
        </w:rPr>
      </w:pPr>
      <w:bookmarkStart w:id="457" w:name="100575"/>
      <w:bookmarkEnd w:id="457"/>
      <w:r w:rsidRPr="00104A6F">
        <w:rPr>
          <w:rFonts w:ascii="Times New Roman" w:eastAsia="Times New Roman" w:hAnsi="Times New Roman" w:cs="Times New Roman"/>
          <w:sz w:val="24"/>
          <w:szCs w:val="24"/>
          <w:lang w:eastAsia="ru-RU"/>
        </w:rPr>
        <w:t>4) Природа:</w:t>
      </w:r>
    </w:p>
    <w:p w:rsidR="00A143A0" w:rsidRPr="00104A6F" w:rsidRDefault="00A143A0" w:rsidP="00104A6F">
      <w:pPr>
        <w:ind w:right="173"/>
        <w:rPr>
          <w:rFonts w:ascii="Times New Roman" w:eastAsia="Times New Roman" w:hAnsi="Times New Roman" w:cs="Times New Roman"/>
          <w:sz w:val="24"/>
          <w:szCs w:val="24"/>
          <w:lang w:eastAsia="ru-RU"/>
        </w:rPr>
      </w:pPr>
      <w:bookmarkStart w:id="458" w:name="100576"/>
      <w:bookmarkEnd w:id="458"/>
      <w:r w:rsidRPr="00104A6F">
        <w:rPr>
          <w:rFonts w:ascii="Times New Roman" w:eastAsia="Times New Roman" w:hAnsi="Times New Roman" w:cs="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A143A0" w:rsidRPr="00104A6F" w:rsidRDefault="00A143A0" w:rsidP="00104A6F">
      <w:pPr>
        <w:ind w:right="173"/>
        <w:rPr>
          <w:rFonts w:ascii="Times New Roman" w:eastAsia="Times New Roman" w:hAnsi="Times New Roman" w:cs="Times New Roman"/>
          <w:sz w:val="24"/>
          <w:szCs w:val="24"/>
          <w:lang w:eastAsia="ru-RU"/>
        </w:rPr>
      </w:pPr>
      <w:bookmarkStart w:id="459" w:name="100577"/>
      <w:bookmarkStart w:id="460" w:name="100578"/>
      <w:bookmarkEnd w:id="459"/>
      <w:bookmarkEnd w:id="460"/>
      <w:r w:rsidRPr="00104A6F">
        <w:rPr>
          <w:rFonts w:ascii="Times New Roman" w:eastAsia="Times New Roman" w:hAnsi="Times New Roman" w:cs="Times New Roman"/>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E60DE" w:rsidRPr="00104A6F" w:rsidRDefault="005E60DE" w:rsidP="00104A6F">
      <w:pPr>
        <w:ind w:right="173"/>
        <w:rPr>
          <w:rFonts w:ascii="Times New Roman" w:hAnsi="Times New Roman" w:cs="Times New Roman"/>
          <w:sz w:val="24"/>
          <w:szCs w:val="24"/>
        </w:rPr>
      </w:pPr>
    </w:p>
    <w:p w:rsidR="00F67911" w:rsidRPr="00C066FF" w:rsidRDefault="00F67911" w:rsidP="00C066FF">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 xml:space="preserve"> От 6 лет до 7 лет</w:t>
      </w:r>
      <w:bookmarkStart w:id="461" w:name="100579"/>
      <w:bookmarkEnd w:id="461"/>
    </w:p>
    <w:p w:rsidR="00F67911" w:rsidRPr="00104A6F" w:rsidRDefault="00F67911" w:rsidP="00104A6F">
      <w:pPr>
        <w:ind w:right="173"/>
        <w:rPr>
          <w:rFonts w:ascii="Times New Roman" w:eastAsia="Times New Roman" w:hAnsi="Times New Roman" w:cs="Times New Roman"/>
          <w:sz w:val="24"/>
          <w:szCs w:val="24"/>
          <w:lang w:eastAsia="ru-RU"/>
        </w:rPr>
      </w:pPr>
      <w:bookmarkStart w:id="462" w:name="100580"/>
      <w:bookmarkEnd w:id="462"/>
      <w:r w:rsidRPr="00104A6F">
        <w:rPr>
          <w:rFonts w:ascii="Times New Roman" w:eastAsia="Times New Roman" w:hAnsi="Times New Roman" w:cs="Times New Roman"/>
          <w:sz w:val="24"/>
          <w:szCs w:val="24"/>
          <w:lang w:eastAsia="ru-RU"/>
        </w:rPr>
        <w:t>В области познавательного развития основными задачами образовательной деятельности являются:</w:t>
      </w:r>
    </w:p>
    <w:p w:rsidR="00F67911" w:rsidRPr="00104A6F" w:rsidRDefault="00F67911" w:rsidP="00104A6F">
      <w:pPr>
        <w:ind w:right="173"/>
        <w:rPr>
          <w:rFonts w:ascii="Times New Roman" w:eastAsia="Times New Roman" w:hAnsi="Times New Roman" w:cs="Times New Roman"/>
          <w:sz w:val="24"/>
          <w:szCs w:val="24"/>
          <w:lang w:eastAsia="ru-RU"/>
        </w:rPr>
      </w:pPr>
      <w:bookmarkStart w:id="463" w:name="100581"/>
      <w:bookmarkEnd w:id="463"/>
      <w:r w:rsidRPr="00104A6F">
        <w:rPr>
          <w:rFonts w:ascii="Times New Roman" w:eastAsia="Times New Roman" w:hAnsi="Times New Roman" w:cs="Times New Roman"/>
          <w:sz w:val="24"/>
          <w:szCs w:val="24"/>
          <w:lang w:eastAsia="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F67911" w:rsidRPr="00104A6F" w:rsidRDefault="00F67911" w:rsidP="00104A6F">
      <w:pPr>
        <w:ind w:right="173"/>
        <w:rPr>
          <w:rFonts w:ascii="Times New Roman" w:eastAsia="Times New Roman" w:hAnsi="Times New Roman" w:cs="Times New Roman"/>
          <w:sz w:val="24"/>
          <w:szCs w:val="24"/>
          <w:lang w:eastAsia="ru-RU"/>
        </w:rPr>
      </w:pPr>
      <w:bookmarkStart w:id="464" w:name="100582"/>
      <w:bookmarkEnd w:id="464"/>
      <w:r w:rsidRPr="00104A6F">
        <w:rPr>
          <w:rFonts w:ascii="Times New Roman" w:eastAsia="Times New Roman" w:hAnsi="Times New Roman" w:cs="Times New Roman"/>
          <w:sz w:val="24"/>
          <w:szCs w:val="24"/>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465" w:name="100583"/>
      <w:bookmarkEnd w:id="465"/>
      <w:r w:rsidRPr="00104A6F">
        <w:rPr>
          <w:rFonts w:ascii="Times New Roman" w:eastAsia="Times New Roman" w:hAnsi="Times New Roman" w:cs="Times New Roman"/>
          <w:sz w:val="24"/>
          <w:szCs w:val="24"/>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67911" w:rsidRPr="00104A6F" w:rsidRDefault="00F67911" w:rsidP="00104A6F">
      <w:pPr>
        <w:ind w:right="173"/>
        <w:rPr>
          <w:rFonts w:ascii="Times New Roman" w:eastAsia="Times New Roman" w:hAnsi="Times New Roman" w:cs="Times New Roman"/>
          <w:sz w:val="24"/>
          <w:szCs w:val="24"/>
          <w:lang w:eastAsia="ru-RU"/>
        </w:rPr>
      </w:pPr>
      <w:bookmarkStart w:id="466" w:name="100584"/>
      <w:bookmarkEnd w:id="466"/>
      <w:r w:rsidRPr="00104A6F">
        <w:rPr>
          <w:rFonts w:ascii="Times New Roman" w:eastAsia="Times New Roman" w:hAnsi="Times New Roman" w:cs="Times New Roman"/>
          <w:sz w:val="24"/>
          <w:szCs w:val="24"/>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467" w:name="100585"/>
      <w:bookmarkEnd w:id="467"/>
      <w:r w:rsidRPr="00104A6F">
        <w:rPr>
          <w:rFonts w:ascii="Times New Roman" w:eastAsia="Times New Roman" w:hAnsi="Times New Roman" w:cs="Times New Roman"/>
          <w:sz w:val="24"/>
          <w:szCs w:val="24"/>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67911" w:rsidRPr="00104A6F" w:rsidRDefault="00F67911" w:rsidP="00104A6F">
      <w:pPr>
        <w:ind w:right="173"/>
        <w:rPr>
          <w:rFonts w:ascii="Times New Roman" w:eastAsia="Times New Roman" w:hAnsi="Times New Roman" w:cs="Times New Roman"/>
          <w:sz w:val="24"/>
          <w:szCs w:val="24"/>
          <w:lang w:eastAsia="ru-RU"/>
        </w:rPr>
      </w:pPr>
      <w:bookmarkStart w:id="468" w:name="100586"/>
      <w:bookmarkEnd w:id="468"/>
      <w:r w:rsidRPr="00104A6F">
        <w:rPr>
          <w:rFonts w:ascii="Times New Roman" w:eastAsia="Times New Roman" w:hAnsi="Times New Roman" w:cs="Times New Roman"/>
          <w:sz w:val="24"/>
          <w:szCs w:val="24"/>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F67911" w:rsidRPr="00104A6F" w:rsidRDefault="00F67911" w:rsidP="00104A6F">
      <w:pPr>
        <w:ind w:right="173"/>
        <w:rPr>
          <w:rFonts w:ascii="Times New Roman" w:eastAsia="Times New Roman" w:hAnsi="Times New Roman" w:cs="Times New Roman"/>
          <w:sz w:val="24"/>
          <w:szCs w:val="24"/>
          <w:lang w:eastAsia="ru-RU"/>
        </w:rPr>
      </w:pPr>
      <w:bookmarkStart w:id="469" w:name="100587"/>
      <w:bookmarkEnd w:id="469"/>
      <w:r w:rsidRPr="00104A6F">
        <w:rPr>
          <w:rFonts w:ascii="Times New Roman" w:eastAsia="Times New Roman" w:hAnsi="Times New Roman" w:cs="Times New Roman"/>
          <w:sz w:val="24"/>
          <w:szCs w:val="24"/>
          <w:lang w:eastAsia="ru-RU"/>
        </w:rPr>
        <w:t>7) формировать представления детей о многообразии стран и народов мира;</w:t>
      </w:r>
    </w:p>
    <w:p w:rsidR="00F67911" w:rsidRPr="00104A6F" w:rsidRDefault="00F67911" w:rsidP="00104A6F">
      <w:pPr>
        <w:ind w:right="173"/>
        <w:rPr>
          <w:rFonts w:ascii="Times New Roman" w:eastAsia="Times New Roman" w:hAnsi="Times New Roman" w:cs="Times New Roman"/>
          <w:sz w:val="24"/>
          <w:szCs w:val="24"/>
          <w:lang w:eastAsia="ru-RU"/>
        </w:rPr>
      </w:pPr>
      <w:bookmarkStart w:id="470" w:name="100588"/>
      <w:bookmarkEnd w:id="470"/>
      <w:r w:rsidRPr="00104A6F">
        <w:rPr>
          <w:rFonts w:ascii="Times New Roman" w:eastAsia="Times New Roman" w:hAnsi="Times New Roman" w:cs="Times New Roman"/>
          <w:sz w:val="24"/>
          <w:szCs w:val="24"/>
          <w:lang w:eastAsia="ru-RU"/>
        </w:rPr>
        <w:lastRenderedPageBreak/>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776277" w:rsidRPr="00372320" w:rsidRDefault="00F67911" w:rsidP="00104A6F">
      <w:pPr>
        <w:ind w:right="173"/>
        <w:rPr>
          <w:rFonts w:ascii="Times New Roman" w:eastAsia="Times New Roman" w:hAnsi="Times New Roman" w:cs="Times New Roman"/>
          <w:sz w:val="24"/>
          <w:szCs w:val="24"/>
          <w:lang w:eastAsia="ru-RU"/>
        </w:rPr>
      </w:pPr>
      <w:bookmarkStart w:id="471" w:name="100589"/>
      <w:bookmarkEnd w:id="471"/>
      <w:r w:rsidRPr="00104A6F">
        <w:rPr>
          <w:rFonts w:ascii="Times New Roman" w:eastAsia="Times New Roman" w:hAnsi="Times New Roman" w:cs="Times New Roman"/>
          <w:sz w:val="24"/>
          <w:szCs w:val="24"/>
          <w:lang w:eastAsia="ru-RU"/>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bookmarkStart w:id="472" w:name="100590"/>
      <w:bookmarkEnd w:id="472"/>
    </w:p>
    <w:p w:rsidR="00F67911" w:rsidRPr="00104A6F" w:rsidRDefault="00F67911"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F67911" w:rsidRPr="00104A6F" w:rsidRDefault="00F67911" w:rsidP="00104A6F">
      <w:pPr>
        <w:ind w:right="173"/>
        <w:rPr>
          <w:rFonts w:ascii="Times New Roman" w:eastAsia="Times New Roman" w:hAnsi="Times New Roman" w:cs="Times New Roman"/>
          <w:sz w:val="24"/>
          <w:szCs w:val="24"/>
          <w:lang w:eastAsia="ru-RU"/>
        </w:rPr>
      </w:pPr>
      <w:bookmarkStart w:id="473" w:name="100591"/>
      <w:bookmarkEnd w:id="473"/>
      <w:r w:rsidRPr="00104A6F">
        <w:rPr>
          <w:rFonts w:ascii="Times New Roman" w:eastAsia="Times New Roman" w:hAnsi="Times New Roman" w:cs="Times New Roman"/>
          <w:sz w:val="24"/>
          <w:szCs w:val="24"/>
          <w:lang w:eastAsia="ru-RU"/>
        </w:rPr>
        <w:t>1) Сенсорные эталоны и познавательные действия:</w:t>
      </w:r>
    </w:p>
    <w:p w:rsidR="00F67911" w:rsidRPr="00104A6F" w:rsidRDefault="00F67911" w:rsidP="00104A6F">
      <w:pPr>
        <w:ind w:right="173"/>
        <w:rPr>
          <w:rFonts w:ascii="Times New Roman" w:eastAsia="Times New Roman" w:hAnsi="Times New Roman" w:cs="Times New Roman"/>
          <w:sz w:val="24"/>
          <w:szCs w:val="24"/>
          <w:lang w:eastAsia="ru-RU"/>
        </w:rPr>
      </w:pPr>
      <w:bookmarkStart w:id="474" w:name="100592"/>
      <w:bookmarkEnd w:id="474"/>
      <w:r w:rsidRPr="00104A6F">
        <w:rPr>
          <w:rFonts w:ascii="Times New Roman" w:eastAsia="Times New Roman" w:hAnsi="Times New Roman" w:cs="Times New Roman"/>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67911" w:rsidRPr="00104A6F" w:rsidRDefault="00F67911" w:rsidP="00104A6F">
      <w:pPr>
        <w:ind w:right="173"/>
        <w:rPr>
          <w:rFonts w:ascii="Times New Roman" w:eastAsia="Times New Roman" w:hAnsi="Times New Roman" w:cs="Times New Roman"/>
          <w:sz w:val="24"/>
          <w:szCs w:val="24"/>
          <w:lang w:eastAsia="ru-RU"/>
        </w:rPr>
      </w:pPr>
      <w:bookmarkStart w:id="475" w:name="100593"/>
      <w:bookmarkEnd w:id="475"/>
      <w:r w:rsidRPr="00104A6F">
        <w:rPr>
          <w:rFonts w:ascii="Times New Roman" w:eastAsia="Times New Roman" w:hAnsi="Times New Roman" w:cs="Times New Roman"/>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F67911" w:rsidRPr="00104A6F" w:rsidRDefault="00F67911" w:rsidP="00104A6F">
      <w:pPr>
        <w:ind w:right="173"/>
        <w:rPr>
          <w:rFonts w:ascii="Times New Roman" w:eastAsia="Times New Roman" w:hAnsi="Times New Roman" w:cs="Times New Roman"/>
          <w:sz w:val="24"/>
          <w:szCs w:val="24"/>
          <w:lang w:eastAsia="ru-RU"/>
        </w:rPr>
      </w:pPr>
      <w:bookmarkStart w:id="476" w:name="100594"/>
      <w:bookmarkEnd w:id="476"/>
      <w:r w:rsidRPr="00104A6F">
        <w:rPr>
          <w:rFonts w:ascii="Times New Roman" w:eastAsia="Times New Roman" w:hAnsi="Times New Roman" w:cs="Times New Roman"/>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rsidR="00F67911" w:rsidRPr="00104A6F" w:rsidRDefault="00F67911" w:rsidP="00104A6F">
      <w:pPr>
        <w:ind w:right="173"/>
        <w:rPr>
          <w:rFonts w:ascii="Times New Roman" w:eastAsia="Times New Roman" w:hAnsi="Times New Roman" w:cs="Times New Roman"/>
          <w:sz w:val="24"/>
          <w:szCs w:val="24"/>
          <w:lang w:eastAsia="ru-RU"/>
        </w:rPr>
      </w:pPr>
      <w:bookmarkStart w:id="477" w:name="100595"/>
      <w:bookmarkEnd w:id="477"/>
      <w:r w:rsidRPr="00104A6F">
        <w:rPr>
          <w:rFonts w:ascii="Times New Roman" w:eastAsia="Times New Roman" w:hAnsi="Times New Roman" w:cs="Times New Roman"/>
          <w:sz w:val="24"/>
          <w:szCs w:val="24"/>
          <w:lang w:eastAsia="ru-RU"/>
        </w:rPr>
        <w:t>2) Математические представления: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478" w:name="100596"/>
      <w:bookmarkEnd w:id="478"/>
      <w:r w:rsidRPr="00104A6F">
        <w:rPr>
          <w:rFonts w:ascii="Times New Roman" w:eastAsia="Times New Roman" w:hAnsi="Times New Roman" w:cs="Times New Roman"/>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67911" w:rsidRPr="00104A6F" w:rsidRDefault="00F67911" w:rsidP="00104A6F">
      <w:pPr>
        <w:ind w:right="173"/>
        <w:rPr>
          <w:rFonts w:ascii="Times New Roman" w:eastAsia="Times New Roman" w:hAnsi="Times New Roman" w:cs="Times New Roman"/>
          <w:sz w:val="24"/>
          <w:szCs w:val="24"/>
          <w:lang w:eastAsia="ru-RU"/>
        </w:rPr>
      </w:pPr>
      <w:bookmarkStart w:id="479" w:name="100597"/>
      <w:bookmarkEnd w:id="479"/>
      <w:r w:rsidRPr="00104A6F">
        <w:rPr>
          <w:rFonts w:ascii="Times New Roman" w:eastAsia="Times New Roman" w:hAnsi="Times New Roman" w:cs="Times New Roman"/>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67911" w:rsidRPr="00104A6F" w:rsidRDefault="00F67911" w:rsidP="00104A6F">
      <w:pPr>
        <w:ind w:right="173"/>
        <w:rPr>
          <w:rFonts w:ascii="Times New Roman" w:eastAsia="Times New Roman" w:hAnsi="Times New Roman" w:cs="Times New Roman"/>
          <w:sz w:val="24"/>
          <w:szCs w:val="24"/>
          <w:lang w:eastAsia="ru-RU"/>
        </w:rPr>
      </w:pPr>
      <w:bookmarkStart w:id="480" w:name="100598"/>
      <w:bookmarkEnd w:id="480"/>
      <w:r w:rsidRPr="00104A6F">
        <w:rPr>
          <w:rFonts w:ascii="Times New Roman" w:eastAsia="Times New Roman" w:hAnsi="Times New Roman" w:cs="Times New Roman"/>
          <w:sz w:val="24"/>
          <w:szCs w:val="24"/>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67911" w:rsidRPr="00104A6F" w:rsidRDefault="00F67911" w:rsidP="00104A6F">
      <w:pPr>
        <w:ind w:right="173"/>
        <w:rPr>
          <w:rFonts w:ascii="Times New Roman" w:eastAsia="Times New Roman" w:hAnsi="Times New Roman" w:cs="Times New Roman"/>
          <w:sz w:val="24"/>
          <w:szCs w:val="24"/>
          <w:lang w:eastAsia="ru-RU"/>
        </w:rPr>
      </w:pPr>
      <w:bookmarkStart w:id="481" w:name="100599"/>
      <w:bookmarkEnd w:id="481"/>
      <w:r w:rsidRPr="00104A6F">
        <w:rPr>
          <w:rFonts w:ascii="Times New Roman" w:eastAsia="Times New Roman" w:hAnsi="Times New Roman" w:cs="Times New Roman"/>
          <w:sz w:val="24"/>
          <w:szCs w:val="24"/>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67911" w:rsidRPr="00104A6F" w:rsidRDefault="00F67911" w:rsidP="00104A6F">
      <w:pPr>
        <w:ind w:right="173"/>
        <w:rPr>
          <w:rFonts w:ascii="Times New Roman" w:eastAsia="Times New Roman" w:hAnsi="Times New Roman" w:cs="Times New Roman"/>
          <w:sz w:val="24"/>
          <w:szCs w:val="24"/>
          <w:lang w:eastAsia="ru-RU"/>
        </w:rPr>
      </w:pPr>
      <w:bookmarkStart w:id="482" w:name="100600"/>
      <w:bookmarkEnd w:id="482"/>
      <w:r w:rsidRPr="00104A6F">
        <w:rPr>
          <w:rFonts w:ascii="Times New Roman" w:eastAsia="Times New Roman" w:hAnsi="Times New Roman" w:cs="Times New Roman"/>
          <w:sz w:val="24"/>
          <w:szCs w:val="24"/>
          <w:lang w:eastAsia="ru-RU"/>
        </w:rPr>
        <w:t>3) Окружающий мир:</w:t>
      </w:r>
    </w:p>
    <w:p w:rsidR="00F67911" w:rsidRPr="00104A6F" w:rsidRDefault="00F67911" w:rsidP="00104A6F">
      <w:pPr>
        <w:ind w:right="173"/>
        <w:rPr>
          <w:rFonts w:ascii="Times New Roman" w:eastAsia="Times New Roman" w:hAnsi="Times New Roman" w:cs="Times New Roman"/>
          <w:sz w:val="24"/>
          <w:szCs w:val="24"/>
          <w:lang w:eastAsia="ru-RU"/>
        </w:rPr>
      </w:pPr>
      <w:bookmarkStart w:id="483" w:name="100601"/>
      <w:bookmarkEnd w:id="483"/>
      <w:r w:rsidRPr="00104A6F">
        <w:rPr>
          <w:rFonts w:ascii="Times New Roman" w:eastAsia="Times New Roman" w:hAnsi="Times New Roman" w:cs="Times New Roman"/>
          <w:sz w:val="24"/>
          <w:szCs w:val="24"/>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w:t>
      </w:r>
      <w:r w:rsidRPr="00104A6F">
        <w:rPr>
          <w:rFonts w:ascii="Times New Roman" w:eastAsia="Times New Roman" w:hAnsi="Times New Roman" w:cs="Times New Roman"/>
          <w:sz w:val="24"/>
          <w:szCs w:val="24"/>
          <w:lang w:eastAsia="ru-RU"/>
        </w:rPr>
        <w:lastRenderedPageBreak/>
        <w:t>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67911" w:rsidRPr="00104A6F" w:rsidRDefault="00F67911" w:rsidP="00104A6F">
      <w:pPr>
        <w:ind w:right="173"/>
        <w:rPr>
          <w:rFonts w:ascii="Times New Roman" w:eastAsia="Times New Roman" w:hAnsi="Times New Roman" w:cs="Times New Roman"/>
          <w:sz w:val="24"/>
          <w:szCs w:val="24"/>
          <w:lang w:eastAsia="ru-RU"/>
        </w:rPr>
      </w:pPr>
      <w:bookmarkStart w:id="484" w:name="100602"/>
      <w:bookmarkEnd w:id="484"/>
      <w:r w:rsidRPr="00104A6F">
        <w:rPr>
          <w:rFonts w:ascii="Times New Roman" w:eastAsia="Times New Roman" w:hAnsi="Times New Roman" w:cs="Times New Roman"/>
          <w:sz w:val="24"/>
          <w:szCs w:val="24"/>
          <w:lang w:eastAsia="ru-RU"/>
        </w:rPr>
        <w:t>формирует представление о планете Земля как общем доме людей, о многообразии стран и народов мира на ней.</w:t>
      </w:r>
    </w:p>
    <w:p w:rsidR="00F67911" w:rsidRPr="00104A6F" w:rsidRDefault="00F67911" w:rsidP="00104A6F">
      <w:pPr>
        <w:ind w:right="173"/>
        <w:rPr>
          <w:rFonts w:ascii="Times New Roman" w:eastAsia="Times New Roman" w:hAnsi="Times New Roman" w:cs="Times New Roman"/>
          <w:sz w:val="24"/>
          <w:szCs w:val="24"/>
          <w:lang w:eastAsia="ru-RU"/>
        </w:rPr>
      </w:pPr>
      <w:bookmarkStart w:id="485" w:name="100603"/>
      <w:bookmarkEnd w:id="485"/>
      <w:r w:rsidRPr="00104A6F">
        <w:rPr>
          <w:rFonts w:ascii="Times New Roman" w:eastAsia="Times New Roman" w:hAnsi="Times New Roman" w:cs="Times New Roman"/>
          <w:sz w:val="24"/>
          <w:szCs w:val="24"/>
          <w:lang w:eastAsia="ru-RU"/>
        </w:rPr>
        <w:t>4) Природа:</w:t>
      </w:r>
    </w:p>
    <w:p w:rsidR="00F67911" w:rsidRPr="00104A6F" w:rsidRDefault="00F67911" w:rsidP="00104A6F">
      <w:pPr>
        <w:ind w:right="173"/>
        <w:rPr>
          <w:rFonts w:ascii="Times New Roman" w:eastAsia="Times New Roman" w:hAnsi="Times New Roman" w:cs="Times New Roman"/>
          <w:sz w:val="24"/>
          <w:szCs w:val="24"/>
          <w:lang w:eastAsia="ru-RU"/>
        </w:rPr>
      </w:pPr>
      <w:bookmarkStart w:id="486" w:name="100604"/>
      <w:bookmarkEnd w:id="486"/>
      <w:r w:rsidRPr="00104A6F">
        <w:rPr>
          <w:rFonts w:ascii="Times New Roman" w:eastAsia="Times New Roman" w:hAnsi="Times New Roman" w:cs="Times New Roman"/>
          <w:sz w:val="24"/>
          <w:szCs w:val="24"/>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67911" w:rsidRPr="00104A6F" w:rsidRDefault="00F67911" w:rsidP="00104A6F">
      <w:pPr>
        <w:ind w:right="173"/>
        <w:rPr>
          <w:rFonts w:ascii="Times New Roman" w:eastAsia="Times New Roman" w:hAnsi="Times New Roman" w:cs="Times New Roman"/>
          <w:sz w:val="24"/>
          <w:szCs w:val="24"/>
          <w:lang w:eastAsia="ru-RU"/>
        </w:rPr>
      </w:pPr>
      <w:bookmarkStart w:id="487" w:name="100605"/>
      <w:bookmarkEnd w:id="487"/>
      <w:r w:rsidRPr="00104A6F">
        <w:rPr>
          <w:rFonts w:ascii="Times New Roman" w:eastAsia="Times New Roman" w:hAnsi="Times New Roman" w:cs="Times New Roman"/>
          <w:sz w:val="24"/>
          <w:szCs w:val="24"/>
          <w:lang w:eastAsia="ru-RU"/>
        </w:rPr>
        <w:t>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67911" w:rsidRPr="00104A6F" w:rsidRDefault="00F67911" w:rsidP="00104A6F">
      <w:pPr>
        <w:ind w:right="173"/>
        <w:rPr>
          <w:rFonts w:ascii="Times New Roman" w:eastAsia="Times New Roman" w:hAnsi="Times New Roman" w:cs="Times New Roman"/>
          <w:sz w:val="24"/>
          <w:szCs w:val="24"/>
          <w:lang w:eastAsia="ru-RU"/>
        </w:rPr>
      </w:pPr>
      <w:bookmarkStart w:id="488" w:name="100606"/>
      <w:bookmarkEnd w:id="488"/>
      <w:r w:rsidRPr="00104A6F">
        <w:rPr>
          <w:rFonts w:ascii="Times New Roman" w:eastAsia="Times New Roman" w:hAnsi="Times New Roman" w:cs="Times New Roman"/>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67911" w:rsidRPr="00104A6F" w:rsidRDefault="00F67911" w:rsidP="00104A6F">
      <w:pPr>
        <w:ind w:right="173"/>
        <w:rPr>
          <w:rFonts w:ascii="Times New Roman" w:eastAsia="Times New Roman" w:hAnsi="Times New Roman" w:cs="Times New Roman"/>
          <w:sz w:val="24"/>
          <w:szCs w:val="24"/>
          <w:lang w:eastAsia="ru-RU"/>
        </w:rPr>
      </w:pPr>
      <w:bookmarkStart w:id="489" w:name="100607"/>
      <w:bookmarkEnd w:id="489"/>
      <w:r w:rsidRPr="00104A6F">
        <w:rPr>
          <w:rFonts w:ascii="Times New Roman" w:eastAsia="Times New Roman" w:hAnsi="Times New Roman" w:cs="Times New Roman"/>
          <w:sz w:val="24"/>
          <w:szCs w:val="24"/>
          <w:lang w:eastAsia="ru-RU"/>
        </w:rPr>
        <w:t>закрепляет правила поведения в природе, воспитывает осознанное, бережное и заботливое отношение к природе и ее ресурсам.</w:t>
      </w:r>
    </w:p>
    <w:p w:rsidR="00F67911" w:rsidRPr="00104A6F" w:rsidRDefault="00F67911" w:rsidP="00104A6F">
      <w:pPr>
        <w:ind w:right="173"/>
        <w:rPr>
          <w:rFonts w:ascii="Times New Roman" w:eastAsia="Times New Roman" w:hAnsi="Times New Roman" w:cs="Times New Roman"/>
          <w:sz w:val="24"/>
          <w:szCs w:val="24"/>
          <w:lang w:eastAsia="ru-RU"/>
        </w:rPr>
      </w:pPr>
      <w:bookmarkStart w:id="490" w:name="100608"/>
      <w:bookmarkEnd w:id="490"/>
      <w:r w:rsidRPr="00104A6F">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67911" w:rsidRPr="00104A6F" w:rsidRDefault="00F67911" w:rsidP="00104A6F">
      <w:pPr>
        <w:ind w:right="173"/>
        <w:rPr>
          <w:rFonts w:ascii="Times New Roman" w:eastAsia="Times New Roman" w:hAnsi="Times New Roman" w:cs="Times New Roman"/>
          <w:sz w:val="24"/>
          <w:szCs w:val="24"/>
          <w:lang w:eastAsia="ru-RU"/>
        </w:rPr>
      </w:pPr>
      <w:bookmarkStart w:id="491" w:name="100609"/>
      <w:bookmarkEnd w:id="491"/>
      <w:r w:rsidRPr="00104A6F">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F67911" w:rsidRPr="00104A6F" w:rsidRDefault="00F67911" w:rsidP="00104A6F">
      <w:pPr>
        <w:ind w:right="173"/>
        <w:rPr>
          <w:rFonts w:ascii="Times New Roman" w:eastAsia="Times New Roman" w:hAnsi="Times New Roman" w:cs="Times New Roman"/>
          <w:sz w:val="24"/>
          <w:szCs w:val="24"/>
          <w:lang w:eastAsia="ru-RU"/>
        </w:rPr>
      </w:pPr>
      <w:bookmarkStart w:id="492" w:name="100610"/>
      <w:bookmarkEnd w:id="492"/>
      <w:r w:rsidRPr="00104A6F">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F67911" w:rsidRPr="00104A6F" w:rsidRDefault="00F67911" w:rsidP="00104A6F">
      <w:pPr>
        <w:ind w:right="173"/>
        <w:rPr>
          <w:rFonts w:ascii="Times New Roman" w:eastAsia="Times New Roman" w:hAnsi="Times New Roman" w:cs="Times New Roman"/>
          <w:sz w:val="24"/>
          <w:szCs w:val="24"/>
          <w:lang w:eastAsia="ru-RU"/>
        </w:rPr>
      </w:pPr>
      <w:bookmarkStart w:id="493" w:name="100611"/>
      <w:bookmarkEnd w:id="493"/>
      <w:r w:rsidRPr="00104A6F">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F67911" w:rsidRPr="00104A6F" w:rsidRDefault="00F67911" w:rsidP="00104A6F">
      <w:pPr>
        <w:ind w:right="173"/>
        <w:rPr>
          <w:rFonts w:ascii="Times New Roman" w:eastAsia="Times New Roman" w:hAnsi="Times New Roman" w:cs="Times New Roman"/>
          <w:sz w:val="24"/>
          <w:szCs w:val="24"/>
          <w:lang w:eastAsia="ru-RU"/>
        </w:rPr>
      </w:pPr>
      <w:bookmarkStart w:id="494" w:name="100612"/>
      <w:bookmarkEnd w:id="494"/>
      <w:r w:rsidRPr="00104A6F">
        <w:rPr>
          <w:rFonts w:ascii="Times New Roman" w:eastAsia="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F67911" w:rsidRPr="00104A6F" w:rsidRDefault="00F67911" w:rsidP="00104A6F">
      <w:pPr>
        <w:ind w:right="173"/>
        <w:rPr>
          <w:rFonts w:ascii="Times New Roman" w:eastAsia="Times New Roman" w:hAnsi="Times New Roman" w:cs="Times New Roman"/>
          <w:sz w:val="24"/>
          <w:szCs w:val="24"/>
          <w:lang w:eastAsia="ru-RU"/>
        </w:rPr>
      </w:pPr>
      <w:bookmarkStart w:id="495" w:name="100613"/>
      <w:bookmarkEnd w:id="495"/>
      <w:r w:rsidRPr="00104A6F">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67911" w:rsidRPr="00104A6F" w:rsidRDefault="00F67911" w:rsidP="00104A6F">
      <w:pPr>
        <w:ind w:right="173"/>
        <w:rPr>
          <w:rFonts w:ascii="Times New Roman" w:hAnsi="Times New Roman" w:cs="Times New Roman"/>
          <w:sz w:val="24"/>
          <w:szCs w:val="24"/>
        </w:rPr>
      </w:pPr>
    </w:p>
    <w:p w:rsidR="00F67911" w:rsidRPr="00372320" w:rsidRDefault="00F67911" w:rsidP="00C066FF">
      <w:pPr>
        <w:pStyle w:val="1"/>
        <w:spacing w:before="0" w:beforeAutospacing="0" w:after="0" w:afterAutospacing="0" w:line="276" w:lineRule="auto"/>
        <w:ind w:right="173"/>
        <w:rPr>
          <w:sz w:val="24"/>
          <w:szCs w:val="24"/>
          <w:u w:val="single"/>
        </w:rPr>
      </w:pPr>
      <w:r w:rsidRPr="00372320">
        <w:rPr>
          <w:sz w:val="24"/>
          <w:szCs w:val="24"/>
          <w:u w:val="single"/>
        </w:rPr>
        <w:t>Речевое развитие</w:t>
      </w:r>
      <w:bookmarkStart w:id="496" w:name="100614"/>
      <w:bookmarkEnd w:id="496"/>
    </w:p>
    <w:p w:rsidR="00F67911" w:rsidRPr="00104A6F" w:rsidRDefault="00F67911" w:rsidP="00104A6F">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2 лет до 3 лет</w:t>
      </w:r>
      <w:bookmarkStart w:id="497" w:name="100652"/>
      <w:bookmarkEnd w:id="497"/>
    </w:p>
    <w:p w:rsidR="00F67911" w:rsidRPr="00104A6F" w:rsidRDefault="00776277" w:rsidP="00104A6F">
      <w:pPr>
        <w:ind w:right="173"/>
        <w:rPr>
          <w:rFonts w:ascii="Times New Roman" w:eastAsia="Times New Roman" w:hAnsi="Times New Roman" w:cs="Times New Roman"/>
          <w:sz w:val="24"/>
          <w:szCs w:val="24"/>
          <w:lang w:eastAsia="ru-RU"/>
        </w:rPr>
      </w:pPr>
      <w:bookmarkStart w:id="498" w:name="100653"/>
      <w:bookmarkEnd w:id="498"/>
      <w:r w:rsidRPr="00104A6F">
        <w:rPr>
          <w:rFonts w:ascii="Times New Roman" w:eastAsia="Times New Roman" w:hAnsi="Times New Roman" w:cs="Times New Roman"/>
          <w:sz w:val="24"/>
          <w:szCs w:val="24"/>
          <w:lang w:eastAsia="ru-RU"/>
        </w:rPr>
        <w:t xml:space="preserve">В </w:t>
      </w:r>
      <w:r w:rsidR="00F67911" w:rsidRPr="00104A6F">
        <w:rPr>
          <w:rFonts w:ascii="Times New Roman" w:eastAsia="Times New Roman" w:hAnsi="Times New Roman" w:cs="Times New Roman"/>
          <w:sz w:val="24"/>
          <w:szCs w:val="24"/>
          <w:lang w:eastAsia="ru-RU"/>
        </w:rPr>
        <w:t>области речевого развития основными задачами образовательной деятельности являются:</w:t>
      </w:r>
    </w:p>
    <w:p w:rsidR="00F67911" w:rsidRPr="00104A6F" w:rsidRDefault="00F67911" w:rsidP="00104A6F">
      <w:pPr>
        <w:ind w:right="173"/>
        <w:rPr>
          <w:rFonts w:ascii="Times New Roman" w:eastAsia="Times New Roman" w:hAnsi="Times New Roman" w:cs="Times New Roman"/>
          <w:sz w:val="24"/>
          <w:szCs w:val="24"/>
          <w:lang w:eastAsia="ru-RU"/>
        </w:rPr>
      </w:pPr>
      <w:bookmarkStart w:id="499" w:name="100654"/>
      <w:bookmarkEnd w:id="499"/>
      <w:r w:rsidRPr="00104A6F">
        <w:rPr>
          <w:rFonts w:ascii="Times New Roman" w:eastAsia="Times New Roman" w:hAnsi="Times New Roman" w:cs="Times New Roman"/>
          <w:sz w:val="24"/>
          <w:szCs w:val="24"/>
          <w:lang w:eastAsia="ru-RU"/>
        </w:rPr>
        <w:t>1) Формирование словаря:</w:t>
      </w:r>
    </w:p>
    <w:p w:rsidR="00F67911" w:rsidRPr="00104A6F" w:rsidRDefault="00F67911" w:rsidP="00104A6F">
      <w:pPr>
        <w:ind w:right="173"/>
        <w:rPr>
          <w:rFonts w:ascii="Times New Roman" w:eastAsia="Times New Roman" w:hAnsi="Times New Roman" w:cs="Times New Roman"/>
          <w:sz w:val="24"/>
          <w:szCs w:val="24"/>
          <w:lang w:eastAsia="ru-RU"/>
        </w:rPr>
      </w:pPr>
      <w:bookmarkStart w:id="500" w:name="100655"/>
      <w:bookmarkEnd w:id="500"/>
      <w:r w:rsidRPr="00104A6F">
        <w:rPr>
          <w:rFonts w:ascii="Times New Roman" w:eastAsia="Times New Roman" w:hAnsi="Times New Roman" w:cs="Times New Roman"/>
          <w:sz w:val="24"/>
          <w:szCs w:val="24"/>
          <w:lang w:eastAsia="ru-RU"/>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w:t>
      </w:r>
      <w:r w:rsidRPr="00104A6F">
        <w:rPr>
          <w:rFonts w:ascii="Times New Roman" w:eastAsia="Times New Roman" w:hAnsi="Times New Roman" w:cs="Times New Roman"/>
          <w:sz w:val="24"/>
          <w:szCs w:val="24"/>
          <w:lang w:eastAsia="ru-RU"/>
        </w:rPr>
        <w:lastRenderedPageBreak/>
        <w:t>существительными, глаголами, прилагательными, наречиями и формировать умение использовать данные слова в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01" w:name="100656"/>
      <w:bookmarkEnd w:id="501"/>
      <w:r w:rsidRPr="00104A6F">
        <w:rPr>
          <w:rFonts w:ascii="Times New Roman" w:eastAsia="Times New Roman" w:hAnsi="Times New Roman" w:cs="Times New Roman"/>
          <w:sz w:val="24"/>
          <w:szCs w:val="24"/>
          <w:lang w:eastAsia="ru-RU"/>
        </w:rPr>
        <w:t>2) Звуковая культура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02" w:name="100657"/>
      <w:bookmarkEnd w:id="502"/>
      <w:r w:rsidRPr="00104A6F">
        <w:rPr>
          <w:rFonts w:ascii="Times New Roman" w:eastAsia="Times New Roman" w:hAnsi="Times New Roman" w:cs="Times New Roman"/>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67911" w:rsidRPr="00104A6F" w:rsidRDefault="00F67911" w:rsidP="00104A6F">
      <w:pPr>
        <w:ind w:right="173"/>
        <w:rPr>
          <w:rFonts w:ascii="Times New Roman" w:eastAsia="Times New Roman" w:hAnsi="Times New Roman" w:cs="Times New Roman"/>
          <w:sz w:val="24"/>
          <w:szCs w:val="24"/>
          <w:lang w:eastAsia="ru-RU"/>
        </w:rPr>
      </w:pPr>
      <w:bookmarkStart w:id="503" w:name="100658"/>
      <w:bookmarkEnd w:id="503"/>
      <w:r w:rsidRPr="00104A6F">
        <w:rPr>
          <w:rFonts w:ascii="Times New Roman" w:eastAsia="Times New Roman" w:hAnsi="Times New Roman" w:cs="Times New Roman"/>
          <w:sz w:val="24"/>
          <w:szCs w:val="24"/>
          <w:lang w:eastAsia="ru-RU"/>
        </w:rPr>
        <w:t>3) Грамматический строй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04" w:name="100659"/>
      <w:bookmarkEnd w:id="504"/>
      <w:r w:rsidRPr="00104A6F">
        <w:rPr>
          <w:rFonts w:ascii="Times New Roman" w:eastAsia="Times New Roman" w:hAnsi="Times New Roman" w:cs="Times New Roman"/>
          <w:sz w:val="24"/>
          <w:szCs w:val="24"/>
          <w:lang w:eastAsia="ru-RU"/>
        </w:rPr>
        <w:t>формировать у детей умение согласовывать существительные и местоимения с глаголами, составлять фразы из 3 - 4 слов.</w:t>
      </w:r>
    </w:p>
    <w:p w:rsidR="00F67911" w:rsidRPr="00104A6F" w:rsidRDefault="00F67911" w:rsidP="00104A6F">
      <w:pPr>
        <w:ind w:right="173"/>
        <w:rPr>
          <w:rFonts w:ascii="Times New Roman" w:eastAsia="Times New Roman" w:hAnsi="Times New Roman" w:cs="Times New Roman"/>
          <w:sz w:val="24"/>
          <w:szCs w:val="24"/>
          <w:lang w:eastAsia="ru-RU"/>
        </w:rPr>
      </w:pPr>
      <w:bookmarkStart w:id="505" w:name="100660"/>
      <w:bookmarkEnd w:id="505"/>
      <w:r w:rsidRPr="00104A6F">
        <w:rPr>
          <w:rFonts w:ascii="Times New Roman" w:eastAsia="Times New Roman" w:hAnsi="Times New Roman" w:cs="Times New Roman"/>
          <w:sz w:val="24"/>
          <w:szCs w:val="24"/>
          <w:lang w:eastAsia="ru-RU"/>
        </w:rPr>
        <w:t>4) Связная речь:</w:t>
      </w:r>
    </w:p>
    <w:p w:rsidR="00F67911" w:rsidRPr="00104A6F" w:rsidRDefault="00F67911" w:rsidP="00104A6F">
      <w:pPr>
        <w:ind w:right="173"/>
        <w:rPr>
          <w:rFonts w:ascii="Times New Roman" w:eastAsia="Times New Roman" w:hAnsi="Times New Roman" w:cs="Times New Roman"/>
          <w:sz w:val="24"/>
          <w:szCs w:val="24"/>
          <w:lang w:eastAsia="ru-RU"/>
        </w:rPr>
      </w:pPr>
      <w:bookmarkStart w:id="506" w:name="100661"/>
      <w:bookmarkEnd w:id="506"/>
      <w:r w:rsidRPr="00104A6F">
        <w:rPr>
          <w:rFonts w:ascii="Times New Roman" w:eastAsia="Times New Roman" w:hAnsi="Times New Roman" w:cs="Times New Roman"/>
          <w:sz w:val="24"/>
          <w:szCs w:val="24"/>
          <w:lang w:eastAsia="ru-RU"/>
        </w:rPr>
        <w:t>продолжать развивать у детей умения понимать речь педагога, отвечать на вопросы; рассказывать об окружающем в 2 - 4 предложениях.</w:t>
      </w:r>
    </w:p>
    <w:p w:rsidR="00F67911" w:rsidRPr="00104A6F" w:rsidRDefault="00F67911" w:rsidP="00104A6F">
      <w:pPr>
        <w:ind w:right="173"/>
        <w:rPr>
          <w:rFonts w:ascii="Times New Roman" w:eastAsia="Times New Roman" w:hAnsi="Times New Roman" w:cs="Times New Roman"/>
          <w:sz w:val="24"/>
          <w:szCs w:val="24"/>
          <w:lang w:eastAsia="ru-RU"/>
        </w:rPr>
      </w:pPr>
      <w:bookmarkStart w:id="507" w:name="100662"/>
      <w:bookmarkEnd w:id="507"/>
      <w:r w:rsidRPr="00104A6F">
        <w:rPr>
          <w:rFonts w:ascii="Times New Roman" w:eastAsia="Times New Roman" w:hAnsi="Times New Roman" w:cs="Times New Roman"/>
          <w:sz w:val="24"/>
          <w:szCs w:val="24"/>
          <w:lang w:eastAsia="ru-RU"/>
        </w:rPr>
        <w:t>5) Интерес к художественной литературе:</w:t>
      </w:r>
    </w:p>
    <w:p w:rsidR="00F67911" w:rsidRPr="00104A6F" w:rsidRDefault="00F67911" w:rsidP="00104A6F">
      <w:pPr>
        <w:ind w:right="173"/>
        <w:rPr>
          <w:rFonts w:ascii="Times New Roman" w:eastAsia="Times New Roman" w:hAnsi="Times New Roman" w:cs="Times New Roman"/>
          <w:sz w:val="24"/>
          <w:szCs w:val="24"/>
          <w:lang w:eastAsia="ru-RU"/>
        </w:rPr>
      </w:pPr>
      <w:bookmarkStart w:id="508" w:name="100663"/>
      <w:bookmarkEnd w:id="508"/>
      <w:r w:rsidRPr="00104A6F">
        <w:rPr>
          <w:rFonts w:ascii="Times New Roman" w:eastAsia="Times New Roman" w:hAnsi="Times New Roman" w:cs="Times New Roman"/>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rsidR="00F67911" w:rsidRPr="00104A6F" w:rsidRDefault="00F67911" w:rsidP="00104A6F">
      <w:pPr>
        <w:ind w:right="173"/>
        <w:rPr>
          <w:rFonts w:ascii="Times New Roman" w:eastAsia="Times New Roman" w:hAnsi="Times New Roman" w:cs="Times New Roman"/>
          <w:sz w:val="24"/>
          <w:szCs w:val="24"/>
          <w:lang w:eastAsia="ru-RU"/>
        </w:rPr>
      </w:pPr>
      <w:bookmarkStart w:id="509" w:name="100664"/>
      <w:bookmarkEnd w:id="509"/>
      <w:r w:rsidRPr="00104A6F">
        <w:rPr>
          <w:rFonts w:ascii="Times New Roman" w:eastAsia="Times New Roman" w:hAnsi="Times New Roman" w:cs="Times New Roman"/>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F67911" w:rsidRPr="00104A6F" w:rsidRDefault="00F67911" w:rsidP="00104A6F">
      <w:pPr>
        <w:ind w:right="173"/>
        <w:rPr>
          <w:rFonts w:ascii="Times New Roman" w:eastAsia="Times New Roman" w:hAnsi="Times New Roman" w:cs="Times New Roman"/>
          <w:sz w:val="24"/>
          <w:szCs w:val="24"/>
          <w:lang w:eastAsia="ru-RU"/>
        </w:rPr>
      </w:pPr>
      <w:bookmarkStart w:id="510" w:name="100665"/>
      <w:bookmarkEnd w:id="510"/>
      <w:r w:rsidRPr="00104A6F">
        <w:rPr>
          <w:rFonts w:ascii="Times New Roman" w:eastAsia="Times New Roman" w:hAnsi="Times New Roman" w:cs="Times New Roman"/>
          <w:sz w:val="24"/>
          <w:szCs w:val="24"/>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F67911" w:rsidRPr="00104A6F" w:rsidRDefault="00F67911" w:rsidP="00104A6F">
      <w:pPr>
        <w:ind w:right="173"/>
        <w:rPr>
          <w:rFonts w:ascii="Times New Roman" w:eastAsia="Times New Roman" w:hAnsi="Times New Roman" w:cs="Times New Roman"/>
          <w:sz w:val="24"/>
          <w:szCs w:val="24"/>
          <w:lang w:eastAsia="ru-RU"/>
        </w:rPr>
      </w:pPr>
      <w:bookmarkStart w:id="511" w:name="100666"/>
      <w:bookmarkEnd w:id="511"/>
      <w:r w:rsidRPr="00104A6F">
        <w:rPr>
          <w:rFonts w:ascii="Times New Roman" w:eastAsia="Times New Roman" w:hAnsi="Times New Roman" w:cs="Times New Roman"/>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F67911" w:rsidRPr="00104A6F" w:rsidRDefault="00F67911" w:rsidP="00104A6F">
      <w:pPr>
        <w:ind w:right="173"/>
        <w:rPr>
          <w:rFonts w:ascii="Times New Roman" w:eastAsia="Times New Roman" w:hAnsi="Times New Roman" w:cs="Times New Roman"/>
          <w:sz w:val="24"/>
          <w:szCs w:val="24"/>
          <w:lang w:eastAsia="ru-RU"/>
        </w:rPr>
      </w:pPr>
      <w:bookmarkStart w:id="512" w:name="100667"/>
      <w:bookmarkEnd w:id="512"/>
      <w:r w:rsidRPr="00104A6F">
        <w:rPr>
          <w:rFonts w:ascii="Times New Roman" w:eastAsia="Times New Roman" w:hAnsi="Times New Roman" w:cs="Times New Roman"/>
          <w:sz w:val="24"/>
          <w:szCs w:val="24"/>
          <w:lang w:eastAsia="ru-RU"/>
        </w:rPr>
        <w:t>побуждать рассматривать книги и иллюстрации вместе с педагогом и самостоятельно;</w:t>
      </w:r>
    </w:p>
    <w:p w:rsidR="00F67911" w:rsidRPr="00104A6F" w:rsidRDefault="00F67911" w:rsidP="00104A6F">
      <w:pPr>
        <w:ind w:right="173"/>
        <w:rPr>
          <w:rFonts w:ascii="Times New Roman" w:eastAsia="Times New Roman" w:hAnsi="Times New Roman" w:cs="Times New Roman"/>
          <w:sz w:val="24"/>
          <w:szCs w:val="24"/>
          <w:lang w:eastAsia="ru-RU"/>
        </w:rPr>
      </w:pPr>
      <w:bookmarkStart w:id="513" w:name="100668"/>
      <w:bookmarkEnd w:id="513"/>
      <w:r w:rsidRPr="00104A6F">
        <w:rPr>
          <w:rFonts w:ascii="Times New Roman" w:eastAsia="Times New Roman" w:hAnsi="Times New Roman" w:cs="Times New Roman"/>
          <w:sz w:val="24"/>
          <w:szCs w:val="24"/>
          <w:lang w:eastAsia="ru-RU"/>
        </w:rPr>
        <w:t>развивать восприятие вопросительных и восклицательных интонаций художественного произведения.</w:t>
      </w:r>
    </w:p>
    <w:p w:rsidR="00776277" w:rsidRPr="00104A6F" w:rsidRDefault="00776277" w:rsidP="00104A6F">
      <w:pPr>
        <w:ind w:right="173"/>
        <w:rPr>
          <w:rFonts w:ascii="Times New Roman" w:eastAsia="Times New Roman" w:hAnsi="Times New Roman" w:cs="Times New Roman"/>
          <w:b/>
          <w:sz w:val="24"/>
          <w:szCs w:val="24"/>
          <w:lang w:eastAsia="ru-RU"/>
        </w:rPr>
      </w:pPr>
      <w:bookmarkStart w:id="514" w:name="100669"/>
      <w:bookmarkEnd w:id="514"/>
    </w:p>
    <w:p w:rsidR="00F67911" w:rsidRPr="00104A6F" w:rsidRDefault="00F67911"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F67911" w:rsidRPr="00104A6F" w:rsidRDefault="00F67911" w:rsidP="00104A6F">
      <w:pPr>
        <w:ind w:right="173"/>
        <w:rPr>
          <w:rFonts w:ascii="Times New Roman" w:eastAsia="Times New Roman" w:hAnsi="Times New Roman" w:cs="Times New Roman"/>
          <w:sz w:val="24"/>
          <w:szCs w:val="24"/>
          <w:lang w:eastAsia="ru-RU"/>
        </w:rPr>
      </w:pPr>
      <w:bookmarkStart w:id="515" w:name="100670"/>
      <w:bookmarkEnd w:id="515"/>
      <w:r w:rsidRPr="00104A6F">
        <w:rPr>
          <w:rFonts w:ascii="Times New Roman" w:eastAsia="Times New Roman" w:hAnsi="Times New Roman" w:cs="Times New Roman"/>
          <w:sz w:val="24"/>
          <w:szCs w:val="24"/>
          <w:lang w:eastAsia="ru-RU"/>
        </w:rPr>
        <w:t>1) Формирование словаря:</w:t>
      </w:r>
    </w:p>
    <w:p w:rsidR="00F67911" w:rsidRPr="00104A6F" w:rsidRDefault="00F67911" w:rsidP="00104A6F">
      <w:pPr>
        <w:ind w:right="173"/>
        <w:rPr>
          <w:rFonts w:ascii="Times New Roman" w:eastAsia="Times New Roman" w:hAnsi="Times New Roman" w:cs="Times New Roman"/>
          <w:sz w:val="24"/>
          <w:szCs w:val="24"/>
          <w:lang w:eastAsia="ru-RU"/>
        </w:rPr>
      </w:pPr>
      <w:bookmarkStart w:id="516" w:name="100671"/>
      <w:bookmarkEnd w:id="516"/>
      <w:r w:rsidRPr="00104A6F">
        <w:rPr>
          <w:rFonts w:ascii="Times New Roman" w:eastAsia="Times New Roman" w:hAnsi="Times New Roman" w:cs="Times New Roman"/>
          <w:sz w:val="24"/>
          <w:szCs w:val="24"/>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F67911" w:rsidRPr="00104A6F" w:rsidRDefault="00F67911" w:rsidP="00104A6F">
      <w:pPr>
        <w:ind w:right="173"/>
        <w:rPr>
          <w:rFonts w:ascii="Times New Roman" w:eastAsia="Times New Roman" w:hAnsi="Times New Roman" w:cs="Times New Roman"/>
          <w:sz w:val="24"/>
          <w:szCs w:val="24"/>
          <w:lang w:eastAsia="ru-RU"/>
        </w:rPr>
      </w:pPr>
      <w:bookmarkStart w:id="517" w:name="100672"/>
      <w:bookmarkEnd w:id="517"/>
      <w:r w:rsidRPr="00104A6F">
        <w:rPr>
          <w:rFonts w:ascii="Times New Roman" w:eastAsia="Times New Roman" w:hAnsi="Times New Roman" w:cs="Times New Roman"/>
          <w:sz w:val="24"/>
          <w:szCs w:val="24"/>
          <w:lang w:eastAsia="ru-RU"/>
        </w:rPr>
        <w:t>2) Звуковая культура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18" w:name="100673"/>
      <w:bookmarkEnd w:id="518"/>
      <w:r w:rsidRPr="00104A6F">
        <w:rPr>
          <w:rFonts w:ascii="Times New Roman" w:eastAsia="Times New Roman" w:hAnsi="Times New Roman" w:cs="Times New Roman"/>
          <w:sz w:val="24"/>
          <w:szCs w:val="24"/>
          <w:lang w:eastAsia="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19" w:name="100674"/>
      <w:bookmarkEnd w:id="519"/>
      <w:r w:rsidRPr="00104A6F">
        <w:rPr>
          <w:rFonts w:ascii="Times New Roman" w:eastAsia="Times New Roman" w:hAnsi="Times New Roman" w:cs="Times New Roman"/>
          <w:sz w:val="24"/>
          <w:szCs w:val="24"/>
          <w:lang w:eastAsia="ru-RU"/>
        </w:rPr>
        <w:t>3) Грамматический строй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20" w:name="100675"/>
      <w:bookmarkEnd w:id="520"/>
      <w:r w:rsidRPr="00104A6F">
        <w:rPr>
          <w:rFonts w:ascii="Times New Roman" w:eastAsia="Times New Roman" w:hAnsi="Times New Roman" w:cs="Times New Roman"/>
          <w:sz w:val="24"/>
          <w:szCs w:val="24"/>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w:t>
      </w:r>
      <w:r w:rsidRPr="00104A6F">
        <w:rPr>
          <w:rFonts w:ascii="Times New Roman" w:eastAsia="Times New Roman" w:hAnsi="Times New Roman" w:cs="Times New Roman"/>
          <w:sz w:val="24"/>
          <w:szCs w:val="24"/>
          <w:lang w:eastAsia="ru-RU"/>
        </w:rPr>
        <w:lastRenderedPageBreak/>
        <w:t>суффиксов; поощряет словотворчество, формирует умение детей выражать свои мысли посредством трех-, четырехсловных предложений.</w:t>
      </w:r>
    </w:p>
    <w:p w:rsidR="00F67911" w:rsidRPr="00104A6F" w:rsidRDefault="00F67911" w:rsidP="00104A6F">
      <w:pPr>
        <w:ind w:right="173"/>
        <w:rPr>
          <w:rFonts w:ascii="Times New Roman" w:eastAsia="Times New Roman" w:hAnsi="Times New Roman" w:cs="Times New Roman"/>
          <w:sz w:val="24"/>
          <w:szCs w:val="24"/>
          <w:lang w:eastAsia="ru-RU"/>
        </w:rPr>
      </w:pPr>
      <w:bookmarkStart w:id="521" w:name="100676"/>
      <w:bookmarkEnd w:id="521"/>
      <w:r w:rsidRPr="00104A6F">
        <w:rPr>
          <w:rFonts w:ascii="Times New Roman" w:eastAsia="Times New Roman" w:hAnsi="Times New Roman" w:cs="Times New Roman"/>
          <w:sz w:val="24"/>
          <w:szCs w:val="24"/>
          <w:lang w:eastAsia="ru-RU"/>
        </w:rPr>
        <w:t>4) Связная речь:</w:t>
      </w:r>
    </w:p>
    <w:p w:rsidR="00F67911" w:rsidRPr="00104A6F" w:rsidRDefault="00F67911" w:rsidP="00104A6F">
      <w:pPr>
        <w:ind w:right="173"/>
        <w:rPr>
          <w:rFonts w:ascii="Times New Roman" w:eastAsia="Times New Roman" w:hAnsi="Times New Roman" w:cs="Times New Roman"/>
          <w:sz w:val="24"/>
          <w:szCs w:val="24"/>
          <w:lang w:eastAsia="ru-RU"/>
        </w:rPr>
      </w:pPr>
      <w:bookmarkStart w:id="522" w:name="100677"/>
      <w:bookmarkEnd w:id="522"/>
      <w:r w:rsidRPr="00104A6F">
        <w:rPr>
          <w:rFonts w:ascii="Times New Roman" w:eastAsia="Times New Roman" w:hAnsi="Times New Roman" w:cs="Times New Roman"/>
          <w:sz w:val="24"/>
          <w:szCs w:val="24"/>
          <w:lang w:eastAsia="ru-RU"/>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F67911" w:rsidRPr="00104A6F" w:rsidRDefault="00F67911" w:rsidP="00104A6F">
      <w:pPr>
        <w:ind w:right="173"/>
        <w:rPr>
          <w:rFonts w:ascii="Times New Roman" w:eastAsia="Times New Roman" w:hAnsi="Times New Roman" w:cs="Times New Roman"/>
          <w:sz w:val="24"/>
          <w:szCs w:val="24"/>
          <w:lang w:eastAsia="ru-RU"/>
        </w:rPr>
      </w:pPr>
      <w:bookmarkStart w:id="523" w:name="100678"/>
      <w:bookmarkEnd w:id="523"/>
      <w:r w:rsidRPr="00104A6F">
        <w:rPr>
          <w:rFonts w:ascii="Times New Roman" w:eastAsia="Times New Roman" w:hAnsi="Times New Roman" w:cs="Times New Roman"/>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F67911" w:rsidRPr="00104A6F" w:rsidRDefault="00F67911" w:rsidP="00104A6F">
      <w:pPr>
        <w:ind w:right="173"/>
        <w:rPr>
          <w:rFonts w:ascii="Times New Roman" w:hAnsi="Times New Roman" w:cs="Times New Roman"/>
          <w:sz w:val="24"/>
          <w:szCs w:val="24"/>
        </w:rPr>
      </w:pPr>
    </w:p>
    <w:p w:rsidR="00F67911" w:rsidRPr="00104A6F" w:rsidRDefault="00F67911" w:rsidP="00104A6F">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3 лет до 4 лет</w:t>
      </w:r>
    </w:p>
    <w:p w:rsidR="00F67911" w:rsidRPr="00104A6F" w:rsidRDefault="00F67911" w:rsidP="00104A6F">
      <w:pPr>
        <w:ind w:right="173"/>
        <w:rPr>
          <w:rFonts w:ascii="Times New Roman" w:eastAsia="Times New Roman" w:hAnsi="Times New Roman" w:cs="Times New Roman"/>
          <w:sz w:val="24"/>
          <w:szCs w:val="24"/>
          <w:lang w:eastAsia="ru-RU"/>
        </w:rPr>
      </w:pPr>
      <w:bookmarkStart w:id="524" w:name="100679"/>
      <w:bookmarkEnd w:id="524"/>
    </w:p>
    <w:p w:rsidR="00F67911" w:rsidRPr="00104A6F" w:rsidRDefault="00F67911" w:rsidP="00104A6F">
      <w:pPr>
        <w:ind w:right="173"/>
        <w:rPr>
          <w:rFonts w:ascii="Times New Roman" w:eastAsia="Times New Roman" w:hAnsi="Times New Roman" w:cs="Times New Roman"/>
          <w:sz w:val="24"/>
          <w:szCs w:val="24"/>
          <w:lang w:eastAsia="ru-RU"/>
        </w:rPr>
      </w:pPr>
      <w:bookmarkStart w:id="525" w:name="100680"/>
      <w:bookmarkEnd w:id="525"/>
      <w:r w:rsidRPr="00104A6F">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F67911" w:rsidRPr="00104A6F" w:rsidRDefault="00F67911" w:rsidP="00104A6F">
      <w:pPr>
        <w:ind w:right="173"/>
        <w:rPr>
          <w:rFonts w:ascii="Times New Roman" w:eastAsia="Times New Roman" w:hAnsi="Times New Roman" w:cs="Times New Roman"/>
          <w:sz w:val="24"/>
          <w:szCs w:val="24"/>
          <w:lang w:eastAsia="ru-RU"/>
        </w:rPr>
      </w:pPr>
      <w:bookmarkStart w:id="526" w:name="100681"/>
      <w:bookmarkEnd w:id="526"/>
      <w:r w:rsidRPr="00104A6F">
        <w:rPr>
          <w:rFonts w:ascii="Times New Roman" w:eastAsia="Times New Roman" w:hAnsi="Times New Roman" w:cs="Times New Roman"/>
          <w:sz w:val="24"/>
          <w:szCs w:val="24"/>
          <w:lang w:eastAsia="ru-RU"/>
        </w:rPr>
        <w:t>1) Формирование словаря:</w:t>
      </w:r>
    </w:p>
    <w:p w:rsidR="00F67911" w:rsidRPr="00104A6F" w:rsidRDefault="00F67911" w:rsidP="00104A6F">
      <w:pPr>
        <w:ind w:right="173"/>
        <w:rPr>
          <w:rFonts w:ascii="Times New Roman" w:eastAsia="Times New Roman" w:hAnsi="Times New Roman" w:cs="Times New Roman"/>
          <w:sz w:val="24"/>
          <w:szCs w:val="24"/>
          <w:lang w:eastAsia="ru-RU"/>
        </w:rPr>
      </w:pPr>
      <w:bookmarkStart w:id="527" w:name="100682"/>
      <w:bookmarkEnd w:id="527"/>
      <w:r w:rsidRPr="00104A6F">
        <w:rPr>
          <w:rFonts w:ascii="Times New Roman" w:eastAsia="Times New Roman" w:hAnsi="Times New Roman" w:cs="Times New Roman"/>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67911" w:rsidRPr="00104A6F" w:rsidRDefault="00F67911" w:rsidP="00104A6F">
      <w:pPr>
        <w:ind w:right="173"/>
        <w:rPr>
          <w:rFonts w:ascii="Times New Roman" w:eastAsia="Times New Roman" w:hAnsi="Times New Roman" w:cs="Times New Roman"/>
          <w:sz w:val="24"/>
          <w:szCs w:val="24"/>
          <w:lang w:eastAsia="ru-RU"/>
        </w:rPr>
      </w:pPr>
      <w:bookmarkStart w:id="528" w:name="100683"/>
      <w:bookmarkEnd w:id="528"/>
      <w:r w:rsidRPr="00104A6F">
        <w:rPr>
          <w:rFonts w:ascii="Times New Roman" w:eastAsia="Times New Roman" w:hAnsi="Times New Roman" w:cs="Times New Roman"/>
          <w:sz w:val="24"/>
          <w:szCs w:val="24"/>
          <w:lang w:eastAsia="ru-RU"/>
        </w:rPr>
        <w:t>активизация словаря: активизировать в речи слова, обозначающие названия предметов ближайшего окружения.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529" w:name="100684"/>
      <w:bookmarkEnd w:id="529"/>
      <w:r w:rsidRPr="00104A6F">
        <w:rPr>
          <w:rFonts w:ascii="Times New Roman" w:eastAsia="Times New Roman" w:hAnsi="Times New Roman" w:cs="Times New Roman"/>
          <w:sz w:val="24"/>
          <w:szCs w:val="24"/>
          <w:lang w:eastAsia="ru-RU"/>
        </w:rPr>
        <w:t>2) Звуковая культура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30" w:name="100685"/>
      <w:bookmarkEnd w:id="530"/>
      <w:r w:rsidRPr="00104A6F">
        <w:rPr>
          <w:rFonts w:ascii="Times New Roman" w:eastAsia="Times New Roman" w:hAnsi="Times New Roman" w:cs="Times New Roman"/>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67911" w:rsidRPr="00104A6F" w:rsidRDefault="00F67911" w:rsidP="00104A6F">
      <w:pPr>
        <w:ind w:right="173"/>
        <w:rPr>
          <w:rFonts w:ascii="Times New Roman" w:eastAsia="Times New Roman" w:hAnsi="Times New Roman" w:cs="Times New Roman"/>
          <w:sz w:val="24"/>
          <w:szCs w:val="24"/>
          <w:lang w:eastAsia="ru-RU"/>
        </w:rPr>
      </w:pPr>
      <w:bookmarkStart w:id="531" w:name="100686"/>
      <w:bookmarkEnd w:id="531"/>
      <w:r w:rsidRPr="00104A6F">
        <w:rPr>
          <w:rFonts w:ascii="Times New Roman" w:eastAsia="Times New Roman" w:hAnsi="Times New Roman" w:cs="Times New Roman"/>
          <w:sz w:val="24"/>
          <w:szCs w:val="24"/>
          <w:lang w:eastAsia="ru-RU"/>
        </w:rPr>
        <w:t>3) Грамматический строй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32" w:name="100687"/>
      <w:bookmarkEnd w:id="532"/>
      <w:r w:rsidRPr="00104A6F">
        <w:rPr>
          <w:rFonts w:ascii="Times New Roman" w:eastAsia="Times New Roman" w:hAnsi="Times New Roman" w:cs="Times New Roman"/>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533" w:name="100688"/>
      <w:bookmarkEnd w:id="533"/>
      <w:r w:rsidRPr="00104A6F">
        <w:rPr>
          <w:rFonts w:ascii="Times New Roman" w:eastAsia="Times New Roman" w:hAnsi="Times New Roman" w:cs="Times New Roman"/>
          <w:sz w:val="24"/>
          <w:szCs w:val="24"/>
          <w:lang w:eastAsia="ru-RU"/>
        </w:rPr>
        <w:t>4) Связная речь:</w:t>
      </w:r>
    </w:p>
    <w:p w:rsidR="00F67911" w:rsidRPr="00104A6F" w:rsidRDefault="00F67911" w:rsidP="00104A6F">
      <w:pPr>
        <w:ind w:right="173"/>
        <w:rPr>
          <w:rFonts w:ascii="Times New Roman" w:eastAsia="Times New Roman" w:hAnsi="Times New Roman" w:cs="Times New Roman"/>
          <w:sz w:val="24"/>
          <w:szCs w:val="24"/>
          <w:lang w:eastAsia="ru-RU"/>
        </w:rPr>
      </w:pPr>
      <w:bookmarkStart w:id="534" w:name="100689"/>
      <w:bookmarkEnd w:id="534"/>
      <w:r w:rsidRPr="00104A6F">
        <w:rPr>
          <w:rFonts w:ascii="Times New Roman" w:eastAsia="Times New Roman" w:hAnsi="Times New Roman" w:cs="Times New Roman"/>
          <w:sz w:val="24"/>
          <w:szCs w:val="24"/>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67911" w:rsidRPr="00104A6F" w:rsidRDefault="00F67911" w:rsidP="00104A6F">
      <w:pPr>
        <w:ind w:right="173"/>
        <w:rPr>
          <w:rFonts w:ascii="Times New Roman" w:eastAsia="Times New Roman" w:hAnsi="Times New Roman" w:cs="Times New Roman"/>
          <w:sz w:val="24"/>
          <w:szCs w:val="24"/>
          <w:lang w:eastAsia="ru-RU"/>
        </w:rPr>
      </w:pPr>
      <w:bookmarkStart w:id="535" w:name="100690"/>
      <w:bookmarkEnd w:id="535"/>
      <w:r w:rsidRPr="00104A6F">
        <w:rPr>
          <w:rFonts w:ascii="Times New Roman" w:eastAsia="Times New Roman" w:hAnsi="Times New Roman" w:cs="Times New Roman"/>
          <w:sz w:val="24"/>
          <w:szCs w:val="24"/>
          <w:lang w:eastAsia="ru-RU"/>
        </w:rPr>
        <w:t>5) Подготовка детей к обучению грамоте:</w:t>
      </w:r>
    </w:p>
    <w:p w:rsidR="00F67911" w:rsidRPr="00104A6F" w:rsidRDefault="00F67911" w:rsidP="00104A6F">
      <w:pPr>
        <w:ind w:right="173"/>
        <w:rPr>
          <w:rFonts w:ascii="Times New Roman" w:eastAsia="Times New Roman" w:hAnsi="Times New Roman" w:cs="Times New Roman"/>
          <w:sz w:val="24"/>
          <w:szCs w:val="24"/>
          <w:lang w:eastAsia="ru-RU"/>
        </w:rPr>
      </w:pPr>
      <w:bookmarkStart w:id="536" w:name="100691"/>
      <w:bookmarkEnd w:id="536"/>
      <w:r w:rsidRPr="00104A6F">
        <w:rPr>
          <w:rFonts w:ascii="Times New Roman" w:eastAsia="Times New Roman" w:hAnsi="Times New Roman" w:cs="Times New Roman"/>
          <w:sz w:val="24"/>
          <w:szCs w:val="24"/>
          <w:lang w:eastAsia="ru-RU"/>
        </w:rPr>
        <w:t>формировать умение вслушиваться в звучание слова, знакомить детей с терминами "слово", "звук" в практическом плане.</w:t>
      </w:r>
    </w:p>
    <w:p w:rsidR="00F67911" w:rsidRPr="00104A6F" w:rsidRDefault="00F67911" w:rsidP="00104A6F">
      <w:pPr>
        <w:ind w:right="173"/>
        <w:rPr>
          <w:rFonts w:ascii="Times New Roman" w:eastAsia="Times New Roman" w:hAnsi="Times New Roman" w:cs="Times New Roman"/>
          <w:sz w:val="24"/>
          <w:szCs w:val="24"/>
          <w:lang w:eastAsia="ru-RU"/>
        </w:rPr>
      </w:pPr>
      <w:bookmarkStart w:id="537" w:name="100692"/>
      <w:bookmarkEnd w:id="537"/>
      <w:r w:rsidRPr="00104A6F">
        <w:rPr>
          <w:rFonts w:ascii="Times New Roman" w:eastAsia="Times New Roman" w:hAnsi="Times New Roman" w:cs="Times New Roman"/>
          <w:sz w:val="24"/>
          <w:szCs w:val="24"/>
          <w:lang w:eastAsia="ru-RU"/>
        </w:rPr>
        <w:t>6) Интерес к художественной литературе:</w:t>
      </w:r>
    </w:p>
    <w:p w:rsidR="00F67911" w:rsidRPr="00104A6F" w:rsidRDefault="00F67911" w:rsidP="00104A6F">
      <w:pPr>
        <w:ind w:right="173"/>
        <w:rPr>
          <w:rFonts w:ascii="Times New Roman" w:eastAsia="Times New Roman" w:hAnsi="Times New Roman" w:cs="Times New Roman"/>
          <w:sz w:val="24"/>
          <w:szCs w:val="24"/>
          <w:lang w:eastAsia="ru-RU"/>
        </w:rPr>
      </w:pPr>
      <w:bookmarkStart w:id="538" w:name="100693"/>
      <w:bookmarkEnd w:id="538"/>
      <w:r w:rsidRPr="00104A6F">
        <w:rPr>
          <w:rFonts w:ascii="Times New Roman" w:eastAsia="Times New Roman" w:hAnsi="Times New Roman" w:cs="Times New Roman"/>
          <w:sz w:val="24"/>
          <w:szCs w:val="24"/>
          <w:lang w:eastAsia="ru-RU"/>
        </w:rPr>
        <w:lastRenderedPageBreak/>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539" w:name="100694"/>
      <w:bookmarkEnd w:id="539"/>
      <w:r w:rsidRPr="00104A6F">
        <w:rPr>
          <w:rFonts w:ascii="Times New Roman" w:eastAsia="Times New Roman" w:hAnsi="Times New Roman" w:cs="Times New Roman"/>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F67911" w:rsidRPr="00104A6F" w:rsidRDefault="00F67911" w:rsidP="00104A6F">
      <w:pPr>
        <w:ind w:right="173"/>
        <w:rPr>
          <w:rFonts w:ascii="Times New Roman" w:eastAsia="Times New Roman" w:hAnsi="Times New Roman" w:cs="Times New Roman"/>
          <w:sz w:val="24"/>
          <w:szCs w:val="24"/>
          <w:lang w:eastAsia="ru-RU"/>
        </w:rPr>
      </w:pPr>
      <w:bookmarkStart w:id="540" w:name="100695"/>
      <w:bookmarkEnd w:id="540"/>
      <w:r w:rsidRPr="00104A6F">
        <w:rPr>
          <w:rFonts w:ascii="Times New Roman" w:eastAsia="Times New Roman" w:hAnsi="Times New Roman" w:cs="Times New Roman"/>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67911" w:rsidRPr="00104A6F" w:rsidRDefault="00F67911" w:rsidP="00104A6F">
      <w:pPr>
        <w:ind w:right="173"/>
        <w:rPr>
          <w:rFonts w:ascii="Times New Roman" w:eastAsia="Times New Roman" w:hAnsi="Times New Roman" w:cs="Times New Roman"/>
          <w:sz w:val="24"/>
          <w:szCs w:val="24"/>
          <w:lang w:eastAsia="ru-RU"/>
        </w:rPr>
      </w:pPr>
      <w:bookmarkStart w:id="541" w:name="100696"/>
      <w:bookmarkEnd w:id="541"/>
      <w:r w:rsidRPr="00104A6F">
        <w:rPr>
          <w:rFonts w:ascii="Times New Roman" w:eastAsia="Times New Roman" w:hAnsi="Times New Roman" w:cs="Times New Roman"/>
          <w:sz w:val="24"/>
          <w:szCs w:val="24"/>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67911" w:rsidRPr="00104A6F" w:rsidRDefault="00F67911" w:rsidP="00104A6F">
      <w:pPr>
        <w:ind w:right="173"/>
        <w:rPr>
          <w:rFonts w:ascii="Times New Roman" w:eastAsia="Times New Roman" w:hAnsi="Times New Roman" w:cs="Times New Roman"/>
          <w:sz w:val="24"/>
          <w:szCs w:val="24"/>
          <w:lang w:eastAsia="ru-RU"/>
        </w:rPr>
      </w:pPr>
      <w:bookmarkStart w:id="542" w:name="100697"/>
      <w:bookmarkEnd w:id="542"/>
      <w:r w:rsidRPr="00104A6F">
        <w:rPr>
          <w:rFonts w:ascii="Times New Roman" w:eastAsia="Times New Roman" w:hAnsi="Times New Roman" w:cs="Times New Roman"/>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F67911" w:rsidRPr="00104A6F" w:rsidRDefault="00F67911" w:rsidP="00104A6F">
      <w:pPr>
        <w:ind w:right="173"/>
        <w:rPr>
          <w:rFonts w:ascii="Times New Roman" w:eastAsia="Times New Roman" w:hAnsi="Times New Roman" w:cs="Times New Roman"/>
          <w:sz w:val="24"/>
          <w:szCs w:val="24"/>
          <w:lang w:eastAsia="ru-RU"/>
        </w:rPr>
      </w:pPr>
      <w:bookmarkStart w:id="543" w:name="100698"/>
      <w:bookmarkEnd w:id="543"/>
      <w:r w:rsidRPr="00104A6F">
        <w:rPr>
          <w:rFonts w:ascii="Times New Roman" w:eastAsia="Times New Roman" w:hAnsi="Times New Roman"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776277" w:rsidRPr="00104A6F" w:rsidRDefault="00776277" w:rsidP="00104A6F">
      <w:pPr>
        <w:ind w:right="173"/>
        <w:rPr>
          <w:rFonts w:ascii="Times New Roman" w:eastAsia="Times New Roman" w:hAnsi="Times New Roman" w:cs="Times New Roman"/>
          <w:b/>
          <w:sz w:val="24"/>
          <w:szCs w:val="24"/>
          <w:lang w:eastAsia="ru-RU"/>
        </w:rPr>
      </w:pPr>
      <w:bookmarkStart w:id="544" w:name="100699"/>
      <w:bookmarkEnd w:id="544"/>
    </w:p>
    <w:p w:rsidR="00F67911" w:rsidRPr="00104A6F" w:rsidRDefault="00F67911"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F67911" w:rsidRPr="00104A6F" w:rsidRDefault="00F67911" w:rsidP="00104A6F">
      <w:pPr>
        <w:ind w:right="173"/>
        <w:rPr>
          <w:rFonts w:ascii="Times New Roman" w:eastAsia="Times New Roman" w:hAnsi="Times New Roman" w:cs="Times New Roman"/>
          <w:sz w:val="24"/>
          <w:szCs w:val="24"/>
          <w:lang w:eastAsia="ru-RU"/>
        </w:rPr>
      </w:pPr>
      <w:bookmarkStart w:id="545" w:name="100700"/>
      <w:bookmarkEnd w:id="545"/>
      <w:r w:rsidRPr="00104A6F">
        <w:rPr>
          <w:rFonts w:ascii="Times New Roman" w:eastAsia="Times New Roman" w:hAnsi="Times New Roman" w:cs="Times New Roman"/>
          <w:sz w:val="24"/>
          <w:szCs w:val="24"/>
          <w:lang w:eastAsia="ru-RU"/>
        </w:rPr>
        <w:t>1) Формирование словаря:</w:t>
      </w:r>
    </w:p>
    <w:p w:rsidR="00F67911" w:rsidRPr="00104A6F" w:rsidRDefault="00F67911" w:rsidP="00104A6F">
      <w:pPr>
        <w:ind w:right="173"/>
        <w:rPr>
          <w:rFonts w:ascii="Times New Roman" w:eastAsia="Times New Roman" w:hAnsi="Times New Roman" w:cs="Times New Roman"/>
          <w:sz w:val="24"/>
          <w:szCs w:val="24"/>
          <w:lang w:eastAsia="ru-RU"/>
        </w:rPr>
      </w:pPr>
      <w:bookmarkStart w:id="546" w:name="100701"/>
      <w:bookmarkEnd w:id="546"/>
      <w:r w:rsidRPr="00104A6F">
        <w:rPr>
          <w:rFonts w:ascii="Times New Roman" w:eastAsia="Times New Roman" w:hAnsi="Times New Roman" w:cs="Times New Roman"/>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67911" w:rsidRPr="00104A6F" w:rsidRDefault="00F67911" w:rsidP="00104A6F">
      <w:pPr>
        <w:ind w:right="173"/>
        <w:rPr>
          <w:rFonts w:ascii="Times New Roman" w:eastAsia="Times New Roman" w:hAnsi="Times New Roman" w:cs="Times New Roman"/>
          <w:sz w:val="24"/>
          <w:szCs w:val="24"/>
          <w:lang w:eastAsia="ru-RU"/>
        </w:rPr>
      </w:pPr>
      <w:bookmarkStart w:id="547" w:name="100702"/>
      <w:bookmarkEnd w:id="547"/>
      <w:r w:rsidRPr="00104A6F">
        <w:rPr>
          <w:rFonts w:ascii="Times New Roman" w:eastAsia="Times New Roman" w:hAnsi="Times New Roman" w:cs="Times New Roman"/>
          <w:sz w:val="24"/>
          <w:szCs w:val="24"/>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67911" w:rsidRPr="00104A6F" w:rsidRDefault="00F67911" w:rsidP="00104A6F">
      <w:pPr>
        <w:ind w:right="173"/>
        <w:rPr>
          <w:rFonts w:ascii="Times New Roman" w:eastAsia="Times New Roman" w:hAnsi="Times New Roman" w:cs="Times New Roman"/>
          <w:sz w:val="24"/>
          <w:szCs w:val="24"/>
          <w:lang w:eastAsia="ru-RU"/>
        </w:rPr>
      </w:pPr>
      <w:bookmarkStart w:id="548" w:name="100703"/>
      <w:bookmarkEnd w:id="548"/>
      <w:r w:rsidRPr="00104A6F">
        <w:rPr>
          <w:rFonts w:ascii="Times New Roman" w:eastAsia="Times New Roman" w:hAnsi="Times New Roman" w:cs="Times New Roman"/>
          <w:sz w:val="24"/>
          <w:szCs w:val="24"/>
          <w:lang w:eastAsia="ru-RU"/>
        </w:rPr>
        <w:t>2) Звуковая культура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49" w:name="100704"/>
      <w:bookmarkEnd w:id="549"/>
      <w:r w:rsidRPr="00104A6F">
        <w:rPr>
          <w:rFonts w:ascii="Times New Roman" w:eastAsia="Times New Roman" w:hAnsi="Times New Roman" w:cs="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550" w:name="100705"/>
      <w:bookmarkEnd w:id="550"/>
      <w:r w:rsidRPr="00104A6F">
        <w:rPr>
          <w:rFonts w:ascii="Times New Roman" w:eastAsia="Times New Roman" w:hAnsi="Times New Roman" w:cs="Times New Roman"/>
          <w:sz w:val="24"/>
          <w:szCs w:val="24"/>
          <w:lang w:eastAsia="ru-RU"/>
        </w:rPr>
        <w:t>3) Грамматический строй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51" w:name="100706"/>
      <w:bookmarkEnd w:id="551"/>
      <w:r w:rsidRPr="00104A6F">
        <w:rPr>
          <w:rFonts w:ascii="Times New Roman" w:eastAsia="Times New Roman" w:hAnsi="Times New Roman" w:cs="Times New Roman"/>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552" w:name="100707"/>
      <w:bookmarkEnd w:id="552"/>
      <w:r w:rsidRPr="00104A6F">
        <w:rPr>
          <w:rFonts w:ascii="Times New Roman" w:eastAsia="Times New Roman" w:hAnsi="Times New Roman" w:cs="Times New Roman"/>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67911" w:rsidRPr="00104A6F" w:rsidRDefault="00F67911" w:rsidP="00104A6F">
      <w:pPr>
        <w:ind w:right="173"/>
        <w:rPr>
          <w:rFonts w:ascii="Times New Roman" w:eastAsia="Times New Roman" w:hAnsi="Times New Roman" w:cs="Times New Roman"/>
          <w:sz w:val="24"/>
          <w:szCs w:val="24"/>
          <w:lang w:eastAsia="ru-RU"/>
        </w:rPr>
      </w:pPr>
      <w:bookmarkStart w:id="553" w:name="100708"/>
      <w:bookmarkEnd w:id="553"/>
      <w:r w:rsidRPr="00104A6F">
        <w:rPr>
          <w:rFonts w:ascii="Times New Roman" w:eastAsia="Times New Roman" w:hAnsi="Times New Roman" w:cs="Times New Roman"/>
          <w:sz w:val="24"/>
          <w:szCs w:val="24"/>
          <w:lang w:eastAsia="ru-RU"/>
        </w:rPr>
        <w:t>4) Связная речь:</w:t>
      </w:r>
    </w:p>
    <w:p w:rsidR="00F67911" w:rsidRPr="00104A6F" w:rsidRDefault="00F67911" w:rsidP="00104A6F">
      <w:pPr>
        <w:ind w:right="173"/>
        <w:rPr>
          <w:rFonts w:ascii="Times New Roman" w:eastAsia="Times New Roman" w:hAnsi="Times New Roman" w:cs="Times New Roman"/>
          <w:sz w:val="24"/>
          <w:szCs w:val="24"/>
          <w:lang w:eastAsia="ru-RU"/>
        </w:rPr>
      </w:pPr>
      <w:bookmarkStart w:id="554" w:name="100709"/>
      <w:bookmarkEnd w:id="554"/>
      <w:r w:rsidRPr="00104A6F">
        <w:rPr>
          <w:rFonts w:ascii="Times New Roman" w:eastAsia="Times New Roman" w:hAnsi="Times New Roman" w:cs="Times New Roman"/>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555" w:name="100710"/>
      <w:bookmarkEnd w:id="555"/>
      <w:r w:rsidRPr="00104A6F">
        <w:rPr>
          <w:rFonts w:ascii="Times New Roman" w:eastAsia="Times New Roman" w:hAnsi="Times New Roman" w:cs="Times New Roman"/>
          <w:sz w:val="24"/>
          <w:szCs w:val="24"/>
          <w:lang w:eastAsia="ru-RU"/>
        </w:rP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F67911" w:rsidRPr="00104A6F" w:rsidRDefault="00F67911" w:rsidP="00104A6F">
      <w:pPr>
        <w:ind w:right="173"/>
        <w:rPr>
          <w:rFonts w:ascii="Times New Roman" w:eastAsia="Times New Roman" w:hAnsi="Times New Roman" w:cs="Times New Roman"/>
          <w:sz w:val="24"/>
          <w:szCs w:val="24"/>
          <w:lang w:eastAsia="ru-RU"/>
        </w:rPr>
      </w:pPr>
      <w:bookmarkStart w:id="556" w:name="100711"/>
      <w:bookmarkEnd w:id="556"/>
      <w:r w:rsidRPr="00104A6F">
        <w:rPr>
          <w:rFonts w:ascii="Times New Roman" w:eastAsia="Times New Roman" w:hAnsi="Times New Roman" w:cs="Times New Roman"/>
          <w:sz w:val="24"/>
          <w:szCs w:val="24"/>
          <w:lang w:eastAsia="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67911" w:rsidRPr="00104A6F" w:rsidRDefault="00F67911" w:rsidP="00104A6F">
      <w:pPr>
        <w:ind w:right="173"/>
        <w:rPr>
          <w:rFonts w:ascii="Times New Roman" w:eastAsia="Times New Roman" w:hAnsi="Times New Roman" w:cs="Times New Roman"/>
          <w:sz w:val="24"/>
          <w:szCs w:val="24"/>
          <w:lang w:eastAsia="ru-RU"/>
        </w:rPr>
      </w:pPr>
      <w:bookmarkStart w:id="557" w:name="100712"/>
      <w:bookmarkEnd w:id="557"/>
      <w:r w:rsidRPr="00104A6F">
        <w:rPr>
          <w:rFonts w:ascii="Times New Roman" w:eastAsia="Times New Roman" w:hAnsi="Times New Roman" w:cs="Times New Roman"/>
          <w:sz w:val="24"/>
          <w:szCs w:val="24"/>
          <w:lang w:eastAsia="ru-RU"/>
        </w:rPr>
        <w:t>5) Подготовка детей к обучению грамоте:</w:t>
      </w:r>
    </w:p>
    <w:p w:rsidR="00F67911" w:rsidRPr="00104A6F" w:rsidRDefault="00F67911" w:rsidP="00104A6F">
      <w:pPr>
        <w:ind w:right="173"/>
        <w:rPr>
          <w:rFonts w:ascii="Times New Roman" w:eastAsia="Times New Roman" w:hAnsi="Times New Roman" w:cs="Times New Roman"/>
          <w:sz w:val="24"/>
          <w:szCs w:val="24"/>
          <w:lang w:eastAsia="ru-RU"/>
        </w:rPr>
      </w:pPr>
      <w:bookmarkStart w:id="558" w:name="100713"/>
      <w:bookmarkEnd w:id="558"/>
      <w:r w:rsidRPr="00104A6F">
        <w:rPr>
          <w:rFonts w:ascii="Times New Roman" w:eastAsia="Times New Roman" w:hAnsi="Times New Roman" w:cs="Times New Roman"/>
          <w:sz w:val="24"/>
          <w:szCs w:val="24"/>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F67911" w:rsidRPr="00104A6F" w:rsidRDefault="00F67911" w:rsidP="00104A6F">
      <w:pPr>
        <w:ind w:right="173"/>
        <w:rPr>
          <w:rFonts w:ascii="Times New Roman" w:hAnsi="Times New Roman" w:cs="Times New Roman"/>
          <w:sz w:val="24"/>
          <w:szCs w:val="24"/>
        </w:rPr>
      </w:pPr>
    </w:p>
    <w:p w:rsidR="00F67911" w:rsidRPr="00C066FF" w:rsidRDefault="00F67911" w:rsidP="00C066FF">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4 лет до 5 лет</w:t>
      </w:r>
      <w:bookmarkStart w:id="559" w:name="100714"/>
      <w:bookmarkEnd w:id="559"/>
    </w:p>
    <w:p w:rsidR="00F67911" w:rsidRPr="00104A6F" w:rsidRDefault="00F67911" w:rsidP="00104A6F">
      <w:pPr>
        <w:ind w:right="173"/>
        <w:rPr>
          <w:rFonts w:ascii="Times New Roman" w:eastAsia="Times New Roman" w:hAnsi="Times New Roman" w:cs="Times New Roman"/>
          <w:sz w:val="24"/>
          <w:szCs w:val="24"/>
          <w:lang w:eastAsia="ru-RU"/>
        </w:rPr>
      </w:pPr>
      <w:bookmarkStart w:id="560" w:name="100715"/>
      <w:bookmarkEnd w:id="560"/>
      <w:r w:rsidRPr="00104A6F">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F67911" w:rsidRPr="00104A6F" w:rsidRDefault="00F67911" w:rsidP="00104A6F">
      <w:pPr>
        <w:ind w:right="173"/>
        <w:rPr>
          <w:rFonts w:ascii="Times New Roman" w:eastAsia="Times New Roman" w:hAnsi="Times New Roman" w:cs="Times New Roman"/>
          <w:sz w:val="24"/>
          <w:szCs w:val="24"/>
          <w:lang w:eastAsia="ru-RU"/>
        </w:rPr>
      </w:pPr>
      <w:bookmarkStart w:id="561" w:name="100716"/>
      <w:bookmarkEnd w:id="561"/>
      <w:r w:rsidRPr="00104A6F">
        <w:rPr>
          <w:rFonts w:ascii="Times New Roman" w:eastAsia="Times New Roman" w:hAnsi="Times New Roman" w:cs="Times New Roman"/>
          <w:sz w:val="24"/>
          <w:szCs w:val="24"/>
          <w:lang w:eastAsia="ru-RU"/>
        </w:rPr>
        <w:t>1) Развитие словаря:</w:t>
      </w:r>
    </w:p>
    <w:p w:rsidR="00F67911" w:rsidRPr="00104A6F" w:rsidRDefault="00F67911" w:rsidP="00104A6F">
      <w:pPr>
        <w:ind w:right="173"/>
        <w:rPr>
          <w:rFonts w:ascii="Times New Roman" w:eastAsia="Times New Roman" w:hAnsi="Times New Roman" w:cs="Times New Roman"/>
          <w:sz w:val="24"/>
          <w:szCs w:val="24"/>
          <w:lang w:eastAsia="ru-RU"/>
        </w:rPr>
      </w:pPr>
      <w:bookmarkStart w:id="562" w:name="100717"/>
      <w:bookmarkEnd w:id="562"/>
      <w:r w:rsidRPr="00104A6F">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67911" w:rsidRPr="00104A6F" w:rsidRDefault="00F67911" w:rsidP="00104A6F">
      <w:pPr>
        <w:ind w:right="173"/>
        <w:rPr>
          <w:rFonts w:ascii="Times New Roman" w:eastAsia="Times New Roman" w:hAnsi="Times New Roman" w:cs="Times New Roman"/>
          <w:sz w:val="24"/>
          <w:szCs w:val="24"/>
          <w:lang w:eastAsia="ru-RU"/>
        </w:rPr>
      </w:pPr>
      <w:bookmarkStart w:id="563" w:name="100718"/>
      <w:bookmarkEnd w:id="563"/>
      <w:r w:rsidRPr="00104A6F">
        <w:rPr>
          <w:rFonts w:ascii="Times New Roman" w:eastAsia="Times New Roman" w:hAnsi="Times New Roman" w:cs="Times New Roman"/>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67911" w:rsidRPr="00104A6F" w:rsidRDefault="00F67911" w:rsidP="00104A6F">
      <w:pPr>
        <w:ind w:right="173"/>
        <w:rPr>
          <w:rFonts w:ascii="Times New Roman" w:eastAsia="Times New Roman" w:hAnsi="Times New Roman" w:cs="Times New Roman"/>
          <w:sz w:val="24"/>
          <w:szCs w:val="24"/>
          <w:lang w:eastAsia="ru-RU"/>
        </w:rPr>
      </w:pPr>
      <w:bookmarkStart w:id="564" w:name="100719"/>
      <w:bookmarkEnd w:id="564"/>
      <w:r w:rsidRPr="00104A6F">
        <w:rPr>
          <w:rFonts w:ascii="Times New Roman" w:eastAsia="Times New Roman" w:hAnsi="Times New Roman" w:cs="Times New Roman"/>
          <w:sz w:val="24"/>
          <w:szCs w:val="24"/>
          <w:lang w:eastAsia="ru-RU"/>
        </w:rPr>
        <w:t>2) Звуковая культура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65" w:name="100720"/>
      <w:bookmarkEnd w:id="565"/>
      <w:r w:rsidRPr="00104A6F">
        <w:rPr>
          <w:rFonts w:ascii="Times New Roman" w:eastAsia="Times New Roman" w:hAnsi="Times New Roman" w:cs="Times New Roman"/>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66" w:name="100721"/>
      <w:bookmarkEnd w:id="566"/>
      <w:r w:rsidRPr="00104A6F">
        <w:rPr>
          <w:rFonts w:ascii="Times New Roman" w:eastAsia="Times New Roman" w:hAnsi="Times New Roman" w:cs="Times New Roman"/>
          <w:sz w:val="24"/>
          <w:szCs w:val="24"/>
          <w:lang w:eastAsia="ru-RU"/>
        </w:rPr>
        <w:t>3) Грамматический строй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67" w:name="100722"/>
      <w:bookmarkEnd w:id="567"/>
      <w:r w:rsidRPr="00104A6F">
        <w:rPr>
          <w:rFonts w:ascii="Times New Roman" w:eastAsia="Times New Roman" w:hAnsi="Times New Roman" w:cs="Times New Roman"/>
          <w:sz w:val="24"/>
          <w:szCs w:val="24"/>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67911" w:rsidRPr="00104A6F" w:rsidRDefault="00F67911" w:rsidP="00104A6F">
      <w:pPr>
        <w:ind w:right="173"/>
        <w:rPr>
          <w:rFonts w:ascii="Times New Roman" w:eastAsia="Times New Roman" w:hAnsi="Times New Roman" w:cs="Times New Roman"/>
          <w:sz w:val="24"/>
          <w:szCs w:val="24"/>
          <w:lang w:eastAsia="ru-RU"/>
        </w:rPr>
      </w:pPr>
      <w:bookmarkStart w:id="568" w:name="100723"/>
      <w:bookmarkEnd w:id="568"/>
      <w:r w:rsidRPr="00104A6F">
        <w:rPr>
          <w:rFonts w:ascii="Times New Roman" w:eastAsia="Times New Roman" w:hAnsi="Times New Roman" w:cs="Times New Roman"/>
          <w:sz w:val="24"/>
          <w:szCs w:val="24"/>
          <w:lang w:eastAsia="ru-RU"/>
        </w:rPr>
        <w:t>4) Связная речь:</w:t>
      </w:r>
    </w:p>
    <w:p w:rsidR="00F67911" w:rsidRPr="00104A6F" w:rsidRDefault="00F67911" w:rsidP="00104A6F">
      <w:pPr>
        <w:ind w:right="173"/>
        <w:rPr>
          <w:rFonts w:ascii="Times New Roman" w:eastAsia="Times New Roman" w:hAnsi="Times New Roman" w:cs="Times New Roman"/>
          <w:sz w:val="24"/>
          <w:szCs w:val="24"/>
          <w:lang w:eastAsia="ru-RU"/>
        </w:rPr>
      </w:pPr>
      <w:bookmarkStart w:id="569" w:name="100724"/>
      <w:bookmarkEnd w:id="569"/>
      <w:r w:rsidRPr="00104A6F">
        <w:rPr>
          <w:rFonts w:ascii="Times New Roman" w:eastAsia="Times New Roman" w:hAnsi="Times New Roman" w:cs="Times New Roman"/>
          <w:sz w:val="24"/>
          <w:szCs w:val="24"/>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w:t>
      </w:r>
      <w:r w:rsidRPr="00104A6F">
        <w:rPr>
          <w:rFonts w:ascii="Times New Roman" w:eastAsia="Times New Roman" w:hAnsi="Times New Roman" w:cs="Times New Roman"/>
          <w:sz w:val="24"/>
          <w:szCs w:val="24"/>
          <w:lang w:eastAsia="ru-RU"/>
        </w:rPr>
        <w:lastRenderedPageBreak/>
        <w:t>коммуникативно-речевые умения у детей (умение вступить, поддержать и завершить общение).</w:t>
      </w:r>
    </w:p>
    <w:p w:rsidR="00F67911" w:rsidRPr="00104A6F" w:rsidRDefault="00F67911" w:rsidP="00104A6F">
      <w:pPr>
        <w:ind w:right="173"/>
        <w:rPr>
          <w:rFonts w:ascii="Times New Roman" w:eastAsia="Times New Roman" w:hAnsi="Times New Roman" w:cs="Times New Roman"/>
          <w:sz w:val="24"/>
          <w:szCs w:val="24"/>
          <w:lang w:eastAsia="ru-RU"/>
        </w:rPr>
      </w:pPr>
      <w:bookmarkStart w:id="570" w:name="100725"/>
      <w:bookmarkEnd w:id="570"/>
      <w:r w:rsidRPr="00104A6F">
        <w:rPr>
          <w:rFonts w:ascii="Times New Roman" w:eastAsia="Times New Roman" w:hAnsi="Times New Roman" w:cs="Times New Roman"/>
          <w:sz w:val="24"/>
          <w:szCs w:val="24"/>
          <w:lang w:eastAsia="ru-RU"/>
        </w:rPr>
        <w:t>5) Подготовка детей к обучению грамоте:</w:t>
      </w:r>
    </w:p>
    <w:p w:rsidR="00F67911" w:rsidRPr="00104A6F" w:rsidRDefault="00F67911" w:rsidP="00104A6F">
      <w:pPr>
        <w:ind w:right="173"/>
        <w:rPr>
          <w:rFonts w:ascii="Times New Roman" w:eastAsia="Times New Roman" w:hAnsi="Times New Roman" w:cs="Times New Roman"/>
          <w:sz w:val="24"/>
          <w:szCs w:val="24"/>
          <w:lang w:eastAsia="ru-RU"/>
        </w:rPr>
      </w:pPr>
      <w:bookmarkStart w:id="571" w:name="100726"/>
      <w:bookmarkStart w:id="572" w:name="100727"/>
      <w:bookmarkEnd w:id="571"/>
      <w:bookmarkEnd w:id="572"/>
      <w:r w:rsidRPr="00104A6F">
        <w:rPr>
          <w:rFonts w:ascii="Times New Roman" w:eastAsia="Times New Roman" w:hAnsi="Times New Roman" w:cs="Times New Roman"/>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67911" w:rsidRPr="00104A6F" w:rsidRDefault="00F67911" w:rsidP="00104A6F">
      <w:pPr>
        <w:ind w:right="173"/>
        <w:rPr>
          <w:rFonts w:ascii="Times New Roman" w:eastAsia="Times New Roman" w:hAnsi="Times New Roman" w:cs="Times New Roman"/>
          <w:sz w:val="24"/>
          <w:szCs w:val="24"/>
          <w:lang w:eastAsia="ru-RU"/>
        </w:rPr>
      </w:pPr>
      <w:bookmarkStart w:id="573" w:name="100728"/>
      <w:bookmarkEnd w:id="573"/>
      <w:r w:rsidRPr="00104A6F">
        <w:rPr>
          <w:rFonts w:ascii="Times New Roman" w:eastAsia="Times New Roman" w:hAnsi="Times New Roman" w:cs="Times New Roman"/>
          <w:sz w:val="24"/>
          <w:szCs w:val="24"/>
          <w:lang w:eastAsia="ru-RU"/>
        </w:rPr>
        <w:t>6) Интерес к художественной литературе:</w:t>
      </w:r>
    </w:p>
    <w:p w:rsidR="00F67911" w:rsidRPr="00104A6F" w:rsidRDefault="00F67911" w:rsidP="00104A6F">
      <w:pPr>
        <w:ind w:right="173"/>
        <w:rPr>
          <w:rFonts w:ascii="Times New Roman" w:eastAsia="Times New Roman" w:hAnsi="Times New Roman" w:cs="Times New Roman"/>
          <w:sz w:val="24"/>
          <w:szCs w:val="24"/>
          <w:lang w:eastAsia="ru-RU"/>
        </w:rPr>
      </w:pPr>
      <w:bookmarkStart w:id="574" w:name="100729"/>
      <w:bookmarkEnd w:id="574"/>
      <w:r w:rsidRPr="00104A6F">
        <w:rPr>
          <w:rFonts w:ascii="Times New Roman" w:eastAsia="Times New Roman" w:hAnsi="Times New Roman" w:cs="Times New Roman"/>
          <w:sz w:val="24"/>
          <w:szCs w:val="24"/>
          <w:lang w:eastAsia="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67911" w:rsidRPr="00104A6F" w:rsidRDefault="00F67911" w:rsidP="00104A6F">
      <w:pPr>
        <w:ind w:right="173"/>
        <w:rPr>
          <w:rFonts w:ascii="Times New Roman" w:eastAsia="Times New Roman" w:hAnsi="Times New Roman" w:cs="Times New Roman"/>
          <w:sz w:val="24"/>
          <w:szCs w:val="24"/>
          <w:lang w:eastAsia="ru-RU"/>
        </w:rPr>
      </w:pPr>
      <w:bookmarkStart w:id="575" w:name="100730"/>
      <w:bookmarkEnd w:id="575"/>
      <w:r w:rsidRPr="00104A6F">
        <w:rPr>
          <w:rFonts w:ascii="Times New Roman" w:eastAsia="Times New Roman" w:hAnsi="Times New Roman" w:cs="Times New Roman"/>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67911" w:rsidRPr="00104A6F" w:rsidRDefault="00F67911" w:rsidP="00104A6F">
      <w:pPr>
        <w:ind w:right="173"/>
        <w:rPr>
          <w:rFonts w:ascii="Times New Roman" w:eastAsia="Times New Roman" w:hAnsi="Times New Roman" w:cs="Times New Roman"/>
          <w:sz w:val="24"/>
          <w:szCs w:val="24"/>
          <w:lang w:eastAsia="ru-RU"/>
        </w:rPr>
      </w:pPr>
      <w:bookmarkStart w:id="576" w:name="100731"/>
      <w:bookmarkEnd w:id="576"/>
      <w:r w:rsidRPr="00104A6F">
        <w:rPr>
          <w:rFonts w:ascii="Times New Roman" w:eastAsia="Times New Roman" w:hAnsi="Times New Roman" w:cs="Times New Roman"/>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0029C9" w:rsidRPr="00372320" w:rsidRDefault="00F67911" w:rsidP="00104A6F">
      <w:pPr>
        <w:ind w:right="173"/>
        <w:rPr>
          <w:rFonts w:ascii="Times New Roman" w:eastAsia="Times New Roman" w:hAnsi="Times New Roman" w:cs="Times New Roman"/>
          <w:sz w:val="24"/>
          <w:szCs w:val="24"/>
          <w:lang w:eastAsia="ru-RU"/>
        </w:rPr>
      </w:pPr>
      <w:bookmarkStart w:id="577" w:name="100732"/>
      <w:bookmarkEnd w:id="577"/>
      <w:r w:rsidRPr="00104A6F">
        <w:rPr>
          <w:rFonts w:ascii="Times New Roman" w:eastAsia="Times New Roman" w:hAnsi="Times New Roman" w:cs="Times New Roman"/>
          <w:sz w:val="24"/>
          <w:szCs w:val="24"/>
          <w:lang w:eastAsia="ru-RU"/>
        </w:rPr>
        <w:t>воспитывать ценностное отношение к книге, уважение к творчеству писателей и иллюстраторов.</w:t>
      </w:r>
      <w:bookmarkStart w:id="578" w:name="100733"/>
      <w:bookmarkEnd w:id="578"/>
    </w:p>
    <w:p w:rsidR="00F67911" w:rsidRPr="00104A6F" w:rsidRDefault="00F67911"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F67911" w:rsidRPr="00104A6F" w:rsidRDefault="00F67911" w:rsidP="00104A6F">
      <w:pPr>
        <w:ind w:right="173"/>
        <w:rPr>
          <w:rFonts w:ascii="Times New Roman" w:eastAsia="Times New Roman" w:hAnsi="Times New Roman" w:cs="Times New Roman"/>
          <w:sz w:val="24"/>
          <w:szCs w:val="24"/>
          <w:lang w:eastAsia="ru-RU"/>
        </w:rPr>
      </w:pPr>
      <w:bookmarkStart w:id="579" w:name="100734"/>
      <w:bookmarkEnd w:id="579"/>
      <w:r w:rsidRPr="00104A6F">
        <w:rPr>
          <w:rFonts w:ascii="Times New Roman" w:eastAsia="Times New Roman" w:hAnsi="Times New Roman" w:cs="Times New Roman"/>
          <w:sz w:val="24"/>
          <w:szCs w:val="24"/>
          <w:lang w:eastAsia="ru-RU"/>
        </w:rPr>
        <w:t>1) Развитие словаря:</w:t>
      </w:r>
    </w:p>
    <w:p w:rsidR="00F67911" w:rsidRPr="00104A6F" w:rsidRDefault="00F67911" w:rsidP="00104A6F">
      <w:pPr>
        <w:ind w:right="173"/>
        <w:rPr>
          <w:rFonts w:ascii="Times New Roman" w:eastAsia="Times New Roman" w:hAnsi="Times New Roman" w:cs="Times New Roman"/>
          <w:sz w:val="24"/>
          <w:szCs w:val="24"/>
          <w:lang w:eastAsia="ru-RU"/>
        </w:rPr>
      </w:pPr>
      <w:bookmarkStart w:id="580" w:name="100735"/>
      <w:bookmarkEnd w:id="580"/>
      <w:r w:rsidRPr="00104A6F">
        <w:rPr>
          <w:rFonts w:ascii="Times New Roman" w:eastAsia="Times New Roman" w:hAnsi="Times New Roman" w:cs="Times New Roman"/>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67911" w:rsidRPr="00104A6F" w:rsidRDefault="00F67911" w:rsidP="00104A6F">
      <w:pPr>
        <w:ind w:right="173"/>
        <w:rPr>
          <w:rFonts w:ascii="Times New Roman" w:eastAsia="Times New Roman" w:hAnsi="Times New Roman" w:cs="Times New Roman"/>
          <w:sz w:val="24"/>
          <w:szCs w:val="24"/>
          <w:lang w:eastAsia="ru-RU"/>
        </w:rPr>
      </w:pPr>
      <w:bookmarkStart w:id="581" w:name="100736"/>
      <w:bookmarkEnd w:id="581"/>
      <w:r w:rsidRPr="00104A6F">
        <w:rPr>
          <w:rFonts w:ascii="Times New Roman" w:eastAsia="Times New Roman" w:hAnsi="Times New Roman" w:cs="Times New Roman"/>
          <w:sz w:val="24"/>
          <w:szCs w:val="24"/>
          <w:lang w:eastAsia="ru-RU"/>
        </w:rPr>
        <w:t>2) Звуковая культура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82" w:name="100737"/>
      <w:bookmarkEnd w:id="582"/>
      <w:r w:rsidRPr="00104A6F">
        <w:rPr>
          <w:rFonts w:ascii="Times New Roman" w:eastAsia="Times New Roman" w:hAnsi="Times New Roman" w:cs="Times New Roman"/>
          <w:sz w:val="24"/>
          <w:szCs w:val="24"/>
          <w:lang w:eastAsia="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583" w:name="100738"/>
      <w:bookmarkEnd w:id="583"/>
      <w:r w:rsidRPr="00104A6F">
        <w:rPr>
          <w:rFonts w:ascii="Times New Roman" w:eastAsia="Times New Roman" w:hAnsi="Times New Roman" w:cs="Times New Roman"/>
          <w:sz w:val="24"/>
          <w:szCs w:val="24"/>
          <w:lang w:eastAsia="ru-RU"/>
        </w:rPr>
        <w:t>3) Грамматический строй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84" w:name="100739"/>
      <w:bookmarkEnd w:id="584"/>
      <w:r w:rsidRPr="00104A6F">
        <w:rPr>
          <w:rFonts w:ascii="Times New Roman" w:eastAsia="Times New Roman" w:hAnsi="Times New Roman" w:cs="Times New Roman"/>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585" w:name="100740"/>
      <w:bookmarkEnd w:id="585"/>
      <w:r w:rsidRPr="00104A6F">
        <w:rPr>
          <w:rFonts w:ascii="Times New Roman" w:eastAsia="Times New Roman" w:hAnsi="Times New Roman" w:cs="Times New Roman"/>
          <w:sz w:val="24"/>
          <w:szCs w:val="24"/>
          <w:lang w:eastAsia="ru-RU"/>
        </w:rPr>
        <w:t>4) Связная речь:</w:t>
      </w:r>
    </w:p>
    <w:p w:rsidR="00F67911" w:rsidRPr="00104A6F" w:rsidRDefault="00F67911" w:rsidP="00104A6F">
      <w:pPr>
        <w:ind w:right="173"/>
        <w:rPr>
          <w:rFonts w:ascii="Times New Roman" w:eastAsia="Times New Roman" w:hAnsi="Times New Roman" w:cs="Times New Roman"/>
          <w:sz w:val="24"/>
          <w:szCs w:val="24"/>
          <w:lang w:eastAsia="ru-RU"/>
        </w:rPr>
      </w:pPr>
      <w:bookmarkStart w:id="586" w:name="100741"/>
      <w:bookmarkEnd w:id="586"/>
      <w:r w:rsidRPr="00104A6F">
        <w:rPr>
          <w:rFonts w:ascii="Times New Roman" w:eastAsia="Times New Roman" w:hAnsi="Times New Roman" w:cs="Times New Roman"/>
          <w:sz w:val="24"/>
          <w:szCs w:val="24"/>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w:t>
      </w:r>
      <w:r w:rsidRPr="00104A6F">
        <w:rPr>
          <w:rFonts w:ascii="Times New Roman" w:eastAsia="Times New Roman" w:hAnsi="Times New Roman" w:cs="Times New Roman"/>
          <w:sz w:val="24"/>
          <w:szCs w:val="24"/>
          <w:lang w:eastAsia="ru-RU"/>
        </w:rPr>
        <w:lastRenderedPageBreak/>
        <w:t>о предметах и повествовательные рассказы из личного опыта; использовать элементарные формы объяснительной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87" w:name="100742"/>
      <w:bookmarkEnd w:id="587"/>
      <w:r w:rsidRPr="00104A6F">
        <w:rPr>
          <w:rFonts w:ascii="Times New Roman" w:eastAsia="Times New Roman" w:hAnsi="Times New Roman" w:cs="Times New Roman"/>
          <w:sz w:val="24"/>
          <w:szCs w:val="24"/>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88" w:name="100743"/>
      <w:bookmarkEnd w:id="588"/>
      <w:r w:rsidRPr="00104A6F">
        <w:rPr>
          <w:rFonts w:ascii="Times New Roman" w:eastAsia="Times New Roman" w:hAnsi="Times New Roman" w:cs="Times New Roman"/>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67911" w:rsidRPr="00104A6F" w:rsidRDefault="00F67911" w:rsidP="00104A6F">
      <w:pPr>
        <w:ind w:right="173"/>
        <w:rPr>
          <w:rFonts w:ascii="Times New Roman" w:eastAsia="Times New Roman" w:hAnsi="Times New Roman" w:cs="Times New Roman"/>
          <w:sz w:val="24"/>
          <w:szCs w:val="24"/>
          <w:lang w:eastAsia="ru-RU"/>
        </w:rPr>
      </w:pPr>
      <w:bookmarkStart w:id="589" w:name="100744"/>
      <w:bookmarkEnd w:id="589"/>
      <w:r w:rsidRPr="00104A6F">
        <w:rPr>
          <w:rFonts w:ascii="Times New Roman" w:eastAsia="Times New Roman" w:hAnsi="Times New Roman" w:cs="Times New Roman"/>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67911" w:rsidRPr="00104A6F" w:rsidRDefault="00F67911" w:rsidP="00104A6F">
      <w:pPr>
        <w:ind w:right="173"/>
        <w:rPr>
          <w:rFonts w:ascii="Times New Roman" w:eastAsia="Times New Roman" w:hAnsi="Times New Roman" w:cs="Times New Roman"/>
          <w:sz w:val="24"/>
          <w:szCs w:val="24"/>
          <w:lang w:eastAsia="ru-RU"/>
        </w:rPr>
      </w:pPr>
      <w:bookmarkStart w:id="590" w:name="100745"/>
      <w:bookmarkEnd w:id="590"/>
      <w:r w:rsidRPr="00104A6F">
        <w:rPr>
          <w:rFonts w:ascii="Times New Roman" w:eastAsia="Times New Roman" w:hAnsi="Times New Roman" w:cs="Times New Roman"/>
          <w:sz w:val="24"/>
          <w:szCs w:val="24"/>
          <w:lang w:eastAsia="ru-RU"/>
        </w:rPr>
        <w:t>5) Подготовка детей к обучению грамоте:</w:t>
      </w:r>
    </w:p>
    <w:p w:rsidR="00F67911" w:rsidRPr="00104A6F" w:rsidRDefault="00F67911" w:rsidP="00104A6F">
      <w:pPr>
        <w:ind w:right="173"/>
        <w:rPr>
          <w:rFonts w:ascii="Times New Roman" w:eastAsia="Times New Roman" w:hAnsi="Times New Roman" w:cs="Times New Roman"/>
          <w:sz w:val="24"/>
          <w:szCs w:val="24"/>
          <w:lang w:eastAsia="ru-RU"/>
        </w:rPr>
      </w:pPr>
      <w:bookmarkStart w:id="591" w:name="100746"/>
      <w:bookmarkEnd w:id="591"/>
      <w:r w:rsidRPr="00104A6F">
        <w:rPr>
          <w:rFonts w:ascii="Times New Roman" w:eastAsia="Times New Roman" w:hAnsi="Times New Roman" w:cs="Times New Roman"/>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67911" w:rsidRPr="00104A6F" w:rsidRDefault="00F67911" w:rsidP="00104A6F">
      <w:pPr>
        <w:ind w:right="173"/>
        <w:rPr>
          <w:rFonts w:ascii="Times New Roman" w:hAnsi="Times New Roman" w:cs="Times New Roman"/>
          <w:sz w:val="24"/>
          <w:szCs w:val="24"/>
        </w:rPr>
      </w:pPr>
    </w:p>
    <w:p w:rsidR="00F67911" w:rsidRPr="00C066FF" w:rsidRDefault="00F67911" w:rsidP="00C066FF">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5 лет до 6 лет</w:t>
      </w:r>
      <w:bookmarkStart w:id="592" w:name="100747"/>
      <w:bookmarkEnd w:id="592"/>
    </w:p>
    <w:p w:rsidR="00F67911" w:rsidRPr="00104A6F" w:rsidRDefault="00F67911" w:rsidP="00104A6F">
      <w:pPr>
        <w:ind w:right="173"/>
        <w:rPr>
          <w:rFonts w:ascii="Times New Roman" w:eastAsia="Times New Roman" w:hAnsi="Times New Roman" w:cs="Times New Roman"/>
          <w:sz w:val="24"/>
          <w:szCs w:val="24"/>
          <w:lang w:eastAsia="ru-RU"/>
        </w:rPr>
      </w:pPr>
      <w:bookmarkStart w:id="593" w:name="100748"/>
      <w:bookmarkEnd w:id="593"/>
      <w:r w:rsidRPr="00104A6F">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F67911" w:rsidRPr="00104A6F" w:rsidRDefault="00F67911" w:rsidP="00104A6F">
      <w:pPr>
        <w:ind w:right="173"/>
        <w:rPr>
          <w:rFonts w:ascii="Times New Roman" w:eastAsia="Times New Roman" w:hAnsi="Times New Roman" w:cs="Times New Roman"/>
          <w:sz w:val="24"/>
          <w:szCs w:val="24"/>
          <w:lang w:eastAsia="ru-RU"/>
        </w:rPr>
      </w:pPr>
      <w:bookmarkStart w:id="594" w:name="100749"/>
      <w:bookmarkEnd w:id="594"/>
      <w:r w:rsidRPr="00104A6F">
        <w:rPr>
          <w:rFonts w:ascii="Times New Roman" w:eastAsia="Times New Roman" w:hAnsi="Times New Roman" w:cs="Times New Roman"/>
          <w:sz w:val="24"/>
          <w:szCs w:val="24"/>
          <w:lang w:eastAsia="ru-RU"/>
        </w:rPr>
        <w:t>1) Формирование словаря:</w:t>
      </w:r>
    </w:p>
    <w:p w:rsidR="00F67911" w:rsidRPr="00104A6F" w:rsidRDefault="00F67911" w:rsidP="00104A6F">
      <w:pPr>
        <w:ind w:right="173"/>
        <w:rPr>
          <w:rFonts w:ascii="Times New Roman" w:eastAsia="Times New Roman" w:hAnsi="Times New Roman" w:cs="Times New Roman"/>
          <w:sz w:val="24"/>
          <w:szCs w:val="24"/>
          <w:lang w:eastAsia="ru-RU"/>
        </w:rPr>
      </w:pPr>
      <w:bookmarkStart w:id="595" w:name="100750"/>
      <w:bookmarkEnd w:id="595"/>
      <w:r w:rsidRPr="00104A6F">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67911" w:rsidRPr="00104A6F" w:rsidRDefault="00F67911" w:rsidP="00104A6F">
      <w:pPr>
        <w:ind w:right="173"/>
        <w:rPr>
          <w:rFonts w:ascii="Times New Roman" w:eastAsia="Times New Roman" w:hAnsi="Times New Roman" w:cs="Times New Roman"/>
          <w:sz w:val="24"/>
          <w:szCs w:val="24"/>
          <w:lang w:eastAsia="ru-RU"/>
        </w:rPr>
      </w:pPr>
      <w:bookmarkStart w:id="596" w:name="100751"/>
      <w:bookmarkEnd w:id="596"/>
      <w:r w:rsidRPr="00104A6F">
        <w:rPr>
          <w:rFonts w:ascii="Times New Roman" w:eastAsia="Times New Roman" w:hAnsi="Times New Roman" w:cs="Times New Roman"/>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67911" w:rsidRPr="00104A6F" w:rsidRDefault="00F67911" w:rsidP="00104A6F">
      <w:pPr>
        <w:ind w:right="173"/>
        <w:rPr>
          <w:rFonts w:ascii="Times New Roman" w:eastAsia="Times New Roman" w:hAnsi="Times New Roman" w:cs="Times New Roman"/>
          <w:sz w:val="24"/>
          <w:szCs w:val="24"/>
          <w:lang w:eastAsia="ru-RU"/>
        </w:rPr>
      </w:pPr>
      <w:bookmarkStart w:id="597" w:name="100752"/>
      <w:bookmarkEnd w:id="597"/>
      <w:r w:rsidRPr="00104A6F">
        <w:rPr>
          <w:rFonts w:ascii="Times New Roman" w:eastAsia="Times New Roman" w:hAnsi="Times New Roman" w:cs="Times New Roman"/>
          <w:sz w:val="24"/>
          <w:szCs w:val="24"/>
          <w:lang w:eastAsia="ru-RU"/>
        </w:rPr>
        <w:t>2) Звуковая культура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98" w:name="100753"/>
      <w:bookmarkEnd w:id="598"/>
      <w:r w:rsidRPr="00104A6F">
        <w:rPr>
          <w:rFonts w:ascii="Times New Roman" w:eastAsia="Times New Roman" w:hAnsi="Times New Roman" w:cs="Times New Roman"/>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599" w:name="100754"/>
      <w:bookmarkEnd w:id="599"/>
      <w:r w:rsidRPr="00104A6F">
        <w:rPr>
          <w:rFonts w:ascii="Times New Roman" w:eastAsia="Times New Roman" w:hAnsi="Times New Roman" w:cs="Times New Roman"/>
          <w:sz w:val="24"/>
          <w:szCs w:val="24"/>
          <w:lang w:eastAsia="ru-RU"/>
        </w:rPr>
        <w:t>3) Грамматический строй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600" w:name="100755"/>
      <w:bookmarkEnd w:id="600"/>
      <w:r w:rsidRPr="00104A6F">
        <w:rPr>
          <w:rFonts w:ascii="Times New Roman" w:eastAsia="Times New Roman" w:hAnsi="Times New Roman" w:cs="Times New Roman"/>
          <w:sz w:val="24"/>
          <w:szCs w:val="24"/>
          <w:lang w:eastAsia="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w:t>
      </w:r>
      <w:r w:rsidRPr="00104A6F">
        <w:rPr>
          <w:rFonts w:ascii="Times New Roman" w:eastAsia="Times New Roman" w:hAnsi="Times New Roman" w:cs="Times New Roman"/>
          <w:sz w:val="24"/>
          <w:szCs w:val="24"/>
          <w:lang w:eastAsia="ru-RU"/>
        </w:rPr>
        <w:lastRenderedPageBreak/>
        <w:t>(кот-котенок-котище),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F67911" w:rsidRPr="00104A6F" w:rsidRDefault="00F67911" w:rsidP="00104A6F">
      <w:pPr>
        <w:ind w:right="173"/>
        <w:rPr>
          <w:rFonts w:ascii="Times New Roman" w:eastAsia="Times New Roman" w:hAnsi="Times New Roman" w:cs="Times New Roman"/>
          <w:sz w:val="24"/>
          <w:szCs w:val="24"/>
          <w:lang w:eastAsia="ru-RU"/>
        </w:rPr>
      </w:pPr>
      <w:bookmarkStart w:id="601" w:name="100756"/>
      <w:bookmarkEnd w:id="601"/>
      <w:r w:rsidRPr="00104A6F">
        <w:rPr>
          <w:rFonts w:ascii="Times New Roman" w:eastAsia="Times New Roman" w:hAnsi="Times New Roman" w:cs="Times New Roman"/>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67911" w:rsidRPr="00104A6F" w:rsidRDefault="00F67911" w:rsidP="00104A6F">
      <w:pPr>
        <w:ind w:right="173"/>
        <w:rPr>
          <w:rFonts w:ascii="Times New Roman" w:eastAsia="Times New Roman" w:hAnsi="Times New Roman" w:cs="Times New Roman"/>
          <w:sz w:val="24"/>
          <w:szCs w:val="24"/>
          <w:lang w:eastAsia="ru-RU"/>
        </w:rPr>
      </w:pPr>
      <w:bookmarkStart w:id="602" w:name="100757"/>
      <w:bookmarkEnd w:id="602"/>
      <w:r w:rsidRPr="00104A6F">
        <w:rPr>
          <w:rFonts w:ascii="Times New Roman" w:eastAsia="Times New Roman" w:hAnsi="Times New Roman" w:cs="Times New Roman"/>
          <w:sz w:val="24"/>
          <w:szCs w:val="24"/>
          <w:lang w:eastAsia="ru-RU"/>
        </w:rPr>
        <w:t>4) Связная речь:</w:t>
      </w:r>
    </w:p>
    <w:p w:rsidR="00F67911" w:rsidRPr="00104A6F" w:rsidRDefault="00F67911" w:rsidP="00104A6F">
      <w:pPr>
        <w:ind w:right="173"/>
        <w:rPr>
          <w:rFonts w:ascii="Times New Roman" w:eastAsia="Times New Roman" w:hAnsi="Times New Roman" w:cs="Times New Roman"/>
          <w:sz w:val="24"/>
          <w:szCs w:val="24"/>
          <w:lang w:eastAsia="ru-RU"/>
        </w:rPr>
      </w:pPr>
      <w:bookmarkStart w:id="603" w:name="100758"/>
      <w:bookmarkEnd w:id="603"/>
      <w:r w:rsidRPr="00104A6F">
        <w:rPr>
          <w:rFonts w:ascii="Times New Roman" w:eastAsia="Times New Roman" w:hAnsi="Times New Roman" w:cs="Times New Roman"/>
          <w:sz w:val="24"/>
          <w:szCs w:val="24"/>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67911" w:rsidRPr="00104A6F" w:rsidRDefault="00F67911" w:rsidP="00104A6F">
      <w:pPr>
        <w:ind w:right="173"/>
        <w:rPr>
          <w:rFonts w:ascii="Times New Roman" w:eastAsia="Times New Roman" w:hAnsi="Times New Roman" w:cs="Times New Roman"/>
          <w:sz w:val="24"/>
          <w:szCs w:val="24"/>
          <w:lang w:eastAsia="ru-RU"/>
        </w:rPr>
      </w:pPr>
      <w:bookmarkStart w:id="604" w:name="100759"/>
      <w:bookmarkEnd w:id="604"/>
      <w:r w:rsidRPr="00104A6F">
        <w:rPr>
          <w:rFonts w:ascii="Times New Roman" w:eastAsia="Times New Roman" w:hAnsi="Times New Roman" w:cs="Times New Roman"/>
          <w:sz w:val="24"/>
          <w:szCs w:val="24"/>
          <w:lang w:eastAsia="ru-RU"/>
        </w:rPr>
        <w:t>5) Подготовка детей к обучению грамоте;</w:t>
      </w:r>
    </w:p>
    <w:p w:rsidR="00F67911" w:rsidRPr="00104A6F" w:rsidRDefault="00F67911" w:rsidP="00104A6F">
      <w:pPr>
        <w:ind w:right="173"/>
        <w:rPr>
          <w:rFonts w:ascii="Times New Roman" w:eastAsia="Times New Roman" w:hAnsi="Times New Roman" w:cs="Times New Roman"/>
          <w:sz w:val="24"/>
          <w:szCs w:val="24"/>
          <w:lang w:eastAsia="ru-RU"/>
        </w:rPr>
      </w:pPr>
      <w:bookmarkStart w:id="605" w:name="100760"/>
      <w:bookmarkEnd w:id="605"/>
      <w:r w:rsidRPr="00104A6F">
        <w:rPr>
          <w:rFonts w:ascii="Times New Roman" w:eastAsia="Times New Roman" w:hAnsi="Times New Roman" w:cs="Times New Roman"/>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67911" w:rsidRPr="00104A6F" w:rsidRDefault="00F67911" w:rsidP="00104A6F">
      <w:pPr>
        <w:ind w:right="173"/>
        <w:rPr>
          <w:rFonts w:ascii="Times New Roman" w:eastAsia="Times New Roman" w:hAnsi="Times New Roman" w:cs="Times New Roman"/>
          <w:sz w:val="24"/>
          <w:szCs w:val="24"/>
          <w:lang w:eastAsia="ru-RU"/>
        </w:rPr>
      </w:pPr>
      <w:bookmarkStart w:id="606" w:name="100761"/>
      <w:bookmarkEnd w:id="606"/>
      <w:r w:rsidRPr="00104A6F">
        <w:rPr>
          <w:rFonts w:ascii="Times New Roman" w:eastAsia="Times New Roman" w:hAnsi="Times New Roman" w:cs="Times New Roman"/>
          <w:sz w:val="24"/>
          <w:szCs w:val="24"/>
          <w:lang w:eastAsia="ru-RU"/>
        </w:rPr>
        <w:t>6) Интерес к художественной литературе:</w:t>
      </w:r>
    </w:p>
    <w:p w:rsidR="00F67911" w:rsidRPr="00104A6F" w:rsidRDefault="00F67911" w:rsidP="00104A6F">
      <w:pPr>
        <w:ind w:right="173"/>
        <w:rPr>
          <w:rFonts w:ascii="Times New Roman" w:eastAsia="Times New Roman" w:hAnsi="Times New Roman" w:cs="Times New Roman"/>
          <w:sz w:val="24"/>
          <w:szCs w:val="24"/>
          <w:lang w:eastAsia="ru-RU"/>
        </w:rPr>
      </w:pPr>
      <w:bookmarkStart w:id="607" w:name="100762"/>
      <w:bookmarkEnd w:id="607"/>
      <w:r w:rsidRPr="00104A6F">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608" w:name="100763"/>
      <w:bookmarkEnd w:id="608"/>
      <w:r w:rsidRPr="00104A6F">
        <w:rPr>
          <w:rFonts w:ascii="Times New Roman" w:eastAsia="Times New Roman" w:hAnsi="Times New Roman" w:cs="Times New Roman"/>
          <w:sz w:val="24"/>
          <w:szCs w:val="24"/>
          <w:lang w:eastAsia="ru-RU"/>
        </w:rPr>
        <w:t>развивать интерес к произведениям познавательного характера;</w:t>
      </w:r>
    </w:p>
    <w:p w:rsidR="00F67911" w:rsidRPr="00104A6F" w:rsidRDefault="00F67911" w:rsidP="00104A6F">
      <w:pPr>
        <w:ind w:right="173"/>
        <w:rPr>
          <w:rFonts w:ascii="Times New Roman" w:eastAsia="Times New Roman" w:hAnsi="Times New Roman" w:cs="Times New Roman"/>
          <w:sz w:val="24"/>
          <w:szCs w:val="24"/>
          <w:lang w:eastAsia="ru-RU"/>
        </w:rPr>
      </w:pPr>
      <w:bookmarkStart w:id="609" w:name="100764"/>
      <w:bookmarkEnd w:id="609"/>
      <w:r w:rsidRPr="00104A6F">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F67911" w:rsidRPr="00104A6F" w:rsidRDefault="00F67911" w:rsidP="00104A6F">
      <w:pPr>
        <w:ind w:right="173"/>
        <w:rPr>
          <w:rFonts w:ascii="Times New Roman" w:eastAsia="Times New Roman" w:hAnsi="Times New Roman" w:cs="Times New Roman"/>
          <w:sz w:val="24"/>
          <w:szCs w:val="24"/>
          <w:lang w:eastAsia="ru-RU"/>
        </w:rPr>
      </w:pPr>
      <w:bookmarkStart w:id="610" w:name="100765"/>
      <w:bookmarkEnd w:id="610"/>
      <w:r w:rsidRPr="00104A6F">
        <w:rPr>
          <w:rFonts w:ascii="Times New Roman" w:eastAsia="Times New Roman" w:hAnsi="Times New Roman" w:cs="Times New Roman"/>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67911" w:rsidRPr="00104A6F" w:rsidRDefault="00F67911" w:rsidP="00104A6F">
      <w:pPr>
        <w:ind w:right="173"/>
        <w:rPr>
          <w:rFonts w:ascii="Times New Roman" w:eastAsia="Times New Roman" w:hAnsi="Times New Roman" w:cs="Times New Roman"/>
          <w:sz w:val="24"/>
          <w:szCs w:val="24"/>
          <w:lang w:eastAsia="ru-RU"/>
        </w:rPr>
      </w:pPr>
      <w:bookmarkStart w:id="611" w:name="100766"/>
      <w:bookmarkEnd w:id="611"/>
      <w:r w:rsidRPr="00104A6F">
        <w:rPr>
          <w:rFonts w:ascii="Times New Roman" w:eastAsia="Times New Roman" w:hAnsi="Times New Roman" w:cs="Times New Roman"/>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67911" w:rsidRPr="00104A6F" w:rsidRDefault="00F67911" w:rsidP="00104A6F">
      <w:pPr>
        <w:ind w:right="173"/>
        <w:rPr>
          <w:rFonts w:ascii="Times New Roman" w:eastAsia="Times New Roman" w:hAnsi="Times New Roman" w:cs="Times New Roman"/>
          <w:sz w:val="24"/>
          <w:szCs w:val="24"/>
          <w:lang w:eastAsia="ru-RU"/>
        </w:rPr>
      </w:pPr>
      <w:bookmarkStart w:id="612" w:name="100767"/>
      <w:bookmarkEnd w:id="612"/>
      <w:r w:rsidRPr="00104A6F">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67911" w:rsidRPr="00104A6F" w:rsidRDefault="00F67911" w:rsidP="00104A6F">
      <w:pPr>
        <w:ind w:right="173"/>
        <w:rPr>
          <w:rFonts w:ascii="Times New Roman" w:eastAsia="Times New Roman" w:hAnsi="Times New Roman" w:cs="Times New Roman"/>
          <w:sz w:val="24"/>
          <w:szCs w:val="24"/>
          <w:lang w:eastAsia="ru-RU"/>
        </w:rPr>
      </w:pPr>
      <w:bookmarkStart w:id="613" w:name="100768"/>
      <w:bookmarkEnd w:id="613"/>
      <w:r w:rsidRPr="00104A6F">
        <w:rPr>
          <w:rFonts w:ascii="Times New Roman" w:eastAsia="Times New Roman" w:hAnsi="Times New Roman" w:cs="Times New Roman"/>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776277" w:rsidRPr="00372320" w:rsidRDefault="00F67911" w:rsidP="00104A6F">
      <w:pPr>
        <w:ind w:right="173"/>
        <w:rPr>
          <w:rFonts w:ascii="Times New Roman" w:eastAsia="Times New Roman" w:hAnsi="Times New Roman" w:cs="Times New Roman"/>
          <w:sz w:val="24"/>
          <w:szCs w:val="24"/>
          <w:lang w:eastAsia="ru-RU"/>
        </w:rPr>
      </w:pPr>
      <w:bookmarkStart w:id="614" w:name="100769"/>
      <w:bookmarkEnd w:id="614"/>
      <w:r w:rsidRPr="00104A6F">
        <w:rPr>
          <w:rFonts w:ascii="Times New Roman" w:eastAsia="Times New Roman" w:hAnsi="Times New Roman" w:cs="Times New Roman"/>
          <w:sz w:val="24"/>
          <w:szCs w:val="24"/>
          <w:lang w:eastAsia="ru-RU"/>
        </w:rPr>
        <w:lastRenderedPageBreak/>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bookmarkStart w:id="615" w:name="100770"/>
      <w:bookmarkEnd w:id="615"/>
    </w:p>
    <w:p w:rsidR="00F67911" w:rsidRPr="00104A6F" w:rsidRDefault="00F67911"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F67911" w:rsidRPr="00104A6F" w:rsidRDefault="00F67911" w:rsidP="00104A6F">
      <w:pPr>
        <w:ind w:right="173"/>
        <w:rPr>
          <w:rFonts w:ascii="Times New Roman" w:eastAsia="Times New Roman" w:hAnsi="Times New Roman" w:cs="Times New Roman"/>
          <w:sz w:val="24"/>
          <w:szCs w:val="24"/>
          <w:lang w:eastAsia="ru-RU"/>
        </w:rPr>
      </w:pPr>
      <w:bookmarkStart w:id="616" w:name="100771"/>
      <w:bookmarkEnd w:id="616"/>
      <w:r w:rsidRPr="00104A6F">
        <w:rPr>
          <w:rFonts w:ascii="Times New Roman" w:eastAsia="Times New Roman" w:hAnsi="Times New Roman" w:cs="Times New Roman"/>
          <w:sz w:val="24"/>
          <w:szCs w:val="24"/>
          <w:lang w:eastAsia="ru-RU"/>
        </w:rPr>
        <w:t>1) Формирование словаря:</w:t>
      </w:r>
    </w:p>
    <w:p w:rsidR="00F67911" w:rsidRPr="00104A6F" w:rsidRDefault="00F67911" w:rsidP="00104A6F">
      <w:pPr>
        <w:ind w:right="173"/>
        <w:rPr>
          <w:rFonts w:ascii="Times New Roman" w:eastAsia="Times New Roman" w:hAnsi="Times New Roman" w:cs="Times New Roman"/>
          <w:sz w:val="24"/>
          <w:szCs w:val="24"/>
          <w:lang w:eastAsia="ru-RU"/>
        </w:rPr>
      </w:pPr>
      <w:bookmarkStart w:id="617" w:name="100772"/>
      <w:bookmarkEnd w:id="617"/>
      <w:r w:rsidRPr="00104A6F">
        <w:rPr>
          <w:rFonts w:ascii="Times New Roman" w:eastAsia="Times New Roman" w:hAnsi="Times New Roman" w:cs="Times New Roman"/>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67911" w:rsidRPr="00104A6F" w:rsidRDefault="00F67911" w:rsidP="00104A6F">
      <w:pPr>
        <w:ind w:right="173"/>
        <w:rPr>
          <w:rFonts w:ascii="Times New Roman" w:eastAsia="Times New Roman" w:hAnsi="Times New Roman" w:cs="Times New Roman"/>
          <w:sz w:val="24"/>
          <w:szCs w:val="24"/>
          <w:lang w:eastAsia="ru-RU"/>
        </w:rPr>
      </w:pPr>
      <w:bookmarkStart w:id="618" w:name="100773"/>
      <w:bookmarkEnd w:id="618"/>
      <w:r w:rsidRPr="00104A6F">
        <w:rPr>
          <w:rFonts w:ascii="Times New Roman" w:eastAsia="Times New Roman" w:hAnsi="Times New Roman" w:cs="Times New Roman"/>
          <w:sz w:val="24"/>
          <w:szCs w:val="24"/>
          <w:lang w:eastAsia="ru-RU"/>
        </w:rPr>
        <w:t>2) Звуковая культура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619" w:name="100774"/>
      <w:bookmarkEnd w:id="619"/>
      <w:r w:rsidRPr="00104A6F">
        <w:rPr>
          <w:rFonts w:ascii="Times New Roman" w:eastAsia="Times New Roman" w:hAnsi="Times New Roman" w:cs="Times New Roman"/>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620" w:name="100775"/>
      <w:bookmarkEnd w:id="620"/>
      <w:r w:rsidRPr="00104A6F">
        <w:rPr>
          <w:rFonts w:ascii="Times New Roman" w:eastAsia="Times New Roman" w:hAnsi="Times New Roman" w:cs="Times New Roman"/>
          <w:sz w:val="24"/>
          <w:szCs w:val="24"/>
          <w:lang w:eastAsia="ru-RU"/>
        </w:rPr>
        <w:t>3) Грамматический строй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621" w:name="100776"/>
      <w:bookmarkEnd w:id="621"/>
      <w:r w:rsidRPr="00104A6F">
        <w:rPr>
          <w:rFonts w:ascii="Times New Roman" w:eastAsia="Times New Roman" w:hAnsi="Times New Roman" w:cs="Times New Roman"/>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67911" w:rsidRPr="00104A6F" w:rsidRDefault="00F67911" w:rsidP="00104A6F">
      <w:pPr>
        <w:ind w:right="173"/>
        <w:rPr>
          <w:rFonts w:ascii="Times New Roman" w:eastAsia="Times New Roman" w:hAnsi="Times New Roman" w:cs="Times New Roman"/>
          <w:sz w:val="24"/>
          <w:szCs w:val="24"/>
          <w:lang w:eastAsia="ru-RU"/>
        </w:rPr>
      </w:pPr>
      <w:bookmarkStart w:id="622" w:name="100777"/>
      <w:bookmarkEnd w:id="622"/>
      <w:r w:rsidRPr="00104A6F">
        <w:rPr>
          <w:rFonts w:ascii="Times New Roman" w:eastAsia="Times New Roman" w:hAnsi="Times New Roman" w:cs="Times New Roman"/>
          <w:sz w:val="24"/>
          <w:szCs w:val="24"/>
          <w:lang w:eastAsia="ru-RU"/>
        </w:rPr>
        <w:t>4) Связная речь:</w:t>
      </w:r>
    </w:p>
    <w:p w:rsidR="00F67911" w:rsidRPr="00104A6F" w:rsidRDefault="00F67911" w:rsidP="00104A6F">
      <w:pPr>
        <w:ind w:right="173"/>
        <w:rPr>
          <w:rFonts w:ascii="Times New Roman" w:eastAsia="Times New Roman" w:hAnsi="Times New Roman" w:cs="Times New Roman"/>
          <w:sz w:val="24"/>
          <w:szCs w:val="24"/>
          <w:lang w:eastAsia="ru-RU"/>
        </w:rPr>
      </w:pPr>
      <w:bookmarkStart w:id="623" w:name="100778"/>
      <w:bookmarkEnd w:id="623"/>
      <w:r w:rsidRPr="00104A6F">
        <w:rPr>
          <w:rFonts w:ascii="Times New Roman" w:eastAsia="Times New Roman" w:hAnsi="Times New Roman" w:cs="Times New Roman"/>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67911" w:rsidRPr="00104A6F" w:rsidRDefault="00F67911" w:rsidP="00104A6F">
      <w:pPr>
        <w:ind w:right="173"/>
        <w:rPr>
          <w:rFonts w:ascii="Times New Roman" w:eastAsia="Times New Roman" w:hAnsi="Times New Roman" w:cs="Times New Roman"/>
          <w:sz w:val="24"/>
          <w:szCs w:val="24"/>
          <w:lang w:eastAsia="ru-RU"/>
        </w:rPr>
      </w:pPr>
      <w:bookmarkStart w:id="624" w:name="100779"/>
      <w:bookmarkEnd w:id="624"/>
      <w:r w:rsidRPr="00104A6F">
        <w:rPr>
          <w:rFonts w:ascii="Times New Roman" w:eastAsia="Times New Roman" w:hAnsi="Times New Roman" w:cs="Times New Roman"/>
          <w:sz w:val="24"/>
          <w:szCs w:val="24"/>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625" w:name="100780"/>
      <w:bookmarkEnd w:id="625"/>
      <w:r w:rsidRPr="00104A6F">
        <w:rPr>
          <w:rFonts w:ascii="Times New Roman" w:eastAsia="Times New Roman" w:hAnsi="Times New Roman" w:cs="Times New Roman"/>
          <w:sz w:val="24"/>
          <w:szCs w:val="24"/>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67911" w:rsidRPr="00104A6F" w:rsidRDefault="00F67911" w:rsidP="00104A6F">
      <w:pPr>
        <w:ind w:right="173"/>
        <w:rPr>
          <w:rFonts w:ascii="Times New Roman" w:eastAsia="Times New Roman" w:hAnsi="Times New Roman" w:cs="Times New Roman"/>
          <w:sz w:val="24"/>
          <w:szCs w:val="24"/>
          <w:lang w:eastAsia="ru-RU"/>
        </w:rPr>
      </w:pPr>
      <w:bookmarkStart w:id="626" w:name="100781"/>
      <w:bookmarkEnd w:id="626"/>
      <w:r w:rsidRPr="00104A6F">
        <w:rPr>
          <w:rFonts w:ascii="Times New Roman" w:eastAsia="Times New Roman" w:hAnsi="Times New Roman" w:cs="Times New Roman"/>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w:t>
      </w:r>
      <w:r w:rsidRPr="00104A6F">
        <w:rPr>
          <w:rFonts w:ascii="Times New Roman" w:eastAsia="Times New Roman" w:hAnsi="Times New Roman" w:cs="Times New Roman"/>
          <w:sz w:val="24"/>
          <w:szCs w:val="24"/>
          <w:lang w:eastAsia="ru-RU"/>
        </w:rPr>
        <w:lastRenderedPageBreak/>
        <w:t>произведений сравнения, эпитеты; использовать их при сочинении загадок, сказок, рассказов.</w:t>
      </w:r>
    </w:p>
    <w:p w:rsidR="00F67911" w:rsidRPr="00104A6F" w:rsidRDefault="00F67911" w:rsidP="00104A6F">
      <w:pPr>
        <w:ind w:right="173"/>
        <w:rPr>
          <w:rFonts w:ascii="Times New Roman" w:eastAsia="Times New Roman" w:hAnsi="Times New Roman" w:cs="Times New Roman"/>
          <w:sz w:val="24"/>
          <w:szCs w:val="24"/>
          <w:lang w:eastAsia="ru-RU"/>
        </w:rPr>
      </w:pPr>
      <w:bookmarkStart w:id="627" w:name="100782"/>
      <w:bookmarkEnd w:id="627"/>
      <w:r w:rsidRPr="00104A6F">
        <w:rPr>
          <w:rFonts w:ascii="Times New Roman" w:eastAsia="Times New Roman" w:hAnsi="Times New Roman" w:cs="Times New Roman"/>
          <w:sz w:val="24"/>
          <w:szCs w:val="24"/>
          <w:lang w:eastAsia="ru-RU"/>
        </w:rPr>
        <w:t>5) Подготовка детей к обучению грамоте:</w:t>
      </w:r>
    </w:p>
    <w:p w:rsidR="00F67911" w:rsidRPr="00104A6F" w:rsidRDefault="00F67911" w:rsidP="00104A6F">
      <w:pPr>
        <w:ind w:right="173"/>
        <w:rPr>
          <w:rFonts w:ascii="Times New Roman" w:eastAsia="Times New Roman" w:hAnsi="Times New Roman" w:cs="Times New Roman"/>
          <w:sz w:val="24"/>
          <w:szCs w:val="24"/>
          <w:lang w:eastAsia="ru-RU"/>
        </w:rPr>
      </w:pPr>
      <w:bookmarkStart w:id="628" w:name="100783"/>
      <w:bookmarkEnd w:id="628"/>
      <w:r w:rsidRPr="00104A6F">
        <w:rPr>
          <w:rFonts w:ascii="Times New Roman" w:eastAsia="Times New Roman" w:hAnsi="Times New Roman" w:cs="Times New Roman"/>
          <w:sz w:val="24"/>
          <w:szCs w:val="24"/>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67911" w:rsidRPr="00104A6F" w:rsidRDefault="00F67911" w:rsidP="00104A6F">
      <w:pPr>
        <w:ind w:right="173"/>
        <w:rPr>
          <w:rFonts w:ascii="Times New Roman" w:hAnsi="Times New Roman" w:cs="Times New Roman"/>
          <w:sz w:val="24"/>
          <w:szCs w:val="24"/>
        </w:rPr>
      </w:pPr>
    </w:p>
    <w:p w:rsidR="00F67911" w:rsidRPr="00C066FF" w:rsidRDefault="00F67911" w:rsidP="00C066FF">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6 лет до 7 лет</w:t>
      </w:r>
      <w:bookmarkStart w:id="629" w:name="100784"/>
      <w:bookmarkEnd w:id="629"/>
    </w:p>
    <w:p w:rsidR="00F67911" w:rsidRPr="00104A6F" w:rsidRDefault="00F67911" w:rsidP="00104A6F">
      <w:pPr>
        <w:ind w:right="173"/>
        <w:rPr>
          <w:rFonts w:ascii="Times New Roman" w:eastAsia="Times New Roman" w:hAnsi="Times New Roman" w:cs="Times New Roman"/>
          <w:sz w:val="24"/>
          <w:szCs w:val="24"/>
          <w:lang w:eastAsia="ru-RU"/>
        </w:rPr>
      </w:pPr>
      <w:bookmarkStart w:id="630" w:name="100785"/>
      <w:bookmarkEnd w:id="630"/>
      <w:r w:rsidRPr="00104A6F">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w:t>
      </w:r>
    </w:p>
    <w:p w:rsidR="00F67911" w:rsidRPr="00104A6F" w:rsidRDefault="00F67911" w:rsidP="00104A6F">
      <w:pPr>
        <w:ind w:right="173"/>
        <w:rPr>
          <w:rFonts w:ascii="Times New Roman" w:eastAsia="Times New Roman" w:hAnsi="Times New Roman" w:cs="Times New Roman"/>
          <w:sz w:val="24"/>
          <w:szCs w:val="24"/>
          <w:lang w:eastAsia="ru-RU"/>
        </w:rPr>
      </w:pPr>
      <w:bookmarkStart w:id="631" w:name="100786"/>
      <w:bookmarkEnd w:id="631"/>
      <w:r w:rsidRPr="00104A6F">
        <w:rPr>
          <w:rFonts w:ascii="Times New Roman" w:eastAsia="Times New Roman" w:hAnsi="Times New Roman" w:cs="Times New Roman"/>
          <w:sz w:val="24"/>
          <w:szCs w:val="24"/>
          <w:lang w:eastAsia="ru-RU"/>
        </w:rPr>
        <w:t>1) Формирование словаря:</w:t>
      </w:r>
    </w:p>
    <w:p w:rsidR="00F67911" w:rsidRPr="00104A6F" w:rsidRDefault="00F67911" w:rsidP="00104A6F">
      <w:pPr>
        <w:ind w:right="173"/>
        <w:rPr>
          <w:rFonts w:ascii="Times New Roman" w:eastAsia="Times New Roman" w:hAnsi="Times New Roman" w:cs="Times New Roman"/>
          <w:sz w:val="24"/>
          <w:szCs w:val="24"/>
          <w:lang w:eastAsia="ru-RU"/>
        </w:rPr>
      </w:pPr>
      <w:bookmarkStart w:id="632" w:name="100787"/>
      <w:bookmarkEnd w:id="632"/>
      <w:r w:rsidRPr="00104A6F">
        <w:rPr>
          <w:rFonts w:ascii="Times New Roman" w:eastAsia="Times New Roman" w:hAnsi="Times New Roman"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67911" w:rsidRPr="00104A6F" w:rsidRDefault="00F67911" w:rsidP="00104A6F">
      <w:pPr>
        <w:ind w:right="173"/>
        <w:rPr>
          <w:rFonts w:ascii="Times New Roman" w:eastAsia="Times New Roman" w:hAnsi="Times New Roman" w:cs="Times New Roman"/>
          <w:sz w:val="24"/>
          <w:szCs w:val="24"/>
          <w:lang w:eastAsia="ru-RU"/>
        </w:rPr>
      </w:pPr>
      <w:bookmarkStart w:id="633" w:name="100788"/>
      <w:bookmarkEnd w:id="633"/>
      <w:r w:rsidRPr="00104A6F">
        <w:rPr>
          <w:rFonts w:ascii="Times New Roman" w:eastAsia="Times New Roman" w:hAnsi="Times New Roman" w:cs="Times New Roman"/>
          <w:sz w:val="24"/>
          <w:szCs w:val="24"/>
          <w:lang w:eastAsia="ru-RU"/>
        </w:rPr>
        <w:t>активизация словаря: совершенствовать умение использовать разные части речи точно по смыслу.</w:t>
      </w:r>
    </w:p>
    <w:p w:rsidR="00F67911" w:rsidRPr="00104A6F" w:rsidRDefault="00F67911" w:rsidP="00104A6F">
      <w:pPr>
        <w:ind w:right="173"/>
        <w:rPr>
          <w:rFonts w:ascii="Times New Roman" w:eastAsia="Times New Roman" w:hAnsi="Times New Roman" w:cs="Times New Roman"/>
          <w:sz w:val="24"/>
          <w:szCs w:val="24"/>
          <w:lang w:eastAsia="ru-RU"/>
        </w:rPr>
      </w:pPr>
      <w:bookmarkStart w:id="634" w:name="100789"/>
      <w:bookmarkEnd w:id="634"/>
      <w:r w:rsidRPr="00104A6F">
        <w:rPr>
          <w:rFonts w:ascii="Times New Roman" w:eastAsia="Times New Roman" w:hAnsi="Times New Roman" w:cs="Times New Roman"/>
          <w:sz w:val="24"/>
          <w:szCs w:val="24"/>
          <w:lang w:eastAsia="ru-RU"/>
        </w:rPr>
        <w:t>2) Звуковая культура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635" w:name="100790"/>
      <w:bookmarkEnd w:id="635"/>
      <w:r w:rsidRPr="00104A6F">
        <w:rPr>
          <w:rFonts w:ascii="Times New Roman" w:eastAsia="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67911" w:rsidRPr="00104A6F" w:rsidRDefault="00F67911" w:rsidP="00104A6F">
      <w:pPr>
        <w:ind w:right="173"/>
        <w:rPr>
          <w:rFonts w:ascii="Times New Roman" w:eastAsia="Times New Roman" w:hAnsi="Times New Roman" w:cs="Times New Roman"/>
          <w:sz w:val="24"/>
          <w:szCs w:val="24"/>
          <w:lang w:eastAsia="ru-RU"/>
        </w:rPr>
      </w:pPr>
      <w:bookmarkStart w:id="636" w:name="100791"/>
      <w:bookmarkEnd w:id="636"/>
      <w:r w:rsidRPr="00104A6F">
        <w:rPr>
          <w:rFonts w:ascii="Times New Roman" w:eastAsia="Times New Roman" w:hAnsi="Times New Roman" w:cs="Times New Roman"/>
          <w:sz w:val="24"/>
          <w:szCs w:val="24"/>
          <w:lang w:eastAsia="ru-RU"/>
        </w:rPr>
        <w:t>3) Грамматический строй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637" w:name="100792"/>
      <w:bookmarkEnd w:id="637"/>
      <w:r w:rsidRPr="00104A6F">
        <w:rPr>
          <w:rFonts w:ascii="Times New Roman" w:eastAsia="Times New Roman" w:hAnsi="Times New Roman"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67911" w:rsidRPr="00104A6F" w:rsidRDefault="00F67911" w:rsidP="00104A6F">
      <w:pPr>
        <w:ind w:right="173"/>
        <w:rPr>
          <w:rFonts w:ascii="Times New Roman" w:eastAsia="Times New Roman" w:hAnsi="Times New Roman" w:cs="Times New Roman"/>
          <w:sz w:val="24"/>
          <w:szCs w:val="24"/>
          <w:lang w:eastAsia="ru-RU"/>
        </w:rPr>
      </w:pPr>
      <w:bookmarkStart w:id="638" w:name="100793"/>
      <w:bookmarkEnd w:id="638"/>
      <w:r w:rsidRPr="00104A6F">
        <w:rPr>
          <w:rFonts w:ascii="Times New Roman" w:eastAsia="Times New Roman" w:hAnsi="Times New Roman" w:cs="Times New Roman"/>
          <w:sz w:val="24"/>
          <w:szCs w:val="24"/>
          <w:lang w:eastAsia="ru-RU"/>
        </w:rPr>
        <w:t>4) Связная речь:</w:t>
      </w:r>
    </w:p>
    <w:p w:rsidR="00F67911" w:rsidRPr="00104A6F" w:rsidRDefault="00F67911" w:rsidP="00104A6F">
      <w:pPr>
        <w:ind w:right="173"/>
        <w:rPr>
          <w:rFonts w:ascii="Times New Roman" w:eastAsia="Times New Roman" w:hAnsi="Times New Roman" w:cs="Times New Roman"/>
          <w:sz w:val="24"/>
          <w:szCs w:val="24"/>
          <w:lang w:eastAsia="ru-RU"/>
        </w:rPr>
      </w:pPr>
      <w:bookmarkStart w:id="639" w:name="100794"/>
      <w:bookmarkEnd w:id="639"/>
      <w:r w:rsidRPr="00104A6F">
        <w:rPr>
          <w:rFonts w:ascii="Times New Roman" w:eastAsia="Times New Roman" w:hAnsi="Times New Roman" w:cs="Times New Roman"/>
          <w:sz w:val="24"/>
          <w:szCs w:val="24"/>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640" w:name="100795"/>
      <w:bookmarkEnd w:id="640"/>
      <w:r w:rsidRPr="00104A6F">
        <w:rPr>
          <w:rFonts w:ascii="Times New Roman" w:eastAsia="Times New Roman" w:hAnsi="Times New Roman" w:cs="Times New Roman"/>
          <w:sz w:val="24"/>
          <w:szCs w:val="24"/>
          <w:lang w:eastAsia="ru-RU"/>
        </w:rPr>
        <w:t>5) Подготовка детей к обучению грамоте:</w:t>
      </w:r>
    </w:p>
    <w:p w:rsidR="00F67911" w:rsidRPr="00104A6F" w:rsidRDefault="00F67911" w:rsidP="00104A6F">
      <w:pPr>
        <w:ind w:right="173"/>
        <w:rPr>
          <w:rFonts w:ascii="Times New Roman" w:eastAsia="Times New Roman" w:hAnsi="Times New Roman" w:cs="Times New Roman"/>
          <w:sz w:val="24"/>
          <w:szCs w:val="24"/>
          <w:lang w:eastAsia="ru-RU"/>
        </w:rPr>
      </w:pPr>
      <w:bookmarkStart w:id="641" w:name="100796"/>
      <w:bookmarkEnd w:id="641"/>
      <w:r w:rsidRPr="00104A6F">
        <w:rPr>
          <w:rFonts w:ascii="Times New Roman" w:eastAsia="Times New Roman" w:hAnsi="Times New Roman" w:cs="Times New Roman"/>
          <w:sz w:val="24"/>
          <w:szCs w:val="24"/>
          <w:lang w:eastAsia="ru-RU"/>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F67911" w:rsidRPr="00104A6F" w:rsidRDefault="00F67911" w:rsidP="00104A6F">
      <w:pPr>
        <w:ind w:right="173"/>
        <w:rPr>
          <w:rFonts w:ascii="Times New Roman" w:eastAsia="Times New Roman" w:hAnsi="Times New Roman" w:cs="Times New Roman"/>
          <w:sz w:val="24"/>
          <w:szCs w:val="24"/>
          <w:lang w:eastAsia="ru-RU"/>
        </w:rPr>
      </w:pPr>
      <w:bookmarkStart w:id="642" w:name="100797"/>
      <w:bookmarkEnd w:id="642"/>
      <w:r w:rsidRPr="00104A6F">
        <w:rPr>
          <w:rFonts w:ascii="Times New Roman" w:eastAsia="Times New Roman" w:hAnsi="Times New Roman" w:cs="Times New Roman"/>
          <w:sz w:val="24"/>
          <w:szCs w:val="24"/>
          <w:lang w:eastAsia="ru-RU"/>
        </w:rPr>
        <w:t>6) Интерес к художественной литературе:</w:t>
      </w:r>
    </w:p>
    <w:p w:rsidR="00F67911" w:rsidRPr="00104A6F" w:rsidRDefault="00F67911" w:rsidP="00104A6F">
      <w:pPr>
        <w:ind w:right="173"/>
        <w:rPr>
          <w:rFonts w:ascii="Times New Roman" w:eastAsia="Times New Roman" w:hAnsi="Times New Roman" w:cs="Times New Roman"/>
          <w:sz w:val="24"/>
          <w:szCs w:val="24"/>
          <w:lang w:eastAsia="ru-RU"/>
        </w:rPr>
      </w:pPr>
      <w:bookmarkStart w:id="643" w:name="100798"/>
      <w:bookmarkEnd w:id="643"/>
      <w:r w:rsidRPr="00104A6F">
        <w:rPr>
          <w:rFonts w:ascii="Times New Roman" w:eastAsia="Times New Roman" w:hAnsi="Times New Roman" w:cs="Times New Roman"/>
          <w:sz w:val="24"/>
          <w:szCs w:val="24"/>
          <w:lang w:eastAsia="ru-RU"/>
        </w:rP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67911" w:rsidRPr="00104A6F" w:rsidRDefault="00F67911" w:rsidP="00104A6F">
      <w:pPr>
        <w:ind w:right="173"/>
        <w:rPr>
          <w:rFonts w:ascii="Times New Roman" w:eastAsia="Times New Roman" w:hAnsi="Times New Roman" w:cs="Times New Roman"/>
          <w:sz w:val="24"/>
          <w:szCs w:val="24"/>
          <w:lang w:eastAsia="ru-RU"/>
        </w:rPr>
      </w:pPr>
      <w:bookmarkStart w:id="644" w:name="100799"/>
      <w:bookmarkEnd w:id="644"/>
      <w:r w:rsidRPr="00104A6F">
        <w:rPr>
          <w:rFonts w:ascii="Times New Roman" w:eastAsia="Times New Roman" w:hAnsi="Times New Roman" w:cs="Times New Roman"/>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67911" w:rsidRPr="00104A6F" w:rsidRDefault="00F67911" w:rsidP="00104A6F">
      <w:pPr>
        <w:ind w:right="173"/>
        <w:rPr>
          <w:rFonts w:ascii="Times New Roman" w:eastAsia="Times New Roman" w:hAnsi="Times New Roman" w:cs="Times New Roman"/>
          <w:sz w:val="24"/>
          <w:szCs w:val="24"/>
          <w:lang w:eastAsia="ru-RU"/>
        </w:rPr>
      </w:pPr>
      <w:bookmarkStart w:id="645" w:name="100800"/>
      <w:bookmarkEnd w:id="645"/>
      <w:r w:rsidRPr="00104A6F">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F67911" w:rsidRPr="00104A6F" w:rsidRDefault="00F67911" w:rsidP="00104A6F">
      <w:pPr>
        <w:ind w:right="173"/>
        <w:rPr>
          <w:rFonts w:ascii="Times New Roman" w:eastAsia="Times New Roman" w:hAnsi="Times New Roman" w:cs="Times New Roman"/>
          <w:sz w:val="24"/>
          <w:szCs w:val="24"/>
          <w:lang w:eastAsia="ru-RU"/>
        </w:rPr>
      </w:pPr>
      <w:bookmarkStart w:id="646" w:name="100801"/>
      <w:bookmarkEnd w:id="646"/>
      <w:r w:rsidRPr="00104A6F">
        <w:rPr>
          <w:rFonts w:ascii="Times New Roman" w:eastAsia="Times New Roman" w:hAnsi="Times New Roman" w:cs="Times New Roman"/>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67911" w:rsidRPr="00104A6F" w:rsidRDefault="00F67911" w:rsidP="00104A6F">
      <w:pPr>
        <w:ind w:right="173"/>
        <w:rPr>
          <w:rFonts w:ascii="Times New Roman" w:eastAsia="Times New Roman" w:hAnsi="Times New Roman" w:cs="Times New Roman"/>
          <w:sz w:val="24"/>
          <w:szCs w:val="24"/>
          <w:lang w:eastAsia="ru-RU"/>
        </w:rPr>
      </w:pPr>
      <w:bookmarkStart w:id="647" w:name="100802"/>
      <w:bookmarkEnd w:id="647"/>
      <w:r w:rsidRPr="00104A6F">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67911" w:rsidRPr="00104A6F" w:rsidRDefault="00F67911" w:rsidP="00104A6F">
      <w:pPr>
        <w:ind w:right="173"/>
        <w:rPr>
          <w:rFonts w:ascii="Times New Roman" w:eastAsia="Times New Roman" w:hAnsi="Times New Roman" w:cs="Times New Roman"/>
          <w:sz w:val="24"/>
          <w:szCs w:val="24"/>
          <w:lang w:eastAsia="ru-RU"/>
        </w:rPr>
      </w:pPr>
      <w:bookmarkStart w:id="648" w:name="100803"/>
      <w:bookmarkEnd w:id="648"/>
      <w:r w:rsidRPr="00104A6F">
        <w:rPr>
          <w:rFonts w:ascii="Times New Roman" w:eastAsia="Times New Roman" w:hAnsi="Times New Roman" w:cs="Times New Roman"/>
          <w:sz w:val="24"/>
          <w:szCs w:val="24"/>
          <w:lang w:eastAsia="ru-RU"/>
        </w:rPr>
        <w:t>поддерживать избирательные интересы детей к произведениям определенного жанра и тематики;</w:t>
      </w:r>
    </w:p>
    <w:p w:rsidR="00776277" w:rsidRPr="00372320" w:rsidRDefault="00F67911" w:rsidP="00104A6F">
      <w:pPr>
        <w:ind w:right="173"/>
        <w:rPr>
          <w:rFonts w:ascii="Times New Roman" w:eastAsia="Times New Roman" w:hAnsi="Times New Roman" w:cs="Times New Roman"/>
          <w:sz w:val="24"/>
          <w:szCs w:val="24"/>
          <w:lang w:eastAsia="ru-RU"/>
        </w:rPr>
      </w:pPr>
      <w:bookmarkStart w:id="649" w:name="100804"/>
      <w:bookmarkEnd w:id="649"/>
      <w:r w:rsidRPr="00104A6F">
        <w:rPr>
          <w:rFonts w:ascii="Times New Roman" w:eastAsia="Times New Roman" w:hAnsi="Times New Roman" w:cs="Times New Roman"/>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bookmarkStart w:id="650" w:name="100805"/>
      <w:bookmarkEnd w:id="650"/>
    </w:p>
    <w:p w:rsidR="00F67911" w:rsidRPr="00104A6F" w:rsidRDefault="00F67911"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F67911" w:rsidRPr="00104A6F" w:rsidRDefault="00F67911" w:rsidP="00104A6F">
      <w:pPr>
        <w:ind w:right="173"/>
        <w:rPr>
          <w:rFonts w:ascii="Times New Roman" w:eastAsia="Times New Roman" w:hAnsi="Times New Roman" w:cs="Times New Roman"/>
          <w:sz w:val="24"/>
          <w:szCs w:val="24"/>
          <w:lang w:eastAsia="ru-RU"/>
        </w:rPr>
      </w:pPr>
      <w:bookmarkStart w:id="651" w:name="100806"/>
      <w:bookmarkEnd w:id="651"/>
      <w:r w:rsidRPr="00104A6F">
        <w:rPr>
          <w:rFonts w:ascii="Times New Roman" w:eastAsia="Times New Roman" w:hAnsi="Times New Roman" w:cs="Times New Roman"/>
          <w:sz w:val="24"/>
          <w:szCs w:val="24"/>
          <w:lang w:eastAsia="ru-RU"/>
        </w:rPr>
        <w:t>1) Формирование словаря:</w:t>
      </w:r>
    </w:p>
    <w:p w:rsidR="00F67911" w:rsidRPr="00104A6F" w:rsidRDefault="00F67911" w:rsidP="00104A6F">
      <w:pPr>
        <w:ind w:right="173"/>
        <w:rPr>
          <w:rFonts w:ascii="Times New Roman" w:eastAsia="Times New Roman" w:hAnsi="Times New Roman" w:cs="Times New Roman"/>
          <w:sz w:val="24"/>
          <w:szCs w:val="24"/>
          <w:lang w:eastAsia="ru-RU"/>
        </w:rPr>
      </w:pPr>
      <w:bookmarkStart w:id="652" w:name="100807"/>
      <w:bookmarkEnd w:id="652"/>
      <w:r w:rsidRPr="00104A6F">
        <w:rPr>
          <w:rFonts w:ascii="Times New Roman" w:eastAsia="Times New Roman" w:hAnsi="Times New Roman" w:cs="Times New Roman"/>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653" w:name="100808"/>
      <w:bookmarkEnd w:id="653"/>
      <w:r w:rsidRPr="00104A6F">
        <w:rPr>
          <w:rFonts w:ascii="Times New Roman" w:eastAsia="Times New Roman" w:hAnsi="Times New Roman" w:cs="Times New Roman"/>
          <w:sz w:val="24"/>
          <w:szCs w:val="24"/>
          <w:lang w:eastAsia="ru-RU"/>
        </w:rPr>
        <w:t>2) Звуковая культура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654" w:name="100809"/>
      <w:bookmarkEnd w:id="654"/>
      <w:r w:rsidRPr="00104A6F">
        <w:rPr>
          <w:rFonts w:ascii="Times New Roman" w:eastAsia="Times New Roman" w:hAnsi="Times New Roman" w:cs="Times New Roman"/>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F67911" w:rsidRPr="00104A6F" w:rsidRDefault="00F67911" w:rsidP="00104A6F">
      <w:pPr>
        <w:ind w:right="173"/>
        <w:rPr>
          <w:rFonts w:ascii="Times New Roman" w:eastAsia="Times New Roman" w:hAnsi="Times New Roman" w:cs="Times New Roman"/>
          <w:sz w:val="24"/>
          <w:szCs w:val="24"/>
          <w:lang w:eastAsia="ru-RU"/>
        </w:rPr>
      </w:pPr>
      <w:bookmarkStart w:id="655" w:name="100810"/>
      <w:bookmarkEnd w:id="655"/>
      <w:r w:rsidRPr="00104A6F">
        <w:rPr>
          <w:rFonts w:ascii="Times New Roman" w:eastAsia="Times New Roman" w:hAnsi="Times New Roman" w:cs="Times New Roman"/>
          <w:sz w:val="24"/>
          <w:szCs w:val="24"/>
          <w:lang w:eastAsia="ru-RU"/>
        </w:rPr>
        <w:t>3) Грамматический строй речи:</w:t>
      </w:r>
    </w:p>
    <w:p w:rsidR="00F67911" w:rsidRPr="00104A6F" w:rsidRDefault="00F67911" w:rsidP="00104A6F">
      <w:pPr>
        <w:ind w:right="173"/>
        <w:rPr>
          <w:rFonts w:ascii="Times New Roman" w:eastAsia="Times New Roman" w:hAnsi="Times New Roman" w:cs="Times New Roman"/>
          <w:sz w:val="24"/>
          <w:szCs w:val="24"/>
          <w:lang w:eastAsia="ru-RU"/>
        </w:rPr>
      </w:pPr>
      <w:bookmarkStart w:id="656" w:name="100811"/>
      <w:bookmarkEnd w:id="656"/>
      <w:r w:rsidRPr="00104A6F">
        <w:rPr>
          <w:rFonts w:ascii="Times New Roman" w:eastAsia="Times New Roman" w:hAnsi="Times New Roman" w:cs="Times New Roman"/>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67911" w:rsidRPr="00104A6F" w:rsidRDefault="00F67911" w:rsidP="00104A6F">
      <w:pPr>
        <w:ind w:right="173"/>
        <w:rPr>
          <w:rFonts w:ascii="Times New Roman" w:eastAsia="Times New Roman" w:hAnsi="Times New Roman" w:cs="Times New Roman"/>
          <w:sz w:val="24"/>
          <w:szCs w:val="24"/>
          <w:lang w:eastAsia="ru-RU"/>
        </w:rPr>
      </w:pPr>
      <w:bookmarkStart w:id="657" w:name="100812"/>
      <w:bookmarkEnd w:id="657"/>
      <w:r w:rsidRPr="00104A6F">
        <w:rPr>
          <w:rFonts w:ascii="Times New Roman" w:eastAsia="Times New Roman" w:hAnsi="Times New Roman" w:cs="Times New Roman"/>
          <w:sz w:val="24"/>
          <w:szCs w:val="24"/>
          <w:lang w:eastAsia="ru-RU"/>
        </w:rPr>
        <w:t>4) Связная речь:</w:t>
      </w:r>
    </w:p>
    <w:p w:rsidR="00F67911" w:rsidRPr="00104A6F" w:rsidRDefault="00F67911" w:rsidP="00104A6F">
      <w:pPr>
        <w:ind w:right="173"/>
        <w:rPr>
          <w:rFonts w:ascii="Times New Roman" w:eastAsia="Times New Roman" w:hAnsi="Times New Roman" w:cs="Times New Roman"/>
          <w:sz w:val="24"/>
          <w:szCs w:val="24"/>
          <w:lang w:eastAsia="ru-RU"/>
        </w:rPr>
      </w:pPr>
      <w:bookmarkStart w:id="658" w:name="100813"/>
      <w:bookmarkEnd w:id="658"/>
      <w:r w:rsidRPr="00104A6F">
        <w:rPr>
          <w:rFonts w:ascii="Times New Roman" w:eastAsia="Times New Roman" w:hAnsi="Times New Roman" w:cs="Times New Roman"/>
          <w:sz w:val="24"/>
          <w:szCs w:val="24"/>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67911" w:rsidRPr="00104A6F" w:rsidRDefault="00F67911" w:rsidP="00104A6F">
      <w:pPr>
        <w:ind w:right="173"/>
        <w:rPr>
          <w:rFonts w:ascii="Times New Roman" w:eastAsia="Times New Roman" w:hAnsi="Times New Roman" w:cs="Times New Roman"/>
          <w:sz w:val="24"/>
          <w:szCs w:val="24"/>
          <w:lang w:eastAsia="ru-RU"/>
        </w:rPr>
      </w:pPr>
      <w:bookmarkStart w:id="659" w:name="100814"/>
      <w:bookmarkEnd w:id="659"/>
      <w:r w:rsidRPr="00104A6F">
        <w:rPr>
          <w:rFonts w:ascii="Times New Roman" w:eastAsia="Times New Roman" w:hAnsi="Times New Roman" w:cs="Times New Roman"/>
          <w:sz w:val="24"/>
          <w:szCs w:val="24"/>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w:t>
      </w:r>
      <w:r w:rsidRPr="00104A6F">
        <w:rPr>
          <w:rFonts w:ascii="Times New Roman" w:eastAsia="Times New Roman" w:hAnsi="Times New Roman" w:cs="Times New Roman"/>
          <w:sz w:val="24"/>
          <w:szCs w:val="24"/>
          <w:lang w:eastAsia="ru-RU"/>
        </w:rPr>
        <w:lastRenderedPageBreak/>
        <w:t>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660" w:name="100815"/>
      <w:bookmarkEnd w:id="660"/>
      <w:r w:rsidRPr="00104A6F">
        <w:rPr>
          <w:rFonts w:ascii="Times New Roman" w:eastAsia="Times New Roman" w:hAnsi="Times New Roman" w:cs="Times New Roman"/>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67911" w:rsidRPr="00104A6F" w:rsidRDefault="00F67911" w:rsidP="00104A6F">
      <w:pPr>
        <w:ind w:right="173"/>
        <w:rPr>
          <w:rFonts w:ascii="Times New Roman" w:eastAsia="Times New Roman" w:hAnsi="Times New Roman" w:cs="Times New Roman"/>
          <w:sz w:val="24"/>
          <w:szCs w:val="24"/>
          <w:lang w:eastAsia="ru-RU"/>
        </w:rPr>
      </w:pPr>
      <w:bookmarkStart w:id="661" w:name="100816"/>
      <w:bookmarkEnd w:id="661"/>
      <w:r w:rsidRPr="00104A6F">
        <w:rPr>
          <w:rFonts w:ascii="Times New Roman" w:eastAsia="Times New Roman" w:hAnsi="Times New Roman" w:cs="Times New Roman"/>
          <w:sz w:val="24"/>
          <w:szCs w:val="24"/>
          <w:lang w:eastAsia="ru-RU"/>
        </w:rPr>
        <w:t>5) Подготовка детей к обучению грамоте:</w:t>
      </w:r>
    </w:p>
    <w:p w:rsidR="00F67911" w:rsidRPr="00104A6F" w:rsidRDefault="00F67911" w:rsidP="00104A6F">
      <w:pPr>
        <w:ind w:right="173"/>
        <w:rPr>
          <w:rFonts w:ascii="Times New Roman" w:eastAsia="Times New Roman" w:hAnsi="Times New Roman" w:cs="Times New Roman"/>
          <w:sz w:val="24"/>
          <w:szCs w:val="24"/>
          <w:lang w:eastAsia="ru-RU"/>
        </w:rPr>
      </w:pPr>
      <w:bookmarkStart w:id="662" w:name="100817"/>
      <w:bookmarkEnd w:id="662"/>
      <w:r w:rsidRPr="00104A6F">
        <w:rPr>
          <w:rFonts w:ascii="Times New Roman" w:eastAsia="Times New Roman" w:hAnsi="Times New Roman" w:cs="Times New Roman"/>
          <w:sz w:val="24"/>
          <w:szCs w:val="24"/>
          <w:lang w:eastAsia="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67911" w:rsidRPr="00104A6F" w:rsidRDefault="00F67911" w:rsidP="00104A6F">
      <w:pPr>
        <w:ind w:right="173"/>
        <w:rPr>
          <w:rFonts w:ascii="Times New Roman" w:eastAsia="Times New Roman" w:hAnsi="Times New Roman" w:cs="Times New Roman"/>
          <w:sz w:val="24"/>
          <w:szCs w:val="24"/>
          <w:lang w:eastAsia="ru-RU"/>
        </w:rPr>
      </w:pPr>
      <w:bookmarkStart w:id="663" w:name="100818"/>
      <w:bookmarkEnd w:id="663"/>
      <w:r w:rsidRPr="00104A6F">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F67911" w:rsidRPr="00104A6F" w:rsidRDefault="00F67911" w:rsidP="00104A6F">
      <w:pPr>
        <w:ind w:right="173"/>
        <w:rPr>
          <w:rFonts w:ascii="Times New Roman" w:eastAsia="Times New Roman" w:hAnsi="Times New Roman" w:cs="Times New Roman"/>
          <w:sz w:val="24"/>
          <w:szCs w:val="24"/>
          <w:lang w:eastAsia="ru-RU"/>
        </w:rPr>
      </w:pPr>
      <w:bookmarkStart w:id="664" w:name="100819"/>
      <w:bookmarkEnd w:id="664"/>
      <w:r w:rsidRPr="00104A6F">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F67911" w:rsidRPr="00104A6F" w:rsidRDefault="00F67911" w:rsidP="00104A6F">
      <w:pPr>
        <w:ind w:right="173"/>
        <w:rPr>
          <w:rFonts w:ascii="Times New Roman" w:eastAsia="Times New Roman" w:hAnsi="Times New Roman" w:cs="Times New Roman"/>
          <w:sz w:val="24"/>
          <w:szCs w:val="24"/>
          <w:lang w:eastAsia="ru-RU"/>
        </w:rPr>
      </w:pPr>
      <w:bookmarkStart w:id="665" w:name="100820"/>
      <w:bookmarkEnd w:id="665"/>
      <w:r w:rsidRPr="00104A6F">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67911" w:rsidRPr="00104A6F" w:rsidRDefault="00F67911" w:rsidP="00104A6F">
      <w:pPr>
        <w:ind w:right="173"/>
        <w:rPr>
          <w:rFonts w:ascii="Times New Roman" w:hAnsi="Times New Roman" w:cs="Times New Roman"/>
          <w:sz w:val="24"/>
          <w:szCs w:val="24"/>
        </w:rPr>
      </w:pPr>
    </w:p>
    <w:p w:rsidR="00F67911" w:rsidRPr="00372320" w:rsidRDefault="00F67911" w:rsidP="00104A6F">
      <w:pPr>
        <w:pStyle w:val="1"/>
        <w:spacing w:before="0" w:beforeAutospacing="0" w:after="0" w:afterAutospacing="0" w:line="276" w:lineRule="auto"/>
        <w:ind w:right="173"/>
        <w:rPr>
          <w:sz w:val="24"/>
          <w:szCs w:val="24"/>
          <w:u w:val="single"/>
        </w:rPr>
      </w:pPr>
      <w:r w:rsidRPr="00372320">
        <w:rPr>
          <w:sz w:val="24"/>
          <w:szCs w:val="24"/>
          <w:u w:val="single"/>
        </w:rPr>
        <w:t>Художественно-эстетическое развитие</w:t>
      </w:r>
    </w:p>
    <w:p w:rsidR="00F67911" w:rsidRPr="00104A6F" w:rsidRDefault="00F67911" w:rsidP="00104A6F">
      <w:pPr>
        <w:pStyle w:val="pboth"/>
        <w:spacing w:before="0" w:beforeAutospacing="0" w:after="0" w:afterAutospacing="0" w:line="276" w:lineRule="auto"/>
        <w:ind w:right="173"/>
      </w:pPr>
      <w:bookmarkStart w:id="666" w:name="100821"/>
      <w:bookmarkEnd w:id="666"/>
    </w:p>
    <w:p w:rsidR="00C90B26" w:rsidRPr="00DA5172" w:rsidRDefault="00C90B26" w:rsidP="00DA5172">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2 лет до 3 лет</w:t>
      </w:r>
      <w:bookmarkStart w:id="667" w:name="100848"/>
      <w:bookmarkEnd w:id="667"/>
    </w:p>
    <w:p w:rsidR="00C90B26" w:rsidRPr="00104A6F" w:rsidRDefault="00C90B26" w:rsidP="00104A6F">
      <w:pPr>
        <w:ind w:right="173"/>
        <w:rPr>
          <w:rFonts w:ascii="Times New Roman" w:eastAsia="Times New Roman" w:hAnsi="Times New Roman" w:cs="Times New Roman"/>
          <w:sz w:val="24"/>
          <w:szCs w:val="24"/>
          <w:lang w:eastAsia="ru-RU"/>
        </w:rPr>
      </w:pPr>
      <w:bookmarkStart w:id="668" w:name="100849"/>
      <w:bookmarkEnd w:id="668"/>
      <w:r w:rsidRPr="00104A6F">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образовательной деятельности являются:</w:t>
      </w:r>
    </w:p>
    <w:p w:rsidR="00C90B26" w:rsidRPr="00104A6F" w:rsidRDefault="00C90B26" w:rsidP="00104A6F">
      <w:pPr>
        <w:ind w:right="173"/>
        <w:rPr>
          <w:rFonts w:ascii="Times New Roman" w:eastAsia="Times New Roman" w:hAnsi="Times New Roman" w:cs="Times New Roman"/>
          <w:sz w:val="24"/>
          <w:szCs w:val="24"/>
          <w:lang w:eastAsia="ru-RU"/>
        </w:rPr>
      </w:pPr>
      <w:bookmarkStart w:id="669" w:name="100850"/>
      <w:bookmarkEnd w:id="669"/>
      <w:r w:rsidRPr="00104A6F">
        <w:rPr>
          <w:rFonts w:ascii="Times New Roman" w:eastAsia="Times New Roman" w:hAnsi="Times New Roman" w:cs="Times New Roman"/>
          <w:sz w:val="24"/>
          <w:szCs w:val="24"/>
          <w:lang w:eastAsia="ru-RU"/>
        </w:rPr>
        <w:t>1) приобщение к искусству:</w:t>
      </w:r>
    </w:p>
    <w:p w:rsidR="00C90B26" w:rsidRPr="00104A6F" w:rsidRDefault="00C90B26" w:rsidP="00104A6F">
      <w:pPr>
        <w:ind w:right="173"/>
        <w:rPr>
          <w:rFonts w:ascii="Times New Roman" w:eastAsia="Times New Roman" w:hAnsi="Times New Roman" w:cs="Times New Roman"/>
          <w:sz w:val="24"/>
          <w:szCs w:val="24"/>
          <w:lang w:eastAsia="ru-RU"/>
        </w:rPr>
      </w:pPr>
      <w:bookmarkStart w:id="670" w:name="100851"/>
      <w:bookmarkEnd w:id="670"/>
      <w:r w:rsidRPr="00104A6F">
        <w:rPr>
          <w:rFonts w:ascii="Times New Roman" w:eastAsia="Times New Roman" w:hAnsi="Times New Roman"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C90B26" w:rsidRPr="00104A6F" w:rsidRDefault="00C90B26" w:rsidP="00104A6F">
      <w:pPr>
        <w:ind w:right="173"/>
        <w:rPr>
          <w:rFonts w:ascii="Times New Roman" w:eastAsia="Times New Roman" w:hAnsi="Times New Roman" w:cs="Times New Roman"/>
          <w:sz w:val="24"/>
          <w:szCs w:val="24"/>
          <w:lang w:eastAsia="ru-RU"/>
        </w:rPr>
      </w:pPr>
      <w:bookmarkStart w:id="671" w:name="100852"/>
      <w:bookmarkEnd w:id="671"/>
      <w:r w:rsidRPr="00104A6F">
        <w:rPr>
          <w:rFonts w:ascii="Times New Roman" w:eastAsia="Times New Roman" w:hAnsi="Times New Roman" w:cs="Times New Roman"/>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672" w:name="100853"/>
      <w:bookmarkEnd w:id="672"/>
      <w:r w:rsidRPr="00104A6F">
        <w:rPr>
          <w:rFonts w:ascii="Times New Roman" w:eastAsia="Times New Roman" w:hAnsi="Times New Roman" w:cs="Times New Roman"/>
          <w:sz w:val="24"/>
          <w:szCs w:val="24"/>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673" w:name="100854"/>
      <w:bookmarkEnd w:id="673"/>
      <w:r w:rsidRPr="00104A6F">
        <w:rPr>
          <w:rFonts w:ascii="Times New Roman" w:eastAsia="Times New Roman" w:hAnsi="Times New Roman" w:cs="Times New Roman"/>
          <w:sz w:val="24"/>
          <w:szCs w:val="24"/>
          <w:lang w:eastAsia="ru-RU"/>
        </w:rPr>
        <w:t>познакомить детей с народными игрушками (дымковской, богородской, матрешкой и другими);</w:t>
      </w:r>
    </w:p>
    <w:p w:rsidR="00C90B26" w:rsidRPr="00104A6F" w:rsidRDefault="00C90B26" w:rsidP="00104A6F">
      <w:pPr>
        <w:ind w:right="173"/>
        <w:rPr>
          <w:rFonts w:ascii="Times New Roman" w:eastAsia="Times New Roman" w:hAnsi="Times New Roman" w:cs="Times New Roman"/>
          <w:sz w:val="24"/>
          <w:szCs w:val="24"/>
          <w:lang w:eastAsia="ru-RU"/>
        </w:rPr>
      </w:pPr>
      <w:bookmarkStart w:id="674" w:name="100855"/>
      <w:bookmarkEnd w:id="674"/>
      <w:r w:rsidRPr="00104A6F">
        <w:rPr>
          <w:rFonts w:ascii="Times New Roman" w:eastAsia="Times New Roman" w:hAnsi="Times New Roman" w:cs="Times New Roman"/>
          <w:sz w:val="24"/>
          <w:szCs w:val="24"/>
          <w:lang w:eastAsia="ru-RU"/>
        </w:rPr>
        <w:t>поддерживать интерес к малым формам фольклора (пестушки, заклички, прибаутки);</w:t>
      </w:r>
    </w:p>
    <w:p w:rsidR="00C90B26" w:rsidRPr="00104A6F" w:rsidRDefault="00C90B26" w:rsidP="00104A6F">
      <w:pPr>
        <w:ind w:right="173"/>
        <w:rPr>
          <w:rFonts w:ascii="Times New Roman" w:eastAsia="Times New Roman" w:hAnsi="Times New Roman" w:cs="Times New Roman"/>
          <w:sz w:val="24"/>
          <w:szCs w:val="24"/>
          <w:lang w:eastAsia="ru-RU"/>
        </w:rPr>
      </w:pPr>
      <w:bookmarkStart w:id="675" w:name="100856"/>
      <w:bookmarkEnd w:id="675"/>
      <w:r w:rsidRPr="00104A6F">
        <w:rPr>
          <w:rFonts w:ascii="Times New Roman" w:eastAsia="Times New Roman" w:hAnsi="Times New Roman" w:cs="Times New Roman"/>
          <w:sz w:val="24"/>
          <w:szCs w:val="24"/>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C90B26" w:rsidRPr="00104A6F" w:rsidRDefault="00C90B26" w:rsidP="00104A6F">
      <w:pPr>
        <w:ind w:right="173"/>
        <w:rPr>
          <w:rFonts w:ascii="Times New Roman" w:eastAsia="Times New Roman" w:hAnsi="Times New Roman" w:cs="Times New Roman"/>
          <w:sz w:val="24"/>
          <w:szCs w:val="24"/>
          <w:lang w:eastAsia="ru-RU"/>
        </w:rPr>
      </w:pPr>
      <w:bookmarkStart w:id="676" w:name="100857"/>
      <w:bookmarkEnd w:id="676"/>
      <w:r w:rsidRPr="00104A6F">
        <w:rPr>
          <w:rFonts w:ascii="Times New Roman" w:eastAsia="Times New Roman" w:hAnsi="Times New Roman" w:cs="Times New Roman"/>
          <w:sz w:val="24"/>
          <w:szCs w:val="24"/>
          <w:lang w:eastAsia="ru-RU"/>
        </w:rPr>
        <w:t>2) изобразительная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677" w:name="100858"/>
      <w:bookmarkEnd w:id="677"/>
      <w:r w:rsidRPr="00104A6F">
        <w:rPr>
          <w:rFonts w:ascii="Times New Roman" w:eastAsia="Times New Roman" w:hAnsi="Times New Roman" w:cs="Times New Roman"/>
          <w:sz w:val="24"/>
          <w:szCs w:val="24"/>
          <w:lang w:eastAsia="ru-RU"/>
        </w:rPr>
        <w:lastRenderedPageBreak/>
        <w:t>воспитывать интерес к изобразительной деятельности (рисованию, лепке) совместно со взрослым и самостоятельно;</w:t>
      </w:r>
    </w:p>
    <w:p w:rsidR="00C90B26" w:rsidRPr="00104A6F" w:rsidRDefault="00C90B26" w:rsidP="00104A6F">
      <w:pPr>
        <w:ind w:right="173"/>
        <w:rPr>
          <w:rFonts w:ascii="Times New Roman" w:eastAsia="Times New Roman" w:hAnsi="Times New Roman" w:cs="Times New Roman"/>
          <w:sz w:val="24"/>
          <w:szCs w:val="24"/>
          <w:lang w:eastAsia="ru-RU"/>
        </w:rPr>
      </w:pPr>
      <w:bookmarkStart w:id="678" w:name="100859"/>
      <w:bookmarkEnd w:id="678"/>
      <w:r w:rsidRPr="00104A6F">
        <w:rPr>
          <w:rFonts w:ascii="Times New Roman" w:eastAsia="Times New Roman" w:hAnsi="Times New Roman" w:cs="Times New Roman"/>
          <w:sz w:val="24"/>
          <w:szCs w:val="24"/>
          <w:lang w:eastAsia="ru-RU"/>
        </w:rPr>
        <w:t>развивать положительные эмоции на предложение нарисовать, слепить;</w:t>
      </w:r>
    </w:p>
    <w:p w:rsidR="00C90B26" w:rsidRPr="00104A6F" w:rsidRDefault="00C90B26" w:rsidP="00104A6F">
      <w:pPr>
        <w:ind w:right="173"/>
        <w:rPr>
          <w:rFonts w:ascii="Times New Roman" w:eastAsia="Times New Roman" w:hAnsi="Times New Roman" w:cs="Times New Roman"/>
          <w:sz w:val="24"/>
          <w:szCs w:val="24"/>
          <w:lang w:eastAsia="ru-RU"/>
        </w:rPr>
      </w:pPr>
      <w:bookmarkStart w:id="679" w:name="100860"/>
      <w:bookmarkEnd w:id="679"/>
      <w:r w:rsidRPr="00104A6F">
        <w:rPr>
          <w:rFonts w:ascii="Times New Roman" w:eastAsia="Times New Roman" w:hAnsi="Times New Roman" w:cs="Times New Roman"/>
          <w:sz w:val="24"/>
          <w:szCs w:val="24"/>
          <w:lang w:eastAsia="ru-RU"/>
        </w:rPr>
        <w:t>научить правильно держать карандаш, кисть;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680" w:name="100861"/>
      <w:bookmarkEnd w:id="680"/>
      <w:r w:rsidRPr="00104A6F">
        <w:rPr>
          <w:rFonts w:ascii="Times New Roman" w:eastAsia="Times New Roman" w:hAnsi="Times New Roman" w:cs="Times New Roman"/>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C90B26" w:rsidRPr="00104A6F" w:rsidRDefault="00C90B26" w:rsidP="00104A6F">
      <w:pPr>
        <w:ind w:right="173"/>
        <w:rPr>
          <w:rFonts w:ascii="Times New Roman" w:eastAsia="Times New Roman" w:hAnsi="Times New Roman" w:cs="Times New Roman"/>
          <w:sz w:val="24"/>
          <w:szCs w:val="24"/>
          <w:lang w:eastAsia="ru-RU"/>
        </w:rPr>
      </w:pPr>
      <w:bookmarkStart w:id="681" w:name="100862"/>
      <w:bookmarkEnd w:id="681"/>
      <w:r w:rsidRPr="00104A6F">
        <w:rPr>
          <w:rFonts w:ascii="Times New Roman" w:eastAsia="Times New Roman" w:hAnsi="Times New Roman" w:cs="Times New Roman"/>
          <w:sz w:val="24"/>
          <w:szCs w:val="24"/>
          <w:lang w:eastAsia="ru-RU"/>
        </w:rPr>
        <w:t>включать движение рук по предмету при знакомстве с его формой;</w:t>
      </w:r>
    </w:p>
    <w:p w:rsidR="00C90B26" w:rsidRPr="00104A6F" w:rsidRDefault="00C90B26" w:rsidP="00104A6F">
      <w:pPr>
        <w:ind w:right="173"/>
        <w:rPr>
          <w:rFonts w:ascii="Times New Roman" w:eastAsia="Times New Roman" w:hAnsi="Times New Roman" w:cs="Times New Roman"/>
          <w:sz w:val="24"/>
          <w:szCs w:val="24"/>
          <w:lang w:eastAsia="ru-RU"/>
        </w:rPr>
      </w:pPr>
      <w:bookmarkStart w:id="682" w:name="100863"/>
      <w:bookmarkEnd w:id="682"/>
      <w:r w:rsidRPr="00104A6F">
        <w:rPr>
          <w:rFonts w:ascii="Times New Roman" w:eastAsia="Times New Roman" w:hAnsi="Times New Roman" w:cs="Times New Roman"/>
          <w:sz w:val="24"/>
          <w:szCs w:val="24"/>
          <w:lang w:eastAsia="ru-RU"/>
        </w:rPr>
        <w:t>познакомить со свойствами глины, пластилина, пластической массы;</w:t>
      </w:r>
    </w:p>
    <w:p w:rsidR="00C90B26" w:rsidRPr="00104A6F" w:rsidRDefault="00C90B26" w:rsidP="00104A6F">
      <w:pPr>
        <w:ind w:right="173"/>
        <w:rPr>
          <w:rFonts w:ascii="Times New Roman" w:eastAsia="Times New Roman" w:hAnsi="Times New Roman" w:cs="Times New Roman"/>
          <w:sz w:val="24"/>
          <w:szCs w:val="24"/>
          <w:lang w:eastAsia="ru-RU"/>
        </w:rPr>
      </w:pPr>
      <w:bookmarkStart w:id="683" w:name="100864"/>
      <w:bookmarkEnd w:id="683"/>
      <w:r w:rsidRPr="00104A6F">
        <w:rPr>
          <w:rFonts w:ascii="Times New Roman" w:eastAsia="Times New Roman" w:hAnsi="Times New Roman" w:cs="Times New Roman"/>
          <w:sz w:val="24"/>
          <w:szCs w:val="24"/>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684" w:name="100865"/>
      <w:bookmarkEnd w:id="684"/>
      <w:r w:rsidRPr="00104A6F">
        <w:rPr>
          <w:rFonts w:ascii="Times New Roman" w:eastAsia="Times New Roman" w:hAnsi="Times New Roman" w:cs="Times New Roman"/>
          <w:sz w:val="24"/>
          <w:szCs w:val="24"/>
          <w:lang w:eastAsia="ru-RU"/>
        </w:rPr>
        <w:t>3) конструктивная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685" w:name="100866"/>
      <w:bookmarkEnd w:id="685"/>
      <w:r w:rsidRPr="00104A6F">
        <w:rPr>
          <w:rFonts w:ascii="Times New Roman" w:eastAsia="Times New Roman" w:hAnsi="Times New Roman" w:cs="Times New Roman"/>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686" w:name="100867"/>
      <w:bookmarkEnd w:id="686"/>
      <w:r w:rsidRPr="00104A6F">
        <w:rPr>
          <w:rFonts w:ascii="Times New Roman" w:eastAsia="Times New Roman" w:hAnsi="Times New Roman" w:cs="Times New Roman"/>
          <w:sz w:val="24"/>
          <w:szCs w:val="24"/>
          <w:lang w:eastAsia="ru-RU"/>
        </w:rPr>
        <w:t>развивать интерес к конструктивной деятельности, поддерживать желание детей строить самостоятельно;</w:t>
      </w:r>
    </w:p>
    <w:p w:rsidR="00C90B26" w:rsidRPr="00104A6F" w:rsidRDefault="00C90B26" w:rsidP="00104A6F">
      <w:pPr>
        <w:ind w:right="173"/>
        <w:rPr>
          <w:rFonts w:ascii="Times New Roman" w:eastAsia="Times New Roman" w:hAnsi="Times New Roman" w:cs="Times New Roman"/>
          <w:sz w:val="24"/>
          <w:szCs w:val="24"/>
          <w:lang w:eastAsia="ru-RU"/>
        </w:rPr>
      </w:pPr>
      <w:bookmarkStart w:id="687" w:name="100868"/>
      <w:bookmarkEnd w:id="687"/>
      <w:r w:rsidRPr="00104A6F">
        <w:rPr>
          <w:rFonts w:ascii="Times New Roman" w:eastAsia="Times New Roman" w:hAnsi="Times New Roman" w:cs="Times New Roman"/>
          <w:sz w:val="24"/>
          <w:szCs w:val="24"/>
          <w:lang w:eastAsia="ru-RU"/>
        </w:rPr>
        <w:t>4) музыкальная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688" w:name="100869"/>
      <w:bookmarkEnd w:id="688"/>
      <w:r w:rsidRPr="00104A6F">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689" w:name="100870"/>
      <w:bookmarkEnd w:id="689"/>
      <w:r w:rsidRPr="00104A6F">
        <w:rPr>
          <w:rFonts w:ascii="Times New Roman" w:eastAsia="Times New Roman" w:hAnsi="Times New Roman" w:cs="Times New Roman"/>
          <w:sz w:val="24"/>
          <w:szCs w:val="24"/>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C90B26" w:rsidRPr="00104A6F" w:rsidRDefault="00C90B26" w:rsidP="00104A6F">
      <w:pPr>
        <w:ind w:right="173"/>
        <w:rPr>
          <w:rFonts w:ascii="Times New Roman" w:eastAsia="Times New Roman" w:hAnsi="Times New Roman" w:cs="Times New Roman"/>
          <w:sz w:val="24"/>
          <w:szCs w:val="24"/>
          <w:lang w:eastAsia="ru-RU"/>
        </w:rPr>
      </w:pPr>
      <w:bookmarkStart w:id="690" w:name="100871"/>
      <w:bookmarkEnd w:id="690"/>
      <w:r w:rsidRPr="00104A6F">
        <w:rPr>
          <w:rFonts w:ascii="Times New Roman" w:eastAsia="Times New Roman" w:hAnsi="Times New Roman" w:cs="Times New Roman"/>
          <w:sz w:val="24"/>
          <w:szCs w:val="24"/>
          <w:lang w:eastAsia="ru-RU"/>
        </w:rPr>
        <w:t>5) театрализованная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691" w:name="100872"/>
      <w:bookmarkEnd w:id="691"/>
      <w:r w:rsidRPr="00104A6F">
        <w:rPr>
          <w:rFonts w:ascii="Times New Roman" w:eastAsia="Times New Roman" w:hAnsi="Times New Roman" w:cs="Times New Roman"/>
          <w:sz w:val="24"/>
          <w:szCs w:val="24"/>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C90B26" w:rsidRPr="00104A6F" w:rsidRDefault="00C90B26" w:rsidP="00104A6F">
      <w:pPr>
        <w:ind w:right="173"/>
        <w:rPr>
          <w:rFonts w:ascii="Times New Roman" w:eastAsia="Times New Roman" w:hAnsi="Times New Roman" w:cs="Times New Roman"/>
          <w:sz w:val="24"/>
          <w:szCs w:val="24"/>
          <w:lang w:eastAsia="ru-RU"/>
        </w:rPr>
      </w:pPr>
      <w:bookmarkStart w:id="692" w:name="100873"/>
      <w:bookmarkEnd w:id="692"/>
      <w:r w:rsidRPr="00104A6F">
        <w:rPr>
          <w:rFonts w:ascii="Times New Roman" w:eastAsia="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C90B26" w:rsidRPr="00104A6F" w:rsidRDefault="00C90B26" w:rsidP="00104A6F">
      <w:pPr>
        <w:ind w:right="173"/>
        <w:rPr>
          <w:rFonts w:ascii="Times New Roman" w:eastAsia="Times New Roman" w:hAnsi="Times New Roman" w:cs="Times New Roman"/>
          <w:sz w:val="24"/>
          <w:szCs w:val="24"/>
          <w:lang w:eastAsia="ru-RU"/>
        </w:rPr>
      </w:pPr>
      <w:bookmarkStart w:id="693" w:name="100874"/>
      <w:bookmarkEnd w:id="693"/>
      <w:r w:rsidRPr="00104A6F">
        <w:rPr>
          <w:rFonts w:ascii="Times New Roman" w:eastAsia="Times New Roman" w:hAnsi="Times New Roman" w:cs="Times New Roman"/>
          <w:sz w:val="24"/>
          <w:szCs w:val="24"/>
          <w:lang w:eastAsia="ru-RU"/>
        </w:rPr>
        <w:t>способствовать проявлению самостоятельности, активности в игре с персонажами-игрушками;</w:t>
      </w:r>
    </w:p>
    <w:p w:rsidR="00C90B26" w:rsidRPr="00104A6F" w:rsidRDefault="00C90B26" w:rsidP="00104A6F">
      <w:pPr>
        <w:ind w:right="173"/>
        <w:rPr>
          <w:rFonts w:ascii="Times New Roman" w:eastAsia="Times New Roman" w:hAnsi="Times New Roman" w:cs="Times New Roman"/>
          <w:sz w:val="24"/>
          <w:szCs w:val="24"/>
          <w:lang w:eastAsia="ru-RU"/>
        </w:rPr>
      </w:pPr>
      <w:bookmarkStart w:id="694" w:name="100875"/>
      <w:bookmarkEnd w:id="694"/>
      <w:r w:rsidRPr="00104A6F">
        <w:rPr>
          <w:rFonts w:ascii="Times New Roman" w:eastAsia="Times New Roman" w:hAnsi="Times New Roman" w:cs="Times New Roman"/>
          <w:sz w:val="24"/>
          <w:szCs w:val="24"/>
          <w:lang w:eastAsia="ru-RU"/>
        </w:rPr>
        <w:t>развивать умение следить за действиями заводных игрушек, сказочных героев, адекватно реагировать на них;</w:t>
      </w:r>
    </w:p>
    <w:p w:rsidR="00C90B26" w:rsidRPr="00104A6F" w:rsidRDefault="00C90B26" w:rsidP="00104A6F">
      <w:pPr>
        <w:ind w:right="173"/>
        <w:rPr>
          <w:rFonts w:ascii="Times New Roman" w:eastAsia="Times New Roman" w:hAnsi="Times New Roman" w:cs="Times New Roman"/>
          <w:sz w:val="24"/>
          <w:szCs w:val="24"/>
          <w:lang w:eastAsia="ru-RU"/>
        </w:rPr>
      </w:pPr>
      <w:bookmarkStart w:id="695" w:name="100876"/>
      <w:bookmarkEnd w:id="695"/>
      <w:r w:rsidRPr="00104A6F">
        <w:rPr>
          <w:rFonts w:ascii="Times New Roman" w:eastAsia="Times New Roman" w:hAnsi="Times New Roman" w:cs="Times New Roman"/>
          <w:sz w:val="24"/>
          <w:szCs w:val="24"/>
          <w:lang w:eastAsia="ru-RU"/>
        </w:rPr>
        <w:t>способствовать формированию навыка перевоплощения в образы сказочных героев;</w:t>
      </w:r>
    </w:p>
    <w:p w:rsidR="00C90B26" w:rsidRPr="00104A6F" w:rsidRDefault="00C90B26" w:rsidP="00104A6F">
      <w:pPr>
        <w:ind w:right="173"/>
        <w:rPr>
          <w:rFonts w:ascii="Times New Roman" w:eastAsia="Times New Roman" w:hAnsi="Times New Roman" w:cs="Times New Roman"/>
          <w:sz w:val="24"/>
          <w:szCs w:val="24"/>
          <w:lang w:eastAsia="ru-RU"/>
        </w:rPr>
      </w:pPr>
      <w:bookmarkStart w:id="696" w:name="100877"/>
      <w:bookmarkEnd w:id="696"/>
      <w:r w:rsidRPr="00104A6F">
        <w:rPr>
          <w:rFonts w:ascii="Times New Roman" w:eastAsia="Times New Roman" w:hAnsi="Times New Roman" w:cs="Times New Roman"/>
          <w:sz w:val="24"/>
          <w:szCs w:val="24"/>
          <w:lang w:eastAsia="ru-RU"/>
        </w:rPr>
        <w:t>создавать условия для систематического восприятия театрализованных выступлений педагогического театра (взрослых);</w:t>
      </w:r>
    </w:p>
    <w:p w:rsidR="00C90B26" w:rsidRPr="00104A6F" w:rsidRDefault="00C90B26" w:rsidP="00104A6F">
      <w:pPr>
        <w:ind w:right="173"/>
        <w:rPr>
          <w:rFonts w:ascii="Times New Roman" w:eastAsia="Times New Roman" w:hAnsi="Times New Roman" w:cs="Times New Roman"/>
          <w:sz w:val="24"/>
          <w:szCs w:val="24"/>
          <w:lang w:eastAsia="ru-RU"/>
        </w:rPr>
      </w:pPr>
      <w:bookmarkStart w:id="697" w:name="100878"/>
      <w:bookmarkEnd w:id="697"/>
      <w:r w:rsidRPr="00104A6F">
        <w:rPr>
          <w:rFonts w:ascii="Times New Roman" w:eastAsia="Times New Roman" w:hAnsi="Times New Roman" w:cs="Times New Roman"/>
          <w:sz w:val="24"/>
          <w:szCs w:val="24"/>
          <w:lang w:eastAsia="ru-RU"/>
        </w:rPr>
        <w:t>6) культурно-досуговая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698" w:name="100879"/>
      <w:bookmarkEnd w:id="698"/>
      <w:r w:rsidRPr="00104A6F">
        <w:rPr>
          <w:rFonts w:ascii="Times New Roman" w:eastAsia="Times New Roman" w:hAnsi="Times New Roman" w:cs="Times New Roman"/>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C90B26" w:rsidRPr="00104A6F" w:rsidRDefault="00C90B26" w:rsidP="00104A6F">
      <w:pPr>
        <w:ind w:right="173"/>
        <w:rPr>
          <w:rFonts w:ascii="Times New Roman" w:eastAsia="Times New Roman" w:hAnsi="Times New Roman" w:cs="Times New Roman"/>
          <w:sz w:val="24"/>
          <w:szCs w:val="24"/>
          <w:lang w:eastAsia="ru-RU"/>
        </w:rPr>
      </w:pPr>
      <w:bookmarkStart w:id="699" w:name="100880"/>
      <w:bookmarkEnd w:id="699"/>
      <w:r w:rsidRPr="00104A6F">
        <w:rPr>
          <w:rFonts w:ascii="Times New Roman" w:eastAsia="Times New Roman" w:hAnsi="Times New Roman" w:cs="Times New Roman"/>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C90B26" w:rsidRPr="00104A6F" w:rsidRDefault="00C90B26" w:rsidP="00104A6F">
      <w:pPr>
        <w:ind w:right="173"/>
        <w:rPr>
          <w:rFonts w:ascii="Times New Roman" w:eastAsia="Times New Roman" w:hAnsi="Times New Roman" w:cs="Times New Roman"/>
          <w:sz w:val="24"/>
          <w:szCs w:val="24"/>
          <w:lang w:eastAsia="ru-RU"/>
        </w:rPr>
      </w:pPr>
      <w:bookmarkStart w:id="700" w:name="100881"/>
      <w:bookmarkEnd w:id="700"/>
      <w:r w:rsidRPr="00104A6F">
        <w:rPr>
          <w:rFonts w:ascii="Times New Roman" w:eastAsia="Times New Roman" w:hAnsi="Times New Roman" w:cs="Times New Roman"/>
          <w:sz w:val="24"/>
          <w:szCs w:val="24"/>
          <w:lang w:eastAsia="ru-RU"/>
        </w:rPr>
        <w:t>развивать умение следить за действиями игрушек, сказочных героев, адекватно реагировать на них;</w:t>
      </w:r>
    </w:p>
    <w:p w:rsidR="00C90B26" w:rsidRPr="00104A6F" w:rsidRDefault="00C90B26" w:rsidP="00104A6F">
      <w:pPr>
        <w:ind w:right="173"/>
        <w:rPr>
          <w:rFonts w:ascii="Times New Roman" w:eastAsia="Times New Roman" w:hAnsi="Times New Roman" w:cs="Times New Roman"/>
          <w:sz w:val="24"/>
          <w:szCs w:val="24"/>
          <w:lang w:eastAsia="ru-RU"/>
        </w:rPr>
      </w:pPr>
      <w:bookmarkStart w:id="701" w:name="100882"/>
      <w:bookmarkEnd w:id="701"/>
      <w:r w:rsidRPr="00104A6F">
        <w:rPr>
          <w:rFonts w:ascii="Times New Roman" w:eastAsia="Times New Roman" w:hAnsi="Times New Roman" w:cs="Times New Roman"/>
          <w:sz w:val="24"/>
          <w:szCs w:val="24"/>
          <w:lang w:eastAsia="ru-RU"/>
        </w:rPr>
        <w:t>формировать навык перевоплощения детей в образы сказочных героев.</w:t>
      </w:r>
    </w:p>
    <w:p w:rsidR="00775047" w:rsidRPr="00104A6F" w:rsidRDefault="00775047" w:rsidP="00104A6F">
      <w:pPr>
        <w:ind w:right="173"/>
        <w:rPr>
          <w:rFonts w:ascii="Times New Roman" w:eastAsia="Times New Roman" w:hAnsi="Times New Roman" w:cs="Times New Roman"/>
          <w:b/>
          <w:sz w:val="24"/>
          <w:szCs w:val="24"/>
          <w:lang w:eastAsia="ru-RU"/>
        </w:rPr>
      </w:pPr>
      <w:bookmarkStart w:id="702" w:name="100883"/>
      <w:bookmarkEnd w:id="702"/>
    </w:p>
    <w:p w:rsidR="00775047"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bookmarkStart w:id="703" w:name="100884"/>
      <w:bookmarkEnd w:id="703"/>
    </w:p>
    <w:p w:rsidR="00CE03C3" w:rsidRPr="00CE03C3" w:rsidRDefault="00CE03C3" w:rsidP="00104A6F">
      <w:pPr>
        <w:ind w:right="173"/>
        <w:rPr>
          <w:rFonts w:ascii="Times New Roman" w:eastAsia="Times New Roman" w:hAnsi="Times New Roman" w:cs="Times New Roman"/>
          <w:sz w:val="24"/>
          <w:szCs w:val="24"/>
          <w:lang w:eastAsia="ru-RU"/>
        </w:rPr>
      </w:pPr>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Приобщение к искусству.</w:t>
      </w:r>
    </w:p>
    <w:p w:rsidR="00C90B26" w:rsidRPr="00104A6F" w:rsidRDefault="00C90B26" w:rsidP="00104A6F">
      <w:pPr>
        <w:ind w:right="173"/>
        <w:rPr>
          <w:rFonts w:ascii="Times New Roman" w:eastAsia="Times New Roman" w:hAnsi="Times New Roman" w:cs="Times New Roman"/>
          <w:sz w:val="24"/>
          <w:szCs w:val="24"/>
          <w:lang w:eastAsia="ru-RU"/>
        </w:rPr>
      </w:pPr>
      <w:bookmarkStart w:id="704" w:name="100885"/>
      <w:bookmarkEnd w:id="704"/>
      <w:r w:rsidRPr="00104A6F">
        <w:rPr>
          <w:rFonts w:ascii="Times New Roman" w:eastAsia="Times New Roman" w:hAnsi="Times New Roman" w:cs="Times New Roman"/>
          <w:sz w:val="24"/>
          <w:szCs w:val="24"/>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w:t>
      </w:r>
      <w:r w:rsidRPr="00104A6F">
        <w:rPr>
          <w:rFonts w:ascii="Times New Roman" w:eastAsia="Times New Roman" w:hAnsi="Times New Roman" w:cs="Times New Roman"/>
          <w:sz w:val="24"/>
          <w:szCs w:val="24"/>
          <w:lang w:eastAsia="ru-RU"/>
        </w:rPr>
        <w:lastRenderedPageBreak/>
        <w:t>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775047" w:rsidRPr="00104A6F" w:rsidRDefault="00775047" w:rsidP="00104A6F">
      <w:pPr>
        <w:ind w:right="173"/>
        <w:rPr>
          <w:rFonts w:ascii="Times New Roman" w:eastAsia="Times New Roman" w:hAnsi="Times New Roman" w:cs="Times New Roman"/>
          <w:b/>
          <w:sz w:val="24"/>
          <w:szCs w:val="24"/>
          <w:lang w:eastAsia="ru-RU"/>
        </w:rPr>
      </w:pPr>
      <w:bookmarkStart w:id="705" w:name="100886"/>
      <w:bookmarkEnd w:id="705"/>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 xml:space="preserve"> Изобразительная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706" w:name="100887"/>
      <w:bookmarkEnd w:id="706"/>
      <w:r w:rsidRPr="00104A6F">
        <w:rPr>
          <w:rFonts w:ascii="Times New Roman" w:eastAsia="Times New Roman" w:hAnsi="Times New Roman" w:cs="Times New Roman"/>
          <w:sz w:val="24"/>
          <w:szCs w:val="24"/>
          <w:lang w:eastAsia="ru-RU"/>
        </w:rPr>
        <w:t>1) Рисование:</w:t>
      </w:r>
    </w:p>
    <w:p w:rsidR="00C90B26" w:rsidRPr="00104A6F" w:rsidRDefault="00C90B26" w:rsidP="00104A6F">
      <w:pPr>
        <w:ind w:right="173"/>
        <w:rPr>
          <w:rFonts w:ascii="Times New Roman" w:eastAsia="Times New Roman" w:hAnsi="Times New Roman" w:cs="Times New Roman"/>
          <w:sz w:val="24"/>
          <w:szCs w:val="24"/>
          <w:lang w:eastAsia="ru-RU"/>
        </w:rPr>
      </w:pPr>
      <w:bookmarkStart w:id="707" w:name="100888"/>
      <w:bookmarkEnd w:id="707"/>
      <w:r w:rsidRPr="00104A6F">
        <w:rPr>
          <w:rFonts w:ascii="Times New Roman" w:eastAsia="Times New Roman" w:hAnsi="Times New Roman" w:cs="Times New Roman"/>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C90B26" w:rsidRPr="00104A6F" w:rsidRDefault="00C90B26" w:rsidP="00104A6F">
      <w:pPr>
        <w:ind w:right="173"/>
        <w:rPr>
          <w:rFonts w:ascii="Times New Roman" w:eastAsia="Times New Roman" w:hAnsi="Times New Roman" w:cs="Times New Roman"/>
          <w:sz w:val="24"/>
          <w:szCs w:val="24"/>
          <w:lang w:eastAsia="ru-RU"/>
        </w:rPr>
      </w:pPr>
      <w:bookmarkStart w:id="708" w:name="100889"/>
      <w:bookmarkEnd w:id="708"/>
      <w:r w:rsidRPr="00104A6F">
        <w:rPr>
          <w:rFonts w:ascii="Times New Roman" w:eastAsia="Times New Roman" w:hAnsi="Times New Roman" w:cs="Times New Roman"/>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C90B26" w:rsidRPr="00104A6F" w:rsidRDefault="00C90B26" w:rsidP="00104A6F">
      <w:pPr>
        <w:ind w:right="173"/>
        <w:rPr>
          <w:rFonts w:ascii="Times New Roman" w:eastAsia="Times New Roman" w:hAnsi="Times New Roman" w:cs="Times New Roman"/>
          <w:sz w:val="24"/>
          <w:szCs w:val="24"/>
          <w:lang w:eastAsia="ru-RU"/>
        </w:rPr>
      </w:pPr>
      <w:bookmarkStart w:id="709" w:name="100890"/>
      <w:bookmarkEnd w:id="709"/>
      <w:r w:rsidRPr="00104A6F">
        <w:rPr>
          <w:rFonts w:ascii="Times New Roman" w:eastAsia="Times New Roman" w:hAnsi="Times New Roman" w:cs="Times New Roman"/>
          <w:sz w:val="24"/>
          <w:szCs w:val="24"/>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C90B26" w:rsidRPr="00104A6F" w:rsidRDefault="00C90B26" w:rsidP="00104A6F">
      <w:pPr>
        <w:ind w:right="173"/>
        <w:rPr>
          <w:rFonts w:ascii="Times New Roman" w:eastAsia="Times New Roman" w:hAnsi="Times New Roman" w:cs="Times New Roman"/>
          <w:sz w:val="24"/>
          <w:szCs w:val="24"/>
          <w:lang w:eastAsia="ru-RU"/>
        </w:rPr>
      </w:pPr>
      <w:bookmarkStart w:id="710" w:name="100891"/>
      <w:bookmarkEnd w:id="710"/>
      <w:r w:rsidRPr="00104A6F">
        <w:rPr>
          <w:rFonts w:ascii="Times New Roman" w:eastAsia="Times New Roman" w:hAnsi="Times New Roman" w:cs="Times New Roman"/>
          <w:sz w:val="24"/>
          <w:szCs w:val="24"/>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C90B26" w:rsidRPr="00104A6F" w:rsidRDefault="00C90B26" w:rsidP="00104A6F">
      <w:pPr>
        <w:ind w:right="173"/>
        <w:rPr>
          <w:rFonts w:ascii="Times New Roman" w:eastAsia="Times New Roman" w:hAnsi="Times New Roman" w:cs="Times New Roman"/>
          <w:sz w:val="24"/>
          <w:szCs w:val="24"/>
          <w:lang w:eastAsia="ru-RU"/>
        </w:rPr>
      </w:pPr>
      <w:bookmarkStart w:id="711" w:name="100892"/>
      <w:bookmarkEnd w:id="711"/>
      <w:r w:rsidRPr="00104A6F">
        <w:rPr>
          <w:rFonts w:ascii="Times New Roman" w:eastAsia="Times New Roman" w:hAnsi="Times New Roman" w:cs="Times New Roman"/>
          <w:sz w:val="24"/>
          <w:szCs w:val="24"/>
          <w:lang w:eastAsia="ru-RU"/>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C90B26" w:rsidRPr="00104A6F" w:rsidRDefault="00C90B26" w:rsidP="00104A6F">
      <w:pPr>
        <w:ind w:right="173"/>
        <w:rPr>
          <w:rFonts w:ascii="Times New Roman" w:eastAsia="Times New Roman" w:hAnsi="Times New Roman" w:cs="Times New Roman"/>
          <w:sz w:val="24"/>
          <w:szCs w:val="24"/>
          <w:lang w:eastAsia="ru-RU"/>
        </w:rPr>
      </w:pPr>
      <w:bookmarkStart w:id="712" w:name="100893"/>
      <w:bookmarkEnd w:id="712"/>
      <w:r w:rsidRPr="00104A6F">
        <w:rPr>
          <w:rFonts w:ascii="Times New Roman" w:eastAsia="Times New Roman" w:hAnsi="Times New Roman" w:cs="Times New Roman"/>
          <w:sz w:val="24"/>
          <w:szCs w:val="24"/>
          <w:lang w:eastAsia="ru-RU"/>
        </w:rPr>
        <w:t>2) Лепка:</w:t>
      </w:r>
    </w:p>
    <w:p w:rsidR="00C90B26" w:rsidRPr="00104A6F" w:rsidRDefault="00C90B26" w:rsidP="00104A6F">
      <w:pPr>
        <w:ind w:right="173"/>
        <w:rPr>
          <w:rFonts w:ascii="Times New Roman" w:eastAsia="Times New Roman" w:hAnsi="Times New Roman" w:cs="Times New Roman"/>
          <w:sz w:val="24"/>
          <w:szCs w:val="24"/>
          <w:lang w:eastAsia="ru-RU"/>
        </w:rPr>
      </w:pPr>
      <w:bookmarkStart w:id="713" w:name="100894"/>
      <w:bookmarkEnd w:id="713"/>
      <w:r w:rsidRPr="00104A6F">
        <w:rPr>
          <w:rFonts w:ascii="Times New Roman" w:eastAsia="Times New Roman" w:hAnsi="Times New Roman" w:cs="Times New Roman"/>
          <w:sz w:val="24"/>
          <w:szCs w:val="24"/>
          <w:lang w:eastAsia="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775047" w:rsidRPr="00104A6F" w:rsidRDefault="00775047" w:rsidP="00104A6F">
      <w:pPr>
        <w:ind w:right="173"/>
        <w:rPr>
          <w:rFonts w:ascii="Times New Roman" w:eastAsia="Times New Roman" w:hAnsi="Times New Roman" w:cs="Times New Roman"/>
          <w:b/>
          <w:sz w:val="24"/>
          <w:szCs w:val="24"/>
          <w:lang w:eastAsia="ru-RU"/>
        </w:rPr>
      </w:pPr>
      <w:bookmarkStart w:id="714" w:name="100895"/>
      <w:bookmarkEnd w:id="714"/>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Конструктивная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715" w:name="100896"/>
      <w:bookmarkEnd w:id="715"/>
      <w:r w:rsidRPr="00104A6F">
        <w:rPr>
          <w:rFonts w:ascii="Times New Roman" w:eastAsia="Times New Roman" w:hAnsi="Times New Roman" w:cs="Times New Roman"/>
          <w:sz w:val="24"/>
          <w:szCs w:val="24"/>
          <w:lang w:eastAsia="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w:t>
      </w:r>
      <w:r w:rsidRPr="00104A6F">
        <w:rPr>
          <w:rFonts w:ascii="Times New Roman" w:eastAsia="Times New Roman" w:hAnsi="Times New Roman" w:cs="Times New Roman"/>
          <w:sz w:val="24"/>
          <w:szCs w:val="24"/>
          <w:lang w:eastAsia="ru-RU"/>
        </w:rPr>
        <w:lastRenderedPageBreak/>
        <w:t>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775047" w:rsidRPr="00104A6F" w:rsidRDefault="00775047" w:rsidP="00104A6F">
      <w:pPr>
        <w:ind w:right="173"/>
        <w:rPr>
          <w:rFonts w:ascii="Times New Roman" w:eastAsia="Times New Roman" w:hAnsi="Times New Roman" w:cs="Times New Roman"/>
          <w:b/>
          <w:sz w:val="24"/>
          <w:szCs w:val="24"/>
          <w:lang w:eastAsia="ru-RU"/>
        </w:rPr>
      </w:pPr>
      <w:bookmarkStart w:id="716" w:name="100897"/>
      <w:bookmarkEnd w:id="716"/>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Музыкальная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717" w:name="100898"/>
      <w:bookmarkEnd w:id="717"/>
      <w:r w:rsidRPr="00104A6F">
        <w:rPr>
          <w:rFonts w:ascii="Times New Roman" w:eastAsia="Times New Roman" w:hAnsi="Times New Roman" w:cs="Times New Roman"/>
          <w:sz w:val="24"/>
          <w:szCs w:val="24"/>
          <w:lang w:eastAsia="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C90B26" w:rsidRPr="00104A6F" w:rsidRDefault="00C90B26" w:rsidP="00104A6F">
      <w:pPr>
        <w:ind w:right="173"/>
        <w:rPr>
          <w:rFonts w:ascii="Times New Roman" w:eastAsia="Times New Roman" w:hAnsi="Times New Roman" w:cs="Times New Roman"/>
          <w:sz w:val="24"/>
          <w:szCs w:val="24"/>
          <w:lang w:eastAsia="ru-RU"/>
        </w:rPr>
      </w:pPr>
      <w:bookmarkStart w:id="718" w:name="100899"/>
      <w:bookmarkEnd w:id="718"/>
      <w:r w:rsidRPr="00104A6F">
        <w:rPr>
          <w:rFonts w:ascii="Times New Roman" w:eastAsia="Times New Roman" w:hAnsi="Times New Roman" w:cs="Times New Roman"/>
          <w:sz w:val="24"/>
          <w:szCs w:val="24"/>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C90B26" w:rsidRPr="00104A6F" w:rsidRDefault="00C90B26" w:rsidP="00104A6F">
      <w:pPr>
        <w:ind w:right="173"/>
        <w:rPr>
          <w:rFonts w:ascii="Times New Roman" w:eastAsia="Times New Roman" w:hAnsi="Times New Roman" w:cs="Times New Roman"/>
          <w:sz w:val="24"/>
          <w:szCs w:val="24"/>
          <w:lang w:eastAsia="ru-RU"/>
        </w:rPr>
      </w:pPr>
      <w:bookmarkStart w:id="719" w:name="100900"/>
      <w:bookmarkEnd w:id="719"/>
      <w:r w:rsidRPr="00104A6F">
        <w:rPr>
          <w:rFonts w:ascii="Times New Roman" w:eastAsia="Times New Roman" w:hAnsi="Times New Roman" w:cs="Times New Roman"/>
          <w:sz w:val="24"/>
          <w:szCs w:val="24"/>
          <w:lang w:eastAsia="ru-RU"/>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75047" w:rsidRPr="00104A6F" w:rsidRDefault="00775047" w:rsidP="00104A6F">
      <w:pPr>
        <w:ind w:right="173"/>
        <w:rPr>
          <w:rFonts w:ascii="Times New Roman" w:eastAsia="Times New Roman" w:hAnsi="Times New Roman" w:cs="Times New Roman"/>
          <w:b/>
          <w:sz w:val="24"/>
          <w:szCs w:val="24"/>
          <w:lang w:eastAsia="ru-RU"/>
        </w:rPr>
      </w:pPr>
      <w:bookmarkStart w:id="720" w:name="100901"/>
      <w:bookmarkEnd w:id="720"/>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Театрализованная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721" w:name="100902"/>
      <w:bookmarkEnd w:id="721"/>
      <w:r w:rsidRPr="00104A6F">
        <w:rPr>
          <w:rFonts w:ascii="Times New Roman" w:eastAsia="Times New Roman" w:hAnsi="Times New Roman" w:cs="Times New Roman"/>
          <w:sz w:val="24"/>
          <w:szCs w:val="24"/>
          <w:lang w:eastAsia="ru-RU"/>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775047" w:rsidRPr="00104A6F" w:rsidRDefault="00775047" w:rsidP="00104A6F">
      <w:pPr>
        <w:ind w:right="173"/>
        <w:rPr>
          <w:rFonts w:ascii="Times New Roman" w:eastAsia="Times New Roman" w:hAnsi="Times New Roman" w:cs="Times New Roman"/>
          <w:b/>
          <w:sz w:val="24"/>
          <w:szCs w:val="24"/>
          <w:lang w:eastAsia="ru-RU"/>
        </w:rPr>
      </w:pPr>
      <w:bookmarkStart w:id="722" w:name="100903"/>
      <w:bookmarkEnd w:id="722"/>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Культурно-досуговая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723" w:name="100904"/>
      <w:bookmarkEnd w:id="723"/>
      <w:r w:rsidRPr="00104A6F">
        <w:rPr>
          <w:rFonts w:ascii="Times New Roman" w:eastAsia="Times New Roman" w:hAnsi="Times New Roman" w:cs="Times New Roman"/>
          <w:sz w:val="24"/>
          <w:szCs w:val="24"/>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C90B26" w:rsidRPr="00104A6F" w:rsidRDefault="00C90B26" w:rsidP="00104A6F">
      <w:pPr>
        <w:ind w:right="173"/>
        <w:rPr>
          <w:rFonts w:ascii="Times New Roman" w:hAnsi="Times New Roman" w:cs="Times New Roman"/>
          <w:sz w:val="24"/>
          <w:szCs w:val="24"/>
        </w:rPr>
      </w:pPr>
    </w:p>
    <w:p w:rsidR="00C90B26" w:rsidRPr="00CE03C3" w:rsidRDefault="00C90B26" w:rsidP="00CE03C3">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3 лет до 4 лет</w:t>
      </w:r>
      <w:bookmarkStart w:id="724" w:name="100905"/>
      <w:bookmarkEnd w:id="724"/>
    </w:p>
    <w:p w:rsidR="00C90B26" w:rsidRPr="00104A6F" w:rsidRDefault="00C90B26" w:rsidP="00104A6F">
      <w:pPr>
        <w:ind w:right="173"/>
        <w:rPr>
          <w:rFonts w:ascii="Times New Roman" w:eastAsia="Times New Roman" w:hAnsi="Times New Roman" w:cs="Times New Roman"/>
          <w:sz w:val="24"/>
          <w:szCs w:val="24"/>
          <w:lang w:eastAsia="ru-RU"/>
        </w:rPr>
      </w:pPr>
      <w:bookmarkStart w:id="725" w:name="100906"/>
      <w:bookmarkEnd w:id="725"/>
      <w:r w:rsidRPr="00104A6F">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образовательной деятельности являются:</w:t>
      </w:r>
    </w:p>
    <w:p w:rsidR="00C90B26" w:rsidRPr="00104A6F" w:rsidRDefault="00C90B26" w:rsidP="00104A6F">
      <w:pPr>
        <w:ind w:right="173"/>
        <w:rPr>
          <w:rFonts w:ascii="Times New Roman" w:eastAsia="Times New Roman" w:hAnsi="Times New Roman" w:cs="Times New Roman"/>
          <w:sz w:val="24"/>
          <w:szCs w:val="24"/>
          <w:lang w:eastAsia="ru-RU"/>
        </w:rPr>
      </w:pPr>
      <w:bookmarkStart w:id="726" w:name="100907"/>
      <w:bookmarkEnd w:id="726"/>
      <w:r w:rsidRPr="00104A6F">
        <w:rPr>
          <w:rFonts w:ascii="Times New Roman" w:eastAsia="Times New Roman" w:hAnsi="Times New Roman" w:cs="Times New Roman"/>
          <w:sz w:val="24"/>
          <w:szCs w:val="24"/>
          <w:lang w:eastAsia="ru-RU"/>
        </w:rPr>
        <w:t>1) приобщение к искусству:</w:t>
      </w:r>
    </w:p>
    <w:p w:rsidR="00C90B26" w:rsidRPr="00104A6F" w:rsidRDefault="00C90B26" w:rsidP="00104A6F">
      <w:pPr>
        <w:ind w:right="173"/>
        <w:rPr>
          <w:rFonts w:ascii="Times New Roman" w:eastAsia="Times New Roman" w:hAnsi="Times New Roman" w:cs="Times New Roman"/>
          <w:sz w:val="24"/>
          <w:szCs w:val="24"/>
          <w:lang w:eastAsia="ru-RU"/>
        </w:rPr>
      </w:pPr>
      <w:bookmarkStart w:id="727" w:name="100908"/>
      <w:bookmarkEnd w:id="727"/>
      <w:r w:rsidRPr="00104A6F">
        <w:rPr>
          <w:rFonts w:ascii="Times New Roman" w:eastAsia="Times New Roman" w:hAnsi="Times New Roman"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C90B26" w:rsidRPr="00104A6F" w:rsidRDefault="00C90B26" w:rsidP="00104A6F">
      <w:pPr>
        <w:ind w:right="173"/>
        <w:rPr>
          <w:rFonts w:ascii="Times New Roman" w:eastAsia="Times New Roman" w:hAnsi="Times New Roman" w:cs="Times New Roman"/>
          <w:sz w:val="24"/>
          <w:szCs w:val="24"/>
          <w:lang w:eastAsia="ru-RU"/>
        </w:rPr>
      </w:pPr>
      <w:bookmarkStart w:id="728" w:name="100909"/>
      <w:bookmarkEnd w:id="728"/>
      <w:r w:rsidRPr="00104A6F">
        <w:rPr>
          <w:rFonts w:ascii="Times New Roman" w:eastAsia="Times New Roman" w:hAnsi="Times New Roman" w:cs="Times New Roman"/>
          <w:sz w:val="24"/>
          <w:szCs w:val="24"/>
          <w:lang w:eastAsia="ru-RU"/>
        </w:rPr>
        <w:t>воспитывать интерес к искусству;</w:t>
      </w:r>
    </w:p>
    <w:p w:rsidR="00C90B26" w:rsidRPr="00104A6F" w:rsidRDefault="00C90B26" w:rsidP="00104A6F">
      <w:pPr>
        <w:ind w:right="173"/>
        <w:rPr>
          <w:rFonts w:ascii="Times New Roman" w:eastAsia="Times New Roman" w:hAnsi="Times New Roman" w:cs="Times New Roman"/>
          <w:sz w:val="24"/>
          <w:szCs w:val="24"/>
          <w:lang w:eastAsia="ru-RU"/>
        </w:rPr>
      </w:pPr>
      <w:bookmarkStart w:id="729" w:name="100910"/>
      <w:bookmarkEnd w:id="729"/>
      <w:r w:rsidRPr="00104A6F">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C90B26" w:rsidRPr="00104A6F" w:rsidRDefault="00C90B26" w:rsidP="00104A6F">
      <w:pPr>
        <w:ind w:right="173"/>
        <w:rPr>
          <w:rFonts w:ascii="Times New Roman" w:eastAsia="Times New Roman" w:hAnsi="Times New Roman" w:cs="Times New Roman"/>
          <w:sz w:val="24"/>
          <w:szCs w:val="24"/>
          <w:lang w:eastAsia="ru-RU"/>
        </w:rPr>
      </w:pPr>
      <w:bookmarkStart w:id="730" w:name="100911"/>
      <w:bookmarkEnd w:id="730"/>
      <w:r w:rsidRPr="00104A6F">
        <w:rPr>
          <w:rFonts w:ascii="Times New Roman" w:eastAsia="Times New Roman" w:hAnsi="Times New Roman" w:cs="Times New Roman"/>
          <w:sz w:val="24"/>
          <w:szCs w:val="24"/>
          <w:lang w:eastAsia="ru-RU"/>
        </w:rPr>
        <w:lastRenderedPageBreak/>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731" w:name="100912"/>
      <w:bookmarkEnd w:id="731"/>
      <w:r w:rsidRPr="00104A6F">
        <w:rPr>
          <w:rFonts w:ascii="Times New Roman" w:eastAsia="Times New Roman" w:hAnsi="Times New Roman" w:cs="Times New Roman"/>
          <w:sz w:val="24"/>
          <w:szCs w:val="24"/>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732" w:name="100913"/>
      <w:bookmarkEnd w:id="732"/>
      <w:r w:rsidRPr="00104A6F">
        <w:rPr>
          <w:rFonts w:ascii="Times New Roman" w:eastAsia="Times New Roman" w:hAnsi="Times New Roman"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733" w:name="100914"/>
      <w:bookmarkEnd w:id="733"/>
      <w:r w:rsidRPr="00104A6F">
        <w:rPr>
          <w:rFonts w:ascii="Times New Roman" w:eastAsia="Times New Roman" w:hAnsi="Times New Roman" w:cs="Times New Roman"/>
          <w:sz w:val="24"/>
          <w:szCs w:val="24"/>
          <w:lang w:eastAsia="ru-RU"/>
        </w:rPr>
        <w:t>готовить детей к посещению кукольного театра, выставки детских работ и так далее;</w:t>
      </w:r>
    </w:p>
    <w:p w:rsidR="00C90B26" w:rsidRPr="00104A6F" w:rsidRDefault="00C90B26" w:rsidP="00104A6F">
      <w:pPr>
        <w:ind w:right="173"/>
        <w:rPr>
          <w:rFonts w:ascii="Times New Roman" w:eastAsia="Times New Roman" w:hAnsi="Times New Roman" w:cs="Times New Roman"/>
          <w:sz w:val="24"/>
          <w:szCs w:val="24"/>
          <w:lang w:eastAsia="ru-RU"/>
        </w:rPr>
      </w:pPr>
      <w:bookmarkStart w:id="734" w:name="100915"/>
      <w:bookmarkEnd w:id="734"/>
      <w:r w:rsidRPr="00104A6F">
        <w:rPr>
          <w:rFonts w:ascii="Times New Roman" w:eastAsia="Times New Roman" w:hAnsi="Times New Roman" w:cs="Times New Roman"/>
          <w:sz w:val="24"/>
          <w:szCs w:val="24"/>
          <w:lang w:eastAsia="ru-RU"/>
        </w:rPr>
        <w:t>приобщать детей к участию в концертах, праздниках в семье и ДОО: исполнение танца, песни, чтение стихов;</w:t>
      </w:r>
    </w:p>
    <w:p w:rsidR="00C90B26" w:rsidRPr="00104A6F" w:rsidRDefault="00C90B26" w:rsidP="00104A6F">
      <w:pPr>
        <w:ind w:right="173"/>
        <w:rPr>
          <w:rFonts w:ascii="Times New Roman" w:eastAsia="Times New Roman" w:hAnsi="Times New Roman" w:cs="Times New Roman"/>
          <w:sz w:val="24"/>
          <w:szCs w:val="24"/>
          <w:lang w:eastAsia="ru-RU"/>
        </w:rPr>
      </w:pPr>
      <w:bookmarkStart w:id="735" w:name="100916"/>
      <w:bookmarkEnd w:id="735"/>
      <w:r w:rsidRPr="00104A6F">
        <w:rPr>
          <w:rFonts w:ascii="Times New Roman" w:eastAsia="Times New Roman" w:hAnsi="Times New Roman" w:cs="Times New Roman"/>
          <w:sz w:val="24"/>
          <w:szCs w:val="24"/>
          <w:lang w:eastAsia="ru-RU"/>
        </w:rPr>
        <w:t>2) изобразительная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736" w:name="100917"/>
      <w:bookmarkEnd w:id="736"/>
      <w:r w:rsidRPr="00104A6F">
        <w:rPr>
          <w:rFonts w:ascii="Times New Roman" w:eastAsia="Times New Roman" w:hAnsi="Times New Roman" w:cs="Times New Roman"/>
          <w:sz w:val="24"/>
          <w:szCs w:val="24"/>
          <w:lang w:eastAsia="ru-RU"/>
        </w:rPr>
        <w:t>формировать у детей интерес к занятиям изобразительной деятельностью;</w:t>
      </w:r>
    </w:p>
    <w:p w:rsidR="00C90B26" w:rsidRPr="00104A6F" w:rsidRDefault="00C90B26" w:rsidP="00104A6F">
      <w:pPr>
        <w:ind w:right="173"/>
        <w:rPr>
          <w:rFonts w:ascii="Times New Roman" w:eastAsia="Times New Roman" w:hAnsi="Times New Roman" w:cs="Times New Roman"/>
          <w:sz w:val="24"/>
          <w:szCs w:val="24"/>
          <w:lang w:eastAsia="ru-RU"/>
        </w:rPr>
      </w:pPr>
      <w:bookmarkStart w:id="737" w:name="100918"/>
      <w:bookmarkEnd w:id="737"/>
      <w:r w:rsidRPr="00104A6F">
        <w:rPr>
          <w:rFonts w:ascii="Times New Roman" w:eastAsia="Times New Roman" w:hAnsi="Times New Roman" w:cs="Times New Roman"/>
          <w:sz w:val="24"/>
          <w:szCs w:val="24"/>
          <w:lang w:eastAsia="ru-RU"/>
        </w:rPr>
        <w:t>формировать у детей знания в области изобразительной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738" w:name="100919"/>
      <w:bookmarkEnd w:id="738"/>
      <w:r w:rsidRPr="00104A6F">
        <w:rPr>
          <w:rFonts w:ascii="Times New Roman" w:eastAsia="Times New Roman" w:hAnsi="Times New Roman" w:cs="Times New Roman"/>
          <w:sz w:val="24"/>
          <w:szCs w:val="24"/>
          <w:lang w:eastAsia="ru-RU"/>
        </w:rPr>
        <w:t>развивать у детей эстетическое восприятие;</w:t>
      </w:r>
    </w:p>
    <w:p w:rsidR="00C90B26" w:rsidRPr="00104A6F" w:rsidRDefault="00C90B26" w:rsidP="00104A6F">
      <w:pPr>
        <w:ind w:right="173"/>
        <w:rPr>
          <w:rFonts w:ascii="Times New Roman" w:eastAsia="Times New Roman" w:hAnsi="Times New Roman" w:cs="Times New Roman"/>
          <w:sz w:val="24"/>
          <w:szCs w:val="24"/>
          <w:lang w:eastAsia="ru-RU"/>
        </w:rPr>
      </w:pPr>
      <w:bookmarkStart w:id="739" w:name="100920"/>
      <w:bookmarkEnd w:id="739"/>
      <w:r w:rsidRPr="00104A6F">
        <w:rPr>
          <w:rFonts w:ascii="Times New Roman" w:eastAsia="Times New Roman" w:hAnsi="Times New Roman"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C90B26" w:rsidRPr="00104A6F" w:rsidRDefault="00C90B26" w:rsidP="00104A6F">
      <w:pPr>
        <w:ind w:right="173"/>
        <w:rPr>
          <w:rFonts w:ascii="Times New Roman" w:eastAsia="Times New Roman" w:hAnsi="Times New Roman" w:cs="Times New Roman"/>
          <w:sz w:val="24"/>
          <w:szCs w:val="24"/>
          <w:lang w:eastAsia="ru-RU"/>
        </w:rPr>
      </w:pPr>
      <w:bookmarkStart w:id="740" w:name="100921"/>
      <w:bookmarkEnd w:id="740"/>
      <w:r w:rsidRPr="00104A6F">
        <w:rPr>
          <w:rFonts w:ascii="Times New Roman" w:eastAsia="Times New Roman" w:hAnsi="Times New Roman" w:cs="Times New Roman"/>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741" w:name="100922"/>
      <w:bookmarkEnd w:id="741"/>
      <w:r w:rsidRPr="00104A6F">
        <w:rPr>
          <w:rFonts w:ascii="Times New Roman" w:eastAsia="Times New Roman" w:hAnsi="Times New Roman" w:cs="Times New Roman"/>
          <w:sz w:val="24"/>
          <w:szCs w:val="24"/>
          <w:lang w:eastAsia="ru-RU"/>
        </w:rPr>
        <w:t>находить связь между предметами и явлениями окружающего мира и их изображениями (в рисунке, лепке, аппликации);</w:t>
      </w:r>
    </w:p>
    <w:p w:rsidR="00C90B26" w:rsidRPr="00104A6F" w:rsidRDefault="00C90B26" w:rsidP="00104A6F">
      <w:pPr>
        <w:ind w:right="173"/>
        <w:rPr>
          <w:rFonts w:ascii="Times New Roman" w:eastAsia="Times New Roman" w:hAnsi="Times New Roman" w:cs="Times New Roman"/>
          <w:sz w:val="24"/>
          <w:szCs w:val="24"/>
          <w:lang w:eastAsia="ru-RU"/>
        </w:rPr>
      </w:pPr>
      <w:bookmarkStart w:id="742" w:name="100923"/>
      <w:bookmarkEnd w:id="742"/>
      <w:r w:rsidRPr="00104A6F">
        <w:rPr>
          <w:rFonts w:ascii="Times New Roman" w:eastAsia="Times New Roman" w:hAnsi="Times New Roman" w:cs="Times New Roman"/>
          <w:sz w:val="24"/>
          <w:szCs w:val="24"/>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C90B26" w:rsidRPr="00104A6F" w:rsidRDefault="00C90B26" w:rsidP="00104A6F">
      <w:pPr>
        <w:ind w:right="173"/>
        <w:rPr>
          <w:rFonts w:ascii="Times New Roman" w:eastAsia="Times New Roman" w:hAnsi="Times New Roman" w:cs="Times New Roman"/>
          <w:sz w:val="24"/>
          <w:szCs w:val="24"/>
          <w:lang w:eastAsia="ru-RU"/>
        </w:rPr>
      </w:pPr>
      <w:bookmarkStart w:id="743" w:name="100924"/>
      <w:bookmarkEnd w:id="743"/>
      <w:r w:rsidRPr="00104A6F">
        <w:rPr>
          <w:rFonts w:ascii="Times New Roman" w:eastAsia="Times New Roman" w:hAnsi="Times New Roman" w:cs="Times New Roman"/>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C90B26" w:rsidRPr="00104A6F" w:rsidRDefault="00C90B26" w:rsidP="00104A6F">
      <w:pPr>
        <w:ind w:right="173"/>
        <w:rPr>
          <w:rFonts w:ascii="Times New Roman" w:eastAsia="Times New Roman" w:hAnsi="Times New Roman" w:cs="Times New Roman"/>
          <w:sz w:val="24"/>
          <w:szCs w:val="24"/>
          <w:lang w:eastAsia="ru-RU"/>
        </w:rPr>
      </w:pPr>
      <w:bookmarkStart w:id="744" w:name="100925"/>
      <w:bookmarkEnd w:id="744"/>
      <w:r w:rsidRPr="00104A6F">
        <w:rPr>
          <w:rFonts w:ascii="Times New Roman" w:eastAsia="Times New Roman" w:hAnsi="Times New Roman" w:cs="Times New Roman"/>
          <w:sz w:val="24"/>
          <w:szCs w:val="24"/>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C90B26" w:rsidRPr="00104A6F" w:rsidRDefault="00C90B26" w:rsidP="00104A6F">
      <w:pPr>
        <w:ind w:right="173"/>
        <w:rPr>
          <w:rFonts w:ascii="Times New Roman" w:eastAsia="Times New Roman" w:hAnsi="Times New Roman" w:cs="Times New Roman"/>
          <w:sz w:val="24"/>
          <w:szCs w:val="24"/>
          <w:lang w:eastAsia="ru-RU"/>
        </w:rPr>
      </w:pPr>
      <w:bookmarkStart w:id="745" w:name="100926"/>
      <w:bookmarkEnd w:id="745"/>
      <w:r w:rsidRPr="00104A6F">
        <w:rPr>
          <w:rFonts w:ascii="Times New Roman" w:eastAsia="Times New Roman" w:hAnsi="Times New Roman"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C90B26" w:rsidRPr="00104A6F" w:rsidRDefault="00C90B26" w:rsidP="00104A6F">
      <w:pPr>
        <w:ind w:right="173"/>
        <w:rPr>
          <w:rFonts w:ascii="Times New Roman" w:eastAsia="Times New Roman" w:hAnsi="Times New Roman" w:cs="Times New Roman"/>
          <w:sz w:val="24"/>
          <w:szCs w:val="24"/>
          <w:lang w:eastAsia="ru-RU"/>
        </w:rPr>
      </w:pPr>
      <w:bookmarkStart w:id="746" w:name="100927"/>
      <w:bookmarkEnd w:id="746"/>
      <w:r w:rsidRPr="00104A6F">
        <w:rPr>
          <w:rFonts w:ascii="Times New Roman" w:eastAsia="Times New Roman" w:hAnsi="Times New Roman" w:cs="Times New Roman"/>
          <w:sz w:val="24"/>
          <w:szCs w:val="24"/>
          <w:lang w:eastAsia="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C90B26" w:rsidRPr="00104A6F" w:rsidRDefault="00C90B26" w:rsidP="00104A6F">
      <w:pPr>
        <w:ind w:right="173"/>
        <w:rPr>
          <w:rFonts w:ascii="Times New Roman" w:eastAsia="Times New Roman" w:hAnsi="Times New Roman" w:cs="Times New Roman"/>
          <w:sz w:val="24"/>
          <w:szCs w:val="24"/>
          <w:lang w:eastAsia="ru-RU"/>
        </w:rPr>
      </w:pPr>
      <w:bookmarkStart w:id="747" w:name="100928"/>
      <w:bookmarkEnd w:id="747"/>
      <w:r w:rsidRPr="00104A6F">
        <w:rPr>
          <w:rFonts w:ascii="Times New Roman" w:eastAsia="Times New Roman" w:hAnsi="Times New Roman" w:cs="Times New Roman"/>
          <w:sz w:val="24"/>
          <w:szCs w:val="24"/>
          <w:lang w:eastAsia="ru-RU"/>
        </w:rPr>
        <w:t>переводить детей от рисования-подражания к самостоятельному творчеству;</w:t>
      </w:r>
    </w:p>
    <w:p w:rsidR="00C90B26" w:rsidRPr="00104A6F" w:rsidRDefault="00C90B26" w:rsidP="00104A6F">
      <w:pPr>
        <w:ind w:right="173"/>
        <w:rPr>
          <w:rFonts w:ascii="Times New Roman" w:eastAsia="Times New Roman" w:hAnsi="Times New Roman" w:cs="Times New Roman"/>
          <w:sz w:val="24"/>
          <w:szCs w:val="24"/>
          <w:lang w:eastAsia="ru-RU"/>
        </w:rPr>
      </w:pPr>
      <w:bookmarkStart w:id="748" w:name="100929"/>
      <w:bookmarkEnd w:id="748"/>
      <w:r w:rsidRPr="00104A6F">
        <w:rPr>
          <w:rFonts w:ascii="Times New Roman" w:eastAsia="Times New Roman" w:hAnsi="Times New Roman" w:cs="Times New Roman"/>
          <w:sz w:val="24"/>
          <w:szCs w:val="24"/>
          <w:lang w:eastAsia="ru-RU"/>
        </w:rPr>
        <w:t>3) конструктивная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749" w:name="100930"/>
      <w:bookmarkEnd w:id="749"/>
      <w:r w:rsidRPr="00104A6F">
        <w:rPr>
          <w:rFonts w:ascii="Times New Roman" w:eastAsia="Times New Roman" w:hAnsi="Times New Roman" w:cs="Times New Roman"/>
          <w:sz w:val="24"/>
          <w:szCs w:val="24"/>
          <w:lang w:eastAsia="ru-RU"/>
        </w:rPr>
        <w:t>совершенствовать у детей конструктивные умения;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750" w:name="100931"/>
      <w:bookmarkEnd w:id="750"/>
      <w:r w:rsidRPr="00104A6F">
        <w:rPr>
          <w:rFonts w:ascii="Times New Roman" w:eastAsia="Times New Roman" w:hAnsi="Times New Roman" w:cs="Times New Roman"/>
          <w:sz w:val="24"/>
          <w:szCs w:val="24"/>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C90B26" w:rsidRPr="00104A6F" w:rsidRDefault="00C90B26" w:rsidP="00104A6F">
      <w:pPr>
        <w:ind w:right="173"/>
        <w:rPr>
          <w:rFonts w:ascii="Times New Roman" w:eastAsia="Times New Roman" w:hAnsi="Times New Roman" w:cs="Times New Roman"/>
          <w:sz w:val="24"/>
          <w:szCs w:val="24"/>
          <w:lang w:eastAsia="ru-RU"/>
        </w:rPr>
      </w:pPr>
      <w:bookmarkStart w:id="751" w:name="100932"/>
      <w:bookmarkEnd w:id="751"/>
      <w:r w:rsidRPr="00104A6F">
        <w:rPr>
          <w:rFonts w:ascii="Times New Roman" w:eastAsia="Times New Roman" w:hAnsi="Times New Roman" w:cs="Times New Roman"/>
          <w:sz w:val="24"/>
          <w:szCs w:val="24"/>
          <w:lang w:eastAsia="ru-RU"/>
        </w:rPr>
        <w:t>формировать умение у детей использовать в постройках детали разного цвета;</w:t>
      </w:r>
    </w:p>
    <w:p w:rsidR="00C90B26" w:rsidRPr="00104A6F" w:rsidRDefault="00C90B26" w:rsidP="00104A6F">
      <w:pPr>
        <w:ind w:right="173"/>
        <w:rPr>
          <w:rFonts w:ascii="Times New Roman" w:eastAsia="Times New Roman" w:hAnsi="Times New Roman" w:cs="Times New Roman"/>
          <w:sz w:val="24"/>
          <w:szCs w:val="24"/>
          <w:lang w:eastAsia="ru-RU"/>
        </w:rPr>
      </w:pPr>
      <w:bookmarkStart w:id="752" w:name="100933"/>
      <w:bookmarkEnd w:id="752"/>
      <w:r w:rsidRPr="00104A6F">
        <w:rPr>
          <w:rFonts w:ascii="Times New Roman" w:eastAsia="Times New Roman" w:hAnsi="Times New Roman" w:cs="Times New Roman"/>
          <w:sz w:val="24"/>
          <w:szCs w:val="24"/>
          <w:lang w:eastAsia="ru-RU"/>
        </w:rPr>
        <w:t>4) музыкальная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753" w:name="100934"/>
      <w:bookmarkEnd w:id="753"/>
      <w:r w:rsidRPr="00104A6F">
        <w:rPr>
          <w:rFonts w:ascii="Times New Roman" w:eastAsia="Times New Roman" w:hAnsi="Times New Roman" w:cs="Times New Roman"/>
          <w:sz w:val="24"/>
          <w:szCs w:val="24"/>
          <w:lang w:eastAsia="ru-RU"/>
        </w:rPr>
        <w:t>развивать у детей эмоциональную отзывчивость на музыку;</w:t>
      </w:r>
    </w:p>
    <w:p w:rsidR="00C90B26" w:rsidRPr="00104A6F" w:rsidRDefault="00C90B26" w:rsidP="00104A6F">
      <w:pPr>
        <w:ind w:right="173"/>
        <w:rPr>
          <w:rFonts w:ascii="Times New Roman" w:eastAsia="Times New Roman" w:hAnsi="Times New Roman" w:cs="Times New Roman"/>
          <w:sz w:val="24"/>
          <w:szCs w:val="24"/>
          <w:lang w:eastAsia="ru-RU"/>
        </w:rPr>
      </w:pPr>
      <w:bookmarkStart w:id="754" w:name="103057"/>
      <w:bookmarkEnd w:id="754"/>
      <w:r w:rsidRPr="00104A6F">
        <w:rPr>
          <w:rFonts w:ascii="Times New Roman" w:eastAsia="Times New Roman" w:hAnsi="Times New Roman" w:cs="Times New Roman"/>
          <w:sz w:val="24"/>
          <w:szCs w:val="24"/>
          <w:lang w:eastAsia="ru-RU"/>
        </w:rPr>
        <w:t>знакомить детей с тремя жанрами музыкальных произведений: песней, танцем, маршем;</w:t>
      </w:r>
    </w:p>
    <w:p w:rsidR="00C90B26" w:rsidRPr="00104A6F" w:rsidRDefault="00C90B26" w:rsidP="00104A6F">
      <w:pPr>
        <w:ind w:right="173"/>
        <w:rPr>
          <w:rFonts w:ascii="Times New Roman" w:eastAsia="Times New Roman" w:hAnsi="Times New Roman" w:cs="Times New Roman"/>
          <w:sz w:val="24"/>
          <w:szCs w:val="24"/>
          <w:lang w:eastAsia="ru-RU"/>
        </w:rPr>
      </w:pPr>
      <w:bookmarkStart w:id="755" w:name="100935"/>
      <w:bookmarkEnd w:id="755"/>
      <w:r w:rsidRPr="00104A6F">
        <w:rPr>
          <w:rFonts w:ascii="Times New Roman" w:eastAsia="Times New Roman" w:hAnsi="Times New Roman" w:cs="Times New Roman"/>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C90B26" w:rsidRPr="00104A6F" w:rsidRDefault="00C90B26" w:rsidP="00104A6F">
      <w:pPr>
        <w:ind w:right="173"/>
        <w:rPr>
          <w:rFonts w:ascii="Times New Roman" w:eastAsia="Times New Roman" w:hAnsi="Times New Roman" w:cs="Times New Roman"/>
          <w:sz w:val="24"/>
          <w:szCs w:val="24"/>
          <w:lang w:eastAsia="ru-RU"/>
        </w:rPr>
      </w:pPr>
      <w:bookmarkStart w:id="756" w:name="100936"/>
      <w:bookmarkEnd w:id="756"/>
      <w:r w:rsidRPr="00104A6F">
        <w:rPr>
          <w:rFonts w:ascii="Times New Roman" w:eastAsia="Times New Roman" w:hAnsi="Times New Roman" w:cs="Times New Roman"/>
          <w:sz w:val="24"/>
          <w:szCs w:val="24"/>
          <w:lang w:eastAsia="ru-RU"/>
        </w:rPr>
        <w:t>учить детей петь простые народные песни, попевки, прибаутки, передавая их настроение и характер;</w:t>
      </w:r>
    </w:p>
    <w:p w:rsidR="00C90B26" w:rsidRPr="00104A6F" w:rsidRDefault="00C90B26" w:rsidP="00104A6F">
      <w:pPr>
        <w:ind w:right="173"/>
        <w:rPr>
          <w:rFonts w:ascii="Times New Roman" w:eastAsia="Times New Roman" w:hAnsi="Times New Roman" w:cs="Times New Roman"/>
          <w:sz w:val="24"/>
          <w:szCs w:val="24"/>
          <w:lang w:eastAsia="ru-RU"/>
        </w:rPr>
      </w:pPr>
      <w:bookmarkStart w:id="757" w:name="100937"/>
      <w:bookmarkEnd w:id="757"/>
      <w:r w:rsidRPr="00104A6F">
        <w:rPr>
          <w:rFonts w:ascii="Times New Roman" w:eastAsia="Times New Roman" w:hAnsi="Times New Roman" w:cs="Times New Roman"/>
          <w:sz w:val="24"/>
          <w:szCs w:val="24"/>
          <w:lang w:eastAsia="ru-RU"/>
        </w:rP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C90B26" w:rsidRPr="00104A6F" w:rsidRDefault="00C90B26" w:rsidP="00104A6F">
      <w:pPr>
        <w:ind w:right="173"/>
        <w:rPr>
          <w:rFonts w:ascii="Times New Roman" w:eastAsia="Times New Roman" w:hAnsi="Times New Roman" w:cs="Times New Roman"/>
          <w:sz w:val="24"/>
          <w:szCs w:val="24"/>
          <w:lang w:eastAsia="ru-RU"/>
        </w:rPr>
      </w:pPr>
      <w:bookmarkStart w:id="758" w:name="100938"/>
      <w:bookmarkEnd w:id="758"/>
      <w:r w:rsidRPr="00104A6F">
        <w:rPr>
          <w:rFonts w:ascii="Times New Roman" w:eastAsia="Times New Roman" w:hAnsi="Times New Roman" w:cs="Times New Roman"/>
          <w:sz w:val="24"/>
          <w:szCs w:val="24"/>
          <w:lang w:eastAsia="ru-RU"/>
        </w:rPr>
        <w:t>5) театрализованная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759" w:name="100939"/>
      <w:bookmarkEnd w:id="759"/>
      <w:r w:rsidRPr="00104A6F">
        <w:rPr>
          <w:rFonts w:ascii="Times New Roman" w:eastAsia="Times New Roman" w:hAnsi="Times New Roman" w:cs="Times New Roman"/>
          <w:sz w:val="24"/>
          <w:szCs w:val="24"/>
          <w:lang w:eastAsia="ru-RU"/>
        </w:rPr>
        <w:t>воспитывать у детей устойчивый интерес детей к театрализованной игре, создавать условия для ее проведения;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760" w:name="100940"/>
      <w:bookmarkEnd w:id="760"/>
      <w:r w:rsidRPr="00104A6F">
        <w:rPr>
          <w:rFonts w:ascii="Times New Roman" w:eastAsia="Times New Roman" w:hAnsi="Times New Roman" w:cs="Times New Roman"/>
          <w:sz w:val="24"/>
          <w:szCs w:val="24"/>
          <w:lang w:eastAsia="ru-RU"/>
        </w:rPr>
        <w:t>формировать положительные, доброжелательные, коллективные взаимоотношения;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761" w:name="100941"/>
      <w:bookmarkEnd w:id="761"/>
      <w:r w:rsidRPr="00104A6F">
        <w:rPr>
          <w:rFonts w:ascii="Times New Roman" w:eastAsia="Times New Roman" w:hAnsi="Times New Roman" w:cs="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762" w:name="100942"/>
      <w:bookmarkEnd w:id="762"/>
      <w:r w:rsidRPr="00104A6F">
        <w:rPr>
          <w:rFonts w:ascii="Times New Roman" w:eastAsia="Times New Roman" w:hAnsi="Times New Roman" w:cs="Times New Roman"/>
          <w:sz w:val="24"/>
          <w:szCs w:val="24"/>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C90B26" w:rsidRPr="00104A6F" w:rsidRDefault="00C90B26" w:rsidP="00104A6F">
      <w:pPr>
        <w:ind w:right="173"/>
        <w:rPr>
          <w:rFonts w:ascii="Times New Roman" w:eastAsia="Times New Roman" w:hAnsi="Times New Roman" w:cs="Times New Roman"/>
          <w:sz w:val="24"/>
          <w:szCs w:val="24"/>
          <w:lang w:eastAsia="ru-RU"/>
        </w:rPr>
      </w:pPr>
      <w:bookmarkStart w:id="763" w:name="100943"/>
      <w:bookmarkEnd w:id="763"/>
      <w:r w:rsidRPr="00104A6F">
        <w:rPr>
          <w:rFonts w:ascii="Times New Roman" w:eastAsia="Times New Roman" w:hAnsi="Times New Roman" w:cs="Times New Roman"/>
          <w:sz w:val="24"/>
          <w:szCs w:val="24"/>
          <w:lang w:eastAsia="ru-RU"/>
        </w:rPr>
        <w:t>познакомить детей с различными видами театра (кукольным, настольным, пальчиковым, театром теней, театром на фланелеграфе);</w:t>
      </w:r>
    </w:p>
    <w:p w:rsidR="00C90B26" w:rsidRPr="00104A6F" w:rsidRDefault="00C90B26" w:rsidP="00104A6F">
      <w:pPr>
        <w:ind w:right="173"/>
        <w:rPr>
          <w:rFonts w:ascii="Times New Roman" w:eastAsia="Times New Roman" w:hAnsi="Times New Roman" w:cs="Times New Roman"/>
          <w:sz w:val="24"/>
          <w:szCs w:val="24"/>
          <w:lang w:eastAsia="ru-RU"/>
        </w:rPr>
      </w:pPr>
      <w:bookmarkStart w:id="764" w:name="100944"/>
      <w:bookmarkEnd w:id="764"/>
      <w:r w:rsidRPr="00104A6F">
        <w:rPr>
          <w:rFonts w:ascii="Times New Roman" w:eastAsia="Times New Roman" w:hAnsi="Times New Roman" w:cs="Times New Roman"/>
          <w:sz w:val="24"/>
          <w:szCs w:val="24"/>
          <w:lang w:eastAsia="ru-RU"/>
        </w:rPr>
        <w:t>знакомить детей с приемами вождения настольных кукол;</w:t>
      </w:r>
    </w:p>
    <w:p w:rsidR="00C90B26" w:rsidRPr="00104A6F" w:rsidRDefault="00C90B26" w:rsidP="00104A6F">
      <w:pPr>
        <w:ind w:right="173"/>
        <w:rPr>
          <w:rFonts w:ascii="Times New Roman" w:eastAsia="Times New Roman" w:hAnsi="Times New Roman" w:cs="Times New Roman"/>
          <w:sz w:val="24"/>
          <w:szCs w:val="24"/>
          <w:lang w:eastAsia="ru-RU"/>
        </w:rPr>
      </w:pPr>
      <w:bookmarkStart w:id="765" w:name="100945"/>
      <w:bookmarkEnd w:id="765"/>
      <w:r w:rsidRPr="00104A6F">
        <w:rPr>
          <w:rFonts w:ascii="Times New Roman" w:eastAsia="Times New Roman" w:hAnsi="Times New Roman" w:cs="Times New Roman"/>
          <w:sz w:val="24"/>
          <w:szCs w:val="24"/>
          <w:lang w:eastAsia="ru-RU"/>
        </w:rPr>
        <w:t>формировать у детей умение сопровождать движения простой песенкой;</w:t>
      </w:r>
    </w:p>
    <w:p w:rsidR="00C90B26" w:rsidRPr="00104A6F" w:rsidRDefault="00C90B26" w:rsidP="00104A6F">
      <w:pPr>
        <w:ind w:right="173"/>
        <w:rPr>
          <w:rFonts w:ascii="Times New Roman" w:eastAsia="Times New Roman" w:hAnsi="Times New Roman" w:cs="Times New Roman"/>
          <w:sz w:val="24"/>
          <w:szCs w:val="24"/>
          <w:lang w:eastAsia="ru-RU"/>
        </w:rPr>
      </w:pPr>
      <w:bookmarkStart w:id="766" w:name="100946"/>
      <w:bookmarkEnd w:id="766"/>
      <w:r w:rsidRPr="00104A6F">
        <w:rPr>
          <w:rFonts w:ascii="Times New Roman" w:eastAsia="Times New Roman" w:hAnsi="Times New Roman" w:cs="Times New Roman"/>
          <w:sz w:val="24"/>
          <w:szCs w:val="24"/>
          <w:lang w:eastAsia="ru-RU"/>
        </w:rPr>
        <w:t>вызывать желание действовать с элементами костюмов (шапочки, воротнички и так далее) и атрибутами как внешними символами роли;</w:t>
      </w:r>
    </w:p>
    <w:p w:rsidR="00C90B26" w:rsidRPr="00104A6F" w:rsidRDefault="00C90B26" w:rsidP="00104A6F">
      <w:pPr>
        <w:ind w:right="173"/>
        <w:rPr>
          <w:rFonts w:ascii="Times New Roman" w:eastAsia="Times New Roman" w:hAnsi="Times New Roman" w:cs="Times New Roman"/>
          <w:sz w:val="24"/>
          <w:szCs w:val="24"/>
          <w:lang w:eastAsia="ru-RU"/>
        </w:rPr>
      </w:pPr>
      <w:bookmarkStart w:id="767" w:name="100947"/>
      <w:bookmarkEnd w:id="767"/>
      <w:r w:rsidRPr="00104A6F">
        <w:rPr>
          <w:rFonts w:ascii="Times New Roman" w:eastAsia="Times New Roman" w:hAnsi="Times New Roman" w:cs="Times New Roman"/>
          <w:sz w:val="24"/>
          <w:szCs w:val="24"/>
          <w:lang w:eastAsia="ru-RU"/>
        </w:rPr>
        <w:t>формировать у детей интонационную выразительность речи в процессе театрально-игровой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768" w:name="100948"/>
      <w:bookmarkEnd w:id="768"/>
      <w:r w:rsidRPr="00104A6F">
        <w:rPr>
          <w:rFonts w:ascii="Times New Roman" w:eastAsia="Times New Roman" w:hAnsi="Times New Roman" w:cs="Times New Roman"/>
          <w:sz w:val="24"/>
          <w:szCs w:val="24"/>
          <w:lang w:eastAsia="ru-RU"/>
        </w:rPr>
        <w:t>развивать у детей диалогическую речь в процессе театрально-игровой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769" w:name="100949"/>
      <w:bookmarkEnd w:id="769"/>
      <w:r w:rsidRPr="00104A6F">
        <w:rPr>
          <w:rFonts w:ascii="Times New Roman" w:eastAsia="Times New Roman" w:hAnsi="Times New Roman" w:cs="Times New Roman"/>
          <w:sz w:val="24"/>
          <w:szCs w:val="24"/>
          <w:lang w:eastAsia="ru-RU"/>
        </w:rPr>
        <w:t>формировать у детей умение следить за развитием действия в драматизациях и кукольных спектаклях;</w:t>
      </w:r>
    </w:p>
    <w:p w:rsidR="00C90B26" w:rsidRPr="00104A6F" w:rsidRDefault="00C90B26" w:rsidP="00104A6F">
      <w:pPr>
        <w:ind w:right="173"/>
        <w:rPr>
          <w:rFonts w:ascii="Times New Roman" w:eastAsia="Times New Roman" w:hAnsi="Times New Roman" w:cs="Times New Roman"/>
          <w:sz w:val="24"/>
          <w:szCs w:val="24"/>
          <w:lang w:eastAsia="ru-RU"/>
        </w:rPr>
      </w:pPr>
      <w:bookmarkStart w:id="770" w:name="100950"/>
      <w:bookmarkEnd w:id="770"/>
      <w:r w:rsidRPr="00104A6F">
        <w:rPr>
          <w:rFonts w:ascii="Times New Roman" w:eastAsia="Times New Roman" w:hAnsi="Times New Roman" w:cs="Times New Roman"/>
          <w:sz w:val="24"/>
          <w:szCs w:val="24"/>
          <w:lang w:eastAsia="ru-RU"/>
        </w:rPr>
        <w:t>формировать у детей умение использовать импровизационные формы диалогов действующих лиц в хорошо знакомых сказках;</w:t>
      </w:r>
    </w:p>
    <w:p w:rsidR="00C90B26" w:rsidRPr="00104A6F" w:rsidRDefault="00C90B26" w:rsidP="00104A6F">
      <w:pPr>
        <w:ind w:right="173"/>
        <w:rPr>
          <w:rFonts w:ascii="Times New Roman" w:eastAsia="Times New Roman" w:hAnsi="Times New Roman" w:cs="Times New Roman"/>
          <w:sz w:val="24"/>
          <w:szCs w:val="24"/>
          <w:lang w:eastAsia="ru-RU"/>
        </w:rPr>
      </w:pPr>
      <w:bookmarkStart w:id="771" w:name="100951"/>
      <w:bookmarkEnd w:id="771"/>
      <w:r w:rsidRPr="00104A6F">
        <w:rPr>
          <w:rFonts w:ascii="Times New Roman" w:eastAsia="Times New Roman" w:hAnsi="Times New Roman" w:cs="Times New Roman"/>
          <w:sz w:val="24"/>
          <w:szCs w:val="24"/>
          <w:lang w:eastAsia="ru-RU"/>
        </w:rPr>
        <w:t>6) культурно-досуговая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772" w:name="100952"/>
      <w:bookmarkEnd w:id="772"/>
      <w:r w:rsidRPr="00104A6F">
        <w:rPr>
          <w:rFonts w:ascii="Times New Roman" w:eastAsia="Times New Roman" w:hAnsi="Times New Roman" w:cs="Times New Roman"/>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C90B26" w:rsidRPr="00104A6F" w:rsidRDefault="00C90B26" w:rsidP="00104A6F">
      <w:pPr>
        <w:ind w:right="173"/>
        <w:rPr>
          <w:rFonts w:ascii="Times New Roman" w:eastAsia="Times New Roman" w:hAnsi="Times New Roman" w:cs="Times New Roman"/>
          <w:sz w:val="24"/>
          <w:szCs w:val="24"/>
          <w:lang w:eastAsia="ru-RU"/>
        </w:rPr>
      </w:pPr>
      <w:bookmarkStart w:id="773" w:name="100953"/>
      <w:bookmarkEnd w:id="773"/>
      <w:r w:rsidRPr="00104A6F">
        <w:rPr>
          <w:rFonts w:ascii="Times New Roman" w:eastAsia="Times New Roman" w:hAnsi="Times New Roman" w:cs="Times New Roman"/>
          <w:sz w:val="24"/>
          <w:szCs w:val="24"/>
          <w:lang w:eastAsia="ru-RU"/>
        </w:rPr>
        <w:t>помогать детям организовывать свободное время с интересом;</w:t>
      </w:r>
    </w:p>
    <w:p w:rsidR="00C90B26" w:rsidRPr="00104A6F" w:rsidRDefault="00C90B26" w:rsidP="00104A6F">
      <w:pPr>
        <w:ind w:right="173"/>
        <w:rPr>
          <w:rFonts w:ascii="Times New Roman" w:eastAsia="Times New Roman" w:hAnsi="Times New Roman" w:cs="Times New Roman"/>
          <w:sz w:val="24"/>
          <w:szCs w:val="24"/>
          <w:lang w:eastAsia="ru-RU"/>
        </w:rPr>
      </w:pPr>
      <w:bookmarkStart w:id="774" w:name="100954"/>
      <w:bookmarkEnd w:id="774"/>
      <w:r w:rsidRPr="00104A6F">
        <w:rPr>
          <w:rFonts w:ascii="Times New Roman" w:eastAsia="Times New Roman" w:hAnsi="Times New Roman" w:cs="Times New Roman"/>
          <w:sz w:val="24"/>
          <w:szCs w:val="24"/>
          <w:lang w:eastAsia="ru-RU"/>
        </w:rPr>
        <w:t>создавать условия для активного и пассивного отдыха;</w:t>
      </w:r>
    </w:p>
    <w:p w:rsidR="00C90B26" w:rsidRPr="00104A6F" w:rsidRDefault="00C90B26" w:rsidP="00104A6F">
      <w:pPr>
        <w:ind w:right="173"/>
        <w:rPr>
          <w:rFonts w:ascii="Times New Roman" w:eastAsia="Times New Roman" w:hAnsi="Times New Roman" w:cs="Times New Roman"/>
          <w:sz w:val="24"/>
          <w:szCs w:val="24"/>
          <w:lang w:eastAsia="ru-RU"/>
        </w:rPr>
      </w:pPr>
      <w:bookmarkStart w:id="775" w:name="100955"/>
      <w:bookmarkEnd w:id="775"/>
      <w:r w:rsidRPr="00104A6F">
        <w:rPr>
          <w:rFonts w:ascii="Times New Roman" w:eastAsia="Times New Roman" w:hAnsi="Times New Roman" w:cs="Times New Roman"/>
          <w:sz w:val="24"/>
          <w:szCs w:val="24"/>
          <w:lang w:eastAsia="ru-RU"/>
        </w:rPr>
        <w:t>создавать атмосферу эмоционального благополучия в культурно-досуговой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776" w:name="100956"/>
      <w:bookmarkEnd w:id="776"/>
      <w:r w:rsidRPr="00104A6F">
        <w:rPr>
          <w:rFonts w:ascii="Times New Roman" w:eastAsia="Times New Roman" w:hAnsi="Times New Roman" w:cs="Times New Roman"/>
          <w:sz w:val="24"/>
          <w:szCs w:val="24"/>
          <w:lang w:eastAsia="ru-RU"/>
        </w:rPr>
        <w:t>развивать интерес к просмотру кукольных спектаклей, прослушиванию музыкальных и литературных произведений;</w:t>
      </w:r>
    </w:p>
    <w:p w:rsidR="00C90B26" w:rsidRPr="00104A6F" w:rsidRDefault="00C90B26" w:rsidP="00104A6F">
      <w:pPr>
        <w:ind w:right="173"/>
        <w:rPr>
          <w:rFonts w:ascii="Times New Roman" w:eastAsia="Times New Roman" w:hAnsi="Times New Roman" w:cs="Times New Roman"/>
          <w:sz w:val="24"/>
          <w:szCs w:val="24"/>
          <w:lang w:eastAsia="ru-RU"/>
        </w:rPr>
      </w:pPr>
      <w:bookmarkStart w:id="777" w:name="100957"/>
      <w:bookmarkEnd w:id="777"/>
      <w:r w:rsidRPr="00104A6F">
        <w:rPr>
          <w:rFonts w:ascii="Times New Roman" w:eastAsia="Times New Roman" w:hAnsi="Times New Roman" w:cs="Times New Roman"/>
          <w:sz w:val="24"/>
          <w:szCs w:val="24"/>
          <w:lang w:eastAsia="ru-RU"/>
        </w:rPr>
        <w:t>формировать желание участвовать в праздниках и развлечениях;</w:t>
      </w:r>
    </w:p>
    <w:p w:rsidR="00C90B26" w:rsidRPr="00104A6F" w:rsidRDefault="00C90B26" w:rsidP="00104A6F">
      <w:pPr>
        <w:ind w:right="173"/>
        <w:rPr>
          <w:rFonts w:ascii="Times New Roman" w:eastAsia="Times New Roman" w:hAnsi="Times New Roman" w:cs="Times New Roman"/>
          <w:sz w:val="24"/>
          <w:szCs w:val="24"/>
          <w:lang w:eastAsia="ru-RU"/>
        </w:rPr>
      </w:pPr>
      <w:bookmarkStart w:id="778" w:name="100958"/>
      <w:bookmarkEnd w:id="778"/>
      <w:r w:rsidRPr="00104A6F">
        <w:rPr>
          <w:rFonts w:ascii="Times New Roman" w:eastAsia="Times New Roman" w:hAnsi="Times New Roman" w:cs="Times New Roman"/>
          <w:sz w:val="24"/>
          <w:szCs w:val="24"/>
          <w:lang w:eastAsia="ru-RU"/>
        </w:rPr>
        <w:t>формировать основы праздничной культуры и навыки общения в ходе праздника и развлечения.</w:t>
      </w:r>
    </w:p>
    <w:p w:rsidR="00775047" w:rsidRPr="00104A6F" w:rsidRDefault="00775047" w:rsidP="00104A6F">
      <w:pPr>
        <w:ind w:right="173"/>
        <w:rPr>
          <w:rFonts w:ascii="Times New Roman" w:eastAsia="Times New Roman" w:hAnsi="Times New Roman" w:cs="Times New Roman"/>
          <w:b/>
          <w:sz w:val="24"/>
          <w:szCs w:val="24"/>
          <w:lang w:eastAsia="ru-RU"/>
        </w:rPr>
      </w:pPr>
      <w:bookmarkStart w:id="779" w:name="100959"/>
      <w:bookmarkEnd w:id="779"/>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775047" w:rsidRPr="00104A6F" w:rsidRDefault="00775047" w:rsidP="00104A6F">
      <w:pPr>
        <w:ind w:right="173"/>
        <w:rPr>
          <w:rFonts w:ascii="Times New Roman" w:eastAsia="Times New Roman" w:hAnsi="Times New Roman" w:cs="Times New Roman"/>
          <w:b/>
          <w:sz w:val="24"/>
          <w:szCs w:val="24"/>
          <w:lang w:eastAsia="ru-RU"/>
        </w:rPr>
      </w:pPr>
      <w:bookmarkStart w:id="780" w:name="100960"/>
      <w:bookmarkEnd w:id="780"/>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Приобщение к искусству.</w:t>
      </w:r>
    </w:p>
    <w:p w:rsidR="00C90B26" w:rsidRPr="00104A6F" w:rsidRDefault="00C90B26" w:rsidP="00104A6F">
      <w:pPr>
        <w:ind w:right="173"/>
        <w:rPr>
          <w:rFonts w:ascii="Times New Roman" w:eastAsia="Times New Roman" w:hAnsi="Times New Roman" w:cs="Times New Roman"/>
          <w:sz w:val="24"/>
          <w:szCs w:val="24"/>
          <w:lang w:eastAsia="ru-RU"/>
        </w:rPr>
      </w:pPr>
      <w:bookmarkStart w:id="781" w:name="100961"/>
      <w:bookmarkEnd w:id="781"/>
      <w:r w:rsidRPr="00104A6F">
        <w:rPr>
          <w:rFonts w:ascii="Times New Roman" w:eastAsia="Times New Roman" w:hAnsi="Times New Roman" w:cs="Times New Roman"/>
          <w:sz w:val="24"/>
          <w:szCs w:val="24"/>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C90B26" w:rsidRPr="00104A6F" w:rsidRDefault="00C90B26" w:rsidP="00104A6F">
      <w:pPr>
        <w:ind w:right="173"/>
        <w:rPr>
          <w:rFonts w:ascii="Times New Roman" w:eastAsia="Times New Roman" w:hAnsi="Times New Roman" w:cs="Times New Roman"/>
          <w:sz w:val="24"/>
          <w:szCs w:val="24"/>
          <w:lang w:eastAsia="ru-RU"/>
        </w:rPr>
      </w:pPr>
      <w:bookmarkStart w:id="782" w:name="100962"/>
      <w:bookmarkEnd w:id="782"/>
      <w:r w:rsidRPr="00104A6F">
        <w:rPr>
          <w:rFonts w:ascii="Times New Roman" w:eastAsia="Times New Roman" w:hAnsi="Times New Roman" w:cs="Times New Roman"/>
          <w:sz w:val="24"/>
          <w:szCs w:val="24"/>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783" w:name="100963"/>
      <w:bookmarkEnd w:id="783"/>
      <w:r w:rsidRPr="00104A6F">
        <w:rPr>
          <w:rFonts w:ascii="Times New Roman" w:eastAsia="Times New Roman" w:hAnsi="Times New Roman" w:cs="Times New Roman"/>
          <w:sz w:val="24"/>
          <w:szCs w:val="24"/>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w:t>
      </w:r>
      <w:r w:rsidRPr="00104A6F">
        <w:rPr>
          <w:rFonts w:ascii="Times New Roman" w:eastAsia="Times New Roman" w:hAnsi="Times New Roman" w:cs="Times New Roman"/>
          <w:sz w:val="24"/>
          <w:szCs w:val="24"/>
          <w:lang w:eastAsia="ru-RU"/>
        </w:rPr>
        <w:lastRenderedPageBreak/>
        <w:t>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C90B26" w:rsidRPr="00104A6F" w:rsidRDefault="00C90B26" w:rsidP="00104A6F">
      <w:pPr>
        <w:ind w:right="173"/>
        <w:rPr>
          <w:rFonts w:ascii="Times New Roman" w:eastAsia="Times New Roman" w:hAnsi="Times New Roman" w:cs="Times New Roman"/>
          <w:sz w:val="24"/>
          <w:szCs w:val="24"/>
          <w:lang w:eastAsia="ru-RU"/>
        </w:rPr>
      </w:pPr>
      <w:bookmarkStart w:id="784" w:name="100964"/>
      <w:bookmarkEnd w:id="784"/>
      <w:r w:rsidRPr="00104A6F">
        <w:rPr>
          <w:rFonts w:ascii="Times New Roman" w:eastAsia="Times New Roman" w:hAnsi="Times New Roman" w:cs="Times New Roman"/>
          <w:sz w:val="24"/>
          <w:szCs w:val="24"/>
          <w:lang w:eastAsia="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785" w:name="100965"/>
      <w:bookmarkEnd w:id="785"/>
      <w:r w:rsidRPr="00104A6F">
        <w:rPr>
          <w:rFonts w:ascii="Times New Roman" w:eastAsia="Times New Roman" w:hAnsi="Times New Roman" w:cs="Times New Roman"/>
          <w:sz w:val="24"/>
          <w:szCs w:val="24"/>
          <w:lang w:eastAsia="ru-RU"/>
        </w:rPr>
        <w:t>5) Педагог начинает приобщать детей к посещению кукольного театра, различных детских художественных выставок.</w:t>
      </w:r>
    </w:p>
    <w:p w:rsidR="00775047" w:rsidRPr="00104A6F" w:rsidRDefault="00775047" w:rsidP="00104A6F">
      <w:pPr>
        <w:ind w:right="173"/>
        <w:rPr>
          <w:rFonts w:ascii="Times New Roman" w:eastAsia="Times New Roman" w:hAnsi="Times New Roman" w:cs="Times New Roman"/>
          <w:b/>
          <w:sz w:val="24"/>
          <w:szCs w:val="24"/>
          <w:lang w:eastAsia="ru-RU"/>
        </w:rPr>
      </w:pPr>
      <w:bookmarkStart w:id="786" w:name="100966"/>
      <w:bookmarkEnd w:id="786"/>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Изобразительная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787" w:name="100967"/>
      <w:bookmarkEnd w:id="787"/>
      <w:r w:rsidRPr="00104A6F">
        <w:rPr>
          <w:rFonts w:ascii="Times New Roman" w:eastAsia="Times New Roman" w:hAnsi="Times New Roman" w:cs="Times New Roman"/>
          <w:sz w:val="24"/>
          <w:szCs w:val="24"/>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C90B26" w:rsidRPr="00104A6F" w:rsidRDefault="00C90B26" w:rsidP="00104A6F">
      <w:pPr>
        <w:ind w:right="173"/>
        <w:rPr>
          <w:rFonts w:ascii="Times New Roman" w:eastAsia="Times New Roman" w:hAnsi="Times New Roman" w:cs="Times New Roman"/>
          <w:sz w:val="24"/>
          <w:szCs w:val="24"/>
          <w:lang w:eastAsia="ru-RU"/>
        </w:rPr>
      </w:pPr>
      <w:bookmarkStart w:id="788" w:name="100968"/>
      <w:bookmarkEnd w:id="788"/>
      <w:r w:rsidRPr="00104A6F">
        <w:rPr>
          <w:rFonts w:ascii="Times New Roman" w:eastAsia="Times New Roman" w:hAnsi="Times New Roman" w:cs="Times New Roman"/>
          <w:sz w:val="24"/>
          <w:szCs w:val="24"/>
          <w:lang w:eastAsia="ru-RU"/>
        </w:rPr>
        <w:t>1) Рисование:</w:t>
      </w:r>
    </w:p>
    <w:p w:rsidR="00C90B26" w:rsidRPr="00104A6F" w:rsidRDefault="00C90B26" w:rsidP="00104A6F">
      <w:pPr>
        <w:ind w:right="173"/>
        <w:rPr>
          <w:rFonts w:ascii="Times New Roman" w:eastAsia="Times New Roman" w:hAnsi="Times New Roman" w:cs="Times New Roman"/>
          <w:sz w:val="24"/>
          <w:szCs w:val="24"/>
          <w:lang w:eastAsia="ru-RU"/>
        </w:rPr>
      </w:pPr>
      <w:bookmarkStart w:id="789" w:name="100969"/>
      <w:bookmarkEnd w:id="789"/>
      <w:r w:rsidRPr="00104A6F">
        <w:rPr>
          <w:rFonts w:ascii="Times New Roman" w:eastAsia="Times New Roman" w:hAnsi="Times New Roman" w:cs="Times New Roman"/>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C90B26" w:rsidRPr="00104A6F" w:rsidRDefault="00C90B26" w:rsidP="00104A6F">
      <w:pPr>
        <w:ind w:right="173"/>
        <w:rPr>
          <w:rFonts w:ascii="Times New Roman" w:eastAsia="Times New Roman" w:hAnsi="Times New Roman" w:cs="Times New Roman"/>
          <w:sz w:val="24"/>
          <w:szCs w:val="24"/>
          <w:lang w:eastAsia="ru-RU"/>
        </w:rPr>
      </w:pPr>
      <w:bookmarkStart w:id="790" w:name="100970"/>
      <w:bookmarkEnd w:id="790"/>
      <w:r w:rsidRPr="00104A6F">
        <w:rPr>
          <w:rFonts w:ascii="Times New Roman" w:eastAsia="Times New Roman" w:hAnsi="Times New Roman" w:cs="Times New Roman"/>
          <w:sz w:val="24"/>
          <w:szCs w:val="24"/>
          <w:lang w:eastAsia="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C90B26" w:rsidRPr="00104A6F" w:rsidRDefault="00C90B26" w:rsidP="00104A6F">
      <w:pPr>
        <w:ind w:right="173"/>
        <w:rPr>
          <w:rFonts w:ascii="Times New Roman" w:eastAsia="Times New Roman" w:hAnsi="Times New Roman" w:cs="Times New Roman"/>
          <w:sz w:val="24"/>
          <w:szCs w:val="24"/>
          <w:lang w:eastAsia="ru-RU"/>
        </w:rPr>
      </w:pPr>
      <w:bookmarkStart w:id="791" w:name="100971"/>
      <w:bookmarkEnd w:id="791"/>
      <w:r w:rsidRPr="00104A6F">
        <w:rPr>
          <w:rFonts w:ascii="Times New Roman" w:eastAsia="Times New Roman" w:hAnsi="Times New Roman" w:cs="Times New Roman"/>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C90B26" w:rsidRPr="00104A6F" w:rsidRDefault="00C90B26" w:rsidP="00104A6F">
      <w:pPr>
        <w:ind w:right="173"/>
        <w:rPr>
          <w:rFonts w:ascii="Times New Roman" w:eastAsia="Times New Roman" w:hAnsi="Times New Roman" w:cs="Times New Roman"/>
          <w:sz w:val="24"/>
          <w:szCs w:val="24"/>
          <w:lang w:eastAsia="ru-RU"/>
        </w:rPr>
      </w:pPr>
      <w:bookmarkStart w:id="792" w:name="100972"/>
      <w:bookmarkEnd w:id="792"/>
      <w:r w:rsidRPr="00104A6F">
        <w:rPr>
          <w:rFonts w:ascii="Times New Roman" w:eastAsia="Times New Roman" w:hAnsi="Times New Roman" w:cs="Times New Roman"/>
          <w:sz w:val="24"/>
          <w:szCs w:val="24"/>
          <w:lang w:eastAsia="ru-RU"/>
        </w:rPr>
        <w:t>2) Лепка:</w:t>
      </w:r>
    </w:p>
    <w:p w:rsidR="00C90B26" w:rsidRPr="00104A6F" w:rsidRDefault="00C90B26" w:rsidP="00104A6F">
      <w:pPr>
        <w:ind w:right="173"/>
        <w:rPr>
          <w:rFonts w:ascii="Times New Roman" w:eastAsia="Times New Roman" w:hAnsi="Times New Roman" w:cs="Times New Roman"/>
          <w:sz w:val="24"/>
          <w:szCs w:val="24"/>
          <w:lang w:eastAsia="ru-RU"/>
        </w:rPr>
      </w:pPr>
      <w:bookmarkStart w:id="793" w:name="100973"/>
      <w:bookmarkEnd w:id="793"/>
      <w:r w:rsidRPr="00104A6F">
        <w:rPr>
          <w:rFonts w:ascii="Times New Roman" w:eastAsia="Times New Roman" w:hAnsi="Times New Roman" w:cs="Times New Roman"/>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w:t>
      </w:r>
      <w:r w:rsidRPr="00104A6F">
        <w:rPr>
          <w:rFonts w:ascii="Times New Roman" w:eastAsia="Times New Roman" w:hAnsi="Times New Roman" w:cs="Times New Roman"/>
          <w:sz w:val="24"/>
          <w:szCs w:val="24"/>
          <w:lang w:eastAsia="ru-RU"/>
        </w:rPr>
        <w:lastRenderedPageBreak/>
        <w:t>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C90B26" w:rsidRPr="00104A6F" w:rsidRDefault="00C90B26" w:rsidP="00104A6F">
      <w:pPr>
        <w:ind w:right="173"/>
        <w:rPr>
          <w:rFonts w:ascii="Times New Roman" w:eastAsia="Times New Roman" w:hAnsi="Times New Roman" w:cs="Times New Roman"/>
          <w:sz w:val="24"/>
          <w:szCs w:val="24"/>
          <w:lang w:eastAsia="ru-RU"/>
        </w:rPr>
      </w:pPr>
      <w:bookmarkStart w:id="794" w:name="100974"/>
      <w:bookmarkEnd w:id="794"/>
      <w:r w:rsidRPr="00104A6F">
        <w:rPr>
          <w:rFonts w:ascii="Times New Roman" w:eastAsia="Times New Roman" w:hAnsi="Times New Roman" w:cs="Times New Roman"/>
          <w:sz w:val="24"/>
          <w:szCs w:val="24"/>
          <w:lang w:eastAsia="ru-RU"/>
        </w:rPr>
        <w:t>3) Аппликация:</w:t>
      </w:r>
    </w:p>
    <w:p w:rsidR="00C90B26" w:rsidRPr="00104A6F" w:rsidRDefault="00C90B26" w:rsidP="00104A6F">
      <w:pPr>
        <w:ind w:right="173"/>
        <w:rPr>
          <w:rFonts w:ascii="Times New Roman" w:eastAsia="Times New Roman" w:hAnsi="Times New Roman" w:cs="Times New Roman"/>
          <w:sz w:val="24"/>
          <w:szCs w:val="24"/>
          <w:lang w:eastAsia="ru-RU"/>
        </w:rPr>
      </w:pPr>
      <w:bookmarkStart w:id="795" w:name="100975"/>
      <w:bookmarkEnd w:id="795"/>
      <w:r w:rsidRPr="00104A6F">
        <w:rPr>
          <w:rFonts w:ascii="Times New Roman" w:eastAsia="Times New Roman" w:hAnsi="Times New Roman" w:cs="Times New Roman"/>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C90B26" w:rsidRPr="00104A6F" w:rsidRDefault="00C90B26" w:rsidP="00104A6F">
      <w:pPr>
        <w:ind w:right="173"/>
        <w:rPr>
          <w:rFonts w:ascii="Times New Roman" w:eastAsia="Times New Roman" w:hAnsi="Times New Roman" w:cs="Times New Roman"/>
          <w:sz w:val="24"/>
          <w:szCs w:val="24"/>
          <w:lang w:eastAsia="ru-RU"/>
        </w:rPr>
      </w:pPr>
      <w:bookmarkStart w:id="796" w:name="100976"/>
      <w:bookmarkEnd w:id="796"/>
      <w:r w:rsidRPr="00104A6F">
        <w:rPr>
          <w:rFonts w:ascii="Times New Roman" w:eastAsia="Times New Roman" w:hAnsi="Times New Roman" w:cs="Times New Roman"/>
          <w:sz w:val="24"/>
          <w:szCs w:val="24"/>
          <w:lang w:eastAsia="ru-RU"/>
        </w:rPr>
        <w:t>4) Народное декоративно-прикладное искусство:</w:t>
      </w:r>
    </w:p>
    <w:p w:rsidR="00C90B26" w:rsidRPr="00104A6F" w:rsidRDefault="00C90B26" w:rsidP="00104A6F">
      <w:pPr>
        <w:ind w:right="173"/>
        <w:rPr>
          <w:rFonts w:ascii="Times New Roman" w:eastAsia="Times New Roman" w:hAnsi="Times New Roman" w:cs="Times New Roman"/>
          <w:sz w:val="24"/>
          <w:szCs w:val="24"/>
          <w:lang w:eastAsia="ru-RU"/>
        </w:rPr>
      </w:pPr>
      <w:bookmarkStart w:id="797" w:name="100977"/>
      <w:bookmarkEnd w:id="797"/>
      <w:r w:rsidRPr="00104A6F">
        <w:rPr>
          <w:rFonts w:ascii="Times New Roman" w:eastAsia="Times New Roman" w:hAnsi="Times New Roman" w:cs="Times New Roman"/>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775047" w:rsidRPr="00104A6F" w:rsidRDefault="00775047" w:rsidP="00104A6F">
      <w:pPr>
        <w:ind w:right="173"/>
        <w:rPr>
          <w:rFonts w:ascii="Times New Roman" w:eastAsia="Times New Roman" w:hAnsi="Times New Roman" w:cs="Times New Roman"/>
          <w:b/>
          <w:sz w:val="24"/>
          <w:szCs w:val="24"/>
          <w:lang w:eastAsia="ru-RU"/>
        </w:rPr>
      </w:pPr>
      <w:bookmarkStart w:id="798" w:name="100978"/>
      <w:bookmarkEnd w:id="798"/>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Конструктивная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799" w:name="100979"/>
      <w:bookmarkEnd w:id="799"/>
      <w:r w:rsidRPr="00104A6F">
        <w:rPr>
          <w:rFonts w:ascii="Times New Roman" w:eastAsia="Times New Roman" w:hAnsi="Times New Roman" w:cs="Times New Roman"/>
          <w:sz w:val="24"/>
          <w:szCs w:val="24"/>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775047" w:rsidRPr="00104A6F" w:rsidRDefault="00775047" w:rsidP="00104A6F">
      <w:pPr>
        <w:ind w:right="173"/>
        <w:rPr>
          <w:rFonts w:ascii="Times New Roman" w:eastAsia="Times New Roman" w:hAnsi="Times New Roman" w:cs="Times New Roman"/>
          <w:b/>
          <w:sz w:val="24"/>
          <w:szCs w:val="24"/>
          <w:lang w:eastAsia="ru-RU"/>
        </w:rPr>
      </w:pPr>
      <w:bookmarkStart w:id="800" w:name="100980"/>
      <w:bookmarkEnd w:id="800"/>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Музыкальная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801" w:name="100981"/>
      <w:bookmarkEnd w:id="801"/>
      <w:r w:rsidRPr="00104A6F">
        <w:rPr>
          <w:rFonts w:ascii="Times New Roman" w:eastAsia="Times New Roman" w:hAnsi="Times New Roman" w:cs="Times New Roman"/>
          <w:sz w:val="24"/>
          <w:szCs w:val="24"/>
          <w:lang w:eastAsia="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C90B26" w:rsidRPr="00104A6F" w:rsidRDefault="00C90B26" w:rsidP="00104A6F">
      <w:pPr>
        <w:ind w:right="173"/>
        <w:rPr>
          <w:rFonts w:ascii="Times New Roman" w:eastAsia="Times New Roman" w:hAnsi="Times New Roman" w:cs="Times New Roman"/>
          <w:sz w:val="24"/>
          <w:szCs w:val="24"/>
          <w:lang w:eastAsia="ru-RU"/>
        </w:rPr>
      </w:pPr>
      <w:bookmarkStart w:id="802" w:name="100982"/>
      <w:bookmarkEnd w:id="802"/>
      <w:r w:rsidRPr="00104A6F">
        <w:rPr>
          <w:rFonts w:ascii="Times New Roman" w:eastAsia="Times New Roman" w:hAnsi="Times New Roman" w:cs="Times New Roman"/>
          <w:sz w:val="24"/>
          <w:szCs w:val="24"/>
          <w:lang w:eastAsia="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C90B26" w:rsidRPr="00104A6F" w:rsidRDefault="00C90B26" w:rsidP="00104A6F">
      <w:pPr>
        <w:ind w:right="173"/>
        <w:rPr>
          <w:rFonts w:ascii="Times New Roman" w:eastAsia="Times New Roman" w:hAnsi="Times New Roman" w:cs="Times New Roman"/>
          <w:sz w:val="24"/>
          <w:szCs w:val="24"/>
          <w:lang w:eastAsia="ru-RU"/>
        </w:rPr>
      </w:pPr>
      <w:bookmarkStart w:id="803" w:name="100983"/>
      <w:bookmarkEnd w:id="803"/>
      <w:r w:rsidRPr="00104A6F">
        <w:rPr>
          <w:rFonts w:ascii="Times New Roman" w:eastAsia="Times New Roman" w:hAnsi="Times New Roman" w:cs="Times New Roman"/>
          <w:sz w:val="24"/>
          <w:szCs w:val="24"/>
          <w:lang w:eastAsia="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C90B26" w:rsidRPr="00104A6F" w:rsidRDefault="00C90B26" w:rsidP="00104A6F">
      <w:pPr>
        <w:ind w:right="173"/>
        <w:rPr>
          <w:rFonts w:ascii="Times New Roman" w:eastAsia="Times New Roman" w:hAnsi="Times New Roman" w:cs="Times New Roman"/>
          <w:sz w:val="24"/>
          <w:szCs w:val="24"/>
          <w:lang w:eastAsia="ru-RU"/>
        </w:rPr>
      </w:pPr>
      <w:bookmarkStart w:id="804" w:name="100984"/>
      <w:bookmarkEnd w:id="804"/>
      <w:r w:rsidRPr="00104A6F">
        <w:rPr>
          <w:rFonts w:ascii="Times New Roman" w:eastAsia="Times New Roman" w:hAnsi="Times New Roman" w:cs="Times New Roman"/>
          <w:sz w:val="24"/>
          <w:szCs w:val="24"/>
          <w:lang w:eastAsia="ru-RU"/>
        </w:rPr>
        <w:lastRenderedPageBreak/>
        <w:t>4) Музыкально-ритмические движения: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805" w:name="100985"/>
      <w:bookmarkStart w:id="806" w:name="100986"/>
      <w:bookmarkEnd w:id="805"/>
      <w:bookmarkEnd w:id="806"/>
      <w:r w:rsidRPr="00104A6F">
        <w:rPr>
          <w:rFonts w:ascii="Times New Roman" w:eastAsia="Times New Roman" w:hAnsi="Times New Roman" w:cs="Times New Roman"/>
          <w:sz w:val="24"/>
          <w:szCs w:val="24"/>
          <w:lang w:eastAsia="ru-RU"/>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C90B26" w:rsidRPr="00104A6F" w:rsidRDefault="00C90B26" w:rsidP="00104A6F">
      <w:pPr>
        <w:ind w:right="173"/>
        <w:rPr>
          <w:rFonts w:ascii="Times New Roman" w:eastAsia="Times New Roman" w:hAnsi="Times New Roman" w:cs="Times New Roman"/>
          <w:sz w:val="24"/>
          <w:szCs w:val="24"/>
          <w:lang w:eastAsia="ru-RU"/>
        </w:rPr>
      </w:pPr>
      <w:bookmarkStart w:id="807" w:name="100987"/>
      <w:bookmarkEnd w:id="807"/>
      <w:r w:rsidRPr="00104A6F">
        <w:rPr>
          <w:rFonts w:ascii="Times New Roman" w:eastAsia="Times New Roman" w:hAnsi="Times New Roman" w:cs="Times New Roman"/>
          <w:sz w:val="24"/>
          <w:szCs w:val="24"/>
          <w:lang w:eastAsia="ru-RU"/>
        </w:rPr>
        <w:t>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w:t>
      </w:r>
    </w:p>
    <w:p w:rsidR="00C90B26" w:rsidRPr="00104A6F" w:rsidRDefault="00C90B26" w:rsidP="00104A6F">
      <w:pPr>
        <w:ind w:right="173"/>
        <w:rPr>
          <w:rFonts w:ascii="Times New Roman" w:eastAsia="Times New Roman" w:hAnsi="Times New Roman" w:cs="Times New Roman"/>
          <w:sz w:val="24"/>
          <w:szCs w:val="24"/>
          <w:lang w:eastAsia="ru-RU"/>
        </w:rPr>
      </w:pPr>
      <w:bookmarkStart w:id="808" w:name="100988"/>
      <w:bookmarkEnd w:id="808"/>
      <w:r w:rsidRPr="00104A6F">
        <w:rPr>
          <w:rFonts w:ascii="Times New Roman" w:eastAsia="Times New Roman" w:hAnsi="Times New Roman" w:cs="Times New Roman"/>
          <w:sz w:val="24"/>
          <w:szCs w:val="24"/>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809" w:name="100989"/>
      <w:bookmarkEnd w:id="809"/>
      <w:r w:rsidRPr="00104A6F">
        <w:rPr>
          <w:rFonts w:ascii="Times New Roman" w:eastAsia="Times New Roman" w:hAnsi="Times New Roman" w:cs="Times New Roman"/>
          <w:sz w:val="24"/>
          <w:szCs w:val="24"/>
          <w:lang w:eastAsia="ru-RU"/>
        </w:rPr>
        <w:t>5) Игра на детских музыкальных инструментах:</w:t>
      </w:r>
    </w:p>
    <w:p w:rsidR="00C90B26" w:rsidRPr="00104A6F" w:rsidRDefault="00C90B26" w:rsidP="00104A6F">
      <w:pPr>
        <w:ind w:right="173"/>
        <w:rPr>
          <w:rFonts w:ascii="Times New Roman" w:eastAsia="Times New Roman" w:hAnsi="Times New Roman" w:cs="Times New Roman"/>
          <w:sz w:val="24"/>
          <w:szCs w:val="24"/>
          <w:lang w:eastAsia="ru-RU"/>
        </w:rPr>
      </w:pPr>
      <w:bookmarkStart w:id="810" w:name="100990"/>
      <w:bookmarkEnd w:id="810"/>
      <w:r w:rsidRPr="00104A6F">
        <w:rPr>
          <w:rFonts w:ascii="Times New Roman" w:eastAsia="Times New Roman" w:hAnsi="Times New Roman" w:cs="Times New Roman"/>
          <w:sz w:val="24"/>
          <w:szCs w:val="24"/>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811" w:name="100991"/>
      <w:bookmarkEnd w:id="811"/>
      <w:r w:rsidRPr="00104A6F">
        <w:rPr>
          <w:rFonts w:ascii="Times New Roman" w:eastAsia="Times New Roman" w:hAnsi="Times New Roman" w:cs="Times New Roman"/>
          <w:sz w:val="24"/>
          <w:szCs w:val="24"/>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775047" w:rsidRPr="00104A6F" w:rsidRDefault="00775047" w:rsidP="00104A6F">
      <w:pPr>
        <w:ind w:right="173"/>
        <w:rPr>
          <w:rFonts w:ascii="Times New Roman" w:eastAsia="Times New Roman" w:hAnsi="Times New Roman" w:cs="Times New Roman"/>
          <w:b/>
          <w:sz w:val="24"/>
          <w:szCs w:val="24"/>
          <w:lang w:eastAsia="ru-RU"/>
        </w:rPr>
      </w:pPr>
      <w:bookmarkStart w:id="812" w:name="100992"/>
      <w:bookmarkEnd w:id="812"/>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Театрализованная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813" w:name="100993"/>
      <w:bookmarkEnd w:id="813"/>
      <w:r w:rsidRPr="00104A6F">
        <w:rPr>
          <w:rFonts w:ascii="Times New Roman" w:eastAsia="Times New Roman" w:hAnsi="Times New Roman" w:cs="Times New Roman"/>
          <w:sz w:val="24"/>
          <w:szCs w:val="24"/>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775047" w:rsidRPr="00104A6F" w:rsidRDefault="00775047" w:rsidP="00104A6F">
      <w:pPr>
        <w:ind w:right="173"/>
        <w:rPr>
          <w:rFonts w:ascii="Times New Roman" w:eastAsia="Times New Roman" w:hAnsi="Times New Roman" w:cs="Times New Roman"/>
          <w:b/>
          <w:sz w:val="24"/>
          <w:szCs w:val="24"/>
          <w:lang w:eastAsia="ru-RU"/>
        </w:rPr>
      </w:pPr>
      <w:bookmarkStart w:id="814" w:name="100994"/>
      <w:bookmarkEnd w:id="814"/>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Культурно-досуговая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815" w:name="100995"/>
      <w:bookmarkEnd w:id="815"/>
      <w:r w:rsidRPr="00104A6F">
        <w:rPr>
          <w:rFonts w:ascii="Times New Roman" w:eastAsia="Times New Roman" w:hAnsi="Times New Roman" w:cs="Times New Roman"/>
          <w:sz w:val="24"/>
          <w:szCs w:val="24"/>
          <w:lang w:eastAsia="ru-RU"/>
        </w:rPr>
        <w:t>1) Педагог организует культурно-досуговую деятельность детей по интересам, обеспечивая эмоциональное благополучие и отдых.</w:t>
      </w:r>
    </w:p>
    <w:p w:rsidR="00C90B26" w:rsidRPr="00104A6F" w:rsidRDefault="00C90B26" w:rsidP="00104A6F">
      <w:pPr>
        <w:ind w:right="173"/>
        <w:rPr>
          <w:rFonts w:ascii="Times New Roman" w:eastAsia="Times New Roman" w:hAnsi="Times New Roman" w:cs="Times New Roman"/>
          <w:sz w:val="24"/>
          <w:szCs w:val="24"/>
          <w:lang w:eastAsia="ru-RU"/>
        </w:rPr>
      </w:pPr>
      <w:bookmarkStart w:id="816" w:name="100996"/>
      <w:bookmarkEnd w:id="816"/>
      <w:r w:rsidRPr="00104A6F">
        <w:rPr>
          <w:rFonts w:ascii="Times New Roman" w:eastAsia="Times New Roman" w:hAnsi="Times New Roman" w:cs="Times New Roman"/>
          <w:sz w:val="24"/>
          <w:szCs w:val="24"/>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C90B26" w:rsidRPr="00104A6F" w:rsidRDefault="00C90B26" w:rsidP="00104A6F">
      <w:pPr>
        <w:ind w:right="173"/>
        <w:rPr>
          <w:rFonts w:ascii="Times New Roman" w:hAnsi="Times New Roman" w:cs="Times New Roman"/>
          <w:sz w:val="24"/>
          <w:szCs w:val="24"/>
        </w:rPr>
      </w:pPr>
    </w:p>
    <w:p w:rsidR="00C90B26" w:rsidRPr="00CE03C3" w:rsidRDefault="00C90B26" w:rsidP="00CE03C3">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 xml:space="preserve"> От 4 лет до 5 лет</w:t>
      </w:r>
      <w:bookmarkStart w:id="817" w:name="100997"/>
      <w:bookmarkEnd w:id="817"/>
    </w:p>
    <w:p w:rsidR="00C90B26" w:rsidRPr="00104A6F" w:rsidRDefault="00C90B26" w:rsidP="00104A6F">
      <w:pPr>
        <w:ind w:right="173"/>
        <w:rPr>
          <w:rFonts w:ascii="Times New Roman" w:eastAsia="Times New Roman" w:hAnsi="Times New Roman" w:cs="Times New Roman"/>
          <w:sz w:val="24"/>
          <w:szCs w:val="24"/>
          <w:lang w:eastAsia="ru-RU"/>
        </w:rPr>
      </w:pPr>
      <w:bookmarkStart w:id="818" w:name="100998"/>
      <w:bookmarkEnd w:id="818"/>
      <w:r w:rsidRPr="00104A6F">
        <w:rPr>
          <w:rFonts w:ascii="Times New Roman" w:eastAsia="Times New Roman" w:hAnsi="Times New Roman" w:cs="Times New Roman"/>
          <w:sz w:val="24"/>
          <w:szCs w:val="24"/>
          <w:lang w:eastAsia="ru-RU"/>
        </w:rPr>
        <w:t xml:space="preserve"> В области художественно-эстетического развития основными задачами образовательной деятельности являются:</w:t>
      </w:r>
    </w:p>
    <w:p w:rsidR="00C90B26" w:rsidRPr="00104A6F" w:rsidRDefault="00C90B26" w:rsidP="00104A6F">
      <w:pPr>
        <w:ind w:right="173"/>
        <w:rPr>
          <w:rFonts w:ascii="Times New Roman" w:eastAsia="Times New Roman" w:hAnsi="Times New Roman" w:cs="Times New Roman"/>
          <w:sz w:val="24"/>
          <w:szCs w:val="24"/>
          <w:lang w:eastAsia="ru-RU"/>
        </w:rPr>
      </w:pPr>
      <w:bookmarkStart w:id="819" w:name="100999"/>
      <w:bookmarkEnd w:id="819"/>
      <w:r w:rsidRPr="00104A6F">
        <w:rPr>
          <w:rFonts w:ascii="Times New Roman" w:eastAsia="Times New Roman" w:hAnsi="Times New Roman" w:cs="Times New Roman"/>
          <w:sz w:val="24"/>
          <w:szCs w:val="24"/>
          <w:lang w:eastAsia="ru-RU"/>
        </w:rPr>
        <w:t>1) приобщение к искусству:</w:t>
      </w:r>
    </w:p>
    <w:p w:rsidR="00C90B26" w:rsidRPr="00104A6F" w:rsidRDefault="00C90B26" w:rsidP="00104A6F">
      <w:pPr>
        <w:ind w:right="173"/>
        <w:rPr>
          <w:rFonts w:ascii="Times New Roman" w:eastAsia="Times New Roman" w:hAnsi="Times New Roman" w:cs="Times New Roman"/>
          <w:sz w:val="24"/>
          <w:szCs w:val="24"/>
          <w:lang w:eastAsia="ru-RU"/>
        </w:rPr>
      </w:pPr>
      <w:bookmarkStart w:id="820" w:name="101000"/>
      <w:bookmarkEnd w:id="820"/>
      <w:r w:rsidRPr="00104A6F">
        <w:rPr>
          <w:rFonts w:ascii="Times New Roman" w:eastAsia="Times New Roman" w:hAnsi="Times New Roman" w:cs="Times New Roman"/>
          <w:sz w:val="24"/>
          <w:szCs w:val="24"/>
          <w:lang w:eastAsia="ru-RU"/>
        </w:rPr>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C90B26" w:rsidRPr="00104A6F" w:rsidRDefault="00C90B26" w:rsidP="00104A6F">
      <w:pPr>
        <w:ind w:right="173"/>
        <w:rPr>
          <w:rFonts w:ascii="Times New Roman" w:eastAsia="Times New Roman" w:hAnsi="Times New Roman" w:cs="Times New Roman"/>
          <w:sz w:val="24"/>
          <w:szCs w:val="24"/>
          <w:lang w:eastAsia="ru-RU"/>
        </w:rPr>
      </w:pPr>
      <w:bookmarkStart w:id="821" w:name="101001"/>
      <w:bookmarkEnd w:id="821"/>
      <w:r w:rsidRPr="00104A6F">
        <w:rPr>
          <w:rFonts w:ascii="Times New Roman" w:eastAsia="Times New Roman" w:hAnsi="Times New Roman" w:cs="Times New Roman"/>
          <w:sz w:val="24"/>
          <w:szCs w:val="24"/>
          <w:lang w:eastAsia="ru-RU"/>
        </w:rPr>
        <w:t>формировать у детей умение сравнивать произведения различных видов искусства;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822" w:name="101002"/>
      <w:bookmarkEnd w:id="822"/>
      <w:r w:rsidRPr="00104A6F">
        <w:rPr>
          <w:rFonts w:ascii="Times New Roman" w:eastAsia="Times New Roman" w:hAnsi="Times New Roman" w:cs="Times New Roman"/>
          <w:sz w:val="24"/>
          <w:szCs w:val="24"/>
          <w:lang w:eastAsia="ru-RU"/>
        </w:rPr>
        <w:t>развивать отзывчивость и эстетическое сопереживание на красоту окружающей действительности;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823" w:name="101003"/>
      <w:bookmarkEnd w:id="823"/>
      <w:r w:rsidRPr="00104A6F">
        <w:rPr>
          <w:rFonts w:ascii="Times New Roman" w:eastAsia="Times New Roman" w:hAnsi="Times New Roman" w:cs="Times New Roman"/>
          <w:sz w:val="24"/>
          <w:szCs w:val="24"/>
          <w:lang w:eastAsia="ru-RU"/>
        </w:rPr>
        <w:t>развивать у детей интерес к искусству как виду творческой деятельности человека;</w:t>
      </w:r>
    </w:p>
    <w:p w:rsidR="00C90B26" w:rsidRPr="00104A6F" w:rsidRDefault="00C90B26" w:rsidP="00104A6F">
      <w:pPr>
        <w:ind w:right="173"/>
        <w:rPr>
          <w:rFonts w:ascii="Times New Roman" w:eastAsia="Times New Roman" w:hAnsi="Times New Roman" w:cs="Times New Roman"/>
          <w:sz w:val="24"/>
          <w:szCs w:val="24"/>
          <w:lang w:eastAsia="ru-RU"/>
        </w:rPr>
      </w:pPr>
      <w:bookmarkStart w:id="824" w:name="101004"/>
      <w:bookmarkEnd w:id="824"/>
      <w:r w:rsidRPr="00104A6F">
        <w:rPr>
          <w:rFonts w:ascii="Times New Roman" w:eastAsia="Times New Roman" w:hAnsi="Times New Roman" w:cs="Times New Roman"/>
          <w:sz w:val="24"/>
          <w:szCs w:val="24"/>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825" w:name="101005"/>
      <w:bookmarkEnd w:id="825"/>
      <w:r w:rsidRPr="00104A6F">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C90B26" w:rsidRPr="00104A6F" w:rsidRDefault="00C90B26" w:rsidP="00104A6F">
      <w:pPr>
        <w:ind w:right="173"/>
        <w:rPr>
          <w:rFonts w:ascii="Times New Roman" w:eastAsia="Times New Roman" w:hAnsi="Times New Roman" w:cs="Times New Roman"/>
          <w:sz w:val="24"/>
          <w:szCs w:val="24"/>
          <w:lang w:eastAsia="ru-RU"/>
        </w:rPr>
      </w:pPr>
      <w:bookmarkStart w:id="826" w:name="101006"/>
      <w:bookmarkEnd w:id="826"/>
      <w:r w:rsidRPr="00104A6F">
        <w:rPr>
          <w:rFonts w:ascii="Times New Roman" w:eastAsia="Times New Roman" w:hAnsi="Times New Roman" w:cs="Times New Roman"/>
          <w:sz w:val="24"/>
          <w:szCs w:val="24"/>
          <w:lang w:eastAsia="ru-RU"/>
        </w:rPr>
        <w:t>формировать у детей интерес к детским выставкам, спектаклям; желание посещать театр, музей и тому подобное;</w:t>
      </w:r>
    </w:p>
    <w:p w:rsidR="00C90B26" w:rsidRPr="00104A6F" w:rsidRDefault="00C90B26" w:rsidP="00104A6F">
      <w:pPr>
        <w:ind w:right="173"/>
        <w:rPr>
          <w:rFonts w:ascii="Times New Roman" w:eastAsia="Times New Roman" w:hAnsi="Times New Roman" w:cs="Times New Roman"/>
          <w:sz w:val="24"/>
          <w:szCs w:val="24"/>
          <w:lang w:eastAsia="ru-RU"/>
        </w:rPr>
      </w:pPr>
      <w:bookmarkStart w:id="827" w:name="101007"/>
      <w:bookmarkEnd w:id="827"/>
      <w:r w:rsidRPr="00104A6F">
        <w:rPr>
          <w:rFonts w:ascii="Times New Roman" w:eastAsia="Times New Roman" w:hAnsi="Times New Roman" w:cs="Times New Roman"/>
          <w:sz w:val="24"/>
          <w:szCs w:val="24"/>
          <w:lang w:eastAsia="ru-RU"/>
        </w:rPr>
        <w:t>приобщать детей к лучшим образцам отечественного и мирового искусства;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828" w:name="101008"/>
      <w:bookmarkEnd w:id="828"/>
      <w:r w:rsidRPr="00104A6F">
        <w:rPr>
          <w:rFonts w:ascii="Times New Roman" w:eastAsia="Times New Roman" w:hAnsi="Times New Roman" w:cs="Times New Roman"/>
          <w:sz w:val="24"/>
          <w:szCs w:val="24"/>
          <w:lang w:eastAsia="ru-RU"/>
        </w:rPr>
        <w:t>воспитывать патриотизм и чувства гордости за свою страну, край в процессе ознакомления с различными видами искусства;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829" w:name="101009"/>
      <w:bookmarkEnd w:id="829"/>
      <w:r w:rsidRPr="00104A6F">
        <w:rPr>
          <w:rFonts w:ascii="Times New Roman" w:eastAsia="Times New Roman" w:hAnsi="Times New Roman" w:cs="Times New Roman"/>
          <w:sz w:val="24"/>
          <w:szCs w:val="24"/>
          <w:lang w:eastAsia="ru-RU"/>
        </w:rPr>
        <w:t>2) изобразительная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830" w:name="101010"/>
      <w:bookmarkEnd w:id="830"/>
      <w:r w:rsidRPr="00104A6F">
        <w:rPr>
          <w:rFonts w:ascii="Times New Roman" w:eastAsia="Times New Roman" w:hAnsi="Times New Roman" w:cs="Times New Roman"/>
          <w:sz w:val="24"/>
          <w:szCs w:val="24"/>
          <w:lang w:eastAsia="ru-RU"/>
        </w:rPr>
        <w:t>продолжать развивать интерес детей и положительный отклик к различным видам изобразительной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831" w:name="101011"/>
      <w:bookmarkEnd w:id="831"/>
      <w:r w:rsidRPr="00104A6F">
        <w:rPr>
          <w:rFonts w:ascii="Times New Roman" w:eastAsia="Times New Roman" w:hAnsi="Times New Roman" w:cs="Times New Roman"/>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832" w:name="101012"/>
      <w:bookmarkEnd w:id="832"/>
      <w:r w:rsidRPr="00104A6F">
        <w:rPr>
          <w:rFonts w:ascii="Times New Roman" w:eastAsia="Times New Roman" w:hAnsi="Times New Roman" w:cs="Times New Roman"/>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C90B26" w:rsidRPr="00104A6F" w:rsidRDefault="00C90B26" w:rsidP="00104A6F">
      <w:pPr>
        <w:ind w:right="173"/>
        <w:rPr>
          <w:rFonts w:ascii="Times New Roman" w:eastAsia="Times New Roman" w:hAnsi="Times New Roman" w:cs="Times New Roman"/>
          <w:sz w:val="24"/>
          <w:szCs w:val="24"/>
          <w:lang w:eastAsia="ru-RU"/>
        </w:rPr>
      </w:pPr>
      <w:bookmarkStart w:id="833" w:name="101013"/>
      <w:bookmarkEnd w:id="833"/>
      <w:r w:rsidRPr="00104A6F">
        <w:rPr>
          <w:rFonts w:ascii="Times New Roman" w:eastAsia="Times New Roman" w:hAnsi="Times New Roman" w:cs="Times New Roman"/>
          <w:sz w:val="24"/>
          <w:szCs w:val="24"/>
          <w:lang w:eastAsia="ru-RU"/>
        </w:rPr>
        <w:t>продолжать формировать у детей умение рассматривать и обследовать предметы, в том числе с помощью рук;</w:t>
      </w:r>
    </w:p>
    <w:p w:rsidR="00C90B26" w:rsidRPr="00104A6F" w:rsidRDefault="00C90B26" w:rsidP="00104A6F">
      <w:pPr>
        <w:ind w:right="173"/>
        <w:rPr>
          <w:rFonts w:ascii="Times New Roman" w:eastAsia="Times New Roman" w:hAnsi="Times New Roman" w:cs="Times New Roman"/>
          <w:sz w:val="24"/>
          <w:szCs w:val="24"/>
          <w:lang w:eastAsia="ru-RU"/>
        </w:rPr>
      </w:pPr>
      <w:bookmarkStart w:id="834" w:name="101014"/>
      <w:bookmarkEnd w:id="834"/>
      <w:r w:rsidRPr="00104A6F">
        <w:rPr>
          <w:rFonts w:ascii="Times New Roman" w:eastAsia="Times New Roman" w:hAnsi="Times New Roman" w:cs="Times New Roman"/>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835" w:name="101015"/>
      <w:bookmarkEnd w:id="835"/>
      <w:r w:rsidRPr="00104A6F">
        <w:rPr>
          <w:rFonts w:ascii="Times New Roman" w:eastAsia="Times New Roman" w:hAnsi="Times New Roman" w:cs="Times New Roman"/>
          <w:sz w:val="24"/>
          <w:szCs w:val="24"/>
          <w:lang w:eastAsia="ru-RU"/>
        </w:rPr>
        <w:t>формировать у детей умение выделять и использовать средства выразительности в рисовании, лепке, аппликации;</w:t>
      </w:r>
    </w:p>
    <w:p w:rsidR="00C90B26" w:rsidRPr="00104A6F" w:rsidRDefault="00C90B26" w:rsidP="00104A6F">
      <w:pPr>
        <w:ind w:right="173"/>
        <w:rPr>
          <w:rFonts w:ascii="Times New Roman" w:eastAsia="Times New Roman" w:hAnsi="Times New Roman" w:cs="Times New Roman"/>
          <w:sz w:val="24"/>
          <w:szCs w:val="24"/>
          <w:lang w:eastAsia="ru-RU"/>
        </w:rPr>
      </w:pPr>
      <w:bookmarkStart w:id="836" w:name="101016"/>
      <w:bookmarkEnd w:id="836"/>
      <w:r w:rsidRPr="00104A6F">
        <w:rPr>
          <w:rFonts w:ascii="Times New Roman" w:eastAsia="Times New Roman" w:hAnsi="Times New Roman" w:cs="Times New Roman"/>
          <w:sz w:val="24"/>
          <w:szCs w:val="24"/>
          <w:lang w:eastAsia="ru-RU"/>
        </w:rPr>
        <w:t>продолжать формировать у детей умение создавать коллективные произведения в рисовании, лепке, аппликации;</w:t>
      </w:r>
    </w:p>
    <w:p w:rsidR="00C90B26" w:rsidRPr="00104A6F" w:rsidRDefault="00C90B26" w:rsidP="00104A6F">
      <w:pPr>
        <w:ind w:right="173"/>
        <w:rPr>
          <w:rFonts w:ascii="Times New Roman" w:eastAsia="Times New Roman" w:hAnsi="Times New Roman" w:cs="Times New Roman"/>
          <w:sz w:val="24"/>
          <w:szCs w:val="24"/>
          <w:lang w:eastAsia="ru-RU"/>
        </w:rPr>
      </w:pPr>
      <w:bookmarkStart w:id="837" w:name="101017"/>
      <w:bookmarkEnd w:id="837"/>
      <w:r w:rsidRPr="00104A6F">
        <w:rPr>
          <w:rFonts w:ascii="Times New Roman" w:eastAsia="Times New Roman" w:hAnsi="Times New Roman" w:cs="Times New Roman"/>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C90B26" w:rsidRPr="00104A6F" w:rsidRDefault="00C90B26" w:rsidP="00104A6F">
      <w:pPr>
        <w:ind w:right="173"/>
        <w:rPr>
          <w:rFonts w:ascii="Times New Roman" w:eastAsia="Times New Roman" w:hAnsi="Times New Roman" w:cs="Times New Roman"/>
          <w:sz w:val="24"/>
          <w:szCs w:val="24"/>
          <w:lang w:eastAsia="ru-RU"/>
        </w:rPr>
      </w:pPr>
      <w:bookmarkStart w:id="838" w:name="101018"/>
      <w:bookmarkEnd w:id="838"/>
      <w:r w:rsidRPr="00104A6F">
        <w:rPr>
          <w:rFonts w:ascii="Times New Roman" w:eastAsia="Times New Roman" w:hAnsi="Times New Roman" w:cs="Times New Roman"/>
          <w:sz w:val="24"/>
          <w:szCs w:val="24"/>
          <w:lang w:eastAsia="ru-RU"/>
        </w:rPr>
        <w:t>приучать детей быть аккуратными: сохранять свое рабочее место в порядке, по окончании работы убирать все со стола;</w:t>
      </w:r>
    </w:p>
    <w:p w:rsidR="00C90B26" w:rsidRPr="00104A6F" w:rsidRDefault="00C90B26" w:rsidP="00104A6F">
      <w:pPr>
        <w:ind w:right="173"/>
        <w:rPr>
          <w:rFonts w:ascii="Times New Roman" w:eastAsia="Times New Roman" w:hAnsi="Times New Roman" w:cs="Times New Roman"/>
          <w:sz w:val="24"/>
          <w:szCs w:val="24"/>
          <w:lang w:eastAsia="ru-RU"/>
        </w:rPr>
      </w:pPr>
      <w:bookmarkStart w:id="839" w:name="101019"/>
      <w:bookmarkEnd w:id="839"/>
      <w:r w:rsidRPr="00104A6F">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840" w:name="101020"/>
      <w:bookmarkEnd w:id="840"/>
      <w:r w:rsidRPr="00104A6F">
        <w:rPr>
          <w:rFonts w:ascii="Times New Roman" w:eastAsia="Times New Roman" w:hAnsi="Times New Roman" w:cs="Times New Roman"/>
          <w:sz w:val="24"/>
          <w:szCs w:val="24"/>
          <w:lang w:eastAsia="ru-RU"/>
        </w:rPr>
        <w:t>развивать художественно-творческие способности у детей в различных видах изобразительной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841" w:name="101021"/>
      <w:bookmarkEnd w:id="841"/>
      <w:r w:rsidRPr="00104A6F">
        <w:rPr>
          <w:rFonts w:ascii="Times New Roman" w:eastAsia="Times New Roman" w:hAnsi="Times New Roman" w:cs="Times New Roman"/>
          <w:sz w:val="24"/>
          <w:szCs w:val="24"/>
          <w:lang w:eastAsia="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842" w:name="101022"/>
      <w:bookmarkEnd w:id="842"/>
      <w:r w:rsidRPr="00104A6F">
        <w:rPr>
          <w:rFonts w:ascii="Times New Roman" w:eastAsia="Times New Roman" w:hAnsi="Times New Roman" w:cs="Times New Roman"/>
          <w:sz w:val="24"/>
          <w:szCs w:val="24"/>
          <w:lang w:eastAsia="ru-RU"/>
        </w:rPr>
        <w:t>3) конструктивная деятельность:</w:t>
      </w:r>
      <w:bookmarkStart w:id="843" w:name="101023"/>
      <w:bookmarkEnd w:id="843"/>
      <w:r w:rsidRPr="00104A6F">
        <w:rPr>
          <w:rFonts w:ascii="Times New Roman" w:eastAsia="Times New Roman" w:hAnsi="Times New Roman" w:cs="Times New Roman"/>
          <w:sz w:val="24"/>
          <w:szCs w:val="24"/>
          <w:lang w:eastAsia="ru-RU"/>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C90B26" w:rsidRPr="00104A6F" w:rsidRDefault="00C90B26" w:rsidP="00104A6F">
      <w:pPr>
        <w:ind w:right="173"/>
        <w:rPr>
          <w:rFonts w:ascii="Times New Roman" w:eastAsia="Times New Roman" w:hAnsi="Times New Roman" w:cs="Times New Roman"/>
          <w:sz w:val="24"/>
          <w:szCs w:val="24"/>
          <w:lang w:eastAsia="ru-RU"/>
        </w:rPr>
      </w:pPr>
      <w:bookmarkStart w:id="844" w:name="101024"/>
      <w:bookmarkEnd w:id="844"/>
      <w:r w:rsidRPr="00104A6F">
        <w:rPr>
          <w:rFonts w:ascii="Times New Roman" w:eastAsia="Times New Roman" w:hAnsi="Times New Roman" w:cs="Times New Roman"/>
          <w:sz w:val="24"/>
          <w:szCs w:val="24"/>
          <w:lang w:eastAsia="ru-RU"/>
        </w:rPr>
        <w:t>формировать умение у детей сооружать постройки из крупного и мелкого строительного материала;</w:t>
      </w:r>
    </w:p>
    <w:p w:rsidR="00C90B26" w:rsidRPr="00104A6F" w:rsidRDefault="00C90B26" w:rsidP="00104A6F">
      <w:pPr>
        <w:ind w:right="173"/>
        <w:rPr>
          <w:rFonts w:ascii="Times New Roman" w:eastAsia="Times New Roman" w:hAnsi="Times New Roman" w:cs="Times New Roman"/>
          <w:sz w:val="24"/>
          <w:szCs w:val="24"/>
          <w:lang w:eastAsia="ru-RU"/>
        </w:rPr>
      </w:pPr>
      <w:bookmarkStart w:id="845" w:name="101025"/>
      <w:bookmarkEnd w:id="845"/>
      <w:r w:rsidRPr="00104A6F">
        <w:rPr>
          <w:rFonts w:ascii="Times New Roman" w:eastAsia="Times New Roman" w:hAnsi="Times New Roman" w:cs="Times New Roman"/>
          <w:sz w:val="24"/>
          <w:szCs w:val="24"/>
          <w:lang w:eastAsia="ru-RU"/>
        </w:rPr>
        <w:t>обучать конструированию из бумаги;</w:t>
      </w:r>
    </w:p>
    <w:p w:rsidR="00C90B26" w:rsidRPr="00104A6F" w:rsidRDefault="00C90B26" w:rsidP="00104A6F">
      <w:pPr>
        <w:ind w:right="173"/>
        <w:rPr>
          <w:rFonts w:ascii="Times New Roman" w:eastAsia="Times New Roman" w:hAnsi="Times New Roman" w:cs="Times New Roman"/>
          <w:sz w:val="24"/>
          <w:szCs w:val="24"/>
          <w:lang w:eastAsia="ru-RU"/>
        </w:rPr>
      </w:pPr>
      <w:bookmarkStart w:id="846" w:name="101026"/>
      <w:bookmarkEnd w:id="846"/>
      <w:r w:rsidRPr="00104A6F">
        <w:rPr>
          <w:rFonts w:ascii="Times New Roman" w:eastAsia="Times New Roman" w:hAnsi="Times New Roman" w:cs="Times New Roman"/>
          <w:sz w:val="24"/>
          <w:szCs w:val="24"/>
          <w:lang w:eastAsia="ru-RU"/>
        </w:rPr>
        <w:t>приобщать детей к изготовлению поделок из природного материала.</w:t>
      </w:r>
    </w:p>
    <w:p w:rsidR="00C90B26" w:rsidRPr="00104A6F" w:rsidRDefault="00C90B26" w:rsidP="00104A6F">
      <w:pPr>
        <w:ind w:right="173"/>
        <w:rPr>
          <w:rFonts w:ascii="Times New Roman" w:eastAsia="Times New Roman" w:hAnsi="Times New Roman" w:cs="Times New Roman"/>
          <w:sz w:val="24"/>
          <w:szCs w:val="24"/>
          <w:lang w:eastAsia="ru-RU"/>
        </w:rPr>
      </w:pPr>
      <w:bookmarkStart w:id="847" w:name="101027"/>
      <w:bookmarkEnd w:id="847"/>
      <w:r w:rsidRPr="00104A6F">
        <w:rPr>
          <w:rFonts w:ascii="Times New Roman" w:eastAsia="Times New Roman" w:hAnsi="Times New Roman" w:cs="Times New Roman"/>
          <w:sz w:val="24"/>
          <w:szCs w:val="24"/>
          <w:lang w:eastAsia="ru-RU"/>
        </w:rPr>
        <w:t>4) музыкальная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848" w:name="101028"/>
      <w:bookmarkEnd w:id="848"/>
      <w:r w:rsidRPr="00104A6F">
        <w:rPr>
          <w:rFonts w:ascii="Times New Roman" w:eastAsia="Times New Roman" w:hAnsi="Times New Roman" w:cs="Times New Roman"/>
          <w:sz w:val="24"/>
          <w:szCs w:val="24"/>
          <w:lang w:eastAsia="ru-RU"/>
        </w:rPr>
        <w:lastRenderedPageBreak/>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C90B26" w:rsidRPr="00104A6F" w:rsidRDefault="00C90B26" w:rsidP="00104A6F">
      <w:pPr>
        <w:ind w:right="173"/>
        <w:rPr>
          <w:rFonts w:ascii="Times New Roman" w:eastAsia="Times New Roman" w:hAnsi="Times New Roman" w:cs="Times New Roman"/>
          <w:sz w:val="24"/>
          <w:szCs w:val="24"/>
          <w:lang w:eastAsia="ru-RU"/>
        </w:rPr>
      </w:pPr>
      <w:bookmarkStart w:id="849" w:name="101029"/>
      <w:bookmarkEnd w:id="849"/>
      <w:r w:rsidRPr="00104A6F">
        <w:rPr>
          <w:rFonts w:ascii="Times New Roman" w:eastAsia="Times New Roman" w:hAnsi="Times New Roman" w:cs="Times New Roman"/>
          <w:sz w:val="24"/>
          <w:szCs w:val="24"/>
          <w:lang w:eastAsia="ru-RU"/>
        </w:rPr>
        <w:t>обогащать музыкальные впечатления детей, способствовать дальнейшему развитию основ музыкальной культуры;</w:t>
      </w:r>
    </w:p>
    <w:p w:rsidR="00C90B26" w:rsidRPr="00104A6F" w:rsidRDefault="00C90B26" w:rsidP="00104A6F">
      <w:pPr>
        <w:ind w:right="173"/>
        <w:rPr>
          <w:rFonts w:ascii="Times New Roman" w:eastAsia="Times New Roman" w:hAnsi="Times New Roman" w:cs="Times New Roman"/>
          <w:sz w:val="24"/>
          <w:szCs w:val="24"/>
          <w:lang w:eastAsia="ru-RU"/>
        </w:rPr>
      </w:pPr>
      <w:bookmarkStart w:id="850" w:name="101030"/>
      <w:bookmarkEnd w:id="850"/>
      <w:r w:rsidRPr="00104A6F">
        <w:rPr>
          <w:rFonts w:ascii="Times New Roman" w:eastAsia="Times New Roman" w:hAnsi="Times New Roman" w:cs="Times New Roman"/>
          <w:sz w:val="24"/>
          <w:szCs w:val="24"/>
          <w:lang w:eastAsia="ru-RU"/>
        </w:rPr>
        <w:t>воспитывать слушательскую культуру детей;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851" w:name="101031"/>
      <w:bookmarkEnd w:id="851"/>
      <w:r w:rsidRPr="00104A6F">
        <w:rPr>
          <w:rFonts w:ascii="Times New Roman" w:eastAsia="Times New Roman" w:hAnsi="Times New Roman" w:cs="Times New Roman"/>
          <w:sz w:val="24"/>
          <w:szCs w:val="24"/>
          <w:lang w:eastAsia="ru-RU"/>
        </w:rPr>
        <w:t>развивать музыкальность детей;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852" w:name="101032"/>
      <w:bookmarkEnd w:id="852"/>
      <w:r w:rsidRPr="00104A6F">
        <w:rPr>
          <w:rFonts w:ascii="Times New Roman" w:eastAsia="Times New Roman" w:hAnsi="Times New Roman" w:cs="Times New Roman"/>
          <w:sz w:val="24"/>
          <w:szCs w:val="24"/>
          <w:lang w:eastAsia="ru-RU"/>
        </w:rPr>
        <w:t>воспитывать интерес и любовь к высокохудожественной музыке;</w:t>
      </w:r>
    </w:p>
    <w:p w:rsidR="00C90B26" w:rsidRPr="00104A6F" w:rsidRDefault="00C90B26" w:rsidP="00104A6F">
      <w:pPr>
        <w:ind w:right="173"/>
        <w:rPr>
          <w:rFonts w:ascii="Times New Roman" w:eastAsia="Times New Roman" w:hAnsi="Times New Roman" w:cs="Times New Roman"/>
          <w:sz w:val="24"/>
          <w:szCs w:val="24"/>
          <w:lang w:eastAsia="ru-RU"/>
        </w:rPr>
      </w:pPr>
      <w:bookmarkStart w:id="853" w:name="101033"/>
      <w:bookmarkEnd w:id="853"/>
      <w:r w:rsidRPr="00104A6F">
        <w:rPr>
          <w:rFonts w:ascii="Times New Roman" w:eastAsia="Times New Roman" w:hAnsi="Times New Roman" w:cs="Times New Roman"/>
          <w:sz w:val="24"/>
          <w:szCs w:val="24"/>
          <w:lang w:eastAsia="ru-RU"/>
        </w:rPr>
        <w:t>продолжать формировать умение у детей различать средства выразительности в музыке, различать звуки по высоте;</w:t>
      </w:r>
    </w:p>
    <w:p w:rsidR="00C90B26" w:rsidRPr="00104A6F" w:rsidRDefault="00C90B26" w:rsidP="00104A6F">
      <w:pPr>
        <w:ind w:right="173"/>
        <w:rPr>
          <w:rFonts w:ascii="Times New Roman" w:eastAsia="Times New Roman" w:hAnsi="Times New Roman" w:cs="Times New Roman"/>
          <w:sz w:val="24"/>
          <w:szCs w:val="24"/>
          <w:lang w:eastAsia="ru-RU"/>
        </w:rPr>
      </w:pPr>
      <w:bookmarkStart w:id="854" w:name="101034"/>
      <w:bookmarkEnd w:id="854"/>
      <w:r w:rsidRPr="00104A6F">
        <w:rPr>
          <w:rFonts w:ascii="Times New Roman" w:eastAsia="Times New Roman" w:hAnsi="Times New Roman" w:cs="Times New Roman"/>
          <w:sz w:val="24"/>
          <w:szCs w:val="24"/>
          <w:lang w:eastAsia="ru-RU"/>
        </w:rPr>
        <w:t>поддерживать у детей интерес к пению;</w:t>
      </w:r>
    </w:p>
    <w:p w:rsidR="00C90B26" w:rsidRPr="00104A6F" w:rsidRDefault="00C90B26" w:rsidP="00104A6F">
      <w:pPr>
        <w:ind w:right="173"/>
        <w:rPr>
          <w:rFonts w:ascii="Times New Roman" w:eastAsia="Times New Roman" w:hAnsi="Times New Roman" w:cs="Times New Roman"/>
          <w:sz w:val="24"/>
          <w:szCs w:val="24"/>
          <w:lang w:eastAsia="ru-RU"/>
        </w:rPr>
      </w:pPr>
      <w:bookmarkStart w:id="855" w:name="101035"/>
      <w:bookmarkEnd w:id="855"/>
      <w:r w:rsidRPr="00104A6F">
        <w:rPr>
          <w:rFonts w:ascii="Times New Roman" w:eastAsia="Times New Roman" w:hAnsi="Times New Roman" w:cs="Times New Roman"/>
          <w:sz w:val="24"/>
          <w:szCs w:val="24"/>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C90B26" w:rsidRPr="00104A6F" w:rsidRDefault="00C90B26" w:rsidP="00104A6F">
      <w:pPr>
        <w:ind w:right="173"/>
        <w:rPr>
          <w:rFonts w:ascii="Times New Roman" w:eastAsia="Times New Roman" w:hAnsi="Times New Roman" w:cs="Times New Roman"/>
          <w:sz w:val="24"/>
          <w:szCs w:val="24"/>
          <w:lang w:eastAsia="ru-RU"/>
        </w:rPr>
      </w:pPr>
      <w:bookmarkStart w:id="856" w:name="101036"/>
      <w:bookmarkEnd w:id="856"/>
      <w:r w:rsidRPr="00104A6F">
        <w:rPr>
          <w:rFonts w:ascii="Times New Roman" w:eastAsia="Times New Roman" w:hAnsi="Times New Roman" w:cs="Times New Roman"/>
          <w:sz w:val="24"/>
          <w:szCs w:val="24"/>
          <w:lang w:eastAsia="ru-RU"/>
        </w:rPr>
        <w:t>способствовать освоению детьми приемов игры на детских музыкальных инструментах;</w:t>
      </w:r>
    </w:p>
    <w:p w:rsidR="00C90B26" w:rsidRPr="00104A6F" w:rsidRDefault="00C90B26" w:rsidP="00104A6F">
      <w:pPr>
        <w:ind w:right="173"/>
        <w:rPr>
          <w:rFonts w:ascii="Times New Roman" w:eastAsia="Times New Roman" w:hAnsi="Times New Roman" w:cs="Times New Roman"/>
          <w:sz w:val="24"/>
          <w:szCs w:val="24"/>
          <w:lang w:eastAsia="ru-RU"/>
        </w:rPr>
      </w:pPr>
      <w:bookmarkStart w:id="857" w:name="101037"/>
      <w:bookmarkEnd w:id="857"/>
      <w:r w:rsidRPr="00104A6F">
        <w:rPr>
          <w:rFonts w:ascii="Times New Roman" w:eastAsia="Times New Roman" w:hAnsi="Times New Roman" w:cs="Times New Roman"/>
          <w:sz w:val="24"/>
          <w:szCs w:val="24"/>
          <w:lang w:eastAsia="ru-RU"/>
        </w:rPr>
        <w:t>поощрять желание детей самостоятельно заниматься музыкальной деятельностью;</w:t>
      </w:r>
    </w:p>
    <w:p w:rsidR="00C90B26" w:rsidRPr="00104A6F" w:rsidRDefault="00C90B26" w:rsidP="00104A6F">
      <w:pPr>
        <w:ind w:right="173"/>
        <w:rPr>
          <w:rFonts w:ascii="Times New Roman" w:eastAsia="Times New Roman" w:hAnsi="Times New Roman" w:cs="Times New Roman"/>
          <w:sz w:val="24"/>
          <w:szCs w:val="24"/>
          <w:lang w:eastAsia="ru-RU"/>
        </w:rPr>
      </w:pPr>
      <w:bookmarkStart w:id="858" w:name="101038"/>
      <w:bookmarkEnd w:id="858"/>
      <w:r w:rsidRPr="00104A6F">
        <w:rPr>
          <w:rFonts w:ascii="Times New Roman" w:eastAsia="Times New Roman" w:hAnsi="Times New Roman" w:cs="Times New Roman"/>
          <w:sz w:val="24"/>
          <w:szCs w:val="24"/>
          <w:lang w:eastAsia="ru-RU"/>
        </w:rPr>
        <w:t>5) театрализованная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859" w:name="101039"/>
      <w:bookmarkEnd w:id="859"/>
      <w:r w:rsidRPr="00104A6F">
        <w:rPr>
          <w:rFonts w:ascii="Times New Roman" w:eastAsia="Times New Roman" w:hAnsi="Times New Roman" w:cs="Times New Roman"/>
          <w:sz w:val="24"/>
          <w:szCs w:val="24"/>
          <w:lang w:eastAsia="ru-RU"/>
        </w:rPr>
        <w:t>продолжать развивать интерес детей к театрализованной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860" w:name="101040"/>
      <w:bookmarkEnd w:id="860"/>
      <w:r w:rsidRPr="00104A6F">
        <w:rPr>
          <w:rFonts w:ascii="Times New Roman" w:eastAsia="Times New Roman" w:hAnsi="Times New Roman" w:cs="Times New Roman"/>
          <w:sz w:val="24"/>
          <w:szCs w:val="24"/>
          <w:lang w:eastAsia="ru-RU"/>
        </w:rPr>
        <w:t>формировать опыт социальных навыков поведения, создавать условия для развития творческой активности детей;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861" w:name="101041"/>
      <w:bookmarkEnd w:id="861"/>
      <w:r w:rsidRPr="00104A6F">
        <w:rPr>
          <w:rFonts w:ascii="Times New Roman" w:eastAsia="Times New Roman" w:hAnsi="Times New Roman" w:cs="Times New Roman"/>
          <w:sz w:val="24"/>
          <w:szCs w:val="24"/>
          <w:lang w:eastAsia="ru-RU"/>
        </w:rPr>
        <w:t>учить элементам художественно-образных выразительных средств (интонация, мимика, пантомимика);</w:t>
      </w:r>
    </w:p>
    <w:p w:rsidR="00C90B26" w:rsidRPr="00104A6F" w:rsidRDefault="00C90B26" w:rsidP="00104A6F">
      <w:pPr>
        <w:ind w:right="173"/>
        <w:rPr>
          <w:rFonts w:ascii="Times New Roman" w:eastAsia="Times New Roman" w:hAnsi="Times New Roman" w:cs="Times New Roman"/>
          <w:sz w:val="24"/>
          <w:szCs w:val="24"/>
          <w:lang w:eastAsia="ru-RU"/>
        </w:rPr>
      </w:pPr>
      <w:bookmarkStart w:id="862" w:name="101042"/>
      <w:bookmarkEnd w:id="862"/>
      <w:r w:rsidRPr="00104A6F">
        <w:rPr>
          <w:rFonts w:ascii="Times New Roman" w:eastAsia="Times New Roman" w:hAnsi="Times New Roman" w:cs="Times New Roman"/>
          <w:sz w:val="24"/>
          <w:szCs w:val="24"/>
          <w:lang w:eastAsia="ru-RU"/>
        </w:rPr>
        <w:t>активизировать словарь детей, совершенствовать звуковую культуру речи, интонационный строй, диалогическую речь;</w:t>
      </w:r>
    </w:p>
    <w:p w:rsidR="00C90B26" w:rsidRPr="00104A6F" w:rsidRDefault="00C90B26" w:rsidP="00104A6F">
      <w:pPr>
        <w:ind w:right="173"/>
        <w:rPr>
          <w:rFonts w:ascii="Times New Roman" w:eastAsia="Times New Roman" w:hAnsi="Times New Roman" w:cs="Times New Roman"/>
          <w:sz w:val="24"/>
          <w:szCs w:val="24"/>
          <w:lang w:eastAsia="ru-RU"/>
        </w:rPr>
      </w:pPr>
      <w:bookmarkStart w:id="863" w:name="101043"/>
      <w:bookmarkEnd w:id="863"/>
      <w:r w:rsidRPr="00104A6F">
        <w:rPr>
          <w:rFonts w:ascii="Times New Roman" w:eastAsia="Times New Roman" w:hAnsi="Times New Roman" w:cs="Times New Roman"/>
          <w:sz w:val="24"/>
          <w:szCs w:val="24"/>
          <w:lang w:eastAsia="ru-RU"/>
        </w:rPr>
        <w:t>познакомить детей с различными видами театра (кукольный, музыкальный, детский, театр зверей и другое);</w:t>
      </w:r>
    </w:p>
    <w:p w:rsidR="00C90B26" w:rsidRPr="00104A6F" w:rsidRDefault="00C90B26" w:rsidP="00104A6F">
      <w:pPr>
        <w:ind w:right="173"/>
        <w:rPr>
          <w:rFonts w:ascii="Times New Roman" w:eastAsia="Times New Roman" w:hAnsi="Times New Roman" w:cs="Times New Roman"/>
          <w:sz w:val="24"/>
          <w:szCs w:val="24"/>
          <w:lang w:eastAsia="ru-RU"/>
        </w:rPr>
      </w:pPr>
      <w:bookmarkStart w:id="864" w:name="101044"/>
      <w:bookmarkEnd w:id="864"/>
      <w:r w:rsidRPr="00104A6F">
        <w:rPr>
          <w:rFonts w:ascii="Times New Roman" w:eastAsia="Times New Roman" w:hAnsi="Times New Roman" w:cs="Times New Roman"/>
          <w:sz w:val="24"/>
          <w:szCs w:val="24"/>
          <w:lang w:eastAsia="ru-RU"/>
        </w:rPr>
        <w:t>формировать у детей простейшие образно-выразительные умения, имитировать характерные движения сказочных животных;</w:t>
      </w:r>
    </w:p>
    <w:p w:rsidR="00C90B26" w:rsidRPr="00104A6F" w:rsidRDefault="00C90B26" w:rsidP="00104A6F">
      <w:pPr>
        <w:ind w:right="173"/>
        <w:rPr>
          <w:rFonts w:ascii="Times New Roman" w:eastAsia="Times New Roman" w:hAnsi="Times New Roman" w:cs="Times New Roman"/>
          <w:sz w:val="24"/>
          <w:szCs w:val="24"/>
          <w:lang w:eastAsia="ru-RU"/>
        </w:rPr>
      </w:pPr>
      <w:bookmarkStart w:id="865" w:name="101045"/>
      <w:bookmarkEnd w:id="865"/>
      <w:r w:rsidRPr="00104A6F">
        <w:rPr>
          <w:rFonts w:ascii="Times New Roman" w:eastAsia="Times New Roman" w:hAnsi="Times New Roman" w:cs="Times New Roman"/>
          <w:sz w:val="24"/>
          <w:szCs w:val="24"/>
          <w:lang w:eastAsia="ru-RU"/>
        </w:rPr>
        <w:t>развивать эстетический вкус, воспитывать чувство прекрасного, побуждать нравственно-эстетические и эмоциональные переживания;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866" w:name="101046"/>
      <w:bookmarkEnd w:id="866"/>
      <w:r w:rsidRPr="00104A6F">
        <w:rPr>
          <w:rFonts w:ascii="Times New Roman" w:eastAsia="Times New Roman" w:hAnsi="Times New Roman" w:cs="Times New Roman"/>
          <w:sz w:val="24"/>
          <w:szCs w:val="24"/>
          <w:lang w:eastAsia="ru-RU"/>
        </w:rPr>
        <w:t>побуждать интерес творческим проявлениям в игре и игровому общению со сверстниками.</w:t>
      </w:r>
    </w:p>
    <w:p w:rsidR="00C90B26" w:rsidRPr="00104A6F" w:rsidRDefault="00C90B26" w:rsidP="00104A6F">
      <w:pPr>
        <w:ind w:right="173"/>
        <w:rPr>
          <w:rFonts w:ascii="Times New Roman" w:eastAsia="Times New Roman" w:hAnsi="Times New Roman" w:cs="Times New Roman"/>
          <w:sz w:val="24"/>
          <w:szCs w:val="24"/>
          <w:lang w:eastAsia="ru-RU"/>
        </w:rPr>
      </w:pPr>
      <w:bookmarkStart w:id="867" w:name="101047"/>
      <w:bookmarkEnd w:id="867"/>
      <w:r w:rsidRPr="00104A6F">
        <w:rPr>
          <w:rFonts w:ascii="Times New Roman" w:eastAsia="Times New Roman" w:hAnsi="Times New Roman" w:cs="Times New Roman"/>
          <w:sz w:val="24"/>
          <w:szCs w:val="24"/>
          <w:lang w:eastAsia="ru-RU"/>
        </w:rPr>
        <w:t>6) культурно-досуговая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868" w:name="101048"/>
      <w:bookmarkEnd w:id="868"/>
      <w:r w:rsidRPr="00104A6F">
        <w:rPr>
          <w:rFonts w:ascii="Times New Roman" w:eastAsia="Times New Roman" w:hAnsi="Times New Roman" w:cs="Times New Roman"/>
          <w:sz w:val="24"/>
          <w:szCs w:val="24"/>
          <w:lang w:eastAsia="ru-RU"/>
        </w:rPr>
        <w:t>развивать умение организовывать свободное время с пользой;</w:t>
      </w:r>
    </w:p>
    <w:p w:rsidR="00C90B26" w:rsidRPr="00104A6F" w:rsidRDefault="00C90B26" w:rsidP="00104A6F">
      <w:pPr>
        <w:ind w:right="173"/>
        <w:rPr>
          <w:rFonts w:ascii="Times New Roman" w:eastAsia="Times New Roman" w:hAnsi="Times New Roman" w:cs="Times New Roman"/>
          <w:sz w:val="24"/>
          <w:szCs w:val="24"/>
          <w:lang w:eastAsia="ru-RU"/>
        </w:rPr>
      </w:pPr>
      <w:bookmarkStart w:id="869" w:name="101049"/>
      <w:bookmarkEnd w:id="869"/>
      <w:r w:rsidRPr="00104A6F">
        <w:rPr>
          <w:rFonts w:ascii="Times New Roman" w:eastAsia="Times New Roman" w:hAnsi="Times New Roman" w:cs="Times New Roman"/>
          <w:sz w:val="24"/>
          <w:szCs w:val="24"/>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C90B26" w:rsidRPr="00104A6F" w:rsidRDefault="00C90B26" w:rsidP="00104A6F">
      <w:pPr>
        <w:ind w:right="173"/>
        <w:rPr>
          <w:rFonts w:ascii="Times New Roman" w:eastAsia="Times New Roman" w:hAnsi="Times New Roman" w:cs="Times New Roman"/>
          <w:sz w:val="24"/>
          <w:szCs w:val="24"/>
          <w:lang w:eastAsia="ru-RU"/>
        </w:rPr>
      </w:pPr>
      <w:bookmarkStart w:id="870" w:name="101050"/>
      <w:bookmarkEnd w:id="870"/>
      <w:r w:rsidRPr="00104A6F">
        <w:rPr>
          <w:rFonts w:ascii="Times New Roman" w:eastAsia="Times New Roman" w:hAnsi="Times New Roman" w:cs="Times New Roman"/>
          <w:sz w:val="24"/>
          <w:szCs w:val="24"/>
          <w:lang w:eastAsia="ru-RU"/>
        </w:rPr>
        <w:t>развивать интерес к развлечениям, знакомящим с культурой и традициями народов страны;</w:t>
      </w:r>
    </w:p>
    <w:p w:rsidR="00C90B26" w:rsidRPr="00104A6F" w:rsidRDefault="00C90B26" w:rsidP="00104A6F">
      <w:pPr>
        <w:ind w:right="173"/>
        <w:rPr>
          <w:rFonts w:ascii="Times New Roman" w:eastAsia="Times New Roman" w:hAnsi="Times New Roman" w:cs="Times New Roman"/>
          <w:sz w:val="24"/>
          <w:szCs w:val="24"/>
          <w:lang w:eastAsia="ru-RU"/>
        </w:rPr>
      </w:pPr>
      <w:bookmarkStart w:id="871" w:name="101051"/>
      <w:bookmarkEnd w:id="871"/>
      <w:r w:rsidRPr="00104A6F">
        <w:rPr>
          <w:rFonts w:ascii="Times New Roman" w:eastAsia="Times New Roman" w:hAnsi="Times New Roman" w:cs="Times New Roman"/>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C90B26" w:rsidRPr="00104A6F" w:rsidRDefault="00C90B26" w:rsidP="00104A6F">
      <w:pPr>
        <w:ind w:right="173"/>
        <w:rPr>
          <w:rFonts w:ascii="Times New Roman" w:eastAsia="Times New Roman" w:hAnsi="Times New Roman" w:cs="Times New Roman"/>
          <w:sz w:val="24"/>
          <w:szCs w:val="24"/>
          <w:lang w:eastAsia="ru-RU"/>
        </w:rPr>
      </w:pPr>
      <w:bookmarkStart w:id="872" w:name="101052"/>
      <w:bookmarkEnd w:id="872"/>
      <w:r w:rsidRPr="00104A6F">
        <w:rPr>
          <w:rFonts w:ascii="Times New Roman" w:eastAsia="Times New Roman" w:hAnsi="Times New Roman" w:cs="Times New Roman"/>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C90B26" w:rsidRPr="00104A6F" w:rsidRDefault="00C90B26" w:rsidP="00104A6F">
      <w:pPr>
        <w:ind w:right="173"/>
        <w:rPr>
          <w:rFonts w:ascii="Times New Roman" w:eastAsia="Times New Roman" w:hAnsi="Times New Roman" w:cs="Times New Roman"/>
          <w:sz w:val="24"/>
          <w:szCs w:val="24"/>
          <w:lang w:eastAsia="ru-RU"/>
        </w:rPr>
      </w:pPr>
      <w:bookmarkStart w:id="873" w:name="101053"/>
      <w:bookmarkEnd w:id="873"/>
      <w:r w:rsidRPr="00104A6F">
        <w:rPr>
          <w:rFonts w:ascii="Times New Roman" w:eastAsia="Times New Roman" w:hAnsi="Times New Roman" w:cs="Times New Roman"/>
          <w:sz w:val="24"/>
          <w:szCs w:val="24"/>
          <w:lang w:eastAsia="ru-RU"/>
        </w:rPr>
        <w:t>формировать чувства причастности к событиям, происходящим в стране;</w:t>
      </w:r>
    </w:p>
    <w:p w:rsidR="00C90B26" w:rsidRPr="00104A6F" w:rsidRDefault="00C90B26" w:rsidP="00104A6F">
      <w:pPr>
        <w:ind w:right="173"/>
        <w:rPr>
          <w:rFonts w:ascii="Times New Roman" w:eastAsia="Times New Roman" w:hAnsi="Times New Roman" w:cs="Times New Roman"/>
          <w:sz w:val="24"/>
          <w:szCs w:val="24"/>
          <w:lang w:eastAsia="ru-RU"/>
        </w:rPr>
      </w:pPr>
      <w:bookmarkStart w:id="874" w:name="101054"/>
      <w:bookmarkEnd w:id="874"/>
      <w:r w:rsidRPr="00104A6F">
        <w:rPr>
          <w:rFonts w:ascii="Times New Roman" w:eastAsia="Times New Roman" w:hAnsi="Times New Roman" w:cs="Times New Roman"/>
          <w:sz w:val="24"/>
          <w:szCs w:val="24"/>
          <w:lang w:eastAsia="ru-RU"/>
        </w:rPr>
        <w:t>развивать индивидуальные творческие способности и художественные наклонности ребенка;</w:t>
      </w:r>
    </w:p>
    <w:p w:rsidR="00C90B26" w:rsidRPr="00104A6F" w:rsidRDefault="00C90B26" w:rsidP="00104A6F">
      <w:pPr>
        <w:ind w:right="173"/>
        <w:rPr>
          <w:rFonts w:ascii="Times New Roman" w:eastAsia="Times New Roman" w:hAnsi="Times New Roman" w:cs="Times New Roman"/>
          <w:sz w:val="24"/>
          <w:szCs w:val="24"/>
          <w:lang w:eastAsia="ru-RU"/>
        </w:rPr>
      </w:pPr>
      <w:bookmarkStart w:id="875" w:name="101055"/>
      <w:bookmarkEnd w:id="875"/>
      <w:r w:rsidRPr="00104A6F">
        <w:rPr>
          <w:rFonts w:ascii="Times New Roman" w:eastAsia="Times New Roman" w:hAnsi="Times New Roman" w:cs="Times New Roman"/>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775047" w:rsidRPr="00104A6F" w:rsidRDefault="00775047" w:rsidP="00104A6F">
      <w:pPr>
        <w:ind w:right="173"/>
        <w:rPr>
          <w:rFonts w:ascii="Times New Roman" w:eastAsia="Times New Roman" w:hAnsi="Times New Roman" w:cs="Times New Roman"/>
          <w:b/>
          <w:sz w:val="24"/>
          <w:szCs w:val="24"/>
          <w:lang w:eastAsia="ru-RU"/>
        </w:rPr>
      </w:pPr>
      <w:bookmarkStart w:id="876" w:name="101056"/>
      <w:bookmarkEnd w:id="876"/>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775047" w:rsidRPr="00104A6F" w:rsidRDefault="00775047" w:rsidP="00104A6F">
      <w:pPr>
        <w:ind w:right="173"/>
        <w:rPr>
          <w:rFonts w:ascii="Times New Roman" w:eastAsia="Times New Roman" w:hAnsi="Times New Roman" w:cs="Times New Roman"/>
          <w:b/>
          <w:sz w:val="24"/>
          <w:szCs w:val="24"/>
          <w:lang w:eastAsia="ru-RU"/>
        </w:rPr>
      </w:pPr>
      <w:bookmarkStart w:id="877" w:name="101057"/>
      <w:bookmarkEnd w:id="877"/>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Приобщение к искусству.</w:t>
      </w:r>
    </w:p>
    <w:p w:rsidR="00C90B26" w:rsidRPr="00104A6F" w:rsidRDefault="00C90B26" w:rsidP="00104A6F">
      <w:pPr>
        <w:ind w:right="173"/>
        <w:rPr>
          <w:rFonts w:ascii="Times New Roman" w:eastAsia="Times New Roman" w:hAnsi="Times New Roman" w:cs="Times New Roman"/>
          <w:sz w:val="24"/>
          <w:szCs w:val="24"/>
          <w:lang w:eastAsia="ru-RU"/>
        </w:rPr>
      </w:pPr>
      <w:bookmarkStart w:id="878" w:name="101058"/>
      <w:bookmarkEnd w:id="878"/>
      <w:r w:rsidRPr="00104A6F">
        <w:rPr>
          <w:rFonts w:ascii="Times New Roman" w:eastAsia="Times New Roman" w:hAnsi="Times New Roman" w:cs="Times New Roman"/>
          <w:sz w:val="24"/>
          <w:szCs w:val="24"/>
          <w:lang w:eastAsia="ru-RU"/>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w:t>
      </w:r>
      <w:r w:rsidRPr="00104A6F">
        <w:rPr>
          <w:rFonts w:ascii="Times New Roman" w:eastAsia="Times New Roman" w:hAnsi="Times New Roman" w:cs="Times New Roman"/>
          <w:sz w:val="24"/>
          <w:szCs w:val="24"/>
          <w:lang w:eastAsia="ru-RU"/>
        </w:rPr>
        <w:lastRenderedPageBreak/>
        <w:t>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C90B26" w:rsidRPr="00104A6F" w:rsidRDefault="00C90B26" w:rsidP="00104A6F">
      <w:pPr>
        <w:ind w:right="173"/>
        <w:rPr>
          <w:rFonts w:ascii="Times New Roman" w:eastAsia="Times New Roman" w:hAnsi="Times New Roman" w:cs="Times New Roman"/>
          <w:sz w:val="24"/>
          <w:szCs w:val="24"/>
          <w:lang w:eastAsia="ru-RU"/>
        </w:rPr>
      </w:pPr>
      <w:bookmarkStart w:id="879" w:name="101059"/>
      <w:bookmarkEnd w:id="879"/>
      <w:r w:rsidRPr="00104A6F">
        <w:rPr>
          <w:rFonts w:ascii="Times New Roman" w:eastAsia="Times New Roman" w:hAnsi="Times New Roman" w:cs="Times New Roman"/>
          <w:sz w:val="24"/>
          <w:szCs w:val="24"/>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880" w:name="101060"/>
      <w:bookmarkEnd w:id="880"/>
      <w:r w:rsidRPr="00104A6F">
        <w:rPr>
          <w:rFonts w:ascii="Times New Roman" w:eastAsia="Times New Roman" w:hAnsi="Times New Roman" w:cs="Times New Roman"/>
          <w:sz w:val="24"/>
          <w:szCs w:val="24"/>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C90B26" w:rsidRPr="00104A6F" w:rsidRDefault="00C90B26" w:rsidP="00104A6F">
      <w:pPr>
        <w:ind w:right="173"/>
        <w:rPr>
          <w:rFonts w:ascii="Times New Roman" w:eastAsia="Times New Roman" w:hAnsi="Times New Roman" w:cs="Times New Roman"/>
          <w:sz w:val="24"/>
          <w:szCs w:val="24"/>
          <w:lang w:eastAsia="ru-RU"/>
        </w:rPr>
      </w:pPr>
      <w:bookmarkStart w:id="881" w:name="101061"/>
      <w:bookmarkEnd w:id="881"/>
      <w:r w:rsidRPr="00104A6F">
        <w:rPr>
          <w:rFonts w:ascii="Times New Roman" w:eastAsia="Times New Roman" w:hAnsi="Times New Roman" w:cs="Times New Roman"/>
          <w:sz w:val="24"/>
          <w:szCs w:val="24"/>
          <w:lang w:eastAsia="ru-RU"/>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C90B26" w:rsidRPr="00104A6F" w:rsidRDefault="00C90B26" w:rsidP="00104A6F">
      <w:pPr>
        <w:ind w:right="173"/>
        <w:rPr>
          <w:rFonts w:ascii="Times New Roman" w:eastAsia="Times New Roman" w:hAnsi="Times New Roman" w:cs="Times New Roman"/>
          <w:sz w:val="24"/>
          <w:szCs w:val="24"/>
          <w:lang w:eastAsia="ru-RU"/>
        </w:rPr>
      </w:pPr>
      <w:bookmarkStart w:id="882" w:name="101062"/>
      <w:bookmarkEnd w:id="882"/>
      <w:r w:rsidRPr="00104A6F">
        <w:rPr>
          <w:rFonts w:ascii="Times New Roman" w:eastAsia="Times New Roman" w:hAnsi="Times New Roman" w:cs="Times New Roman"/>
          <w:sz w:val="24"/>
          <w:szCs w:val="24"/>
          <w:lang w:eastAsia="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883" w:name="101063"/>
      <w:bookmarkEnd w:id="883"/>
      <w:r w:rsidRPr="00104A6F">
        <w:rPr>
          <w:rFonts w:ascii="Times New Roman" w:eastAsia="Times New Roman" w:hAnsi="Times New Roman" w:cs="Times New Roman"/>
          <w:sz w:val="24"/>
          <w:szCs w:val="24"/>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C90B26" w:rsidRPr="00104A6F" w:rsidRDefault="00C90B26" w:rsidP="00104A6F">
      <w:pPr>
        <w:ind w:right="173"/>
        <w:rPr>
          <w:rFonts w:ascii="Times New Roman" w:eastAsia="Times New Roman" w:hAnsi="Times New Roman" w:cs="Times New Roman"/>
          <w:sz w:val="24"/>
          <w:szCs w:val="24"/>
          <w:lang w:eastAsia="ru-RU"/>
        </w:rPr>
      </w:pPr>
      <w:bookmarkStart w:id="884" w:name="101064"/>
      <w:bookmarkEnd w:id="884"/>
      <w:r w:rsidRPr="00104A6F">
        <w:rPr>
          <w:rFonts w:ascii="Times New Roman" w:eastAsia="Times New Roman" w:hAnsi="Times New Roman" w:cs="Times New Roman"/>
          <w:sz w:val="24"/>
          <w:szCs w:val="24"/>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C90B26" w:rsidRPr="00104A6F" w:rsidRDefault="00C90B26" w:rsidP="00104A6F">
      <w:pPr>
        <w:ind w:right="173"/>
        <w:rPr>
          <w:rFonts w:ascii="Times New Roman" w:eastAsia="Times New Roman" w:hAnsi="Times New Roman" w:cs="Times New Roman"/>
          <w:sz w:val="24"/>
          <w:szCs w:val="24"/>
          <w:lang w:eastAsia="ru-RU"/>
        </w:rPr>
      </w:pPr>
      <w:bookmarkStart w:id="885" w:name="101065"/>
      <w:bookmarkEnd w:id="885"/>
      <w:r w:rsidRPr="00104A6F">
        <w:rPr>
          <w:rFonts w:ascii="Times New Roman" w:eastAsia="Times New Roman" w:hAnsi="Times New Roman" w:cs="Times New Roman"/>
          <w:sz w:val="24"/>
          <w:szCs w:val="24"/>
          <w:lang w:eastAsia="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886" w:name="101066"/>
      <w:bookmarkEnd w:id="886"/>
      <w:r w:rsidRPr="00104A6F">
        <w:rPr>
          <w:rFonts w:ascii="Times New Roman" w:eastAsia="Times New Roman" w:hAnsi="Times New Roman" w:cs="Times New Roman"/>
          <w:sz w:val="24"/>
          <w:szCs w:val="24"/>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775047" w:rsidRPr="00104A6F" w:rsidRDefault="00775047" w:rsidP="00104A6F">
      <w:pPr>
        <w:ind w:right="173"/>
        <w:rPr>
          <w:rFonts w:ascii="Times New Roman" w:eastAsia="Times New Roman" w:hAnsi="Times New Roman" w:cs="Times New Roman"/>
          <w:b/>
          <w:sz w:val="24"/>
          <w:szCs w:val="24"/>
          <w:lang w:eastAsia="ru-RU"/>
        </w:rPr>
      </w:pPr>
      <w:bookmarkStart w:id="887" w:name="101067"/>
      <w:bookmarkEnd w:id="887"/>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Изобразительная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888" w:name="101068"/>
      <w:bookmarkEnd w:id="888"/>
      <w:r w:rsidRPr="00104A6F">
        <w:rPr>
          <w:rFonts w:ascii="Times New Roman" w:eastAsia="Times New Roman" w:hAnsi="Times New Roman" w:cs="Times New Roman"/>
          <w:sz w:val="24"/>
          <w:szCs w:val="24"/>
          <w:lang w:eastAsia="ru-RU"/>
        </w:rPr>
        <w:t>1) Рисование:</w:t>
      </w:r>
    </w:p>
    <w:p w:rsidR="00C90B26" w:rsidRPr="00104A6F" w:rsidRDefault="00C90B26" w:rsidP="00104A6F">
      <w:pPr>
        <w:ind w:right="173"/>
        <w:rPr>
          <w:rFonts w:ascii="Times New Roman" w:eastAsia="Times New Roman" w:hAnsi="Times New Roman" w:cs="Times New Roman"/>
          <w:sz w:val="24"/>
          <w:szCs w:val="24"/>
          <w:lang w:eastAsia="ru-RU"/>
        </w:rPr>
      </w:pPr>
      <w:bookmarkStart w:id="889" w:name="101069"/>
      <w:bookmarkEnd w:id="889"/>
      <w:r w:rsidRPr="00104A6F">
        <w:rPr>
          <w:rFonts w:ascii="Times New Roman" w:eastAsia="Times New Roman" w:hAnsi="Times New Roman" w:cs="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w:t>
      </w:r>
      <w:r w:rsidRPr="00104A6F">
        <w:rPr>
          <w:rFonts w:ascii="Times New Roman" w:eastAsia="Times New Roman" w:hAnsi="Times New Roman" w:cs="Times New Roman"/>
          <w:sz w:val="24"/>
          <w:szCs w:val="24"/>
          <w:lang w:eastAsia="ru-RU"/>
        </w:rPr>
        <w:lastRenderedPageBreak/>
        <w:t>природы;педагог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C90B26" w:rsidRPr="00104A6F" w:rsidRDefault="00C90B26" w:rsidP="00104A6F">
      <w:pPr>
        <w:ind w:right="173"/>
        <w:rPr>
          <w:rFonts w:ascii="Times New Roman" w:eastAsia="Times New Roman" w:hAnsi="Times New Roman" w:cs="Times New Roman"/>
          <w:sz w:val="24"/>
          <w:szCs w:val="24"/>
          <w:lang w:eastAsia="ru-RU"/>
        </w:rPr>
      </w:pPr>
      <w:bookmarkStart w:id="890" w:name="101070"/>
      <w:bookmarkEnd w:id="890"/>
      <w:r w:rsidRPr="00104A6F">
        <w:rPr>
          <w:rFonts w:ascii="Times New Roman" w:eastAsia="Times New Roman" w:hAnsi="Times New Roman" w:cs="Times New Roman"/>
          <w:sz w:val="24"/>
          <w:szCs w:val="24"/>
          <w:lang w:eastAsia="ru-RU"/>
        </w:rPr>
        <w:t>2) Народное декоративно-прикладное искусство:</w:t>
      </w:r>
    </w:p>
    <w:p w:rsidR="00C90B26" w:rsidRPr="00104A6F" w:rsidRDefault="00C90B26" w:rsidP="00104A6F">
      <w:pPr>
        <w:ind w:right="173"/>
        <w:rPr>
          <w:rFonts w:ascii="Times New Roman" w:eastAsia="Times New Roman" w:hAnsi="Times New Roman" w:cs="Times New Roman"/>
          <w:sz w:val="24"/>
          <w:szCs w:val="24"/>
          <w:lang w:eastAsia="ru-RU"/>
        </w:rPr>
      </w:pPr>
      <w:bookmarkStart w:id="891" w:name="101071"/>
      <w:bookmarkEnd w:id="891"/>
      <w:r w:rsidRPr="00104A6F">
        <w:rPr>
          <w:rFonts w:ascii="Times New Roman" w:eastAsia="Times New Roman" w:hAnsi="Times New Roman" w:cs="Times New Roman"/>
          <w:sz w:val="24"/>
          <w:szCs w:val="24"/>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C90B26" w:rsidRPr="00104A6F" w:rsidRDefault="00C90B26" w:rsidP="00104A6F">
      <w:pPr>
        <w:ind w:right="173"/>
        <w:rPr>
          <w:rFonts w:ascii="Times New Roman" w:eastAsia="Times New Roman" w:hAnsi="Times New Roman" w:cs="Times New Roman"/>
          <w:sz w:val="24"/>
          <w:szCs w:val="24"/>
          <w:lang w:eastAsia="ru-RU"/>
        </w:rPr>
      </w:pPr>
      <w:bookmarkStart w:id="892" w:name="101072"/>
      <w:bookmarkEnd w:id="892"/>
      <w:r w:rsidRPr="00104A6F">
        <w:rPr>
          <w:rFonts w:ascii="Times New Roman" w:eastAsia="Times New Roman" w:hAnsi="Times New Roman" w:cs="Times New Roman"/>
          <w:sz w:val="24"/>
          <w:szCs w:val="24"/>
          <w:lang w:eastAsia="ru-RU"/>
        </w:rPr>
        <w:t>3) Лепка:</w:t>
      </w:r>
    </w:p>
    <w:p w:rsidR="00C90B26" w:rsidRPr="00104A6F" w:rsidRDefault="00C90B26" w:rsidP="00104A6F">
      <w:pPr>
        <w:ind w:right="173"/>
        <w:rPr>
          <w:rFonts w:ascii="Times New Roman" w:eastAsia="Times New Roman" w:hAnsi="Times New Roman" w:cs="Times New Roman"/>
          <w:sz w:val="24"/>
          <w:szCs w:val="24"/>
          <w:lang w:eastAsia="ru-RU"/>
        </w:rPr>
      </w:pPr>
      <w:bookmarkStart w:id="893" w:name="101073"/>
      <w:bookmarkEnd w:id="893"/>
      <w:r w:rsidRPr="00104A6F">
        <w:rPr>
          <w:rFonts w:ascii="Times New Roman" w:eastAsia="Times New Roman" w:hAnsi="Times New Roman" w:cs="Times New Roman"/>
          <w:sz w:val="24"/>
          <w:szCs w:val="24"/>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C90B26" w:rsidRPr="00104A6F" w:rsidRDefault="00C90B26" w:rsidP="00104A6F">
      <w:pPr>
        <w:ind w:right="173"/>
        <w:rPr>
          <w:rFonts w:ascii="Times New Roman" w:eastAsia="Times New Roman" w:hAnsi="Times New Roman" w:cs="Times New Roman"/>
          <w:sz w:val="24"/>
          <w:szCs w:val="24"/>
          <w:lang w:eastAsia="ru-RU"/>
        </w:rPr>
      </w:pPr>
      <w:bookmarkStart w:id="894" w:name="101074"/>
      <w:bookmarkEnd w:id="894"/>
      <w:r w:rsidRPr="00104A6F">
        <w:rPr>
          <w:rFonts w:ascii="Times New Roman" w:eastAsia="Times New Roman" w:hAnsi="Times New Roman" w:cs="Times New Roman"/>
          <w:sz w:val="24"/>
          <w:szCs w:val="24"/>
          <w:lang w:eastAsia="ru-RU"/>
        </w:rPr>
        <w:t>4) Аппликация:</w:t>
      </w:r>
    </w:p>
    <w:p w:rsidR="00C90B26" w:rsidRPr="00104A6F" w:rsidRDefault="00C90B26" w:rsidP="00104A6F">
      <w:pPr>
        <w:ind w:right="173"/>
        <w:rPr>
          <w:rFonts w:ascii="Times New Roman" w:eastAsia="Times New Roman" w:hAnsi="Times New Roman" w:cs="Times New Roman"/>
          <w:sz w:val="24"/>
          <w:szCs w:val="24"/>
          <w:lang w:eastAsia="ru-RU"/>
        </w:rPr>
      </w:pPr>
      <w:bookmarkStart w:id="895" w:name="101075"/>
      <w:bookmarkStart w:id="896" w:name="101076"/>
      <w:bookmarkEnd w:id="895"/>
      <w:bookmarkEnd w:id="896"/>
      <w:r w:rsidRPr="00104A6F">
        <w:rPr>
          <w:rFonts w:ascii="Times New Roman" w:eastAsia="Times New Roman" w:hAnsi="Times New Roman" w:cs="Times New Roman"/>
          <w:sz w:val="24"/>
          <w:szCs w:val="24"/>
          <w:lang w:eastAsia="ru-RU"/>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775047" w:rsidRPr="00104A6F" w:rsidRDefault="00775047" w:rsidP="00104A6F">
      <w:pPr>
        <w:ind w:right="173"/>
        <w:rPr>
          <w:rFonts w:ascii="Times New Roman" w:eastAsia="Times New Roman" w:hAnsi="Times New Roman" w:cs="Times New Roman"/>
          <w:b/>
          <w:sz w:val="24"/>
          <w:szCs w:val="24"/>
          <w:lang w:eastAsia="ru-RU"/>
        </w:rPr>
      </w:pPr>
      <w:bookmarkStart w:id="897" w:name="101077"/>
      <w:bookmarkEnd w:id="897"/>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Конструктивная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898" w:name="101078"/>
      <w:bookmarkEnd w:id="898"/>
      <w:r w:rsidRPr="00104A6F">
        <w:rPr>
          <w:rFonts w:ascii="Times New Roman" w:eastAsia="Times New Roman" w:hAnsi="Times New Roman" w:cs="Times New Roman"/>
          <w:sz w:val="24"/>
          <w:szCs w:val="24"/>
          <w:lang w:eastAsia="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C90B26" w:rsidRPr="00104A6F" w:rsidRDefault="00C90B26" w:rsidP="00104A6F">
      <w:pPr>
        <w:ind w:right="173"/>
        <w:rPr>
          <w:rFonts w:ascii="Times New Roman" w:eastAsia="Times New Roman" w:hAnsi="Times New Roman" w:cs="Times New Roman"/>
          <w:sz w:val="24"/>
          <w:szCs w:val="24"/>
          <w:lang w:eastAsia="ru-RU"/>
        </w:rPr>
      </w:pPr>
      <w:bookmarkStart w:id="899" w:name="101079"/>
      <w:bookmarkEnd w:id="899"/>
      <w:r w:rsidRPr="00104A6F">
        <w:rPr>
          <w:rFonts w:ascii="Times New Roman" w:eastAsia="Times New Roman" w:hAnsi="Times New Roman" w:cs="Times New Roman"/>
          <w:sz w:val="24"/>
          <w:szCs w:val="24"/>
          <w:lang w:eastAsia="ru-RU"/>
        </w:rPr>
        <w:lastRenderedPageBreak/>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C90B26" w:rsidRPr="00104A6F" w:rsidRDefault="00C90B26" w:rsidP="00104A6F">
      <w:pPr>
        <w:ind w:right="173"/>
        <w:rPr>
          <w:rFonts w:ascii="Times New Roman" w:eastAsia="Times New Roman" w:hAnsi="Times New Roman" w:cs="Times New Roman"/>
          <w:sz w:val="24"/>
          <w:szCs w:val="24"/>
          <w:lang w:eastAsia="ru-RU"/>
        </w:rPr>
      </w:pPr>
      <w:bookmarkStart w:id="900" w:name="101080"/>
      <w:bookmarkEnd w:id="900"/>
      <w:r w:rsidRPr="00104A6F">
        <w:rPr>
          <w:rFonts w:ascii="Times New Roman" w:eastAsia="Times New Roman" w:hAnsi="Times New Roman" w:cs="Times New Roman"/>
          <w:sz w:val="24"/>
          <w:szCs w:val="24"/>
          <w:lang w:eastAsia="ru-RU"/>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C90B26" w:rsidRPr="00104A6F" w:rsidRDefault="00C90B26" w:rsidP="00104A6F">
      <w:pPr>
        <w:ind w:right="173"/>
        <w:rPr>
          <w:rFonts w:ascii="Times New Roman" w:eastAsia="Times New Roman" w:hAnsi="Times New Roman" w:cs="Times New Roman"/>
          <w:sz w:val="24"/>
          <w:szCs w:val="24"/>
          <w:lang w:eastAsia="ru-RU"/>
        </w:rPr>
      </w:pPr>
      <w:bookmarkStart w:id="901" w:name="101081"/>
      <w:bookmarkEnd w:id="901"/>
      <w:r w:rsidRPr="00104A6F">
        <w:rPr>
          <w:rFonts w:ascii="Times New Roman" w:eastAsia="Times New Roman" w:hAnsi="Times New Roman" w:cs="Times New Roman"/>
          <w:sz w:val="24"/>
          <w:szCs w:val="24"/>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C90B26" w:rsidRPr="00104A6F" w:rsidRDefault="00C90B26" w:rsidP="00104A6F">
      <w:pPr>
        <w:ind w:right="173"/>
        <w:rPr>
          <w:rFonts w:ascii="Times New Roman" w:eastAsia="Times New Roman" w:hAnsi="Times New Roman" w:cs="Times New Roman"/>
          <w:sz w:val="24"/>
          <w:szCs w:val="24"/>
          <w:lang w:eastAsia="ru-RU"/>
        </w:rPr>
      </w:pPr>
      <w:bookmarkStart w:id="902" w:name="101082"/>
      <w:bookmarkEnd w:id="902"/>
      <w:r w:rsidRPr="00104A6F">
        <w:rPr>
          <w:rFonts w:ascii="Times New Roman" w:eastAsia="Times New Roman" w:hAnsi="Times New Roman" w:cs="Times New Roman"/>
          <w:sz w:val="24"/>
          <w:szCs w:val="24"/>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775047" w:rsidRPr="00104A6F" w:rsidRDefault="00775047" w:rsidP="00104A6F">
      <w:pPr>
        <w:ind w:right="173"/>
        <w:rPr>
          <w:rFonts w:ascii="Times New Roman" w:eastAsia="Times New Roman" w:hAnsi="Times New Roman" w:cs="Times New Roman"/>
          <w:b/>
          <w:sz w:val="24"/>
          <w:szCs w:val="24"/>
          <w:lang w:eastAsia="ru-RU"/>
        </w:rPr>
      </w:pPr>
      <w:bookmarkStart w:id="903" w:name="101083"/>
      <w:bookmarkEnd w:id="903"/>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Музыкальная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904" w:name="101084"/>
      <w:bookmarkEnd w:id="904"/>
      <w:r w:rsidRPr="00104A6F">
        <w:rPr>
          <w:rFonts w:ascii="Times New Roman" w:eastAsia="Times New Roman" w:hAnsi="Times New Roman" w:cs="Times New Roman"/>
          <w:sz w:val="24"/>
          <w:szCs w:val="24"/>
          <w:lang w:eastAsia="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C90B26" w:rsidRPr="00104A6F" w:rsidRDefault="00C90B26" w:rsidP="00104A6F">
      <w:pPr>
        <w:ind w:right="173"/>
        <w:rPr>
          <w:rFonts w:ascii="Times New Roman" w:eastAsia="Times New Roman" w:hAnsi="Times New Roman" w:cs="Times New Roman"/>
          <w:sz w:val="24"/>
          <w:szCs w:val="24"/>
          <w:lang w:eastAsia="ru-RU"/>
        </w:rPr>
      </w:pPr>
      <w:bookmarkStart w:id="905" w:name="101085"/>
      <w:bookmarkEnd w:id="905"/>
      <w:r w:rsidRPr="00104A6F">
        <w:rPr>
          <w:rFonts w:ascii="Times New Roman" w:eastAsia="Times New Roman" w:hAnsi="Times New Roman" w:cs="Times New Roman"/>
          <w:sz w:val="24"/>
          <w:szCs w:val="24"/>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C90B26" w:rsidRPr="00104A6F" w:rsidRDefault="00C90B26" w:rsidP="00104A6F">
      <w:pPr>
        <w:ind w:right="173"/>
        <w:rPr>
          <w:rFonts w:ascii="Times New Roman" w:eastAsia="Times New Roman" w:hAnsi="Times New Roman" w:cs="Times New Roman"/>
          <w:sz w:val="24"/>
          <w:szCs w:val="24"/>
          <w:lang w:eastAsia="ru-RU"/>
        </w:rPr>
      </w:pPr>
      <w:bookmarkStart w:id="906" w:name="101086"/>
      <w:bookmarkEnd w:id="906"/>
      <w:r w:rsidRPr="00104A6F">
        <w:rPr>
          <w:rFonts w:ascii="Times New Roman" w:eastAsia="Times New Roman" w:hAnsi="Times New Roman" w:cs="Times New Roman"/>
          <w:sz w:val="24"/>
          <w:szCs w:val="24"/>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C90B26" w:rsidRPr="00104A6F" w:rsidRDefault="00C90B26" w:rsidP="00104A6F">
      <w:pPr>
        <w:ind w:right="173"/>
        <w:rPr>
          <w:rFonts w:ascii="Times New Roman" w:eastAsia="Times New Roman" w:hAnsi="Times New Roman" w:cs="Times New Roman"/>
          <w:sz w:val="24"/>
          <w:szCs w:val="24"/>
          <w:lang w:eastAsia="ru-RU"/>
        </w:rPr>
      </w:pPr>
      <w:bookmarkStart w:id="907" w:name="101087"/>
      <w:bookmarkEnd w:id="907"/>
      <w:r w:rsidRPr="00104A6F">
        <w:rPr>
          <w:rFonts w:ascii="Times New Roman" w:eastAsia="Times New Roman" w:hAnsi="Times New Roman" w:cs="Times New Roman"/>
          <w:sz w:val="24"/>
          <w:szCs w:val="24"/>
          <w:lang w:eastAsia="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C90B26" w:rsidRPr="00104A6F" w:rsidRDefault="00C90B26" w:rsidP="00104A6F">
      <w:pPr>
        <w:ind w:right="173"/>
        <w:rPr>
          <w:rFonts w:ascii="Times New Roman" w:eastAsia="Times New Roman" w:hAnsi="Times New Roman" w:cs="Times New Roman"/>
          <w:sz w:val="24"/>
          <w:szCs w:val="24"/>
          <w:lang w:eastAsia="ru-RU"/>
        </w:rPr>
      </w:pPr>
      <w:bookmarkStart w:id="908" w:name="101088"/>
      <w:bookmarkEnd w:id="908"/>
      <w:r w:rsidRPr="00104A6F">
        <w:rPr>
          <w:rFonts w:ascii="Times New Roman" w:eastAsia="Times New Roman" w:hAnsi="Times New Roman" w:cs="Times New Roman"/>
          <w:sz w:val="24"/>
          <w:szCs w:val="24"/>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w:t>
      </w:r>
      <w:r w:rsidRPr="00104A6F">
        <w:rPr>
          <w:rFonts w:ascii="Times New Roman" w:eastAsia="Times New Roman" w:hAnsi="Times New Roman" w:cs="Times New Roman"/>
          <w:sz w:val="24"/>
          <w:szCs w:val="24"/>
          <w:lang w:eastAsia="ru-RU"/>
        </w:rPr>
        <w:lastRenderedPageBreak/>
        <w:t>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C90B26" w:rsidRPr="00104A6F" w:rsidRDefault="00C90B26" w:rsidP="00104A6F">
      <w:pPr>
        <w:ind w:right="173"/>
        <w:rPr>
          <w:rFonts w:ascii="Times New Roman" w:eastAsia="Times New Roman" w:hAnsi="Times New Roman" w:cs="Times New Roman"/>
          <w:sz w:val="24"/>
          <w:szCs w:val="24"/>
          <w:lang w:eastAsia="ru-RU"/>
        </w:rPr>
      </w:pPr>
      <w:bookmarkStart w:id="909" w:name="101089"/>
      <w:bookmarkEnd w:id="909"/>
      <w:r w:rsidRPr="00104A6F">
        <w:rPr>
          <w:rFonts w:ascii="Times New Roman" w:eastAsia="Times New Roman" w:hAnsi="Times New Roman" w:cs="Times New Roman"/>
          <w:sz w:val="24"/>
          <w:szCs w:val="24"/>
          <w:lang w:eastAsia="ru-RU"/>
        </w:rPr>
        <w:t>6) Игра на детских музыкальных инструментах:</w:t>
      </w:r>
    </w:p>
    <w:p w:rsidR="00C90B26" w:rsidRPr="00104A6F" w:rsidRDefault="00C90B26" w:rsidP="00104A6F">
      <w:pPr>
        <w:ind w:right="173"/>
        <w:rPr>
          <w:rFonts w:ascii="Times New Roman" w:eastAsia="Times New Roman" w:hAnsi="Times New Roman" w:cs="Times New Roman"/>
          <w:sz w:val="24"/>
          <w:szCs w:val="24"/>
          <w:lang w:eastAsia="ru-RU"/>
        </w:rPr>
      </w:pPr>
      <w:bookmarkStart w:id="910" w:name="101090"/>
      <w:bookmarkEnd w:id="910"/>
      <w:r w:rsidRPr="00104A6F">
        <w:rPr>
          <w:rFonts w:ascii="Times New Roman" w:eastAsia="Times New Roman" w:hAnsi="Times New Roman" w:cs="Times New Roman"/>
          <w:sz w:val="24"/>
          <w:szCs w:val="24"/>
          <w:lang w:eastAsia="ru-RU"/>
        </w:rPr>
        <w:t>педагог формирует у детей умение подыгрывать простейшие мелодии на деревянных ложках, погремушках, барабане, металлофоне;</w:t>
      </w:r>
    </w:p>
    <w:p w:rsidR="00C90B26" w:rsidRPr="00104A6F" w:rsidRDefault="00C90B26" w:rsidP="00104A6F">
      <w:pPr>
        <w:ind w:right="173"/>
        <w:rPr>
          <w:rFonts w:ascii="Times New Roman" w:eastAsia="Times New Roman" w:hAnsi="Times New Roman" w:cs="Times New Roman"/>
          <w:sz w:val="24"/>
          <w:szCs w:val="24"/>
          <w:lang w:eastAsia="ru-RU"/>
        </w:rPr>
      </w:pPr>
      <w:bookmarkStart w:id="911" w:name="101091"/>
      <w:bookmarkEnd w:id="911"/>
      <w:r w:rsidRPr="00104A6F">
        <w:rPr>
          <w:rFonts w:ascii="Times New Roman" w:eastAsia="Times New Roman" w:hAnsi="Times New Roman" w:cs="Times New Roman"/>
          <w:sz w:val="24"/>
          <w:szCs w:val="24"/>
          <w:lang w:eastAsia="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775047" w:rsidRPr="00104A6F" w:rsidRDefault="00775047" w:rsidP="00104A6F">
      <w:pPr>
        <w:ind w:right="173"/>
        <w:rPr>
          <w:rFonts w:ascii="Times New Roman" w:eastAsia="Times New Roman" w:hAnsi="Times New Roman" w:cs="Times New Roman"/>
          <w:b/>
          <w:sz w:val="24"/>
          <w:szCs w:val="24"/>
          <w:lang w:eastAsia="ru-RU"/>
        </w:rPr>
      </w:pPr>
      <w:bookmarkStart w:id="912" w:name="101092"/>
      <w:bookmarkEnd w:id="912"/>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Театрализованная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913" w:name="101093"/>
      <w:bookmarkEnd w:id="913"/>
      <w:r w:rsidRPr="00104A6F">
        <w:rPr>
          <w:rFonts w:ascii="Times New Roman" w:eastAsia="Times New Roman" w:hAnsi="Times New Roman" w:cs="Times New Roman"/>
          <w:sz w:val="24"/>
          <w:szCs w:val="24"/>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775047" w:rsidRPr="00104A6F" w:rsidRDefault="00775047" w:rsidP="00104A6F">
      <w:pPr>
        <w:ind w:right="173"/>
        <w:rPr>
          <w:rFonts w:ascii="Times New Roman" w:eastAsia="Times New Roman" w:hAnsi="Times New Roman" w:cs="Times New Roman"/>
          <w:b/>
          <w:sz w:val="24"/>
          <w:szCs w:val="24"/>
          <w:lang w:eastAsia="ru-RU"/>
        </w:rPr>
      </w:pPr>
      <w:bookmarkStart w:id="914" w:name="101094"/>
      <w:bookmarkEnd w:id="914"/>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Культурно-досуговая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915" w:name="101095"/>
      <w:bookmarkEnd w:id="915"/>
      <w:r w:rsidRPr="00104A6F">
        <w:rPr>
          <w:rFonts w:ascii="Times New Roman" w:eastAsia="Times New Roman" w:hAnsi="Times New Roman" w:cs="Times New Roman"/>
          <w:sz w:val="24"/>
          <w:szCs w:val="24"/>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C90B26" w:rsidRPr="00104A6F" w:rsidRDefault="00C90B26" w:rsidP="00104A6F">
      <w:pPr>
        <w:ind w:right="173"/>
        <w:rPr>
          <w:rFonts w:ascii="Times New Roman" w:hAnsi="Times New Roman" w:cs="Times New Roman"/>
          <w:sz w:val="24"/>
          <w:szCs w:val="24"/>
        </w:rPr>
      </w:pPr>
    </w:p>
    <w:p w:rsidR="00C90B26" w:rsidRPr="00CE03C3" w:rsidRDefault="00C90B26" w:rsidP="00CE03C3">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5 лет до 6 лет</w:t>
      </w:r>
      <w:bookmarkStart w:id="916" w:name="101096"/>
      <w:bookmarkEnd w:id="916"/>
    </w:p>
    <w:p w:rsidR="00C90B26" w:rsidRPr="00104A6F" w:rsidRDefault="00C90B26" w:rsidP="00104A6F">
      <w:pPr>
        <w:ind w:right="173"/>
        <w:rPr>
          <w:rFonts w:ascii="Times New Roman" w:eastAsia="Times New Roman" w:hAnsi="Times New Roman" w:cs="Times New Roman"/>
          <w:sz w:val="24"/>
          <w:szCs w:val="24"/>
          <w:lang w:eastAsia="ru-RU"/>
        </w:rPr>
      </w:pPr>
      <w:bookmarkStart w:id="917" w:name="101097"/>
      <w:bookmarkEnd w:id="917"/>
      <w:r w:rsidRPr="00104A6F">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образовательной деятельности являются:</w:t>
      </w:r>
    </w:p>
    <w:p w:rsidR="00C90B26" w:rsidRPr="00104A6F" w:rsidRDefault="00C90B26" w:rsidP="00104A6F">
      <w:pPr>
        <w:ind w:right="173"/>
        <w:rPr>
          <w:rFonts w:ascii="Times New Roman" w:eastAsia="Times New Roman" w:hAnsi="Times New Roman" w:cs="Times New Roman"/>
          <w:sz w:val="24"/>
          <w:szCs w:val="24"/>
          <w:lang w:eastAsia="ru-RU"/>
        </w:rPr>
      </w:pPr>
      <w:bookmarkStart w:id="918" w:name="101098"/>
      <w:bookmarkEnd w:id="918"/>
      <w:r w:rsidRPr="00104A6F">
        <w:rPr>
          <w:rFonts w:ascii="Times New Roman" w:eastAsia="Times New Roman" w:hAnsi="Times New Roman" w:cs="Times New Roman"/>
          <w:sz w:val="24"/>
          <w:szCs w:val="24"/>
          <w:lang w:eastAsia="ru-RU"/>
        </w:rPr>
        <w:lastRenderedPageBreak/>
        <w:t>1) приобщение к искусству:</w:t>
      </w:r>
    </w:p>
    <w:p w:rsidR="00C90B26" w:rsidRPr="00104A6F" w:rsidRDefault="00C90B26" w:rsidP="00104A6F">
      <w:pPr>
        <w:ind w:right="173"/>
        <w:rPr>
          <w:rFonts w:ascii="Times New Roman" w:eastAsia="Times New Roman" w:hAnsi="Times New Roman" w:cs="Times New Roman"/>
          <w:sz w:val="24"/>
          <w:szCs w:val="24"/>
          <w:lang w:eastAsia="ru-RU"/>
        </w:rPr>
      </w:pPr>
      <w:bookmarkStart w:id="919" w:name="101099"/>
      <w:bookmarkEnd w:id="919"/>
      <w:r w:rsidRPr="00104A6F">
        <w:rPr>
          <w:rFonts w:ascii="Times New Roman" w:eastAsia="Times New Roman" w:hAnsi="Times New Roman" w:cs="Times New Roman"/>
          <w:sz w:val="24"/>
          <w:szCs w:val="24"/>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C90B26" w:rsidRPr="00104A6F" w:rsidRDefault="00C90B26" w:rsidP="00104A6F">
      <w:pPr>
        <w:ind w:right="173"/>
        <w:rPr>
          <w:rFonts w:ascii="Times New Roman" w:eastAsia="Times New Roman" w:hAnsi="Times New Roman" w:cs="Times New Roman"/>
          <w:sz w:val="24"/>
          <w:szCs w:val="24"/>
          <w:lang w:eastAsia="ru-RU"/>
        </w:rPr>
      </w:pPr>
      <w:bookmarkStart w:id="920" w:name="101100"/>
      <w:bookmarkEnd w:id="920"/>
      <w:r w:rsidRPr="00104A6F">
        <w:rPr>
          <w:rFonts w:ascii="Times New Roman" w:eastAsia="Times New Roman" w:hAnsi="Times New Roman" w:cs="Times New Roman"/>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C90B26" w:rsidRPr="00104A6F" w:rsidRDefault="00C90B26" w:rsidP="00104A6F">
      <w:pPr>
        <w:ind w:right="173"/>
        <w:rPr>
          <w:rFonts w:ascii="Times New Roman" w:eastAsia="Times New Roman" w:hAnsi="Times New Roman" w:cs="Times New Roman"/>
          <w:sz w:val="24"/>
          <w:szCs w:val="24"/>
          <w:lang w:eastAsia="ru-RU"/>
        </w:rPr>
      </w:pPr>
      <w:bookmarkStart w:id="921" w:name="101101"/>
      <w:bookmarkEnd w:id="921"/>
      <w:r w:rsidRPr="00104A6F">
        <w:rPr>
          <w:rFonts w:ascii="Times New Roman" w:eastAsia="Times New Roman" w:hAnsi="Times New Roman" w:cs="Times New Roman"/>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922" w:name="101102"/>
      <w:bookmarkEnd w:id="922"/>
      <w:r w:rsidRPr="00104A6F">
        <w:rPr>
          <w:rFonts w:ascii="Times New Roman" w:eastAsia="Times New Roman" w:hAnsi="Times New Roman" w:cs="Times New Roman"/>
          <w:sz w:val="24"/>
          <w:szCs w:val="24"/>
          <w:lang w:eastAsia="ru-RU"/>
        </w:rPr>
        <w:t>формировать бережное отношение к произведениям искусства;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923" w:name="101103"/>
      <w:bookmarkEnd w:id="923"/>
      <w:r w:rsidRPr="00104A6F">
        <w:rPr>
          <w:rFonts w:ascii="Times New Roman" w:eastAsia="Times New Roman" w:hAnsi="Times New Roman" w:cs="Times New Roman"/>
          <w:sz w:val="24"/>
          <w:szCs w:val="24"/>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C90B26" w:rsidRPr="00104A6F" w:rsidRDefault="00C90B26" w:rsidP="00104A6F">
      <w:pPr>
        <w:ind w:right="173"/>
        <w:rPr>
          <w:rFonts w:ascii="Times New Roman" w:eastAsia="Times New Roman" w:hAnsi="Times New Roman" w:cs="Times New Roman"/>
          <w:sz w:val="24"/>
          <w:szCs w:val="24"/>
          <w:lang w:eastAsia="ru-RU"/>
        </w:rPr>
      </w:pPr>
      <w:bookmarkStart w:id="924" w:name="101104"/>
      <w:bookmarkEnd w:id="924"/>
      <w:r w:rsidRPr="00104A6F">
        <w:rPr>
          <w:rFonts w:ascii="Times New Roman" w:eastAsia="Times New Roman" w:hAnsi="Times New Roman" w:cs="Times New Roman"/>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925" w:name="101105"/>
      <w:bookmarkEnd w:id="925"/>
      <w:r w:rsidRPr="00104A6F">
        <w:rPr>
          <w:rFonts w:ascii="Times New Roman" w:eastAsia="Times New Roman" w:hAnsi="Times New Roman" w:cs="Times New Roman"/>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926" w:name="101106"/>
      <w:bookmarkEnd w:id="926"/>
      <w:r w:rsidRPr="00104A6F">
        <w:rPr>
          <w:rFonts w:ascii="Times New Roman" w:eastAsia="Times New Roman" w:hAnsi="Times New Roman" w:cs="Times New Roman"/>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C90B26" w:rsidRPr="00104A6F" w:rsidRDefault="00C90B26" w:rsidP="00104A6F">
      <w:pPr>
        <w:ind w:right="173"/>
        <w:rPr>
          <w:rFonts w:ascii="Times New Roman" w:eastAsia="Times New Roman" w:hAnsi="Times New Roman" w:cs="Times New Roman"/>
          <w:sz w:val="24"/>
          <w:szCs w:val="24"/>
          <w:lang w:eastAsia="ru-RU"/>
        </w:rPr>
      </w:pPr>
      <w:bookmarkStart w:id="927" w:name="101107"/>
      <w:bookmarkEnd w:id="927"/>
      <w:r w:rsidRPr="00104A6F">
        <w:rPr>
          <w:rFonts w:ascii="Times New Roman" w:eastAsia="Times New Roman" w:hAnsi="Times New Roman" w:cs="Times New Roman"/>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rsidR="00C90B26" w:rsidRPr="00104A6F" w:rsidRDefault="00C90B26" w:rsidP="00104A6F">
      <w:pPr>
        <w:ind w:right="173"/>
        <w:rPr>
          <w:rFonts w:ascii="Times New Roman" w:eastAsia="Times New Roman" w:hAnsi="Times New Roman" w:cs="Times New Roman"/>
          <w:sz w:val="24"/>
          <w:szCs w:val="24"/>
          <w:lang w:eastAsia="ru-RU"/>
        </w:rPr>
      </w:pPr>
      <w:bookmarkStart w:id="928" w:name="101108"/>
      <w:bookmarkEnd w:id="928"/>
      <w:r w:rsidRPr="00104A6F">
        <w:rPr>
          <w:rFonts w:ascii="Times New Roman" w:eastAsia="Times New Roman" w:hAnsi="Times New Roman" w:cs="Times New Roman"/>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C90B26" w:rsidRPr="00104A6F" w:rsidRDefault="00C90B26" w:rsidP="00104A6F">
      <w:pPr>
        <w:ind w:right="173"/>
        <w:rPr>
          <w:rFonts w:ascii="Times New Roman" w:eastAsia="Times New Roman" w:hAnsi="Times New Roman" w:cs="Times New Roman"/>
          <w:sz w:val="24"/>
          <w:szCs w:val="24"/>
          <w:lang w:eastAsia="ru-RU"/>
        </w:rPr>
      </w:pPr>
      <w:bookmarkStart w:id="929" w:name="101109"/>
      <w:bookmarkEnd w:id="929"/>
      <w:r w:rsidRPr="00104A6F">
        <w:rPr>
          <w:rFonts w:ascii="Times New Roman" w:eastAsia="Times New Roman" w:hAnsi="Times New Roman" w:cs="Times New Roman"/>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930" w:name="101110"/>
      <w:bookmarkEnd w:id="930"/>
      <w:r w:rsidRPr="00104A6F">
        <w:rPr>
          <w:rFonts w:ascii="Times New Roman" w:eastAsia="Times New Roman" w:hAnsi="Times New Roman" w:cs="Times New Roman"/>
          <w:sz w:val="24"/>
          <w:szCs w:val="24"/>
          <w:lang w:eastAsia="ru-RU"/>
        </w:rPr>
        <w:t>уметь называть вид художественной деятельности, профессию и людей, которые работают в том или ином виде искусства;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931" w:name="101111"/>
      <w:bookmarkEnd w:id="931"/>
      <w:r w:rsidRPr="00104A6F">
        <w:rPr>
          <w:rFonts w:ascii="Times New Roman" w:eastAsia="Times New Roman" w:hAnsi="Times New Roman" w:cs="Times New Roman"/>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C90B26" w:rsidRPr="00104A6F" w:rsidRDefault="00C90B26" w:rsidP="00104A6F">
      <w:pPr>
        <w:ind w:right="173"/>
        <w:rPr>
          <w:rFonts w:ascii="Times New Roman" w:eastAsia="Times New Roman" w:hAnsi="Times New Roman" w:cs="Times New Roman"/>
          <w:sz w:val="24"/>
          <w:szCs w:val="24"/>
          <w:lang w:eastAsia="ru-RU"/>
        </w:rPr>
      </w:pPr>
      <w:bookmarkStart w:id="932" w:name="101112"/>
      <w:bookmarkEnd w:id="932"/>
      <w:r w:rsidRPr="00104A6F">
        <w:rPr>
          <w:rFonts w:ascii="Times New Roman" w:eastAsia="Times New Roman" w:hAnsi="Times New Roman" w:cs="Times New Roman"/>
          <w:sz w:val="24"/>
          <w:szCs w:val="24"/>
          <w:lang w:eastAsia="ru-RU"/>
        </w:rPr>
        <w:t>организовать посещение выставки, театра, музея, цирка;</w:t>
      </w:r>
    </w:p>
    <w:p w:rsidR="00C90B26" w:rsidRPr="00104A6F" w:rsidRDefault="00C90B26" w:rsidP="00104A6F">
      <w:pPr>
        <w:ind w:right="173"/>
        <w:rPr>
          <w:rFonts w:ascii="Times New Roman" w:eastAsia="Times New Roman" w:hAnsi="Times New Roman" w:cs="Times New Roman"/>
          <w:sz w:val="24"/>
          <w:szCs w:val="24"/>
          <w:lang w:eastAsia="ru-RU"/>
        </w:rPr>
      </w:pPr>
      <w:bookmarkStart w:id="933" w:name="101113"/>
      <w:bookmarkEnd w:id="933"/>
      <w:r w:rsidRPr="00104A6F">
        <w:rPr>
          <w:rFonts w:ascii="Times New Roman" w:eastAsia="Times New Roman" w:hAnsi="Times New Roman" w:cs="Times New Roman"/>
          <w:sz w:val="24"/>
          <w:szCs w:val="24"/>
          <w:lang w:eastAsia="ru-RU"/>
        </w:rPr>
        <w:t>2) изобразительная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934" w:name="101114"/>
      <w:bookmarkEnd w:id="934"/>
      <w:r w:rsidRPr="00104A6F">
        <w:rPr>
          <w:rFonts w:ascii="Times New Roman" w:eastAsia="Times New Roman" w:hAnsi="Times New Roman" w:cs="Times New Roman"/>
          <w:sz w:val="24"/>
          <w:szCs w:val="24"/>
          <w:lang w:eastAsia="ru-RU"/>
        </w:rPr>
        <w:t>продолжать развивать интерес детей к изобразительной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935" w:name="101115"/>
      <w:bookmarkEnd w:id="935"/>
      <w:r w:rsidRPr="00104A6F">
        <w:rPr>
          <w:rFonts w:ascii="Times New Roman" w:eastAsia="Times New Roman" w:hAnsi="Times New Roman" w:cs="Times New Roman"/>
          <w:sz w:val="24"/>
          <w:szCs w:val="24"/>
          <w:lang w:eastAsia="ru-RU"/>
        </w:rPr>
        <w:t>развивать художественно-творческие способности в продуктивных видах детской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936" w:name="101116"/>
      <w:bookmarkEnd w:id="936"/>
      <w:r w:rsidRPr="00104A6F">
        <w:rPr>
          <w:rFonts w:ascii="Times New Roman" w:eastAsia="Times New Roman" w:hAnsi="Times New Roman" w:cs="Times New Roman"/>
          <w:sz w:val="24"/>
          <w:szCs w:val="24"/>
          <w:lang w:eastAsia="ru-RU"/>
        </w:rPr>
        <w:t>обогащать у детей сенсорный опыт, развивая органы восприятия: зрение, слух, обоняние, осязание, вкус;</w:t>
      </w:r>
    </w:p>
    <w:p w:rsidR="00C90B26" w:rsidRPr="00104A6F" w:rsidRDefault="00C90B26" w:rsidP="00104A6F">
      <w:pPr>
        <w:ind w:right="173"/>
        <w:rPr>
          <w:rFonts w:ascii="Times New Roman" w:eastAsia="Times New Roman" w:hAnsi="Times New Roman" w:cs="Times New Roman"/>
          <w:sz w:val="24"/>
          <w:szCs w:val="24"/>
          <w:lang w:eastAsia="ru-RU"/>
        </w:rPr>
      </w:pPr>
      <w:bookmarkStart w:id="937" w:name="101117"/>
      <w:bookmarkEnd w:id="937"/>
      <w:r w:rsidRPr="00104A6F">
        <w:rPr>
          <w:rFonts w:ascii="Times New Roman" w:eastAsia="Times New Roman" w:hAnsi="Times New Roman" w:cs="Times New Roman"/>
          <w:sz w:val="24"/>
          <w:szCs w:val="24"/>
          <w:lang w:eastAsia="ru-RU"/>
        </w:rPr>
        <w:t>закреплять у детей знания об основных формах предметов и объектов природы;</w:t>
      </w:r>
    </w:p>
    <w:p w:rsidR="00C90B26" w:rsidRPr="00104A6F" w:rsidRDefault="00C90B26" w:rsidP="00104A6F">
      <w:pPr>
        <w:ind w:right="173"/>
        <w:rPr>
          <w:rFonts w:ascii="Times New Roman" w:eastAsia="Times New Roman" w:hAnsi="Times New Roman" w:cs="Times New Roman"/>
          <w:sz w:val="24"/>
          <w:szCs w:val="24"/>
          <w:lang w:eastAsia="ru-RU"/>
        </w:rPr>
      </w:pPr>
      <w:bookmarkStart w:id="938" w:name="101118"/>
      <w:bookmarkEnd w:id="938"/>
      <w:r w:rsidRPr="00104A6F">
        <w:rPr>
          <w:rFonts w:ascii="Times New Roman" w:eastAsia="Times New Roman" w:hAnsi="Times New Roman" w:cs="Times New Roman"/>
          <w:sz w:val="24"/>
          <w:szCs w:val="24"/>
          <w:lang w:eastAsia="ru-RU"/>
        </w:rPr>
        <w:t>развивать у детей эстетическое восприятие, желание созерцать красоту окружающего мира;</w:t>
      </w:r>
    </w:p>
    <w:p w:rsidR="00C90B26" w:rsidRPr="00104A6F" w:rsidRDefault="00C90B26" w:rsidP="00104A6F">
      <w:pPr>
        <w:ind w:right="173"/>
        <w:rPr>
          <w:rFonts w:ascii="Times New Roman" w:eastAsia="Times New Roman" w:hAnsi="Times New Roman" w:cs="Times New Roman"/>
          <w:sz w:val="24"/>
          <w:szCs w:val="24"/>
          <w:lang w:eastAsia="ru-RU"/>
        </w:rPr>
      </w:pPr>
      <w:bookmarkStart w:id="939" w:name="101119"/>
      <w:bookmarkEnd w:id="939"/>
      <w:r w:rsidRPr="00104A6F">
        <w:rPr>
          <w:rFonts w:ascii="Times New Roman" w:eastAsia="Times New Roman" w:hAnsi="Times New Roman" w:cs="Times New Roman"/>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C90B26" w:rsidRPr="00104A6F" w:rsidRDefault="00C90B26" w:rsidP="00104A6F">
      <w:pPr>
        <w:ind w:right="173"/>
        <w:rPr>
          <w:rFonts w:ascii="Times New Roman" w:eastAsia="Times New Roman" w:hAnsi="Times New Roman" w:cs="Times New Roman"/>
          <w:sz w:val="24"/>
          <w:szCs w:val="24"/>
          <w:lang w:eastAsia="ru-RU"/>
        </w:rPr>
      </w:pPr>
      <w:bookmarkStart w:id="940" w:name="101120"/>
      <w:bookmarkEnd w:id="940"/>
      <w:r w:rsidRPr="00104A6F">
        <w:rPr>
          <w:rFonts w:ascii="Times New Roman" w:eastAsia="Times New Roman" w:hAnsi="Times New Roman" w:cs="Times New Roman"/>
          <w:sz w:val="24"/>
          <w:szCs w:val="24"/>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C90B26" w:rsidRPr="00104A6F" w:rsidRDefault="00C90B26" w:rsidP="00104A6F">
      <w:pPr>
        <w:ind w:right="173"/>
        <w:rPr>
          <w:rFonts w:ascii="Times New Roman" w:eastAsia="Times New Roman" w:hAnsi="Times New Roman" w:cs="Times New Roman"/>
          <w:sz w:val="24"/>
          <w:szCs w:val="24"/>
          <w:lang w:eastAsia="ru-RU"/>
        </w:rPr>
      </w:pPr>
      <w:bookmarkStart w:id="941" w:name="101121"/>
      <w:bookmarkEnd w:id="941"/>
      <w:r w:rsidRPr="00104A6F">
        <w:rPr>
          <w:rFonts w:ascii="Times New Roman" w:eastAsia="Times New Roman" w:hAnsi="Times New Roman" w:cs="Times New Roman"/>
          <w:sz w:val="24"/>
          <w:szCs w:val="24"/>
          <w:lang w:eastAsia="ru-RU"/>
        </w:rPr>
        <w:t>совершенствовать у детей изобразительные навыки и умения, формировать художественно-творческие способности;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942" w:name="101122"/>
      <w:bookmarkEnd w:id="942"/>
      <w:r w:rsidRPr="00104A6F">
        <w:rPr>
          <w:rFonts w:ascii="Times New Roman" w:eastAsia="Times New Roman" w:hAnsi="Times New Roman" w:cs="Times New Roman"/>
          <w:sz w:val="24"/>
          <w:szCs w:val="24"/>
          <w:lang w:eastAsia="ru-RU"/>
        </w:rPr>
        <w:t>развивать у детей чувство формы, цвета, пропорций;</w:t>
      </w:r>
    </w:p>
    <w:p w:rsidR="00C90B26" w:rsidRPr="00104A6F" w:rsidRDefault="00C90B26" w:rsidP="00104A6F">
      <w:pPr>
        <w:ind w:right="173"/>
        <w:rPr>
          <w:rFonts w:ascii="Times New Roman" w:eastAsia="Times New Roman" w:hAnsi="Times New Roman" w:cs="Times New Roman"/>
          <w:sz w:val="24"/>
          <w:szCs w:val="24"/>
          <w:lang w:eastAsia="ru-RU"/>
        </w:rPr>
      </w:pPr>
      <w:bookmarkStart w:id="943" w:name="101123"/>
      <w:bookmarkEnd w:id="943"/>
      <w:r w:rsidRPr="00104A6F">
        <w:rPr>
          <w:rFonts w:ascii="Times New Roman" w:eastAsia="Times New Roman" w:hAnsi="Times New Roman" w:cs="Times New Roman"/>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944" w:name="101124"/>
      <w:bookmarkEnd w:id="944"/>
      <w:r w:rsidRPr="00104A6F">
        <w:rPr>
          <w:rFonts w:ascii="Times New Roman" w:eastAsia="Times New Roman" w:hAnsi="Times New Roman" w:cs="Times New Roman"/>
          <w:sz w:val="24"/>
          <w:szCs w:val="24"/>
          <w:lang w:eastAsia="ru-RU"/>
        </w:rPr>
        <w:lastRenderedPageBreak/>
        <w:t>обогащать содержание изобразительной деятельности в соответствии с задачами познавательного и социального развития детей;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945" w:name="101125"/>
      <w:bookmarkEnd w:id="945"/>
      <w:r w:rsidRPr="00104A6F">
        <w:rPr>
          <w:rFonts w:ascii="Times New Roman" w:eastAsia="Times New Roman" w:hAnsi="Times New Roman" w:cs="Times New Roman"/>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C90B26" w:rsidRPr="00104A6F" w:rsidRDefault="00C90B26" w:rsidP="00104A6F">
      <w:pPr>
        <w:ind w:right="173"/>
        <w:rPr>
          <w:rFonts w:ascii="Times New Roman" w:eastAsia="Times New Roman" w:hAnsi="Times New Roman" w:cs="Times New Roman"/>
          <w:sz w:val="24"/>
          <w:szCs w:val="24"/>
          <w:lang w:eastAsia="ru-RU"/>
        </w:rPr>
      </w:pPr>
      <w:bookmarkStart w:id="946" w:name="101126"/>
      <w:bookmarkEnd w:id="946"/>
      <w:r w:rsidRPr="00104A6F">
        <w:rPr>
          <w:rFonts w:ascii="Times New Roman" w:eastAsia="Times New Roman" w:hAnsi="Times New Roman" w:cs="Times New Roman"/>
          <w:sz w:val="24"/>
          <w:szCs w:val="24"/>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C90B26" w:rsidRPr="00104A6F" w:rsidRDefault="00C90B26" w:rsidP="00104A6F">
      <w:pPr>
        <w:ind w:right="173"/>
        <w:rPr>
          <w:rFonts w:ascii="Times New Roman" w:eastAsia="Times New Roman" w:hAnsi="Times New Roman" w:cs="Times New Roman"/>
          <w:sz w:val="24"/>
          <w:szCs w:val="24"/>
          <w:lang w:eastAsia="ru-RU"/>
        </w:rPr>
      </w:pPr>
      <w:bookmarkStart w:id="947" w:name="101127"/>
      <w:bookmarkEnd w:id="947"/>
      <w:r w:rsidRPr="00104A6F">
        <w:rPr>
          <w:rFonts w:ascii="Times New Roman" w:eastAsia="Times New Roman" w:hAnsi="Times New Roman" w:cs="Times New Roman"/>
          <w:sz w:val="24"/>
          <w:szCs w:val="24"/>
          <w:lang w:eastAsia="ru-RU"/>
        </w:rPr>
        <w:t>развивать декоративное творчество детей (в том числе коллективное);</w:t>
      </w:r>
    </w:p>
    <w:p w:rsidR="00C90B26" w:rsidRPr="00104A6F" w:rsidRDefault="00C90B26" w:rsidP="00104A6F">
      <w:pPr>
        <w:ind w:right="173"/>
        <w:rPr>
          <w:rFonts w:ascii="Times New Roman" w:eastAsia="Times New Roman" w:hAnsi="Times New Roman" w:cs="Times New Roman"/>
          <w:sz w:val="24"/>
          <w:szCs w:val="24"/>
          <w:lang w:eastAsia="ru-RU"/>
        </w:rPr>
      </w:pPr>
      <w:bookmarkStart w:id="948" w:name="101128"/>
      <w:bookmarkEnd w:id="948"/>
      <w:r w:rsidRPr="00104A6F">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C90B26" w:rsidRPr="00104A6F" w:rsidRDefault="00C90B26" w:rsidP="00104A6F">
      <w:pPr>
        <w:ind w:right="173"/>
        <w:rPr>
          <w:rFonts w:ascii="Times New Roman" w:eastAsia="Times New Roman" w:hAnsi="Times New Roman" w:cs="Times New Roman"/>
          <w:sz w:val="24"/>
          <w:szCs w:val="24"/>
          <w:lang w:eastAsia="ru-RU"/>
        </w:rPr>
      </w:pPr>
      <w:bookmarkStart w:id="949" w:name="101129"/>
      <w:bookmarkEnd w:id="949"/>
      <w:r w:rsidRPr="00104A6F">
        <w:rPr>
          <w:rFonts w:ascii="Times New Roman" w:eastAsia="Times New Roman" w:hAnsi="Times New Roman" w:cs="Times New Roman"/>
          <w:sz w:val="24"/>
          <w:szCs w:val="24"/>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C90B26" w:rsidRPr="00104A6F" w:rsidRDefault="00C90B26" w:rsidP="00104A6F">
      <w:pPr>
        <w:ind w:right="173"/>
        <w:rPr>
          <w:rFonts w:ascii="Times New Roman" w:eastAsia="Times New Roman" w:hAnsi="Times New Roman" w:cs="Times New Roman"/>
          <w:sz w:val="24"/>
          <w:szCs w:val="24"/>
          <w:lang w:eastAsia="ru-RU"/>
        </w:rPr>
      </w:pPr>
      <w:bookmarkStart w:id="950" w:name="101130"/>
      <w:bookmarkEnd w:id="950"/>
      <w:r w:rsidRPr="00104A6F">
        <w:rPr>
          <w:rFonts w:ascii="Times New Roman" w:eastAsia="Times New Roman" w:hAnsi="Times New Roman" w:cs="Times New Roman"/>
          <w:sz w:val="24"/>
          <w:szCs w:val="24"/>
          <w:lang w:eastAsia="ru-RU"/>
        </w:rPr>
        <w:t>3) конструктивная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951" w:name="101131"/>
      <w:bookmarkEnd w:id="951"/>
      <w:r w:rsidRPr="00104A6F">
        <w:rPr>
          <w:rFonts w:ascii="Times New Roman" w:eastAsia="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C90B26" w:rsidRPr="00104A6F" w:rsidRDefault="00C90B26" w:rsidP="00104A6F">
      <w:pPr>
        <w:ind w:right="173"/>
        <w:rPr>
          <w:rFonts w:ascii="Times New Roman" w:eastAsia="Times New Roman" w:hAnsi="Times New Roman" w:cs="Times New Roman"/>
          <w:sz w:val="24"/>
          <w:szCs w:val="24"/>
          <w:lang w:eastAsia="ru-RU"/>
        </w:rPr>
      </w:pPr>
      <w:bookmarkStart w:id="952" w:name="101132"/>
      <w:bookmarkEnd w:id="952"/>
      <w:r w:rsidRPr="00104A6F">
        <w:rPr>
          <w:rFonts w:ascii="Times New Roman" w:eastAsia="Times New Roman" w:hAnsi="Times New Roman" w:cs="Times New Roman"/>
          <w:sz w:val="24"/>
          <w:szCs w:val="24"/>
          <w:lang w:eastAsia="ru-RU"/>
        </w:rPr>
        <w:t>поощрять у детей самостоятельность, творчество, инициативу, дружелюбие;</w:t>
      </w:r>
    </w:p>
    <w:p w:rsidR="00C90B26" w:rsidRPr="00104A6F" w:rsidRDefault="00C90B26" w:rsidP="00104A6F">
      <w:pPr>
        <w:ind w:right="173"/>
        <w:rPr>
          <w:rFonts w:ascii="Times New Roman" w:eastAsia="Times New Roman" w:hAnsi="Times New Roman" w:cs="Times New Roman"/>
          <w:sz w:val="24"/>
          <w:szCs w:val="24"/>
          <w:lang w:eastAsia="ru-RU"/>
        </w:rPr>
      </w:pPr>
      <w:bookmarkStart w:id="953" w:name="101133"/>
      <w:bookmarkEnd w:id="953"/>
      <w:r w:rsidRPr="00104A6F">
        <w:rPr>
          <w:rFonts w:ascii="Times New Roman" w:eastAsia="Times New Roman" w:hAnsi="Times New Roman" w:cs="Times New Roman"/>
          <w:sz w:val="24"/>
          <w:szCs w:val="24"/>
          <w:lang w:eastAsia="ru-RU"/>
        </w:rPr>
        <w:t>4) музыкальная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954" w:name="101134"/>
      <w:bookmarkEnd w:id="954"/>
      <w:r w:rsidRPr="00104A6F">
        <w:rPr>
          <w:rFonts w:ascii="Times New Roman" w:eastAsia="Times New Roman" w:hAnsi="Times New Roman" w:cs="Times New Roman"/>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C90B26" w:rsidRPr="00104A6F" w:rsidRDefault="00C90B26" w:rsidP="00104A6F">
      <w:pPr>
        <w:ind w:right="173"/>
        <w:rPr>
          <w:rFonts w:ascii="Times New Roman" w:eastAsia="Times New Roman" w:hAnsi="Times New Roman" w:cs="Times New Roman"/>
          <w:sz w:val="24"/>
          <w:szCs w:val="24"/>
          <w:lang w:eastAsia="ru-RU"/>
        </w:rPr>
      </w:pPr>
      <w:bookmarkStart w:id="955" w:name="101135"/>
      <w:bookmarkEnd w:id="955"/>
      <w:r w:rsidRPr="00104A6F">
        <w:rPr>
          <w:rFonts w:ascii="Times New Roman" w:eastAsia="Times New Roman" w:hAnsi="Times New Roman" w:cs="Times New Roman"/>
          <w:sz w:val="24"/>
          <w:szCs w:val="24"/>
          <w:lang w:eastAsia="ru-RU"/>
        </w:rPr>
        <w:t>развивать у детей музыкальную память, умение различать на слух звуки по высоте, музыкальные инструменты;</w:t>
      </w:r>
    </w:p>
    <w:p w:rsidR="00C90B26" w:rsidRPr="00104A6F" w:rsidRDefault="00C90B26" w:rsidP="00104A6F">
      <w:pPr>
        <w:ind w:right="173"/>
        <w:rPr>
          <w:rFonts w:ascii="Times New Roman" w:eastAsia="Times New Roman" w:hAnsi="Times New Roman" w:cs="Times New Roman"/>
          <w:sz w:val="24"/>
          <w:szCs w:val="24"/>
          <w:lang w:eastAsia="ru-RU"/>
        </w:rPr>
      </w:pPr>
      <w:bookmarkStart w:id="956" w:name="101136"/>
      <w:bookmarkEnd w:id="956"/>
      <w:r w:rsidRPr="00104A6F">
        <w:rPr>
          <w:rFonts w:ascii="Times New Roman" w:eastAsia="Times New Roman" w:hAnsi="Times New Roman"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C90B26" w:rsidRPr="00104A6F" w:rsidRDefault="00C90B26" w:rsidP="00104A6F">
      <w:pPr>
        <w:ind w:right="173"/>
        <w:rPr>
          <w:rFonts w:ascii="Times New Roman" w:eastAsia="Times New Roman" w:hAnsi="Times New Roman" w:cs="Times New Roman"/>
          <w:sz w:val="24"/>
          <w:szCs w:val="24"/>
          <w:lang w:eastAsia="ru-RU"/>
        </w:rPr>
      </w:pPr>
      <w:bookmarkStart w:id="957" w:name="101137"/>
      <w:bookmarkEnd w:id="957"/>
      <w:r w:rsidRPr="00104A6F">
        <w:rPr>
          <w:rFonts w:ascii="Times New Roman" w:eastAsia="Times New Roman" w:hAnsi="Times New Roman" w:cs="Times New Roman"/>
          <w:sz w:val="24"/>
          <w:szCs w:val="24"/>
          <w:lang w:eastAsia="ru-RU"/>
        </w:rPr>
        <w:t>продолжать развивать у детей интерес и любовь к музыке, музыкальную отзывчивость на нее;</w:t>
      </w:r>
    </w:p>
    <w:p w:rsidR="00C90B26" w:rsidRPr="00104A6F" w:rsidRDefault="00C90B26" w:rsidP="00104A6F">
      <w:pPr>
        <w:ind w:right="173"/>
        <w:rPr>
          <w:rFonts w:ascii="Times New Roman" w:eastAsia="Times New Roman" w:hAnsi="Times New Roman" w:cs="Times New Roman"/>
          <w:sz w:val="24"/>
          <w:szCs w:val="24"/>
          <w:lang w:eastAsia="ru-RU"/>
        </w:rPr>
      </w:pPr>
      <w:bookmarkStart w:id="958" w:name="101138"/>
      <w:bookmarkEnd w:id="958"/>
      <w:r w:rsidRPr="00104A6F">
        <w:rPr>
          <w:rFonts w:ascii="Times New Roman" w:eastAsia="Times New Roman" w:hAnsi="Times New Roman" w:cs="Times New Roman"/>
          <w:sz w:val="24"/>
          <w:szCs w:val="24"/>
          <w:lang w:eastAsia="ru-RU"/>
        </w:rPr>
        <w:t>продолжать развивать у детей музыкальные способности детей: звуковысотный, ритмический, тембровый, динамический слух;</w:t>
      </w:r>
    </w:p>
    <w:p w:rsidR="00C90B26" w:rsidRPr="00104A6F" w:rsidRDefault="00C90B26" w:rsidP="00104A6F">
      <w:pPr>
        <w:ind w:right="173"/>
        <w:rPr>
          <w:rFonts w:ascii="Times New Roman" w:eastAsia="Times New Roman" w:hAnsi="Times New Roman" w:cs="Times New Roman"/>
          <w:sz w:val="24"/>
          <w:szCs w:val="24"/>
          <w:lang w:eastAsia="ru-RU"/>
        </w:rPr>
      </w:pPr>
      <w:bookmarkStart w:id="959" w:name="101139"/>
      <w:bookmarkEnd w:id="959"/>
      <w:r w:rsidRPr="00104A6F">
        <w:rPr>
          <w:rFonts w:ascii="Times New Roman" w:eastAsia="Times New Roman" w:hAnsi="Times New Roman"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960" w:name="101140"/>
      <w:bookmarkEnd w:id="960"/>
      <w:r w:rsidRPr="00104A6F">
        <w:rPr>
          <w:rFonts w:ascii="Times New Roman" w:eastAsia="Times New Roman" w:hAnsi="Times New Roman" w:cs="Times New Roman"/>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961" w:name="101141"/>
      <w:bookmarkEnd w:id="961"/>
      <w:r w:rsidRPr="00104A6F">
        <w:rPr>
          <w:rFonts w:ascii="Times New Roman" w:eastAsia="Times New Roman" w:hAnsi="Times New Roman" w:cs="Times New Roman"/>
          <w:sz w:val="24"/>
          <w:szCs w:val="24"/>
          <w:lang w:eastAsia="ru-RU"/>
        </w:rPr>
        <w:t>развивать у детей умение сотрудничества в коллективной музыкальной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962" w:name="101142"/>
      <w:bookmarkEnd w:id="962"/>
      <w:r w:rsidRPr="00104A6F">
        <w:rPr>
          <w:rFonts w:ascii="Times New Roman" w:eastAsia="Times New Roman" w:hAnsi="Times New Roman" w:cs="Times New Roman"/>
          <w:sz w:val="24"/>
          <w:szCs w:val="24"/>
          <w:lang w:eastAsia="ru-RU"/>
        </w:rPr>
        <w:t>5) театрализованная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963" w:name="101143"/>
      <w:bookmarkEnd w:id="963"/>
      <w:r w:rsidRPr="00104A6F">
        <w:rPr>
          <w:rFonts w:ascii="Times New Roman" w:eastAsia="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w:t>
      </w:r>
    </w:p>
    <w:p w:rsidR="00C90B26" w:rsidRPr="00104A6F" w:rsidRDefault="00C90B26" w:rsidP="00104A6F">
      <w:pPr>
        <w:ind w:right="173"/>
        <w:rPr>
          <w:rFonts w:ascii="Times New Roman" w:eastAsia="Times New Roman" w:hAnsi="Times New Roman" w:cs="Times New Roman"/>
          <w:sz w:val="24"/>
          <w:szCs w:val="24"/>
          <w:lang w:eastAsia="ru-RU"/>
        </w:rPr>
      </w:pPr>
      <w:bookmarkStart w:id="964" w:name="101144"/>
      <w:bookmarkEnd w:id="964"/>
      <w:r w:rsidRPr="00104A6F">
        <w:rPr>
          <w:rFonts w:ascii="Times New Roman" w:eastAsia="Times New Roman" w:hAnsi="Times New Roman" w:cs="Times New Roman"/>
          <w:sz w:val="24"/>
          <w:szCs w:val="24"/>
          <w:lang w:eastAsia="ru-RU"/>
        </w:rPr>
        <w:t>знакомить детей с театральной терминологией (акт, актер, антракт, кулисы и так далее);</w:t>
      </w:r>
    </w:p>
    <w:p w:rsidR="00C90B26" w:rsidRPr="00104A6F" w:rsidRDefault="00C90B26" w:rsidP="00104A6F">
      <w:pPr>
        <w:ind w:right="173"/>
        <w:rPr>
          <w:rFonts w:ascii="Times New Roman" w:eastAsia="Times New Roman" w:hAnsi="Times New Roman" w:cs="Times New Roman"/>
          <w:sz w:val="24"/>
          <w:szCs w:val="24"/>
          <w:lang w:eastAsia="ru-RU"/>
        </w:rPr>
      </w:pPr>
      <w:bookmarkStart w:id="965" w:name="101145"/>
      <w:bookmarkEnd w:id="965"/>
      <w:r w:rsidRPr="00104A6F">
        <w:rPr>
          <w:rFonts w:ascii="Times New Roman" w:eastAsia="Times New Roman" w:hAnsi="Times New Roman" w:cs="Times New Roman"/>
          <w:sz w:val="24"/>
          <w:szCs w:val="24"/>
          <w:lang w:eastAsia="ru-RU"/>
        </w:rPr>
        <w:t>развивать интерес к сценическому искусству;</w:t>
      </w:r>
    </w:p>
    <w:p w:rsidR="00C90B26" w:rsidRPr="00104A6F" w:rsidRDefault="00C90B26" w:rsidP="00104A6F">
      <w:pPr>
        <w:ind w:right="173"/>
        <w:rPr>
          <w:rFonts w:ascii="Times New Roman" w:eastAsia="Times New Roman" w:hAnsi="Times New Roman" w:cs="Times New Roman"/>
          <w:sz w:val="24"/>
          <w:szCs w:val="24"/>
          <w:lang w:eastAsia="ru-RU"/>
        </w:rPr>
      </w:pPr>
      <w:bookmarkStart w:id="966" w:name="101146"/>
      <w:bookmarkEnd w:id="966"/>
      <w:r w:rsidRPr="00104A6F">
        <w:rPr>
          <w:rFonts w:ascii="Times New Roman" w:eastAsia="Times New Roman" w:hAnsi="Times New Roman" w:cs="Times New Roman"/>
          <w:sz w:val="24"/>
          <w:szCs w:val="24"/>
          <w:lang w:eastAsia="ru-RU"/>
        </w:rPr>
        <w:t>создавать атмосферу творческого выбора и инициативы для каждого ребенка;</w:t>
      </w:r>
    </w:p>
    <w:p w:rsidR="00C90B26" w:rsidRPr="00104A6F" w:rsidRDefault="00C90B26" w:rsidP="00104A6F">
      <w:pPr>
        <w:ind w:right="173"/>
        <w:rPr>
          <w:rFonts w:ascii="Times New Roman" w:eastAsia="Times New Roman" w:hAnsi="Times New Roman" w:cs="Times New Roman"/>
          <w:sz w:val="24"/>
          <w:szCs w:val="24"/>
          <w:lang w:eastAsia="ru-RU"/>
        </w:rPr>
      </w:pPr>
      <w:bookmarkStart w:id="967" w:name="101147"/>
      <w:bookmarkEnd w:id="967"/>
      <w:r w:rsidRPr="00104A6F">
        <w:rPr>
          <w:rFonts w:ascii="Times New Roman" w:eastAsia="Times New Roman" w:hAnsi="Times New Roman" w:cs="Times New Roman"/>
          <w:sz w:val="24"/>
          <w:szCs w:val="24"/>
          <w:lang w:eastAsia="ru-RU"/>
        </w:rPr>
        <w:t>развивать личностные качества (коммуникативные навыки, партнерские взаимоотношения);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968" w:name="101148"/>
      <w:bookmarkEnd w:id="968"/>
      <w:r w:rsidRPr="00104A6F">
        <w:rPr>
          <w:rFonts w:ascii="Times New Roman" w:eastAsia="Times New Roman" w:hAnsi="Times New Roman" w:cs="Times New Roman"/>
          <w:sz w:val="24"/>
          <w:szCs w:val="24"/>
          <w:lang w:eastAsia="ru-RU"/>
        </w:rPr>
        <w:t>воспитывать доброжелательность и контактность в отношениях со сверстниками;</w:t>
      </w:r>
    </w:p>
    <w:p w:rsidR="00C90B26" w:rsidRPr="00104A6F" w:rsidRDefault="00C90B26" w:rsidP="00104A6F">
      <w:pPr>
        <w:ind w:right="173"/>
        <w:rPr>
          <w:rFonts w:ascii="Times New Roman" w:eastAsia="Times New Roman" w:hAnsi="Times New Roman" w:cs="Times New Roman"/>
          <w:sz w:val="24"/>
          <w:szCs w:val="24"/>
          <w:lang w:eastAsia="ru-RU"/>
        </w:rPr>
      </w:pPr>
      <w:bookmarkStart w:id="969" w:name="101149"/>
      <w:bookmarkEnd w:id="969"/>
      <w:r w:rsidRPr="00104A6F">
        <w:rPr>
          <w:rFonts w:ascii="Times New Roman" w:eastAsia="Times New Roman" w:hAnsi="Times New Roman" w:cs="Times New Roman"/>
          <w:sz w:val="24"/>
          <w:szCs w:val="24"/>
          <w:lang w:eastAsia="ru-RU"/>
        </w:rPr>
        <w:t>развивать навыки действий с воображаемыми предметами;</w:t>
      </w:r>
    </w:p>
    <w:p w:rsidR="00C90B26" w:rsidRPr="00104A6F" w:rsidRDefault="00C90B26" w:rsidP="00104A6F">
      <w:pPr>
        <w:ind w:right="173"/>
        <w:rPr>
          <w:rFonts w:ascii="Times New Roman" w:eastAsia="Times New Roman" w:hAnsi="Times New Roman" w:cs="Times New Roman"/>
          <w:sz w:val="24"/>
          <w:szCs w:val="24"/>
          <w:lang w:eastAsia="ru-RU"/>
        </w:rPr>
      </w:pPr>
      <w:bookmarkStart w:id="970" w:name="101150"/>
      <w:bookmarkEnd w:id="970"/>
      <w:r w:rsidRPr="00104A6F">
        <w:rPr>
          <w:rFonts w:ascii="Times New Roman" w:eastAsia="Times New Roman" w:hAnsi="Times New Roman" w:cs="Times New Roman"/>
          <w:sz w:val="24"/>
          <w:szCs w:val="24"/>
          <w:lang w:eastAsia="ru-RU"/>
        </w:rPr>
        <w:t>способствовать развитию навыков передачи образа различными способами (речь, мимика, жест, пантомима и прочее);</w:t>
      </w:r>
    </w:p>
    <w:p w:rsidR="00C90B26" w:rsidRPr="00104A6F" w:rsidRDefault="00C90B26" w:rsidP="00104A6F">
      <w:pPr>
        <w:ind w:right="173"/>
        <w:rPr>
          <w:rFonts w:ascii="Times New Roman" w:eastAsia="Times New Roman" w:hAnsi="Times New Roman" w:cs="Times New Roman"/>
          <w:sz w:val="24"/>
          <w:szCs w:val="24"/>
          <w:lang w:eastAsia="ru-RU"/>
        </w:rPr>
      </w:pPr>
      <w:bookmarkStart w:id="971" w:name="101151"/>
      <w:bookmarkEnd w:id="971"/>
      <w:r w:rsidRPr="00104A6F">
        <w:rPr>
          <w:rFonts w:ascii="Times New Roman" w:eastAsia="Times New Roman" w:hAnsi="Times New Roman" w:cs="Times New Roman"/>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C90B26" w:rsidRPr="00104A6F" w:rsidRDefault="00C90B26" w:rsidP="00104A6F">
      <w:pPr>
        <w:ind w:right="173"/>
        <w:rPr>
          <w:rFonts w:ascii="Times New Roman" w:eastAsia="Times New Roman" w:hAnsi="Times New Roman" w:cs="Times New Roman"/>
          <w:sz w:val="24"/>
          <w:szCs w:val="24"/>
          <w:lang w:eastAsia="ru-RU"/>
        </w:rPr>
      </w:pPr>
      <w:bookmarkStart w:id="972" w:name="101152"/>
      <w:bookmarkEnd w:id="972"/>
      <w:r w:rsidRPr="00104A6F">
        <w:rPr>
          <w:rFonts w:ascii="Times New Roman" w:eastAsia="Times New Roman" w:hAnsi="Times New Roman" w:cs="Times New Roman"/>
          <w:sz w:val="24"/>
          <w:szCs w:val="24"/>
          <w:lang w:eastAsia="ru-RU"/>
        </w:rPr>
        <w:t>6) культурно-досуговая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973" w:name="101153"/>
      <w:bookmarkEnd w:id="973"/>
      <w:r w:rsidRPr="00104A6F">
        <w:rPr>
          <w:rFonts w:ascii="Times New Roman" w:eastAsia="Times New Roman" w:hAnsi="Times New Roman" w:cs="Times New Roman"/>
          <w:sz w:val="24"/>
          <w:szCs w:val="24"/>
          <w:lang w:eastAsia="ru-RU"/>
        </w:rPr>
        <w:lastRenderedPageBreak/>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C90B26" w:rsidRPr="00104A6F" w:rsidRDefault="00C90B26" w:rsidP="00104A6F">
      <w:pPr>
        <w:ind w:right="173"/>
        <w:rPr>
          <w:rFonts w:ascii="Times New Roman" w:eastAsia="Times New Roman" w:hAnsi="Times New Roman" w:cs="Times New Roman"/>
          <w:sz w:val="24"/>
          <w:szCs w:val="24"/>
          <w:lang w:eastAsia="ru-RU"/>
        </w:rPr>
      </w:pPr>
      <w:bookmarkStart w:id="974" w:name="101154"/>
      <w:bookmarkEnd w:id="974"/>
      <w:r w:rsidRPr="00104A6F">
        <w:rPr>
          <w:rFonts w:ascii="Times New Roman" w:eastAsia="Times New Roman" w:hAnsi="Times New Roman" w:cs="Times New Roman"/>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C90B26" w:rsidRPr="00104A6F" w:rsidRDefault="00C90B26" w:rsidP="00104A6F">
      <w:pPr>
        <w:ind w:right="173"/>
        <w:rPr>
          <w:rFonts w:ascii="Times New Roman" w:eastAsia="Times New Roman" w:hAnsi="Times New Roman" w:cs="Times New Roman"/>
          <w:sz w:val="24"/>
          <w:szCs w:val="24"/>
          <w:lang w:eastAsia="ru-RU"/>
        </w:rPr>
      </w:pPr>
      <w:bookmarkStart w:id="975" w:name="101155"/>
      <w:bookmarkEnd w:id="975"/>
      <w:r w:rsidRPr="00104A6F">
        <w:rPr>
          <w:rFonts w:ascii="Times New Roman" w:eastAsia="Times New Roman" w:hAnsi="Times New Roman" w:cs="Times New Roman"/>
          <w:sz w:val="24"/>
          <w:szCs w:val="24"/>
          <w:lang w:eastAsia="ru-RU"/>
        </w:rPr>
        <w:t>формировать понятия праздничный и будний день, понимать их различия;</w:t>
      </w:r>
    </w:p>
    <w:p w:rsidR="00C90B26" w:rsidRPr="00104A6F" w:rsidRDefault="00C90B26" w:rsidP="00104A6F">
      <w:pPr>
        <w:ind w:right="173"/>
        <w:rPr>
          <w:rFonts w:ascii="Times New Roman" w:eastAsia="Times New Roman" w:hAnsi="Times New Roman" w:cs="Times New Roman"/>
          <w:sz w:val="24"/>
          <w:szCs w:val="24"/>
          <w:lang w:eastAsia="ru-RU"/>
        </w:rPr>
      </w:pPr>
      <w:bookmarkStart w:id="976" w:name="101156"/>
      <w:bookmarkEnd w:id="976"/>
      <w:r w:rsidRPr="00104A6F">
        <w:rPr>
          <w:rFonts w:ascii="Times New Roman" w:eastAsia="Times New Roman" w:hAnsi="Times New Roman" w:cs="Times New Roman"/>
          <w:sz w:val="24"/>
          <w:szCs w:val="24"/>
          <w:lang w:eastAsia="ru-RU"/>
        </w:rPr>
        <w:t>знакомить с историей возникновения праздников, воспитывать бережное отношение к народным праздничным традициям и обычаям;</w:t>
      </w:r>
    </w:p>
    <w:p w:rsidR="00C90B26" w:rsidRPr="00104A6F" w:rsidRDefault="00C90B26" w:rsidP="00104A6F">
      <w:pPr>
        <w:ind w:right="173"/>
        <w:rPr>
          <w:rFonts w:ascii="Times New Roman" w:eastAsia="Times New Roman" w:hAnsi="Times New Roman" w:cs="Times New Roman"/>
          <w:sz w:val="24"/>
          <w:szCs w:val="24"/>
          <w:lang w:eastAsia="ru-RU"/>
        </w:rPr>
      </w:pPr>
      <w:bookmarkStart w:id="977" w:name="101157"/>
      <w:bookmarkEnd w:id="977"/>
      <w:r w:rsidRPr="00104A6F">
        <w:rPr>
          <w:rFonts w:ascii="Times New Roman" w:eastAsia="Times New Roman" w:hAnsi="Times New Roman" w:cs="Times New Roman"/>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C90B26" w:rsidRPr="00104A6F" w:rsidRDefault="00C90B26" w:rsidP="00104A6F">
      <w:pPr>
        <w:ind w:right="173"/>
        <w:rPr>
          <w:rFonts w:ascii="Times New Roman" w:eastAsia="Times New Roman" w:hAnsi="Times New Roman" w:cs="Times New Roman"/>
          <w:sz w:val="24"/>
          <w:szCs w:val="24"/>
          <w:lang w:eastAsia="ru-RU"/>
        </w:rPr>
      </w:pPr>
      <w:bookmarkStart w:id="978" w:name="101158"/>
      <w:bookmarkEnd w:id="978"/>
      <w:r w:rsidRPr="00104A6F">
        <w:rPr>
          <w:rFonts w:ascii="Times New Roman" w:eastAsia="Times New Roman" w:hAnsi="Times New Roman" w:cs="Times New Roman"/>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C90B26" w:rsidRPr="00104A6F" w:rsidRDefault="00C90B26" w:rsidP="00104A6F">
      <w:pPr>
        <w:ind w:right="173"/>
        <w:rPr>
          <w:rFonts w:ascii="Times New Roman" w:eastAsia="Times New Roman" w:hAnsi="Times New Roman" w:cs="Times New Roman"/>
          <w:sz w:val="24"/>
          <w:szCs w:val="24"/>
          <w:lang w:eastAsia="ru-RU"/>
        </w:rPr>
      </w:pPr>
      <w:bookmarkStart w:id="979" w:name="101159"/>
      <w:bookmarkEnd w:id="979"/>
      <w:r w:rsidRPr="00104A6F">
        <w:rPr>
          <w:rFonts w:ascii="Times New Roman" w:eastAsia="Times New Roman" w:hAnsi="Times New Roman" w:cs="Times New Roman"/>
          <w:sz w:val="24"/>
          <w:szCs w:val="24"/>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C90B26" w:rsidRPr="00104A6F" w:rsidRDefault="00C90B26" w:rsidP="00104A6F">
      <w:pPr>
        <w:ind w:right="173"/>
        <w:rPr>
          <w:rFonts w:ascii="Times New Roman" w:eastAsia="Times New Roman" w:hAnsi="Times New Roman" w:cs="Times New Roman"/>
          <w:sz w:val="24"/>
          <w:szCs w:val="24"/>
          <w:lang w:eastAsia="ru-RU"/>
        </w:rPr>
      </w:pPr>
      <w:bookmarkStart w:id="980" w:name="101160"/>
      <w:bookmarkEnd w:id="980"/>
      <w:r w:rsidRPr="00104A6F">
        <w:rPr>
          <w:rFonts w:ascii="Times New Roman" w:eastAsia="Times New Roman" w:hAnsi="Times New Roman" w:cs="Times New Roman"/>
          <w:sz w:val="24"/>
          <w:szCs w:val="24"/>
          <w:lang w:eastAsia="ru-RU"/>
        </w:rPr>
        <w:t>поддерживать интерес к участию в творческих объединениях дополнительного образования в ДОО и вне ее.</w:t>
      </w:r>
    </w:p>
    <w:p w:rsidR="00775047" w:rsidRPr="00104A6F" w:rsidRDefault="00775047" w:rsidP="00104A6F">
      <w:pPr>
        <w:ind w:right="173"/>
        <w:rPr>
          <w:rFonts w:ascii="Times New Roman" w:eastAsia="Times New Roman" w:hAnsi="Times New Roman" w:cs="Times New Roman"/>
          <w:b/>
          <w:sz w:val="24"/>
          <w:szCs w:val="24"/>
          <w:lang w:eastAsia="ru-RU"/>
        </w:rPr>
      </w:pPr>
      <w:bookmarkStart w:id="981" w:name="101161"/>
      <w:bookmarkEnd w:id="981"/>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775047" w:rsidRPr="00104A6F" w:rsidRDefault="00775047" w:rsidP="00104A6F">
      <w:pPr>
        <w:ind w:right="173"/>
        <w:rPr>
          <w:rFonts w:ascii="Times New Roman" w:eastAsia="Times New Roman" w:hAnsi="Times New Roman" w:cs="Times New Roman"/>
          <w:b/>
          <w:sz w:val="24"/>
          <w:szCs w:val="24"/>
          <w:lang w:eastAsia="ru-RU"/>
        </w:rPr>
      </w:pPr>
      <w:bookmarkStart w:id="982" w:name="101162"/>
      <w:bookmarkEnd w:id="982"/>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Приобщение к искусству.</w:t>
      </w:r>
    </w:p>
    <w:p w:rsidR="00C90B26" w:rsidRPr="00104A6F" w:rsidRDefault="00C90B26" w:rsidP="00104A6F">
      <w:pPr>
        <w:ind w:right="173"/>
        <w:rPr>
          <w:rFonts w:ascii="Times New Roman" w:eastAsia="Times New Roman" w:hAnsi="Times New Roman" w:cs="Times New Roman"/>
          <w:sz w:val="24"/>
          <w:szCs w:val="24"/>
          <w:lang w:eastAsia="ru-RU"/>
        </w:rPr>
      </w:pPr>
      <w:bookmarkStart w:id="983" w:name="101163"/>
      <w:bookmarkEnd w:id="983"/>
      <w:r w:rsidRPr="00104A6F">
        <w:rPr>
          <w:rFonts w:ascii="Times New Roman" w:eastAsia="Times New Roman" w:hAnsi="Times New Roman" w:cs="Times New Roman"/>
          <w:sz w:val="24"/>
          <w:szCs w:val="24"/>
          <w:lang w:eastAsia="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C90B26" w:rsidRPr="00104A6F" w:rsidRDefault="00C90B26" w:rsidP="00104A6F">
      <w:pPr>
        <w:ind w:right="173"/>
        <w:rPr>
          <w:rFonts w:ascii="Times New Roman" w:eastAsia="Times New Roman" w:hAnsi="Times New Roman" w:cs="Times New Roman"/>
          <w:sz w:val="24"/>
          <w:szCs w:val="24"/>
          <w:lang w:eastAsia="ru-RU"/>
        </w:rPr>
      </w:pPr>
      <w:bookmarkStart w:id="984" w:name="101164"/>
      <w:bookmarkEnd w:id="984"/>
      <w:r w:rsidRPr="00104A6F">
        <w:rPr>
          <w:rFonts w:ascii="Times New Roman" w:eastAsia="Times New Roman" w:hAnsi="Times New Roman" w:cs="Times New Roman"/>
          <w:sz w:val="24"/>
          <w:szCs w:val="24"/>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C90B26" w:rsidRPr="00104A6F" w:rsidRDefault="00C90B26" w:rsidP="00104A6F">
      <w:pPr>
        <w:ind w:right="173"/>
        <w:rPr>
          <w:rFonts w:ascii="Times New Roman" w:eastAsia="Times New Roman" w:hAnsi="Times New Roman" w:cs="Times New Roman"/>
          <w:sz w:val="24"/>
          <w:szCs w:val="24"/>
          <w:lang w:eastAsia="ru-RU"/>
        </w:rPr>
      </w:pPr>
      <w:bookmarkStart w:id="985" w:name="101165"/>
      <w:bookmarkEnd w:id="985"/>
      <w:r w:rsidRPr="00104A6F">
        <w:rPr>
          <w:rFonts w:ascii="Times New Roman" w:eastAsia="Times New Roman" w:hAnsi="Times New Roman" w:cs="Times New Roman"/>
          <w:sz w:val="24"/>
          <w:szCs w:val="24"/>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986" w:name="101166"/>
      <w:bookmarkEnd w:id="986"/>
      <w:r w:rsidRPr="00104A6F">
        <w:rPr>
          <w:rFonts w:ascii="Times New Roman" w:eastAsia="Times New Roman" w:hAnsi="Times New Roman" w:cs="Times New Roman"/>
          <w:sz w:val="24"/>
          <w:szCs w:val="24"/>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987" w:name="101167"/>
      <w:bookmarkEnd w:id="987"/>
      <w:r w:rsidRPr="00104A6F">
        <w:rPr>
          <w:rFonts w:ascii="Times New Roman" w:eastAsia="Times New Roman" w:hAnsi="Times New Roman" w:cs="Times New Roman"/>
          <w:sz w:val="24"/>
          <w:szCs w:val="24"/>
          <w:lang w:eastAsia="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C90B26" w:rsidRPr="00104A6F" w:rsidRDefault="00C90B26" w:rsidP="00104A6F">
      <w:pPr>
        <w:ind w:right="173"/>
        <w:rPr>
          <w:rFonts w:ascii="Times New Roman" w:eastAsia="Times New Roman" w:hAnsi="Times New Roman" w:cs="Times New Roman"/>
          <w:sz w:val="24"/>
          <w:szCs w:val="24"/>
          <w:lang w:eastAsia="ru-RU"/>
        </w:rPr>
      </w:pPr>
      <w:bookmarkStart w:id="988" w:name="101168"/>
      <w:bookmarkEnd w:id="988"/>
      <w:r w:rsidRPr="00104A6F">
        <w:rPr>
          <w:rFonts w:ascii="Times New Roman" w:eastAsia="Times New Roman" w:hAnsi="Times New Roman" w:cs="Times New Roman"/>
          <w:sz w:val="24"/>
          <w:szCs w:val="24"/>
          <w:lang w:eastAsia="ru-RU"/>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w:t>
      </w:r>
      <w:r w:rsidRPr="00104A6F">
        <w:rPr>
          <w:rFonts w:ascii="Times New Roman" w:eastAsia="Times New Roman" w:hAnsi="Times New Roman" w:cs="Times New Roman"/>
          <w:sz w:val="24"/>
          <w:szCs w:val="24"/>
          <w:lang w:eastAsia="ru-RU"/>
        </w:rPr>
        <w:lastRenderedPageBreak/>
        <w:t>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C90B26" w:rsidRPr="00104A6F" w:rsidRDefault="00C90B26" w:rsidP="00104A6F">
      <w:pPr>
        <w:ind w:right="173"/>
        <w:rPr>
          <w:rFonts w:ascii="Times New Roman" w:eastAsia="Times New Roman" w:hAnsi="Times New Roman" w:cs="Times New Roman"/>
          <w:sz w:val="24"/>
          <w:szCs w:val="24"/>
          <w:lang w:eastAsia="ru-RU"/>
        </w:rPr>
      </w:pPr>
      <w:bookmarkStart w:id="989" w:name="101169"/>
      <w:bookmarkEnd w:id="989"/>
      <w:r w:rsidRPr="00104A6F">
        <w:rPr>
          <w:rFonts w:ascii="Times New Roman" w:eastAsia="Times New Roman" w:hAnsi="Times New Roman" w:cs="Times New Roman"/>
          <w:sz w:val="24"/>
          <w:szCs w:val="24"/>
          <w:lang w:eastAsia="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C90B26" w:rsidRPr="00104A6F" w:rsidRDefault="00C90B26" w:rsidP="00104A6F">
      <w:pPr>
        <w:ind w:right="173"/>
        <w:rPr>
          <w:rFonts w:ascii="Times New Roman" w:eastAsia="Times New Roman" w:hAnsi="Times New Roman" w:cs="Times New Roman"/>
          <w:sz w:val="24"/>
          <w:szCs w:val="24"/>
          <w:lang w:eastAsia="ru-RU"/>
        </w:rPr>
      </w:pPr>
      <w:bookmarkStart w:id="990" w:name="101170"/>
      <w:bookmarkEnd w:id="990"/>
      <w:r w:rsidRPr="00104A6F">
        <w:rPr>
          <w:rFonts w:ascii="Times New Roman" w:eastAsia="Times New Roman" w:hAnsi="Times New Roman" w:cs="Times New Roman"/>
          <w:sz w:val="24"/>
          <w:szCs w:val="24"/>
          <w:lang w:eastAsia="ru-RU"/>
        </w:rPr>
        <w:t>8) Педагог поощряет активное участие детей в художественной деятельности как по собственному желанию, так и под руководством взрослых.</w:t>
      </w:r>
    </w:p>
    <w:p w:rsidR="00C90B26" w:rsidRPr="00104A6F" w:rsidRDefault="00C90B26" w:rsidP="00104A6F">
      <w:pPr>
        <w:ind w:right="173"/>
        <w:rPr>
          <w:rFonts w:ascii="Times New Roman" w:eastAsia="Times New Roman" w:hAnsi="Times New Roman" w:cs="Times New Roman"/>
          <w:sz w:val="24"/>
          <w:szCs w:val="24"/>
          <w:lang w:eastAsia="ru-RU"/>
        </w:rPr>
      </w:pPr>
      <w:bookmarkStart w:id="991" w:name="101171"/>
      <w:bookmarkEnd w:id="991"/>
      <w:r w:rsidRPr="00104A6F">
        <w:rPr>
          <w:rFonts w:ascii="Times New Roman" w:eastAsia="Times New Roman" w:hAnsi="Times New Roman" w:cs="Times New Roman"/>
          <w:sz w:val="24"/>
          <w:szCs w:val="24"/>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775047" w:rsidRPr="00104A6F" w:rsidRDefault="00775047" w:rsidP="00104A6F">
      <w:pPr>
        <w:ind w:right="173"/>
        <w:rPr>
          <w:rFonts w:ascii="Times New Roman" w:eastAsia="Times New Roman" w:hAnsi="Times New Roman" w:cs="Times New Roman"/>
          <w:b/>
          <w:sz w:val="24"/>
          <w:szCs w:val="24"/>
          <w:lang w:eastAsia="ru-RU"/>
        </w:rPr>
      </w:pPr>
      <w:bookmarkStart w:id="992" w:name="101172"/>
      <w:bookmarkEnd w:id="992"/>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Изобразительная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993" w:name="101173"/>
      <w:bookmarkEnd w:id="993"/>
      <w:r w:rsidRPr="00104A6F">
        <w:rPr>
          <w:rFonts w:ascii="Times New Roman" w:eastAsia="Times New Roman" w:hAnsi="Times New Roman" w:cs="Times New Roman"/>
          <w:sz w:val="24"/>
          <w:szCs w:val="24"/>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C90B26" w:rsidRPr="00104A6F" w:rsidRDefault="00C90B26" w:rsidP="00104A6F">
      <w:pPr>
        <w:ind w:right="173"/>
        <w:rPr>
          <w:rFonts w:ascii="Times New Roman" w:eastAsia="Times New Roman" w:hAnsi="Times New Roman" w:cs="Times New Roman"/>
          <w:sz w:val="24"/>
          <w:szCs w:val="24"/>
          <w:lang w:eastAsia="ru-RU"/>
        </w:rPr>
      </w:pPr>
      <w:bookmarkStart w:id="994" w:name="101174"/>
      <w:bookmarkEnd w:id="994"/>
      <w:r w:rsidRPr="00104A6F">
        <w:rPr>
          <w:rFonts w:ascii="Times New Roman" w:eastAsia="Times New Roman" w:hAnsi="Times New Roman" w:cs="Times New Roman"/>
          <w:sz w:val="24"/>
          <w:szCs w:val="24"/>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C90B26" w:rsidRPr="00104A6F" w:rsidRDefault="00C90B26" w:rsidP="00104A6F">
      <w:pPr>
        <w:ind w:right="173"/>
        <w:rPr>
          <w:rFonts w:ascii="Times New Roman" w:eastAsia="Times New Roman" w:hAnsi="Times New Roman" w:cs="Times New Roman"/>
          <w:sz w:val="24"/>
          <w:szCs w:val="24"/>
          <w:lang w:eastAsia="ru-RU"/>
        </w:rPr>
      </w:pPr>
      <w:bookmarkStart w:id="995" w:name="101175"/>
      <w:bookmarkEnd w:id="995"/>
      <w:r w:rsidRPr="00104A6F">
        <w:rPr>
          <w:rFonts w:ascii="Times New Roman" w:eastAsia="Times New Roman" w:hAnsi="Times New Roman" w:cs="Times New Roman"/>
          <w:sz w:val="24"/>
          <w:szCs w:val="24"/>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w:t>
      </w:r>
      <w:r w:rsidRPr="00104A6F">
        <w:rPr>
          <w:rFonts w:ascii="Times New Roman" w:eastAsia="Times New Roman" w:hAnsi="Times New Roman" w:cs="Times New Roman"/>
          <w:sz w:val="24"/>
          <w:szCs w:val="24"/>
          <w:lang w:eastAsia="ru-RU"/>
        </w:rPr>
        <w:lastRenderedPageBreak/>
        <w:t>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C90B26" w:rsidRPr="00104A6F" w:rsidRDefault="00C90B26" w:rsidP="00104A6F">
      <w:pPr>
        <w:ind w:right="173"/>
        <w:rPr>
          <w:rFonts w:ascii="Times New Roman" w:eastAsia="Times New Roman" w:hAnsi="Times New Roman" w:cs="Times New Roman"/>
          <w:sz w:val="24"/>
          <w:szCs w:val="24"/>
          <w:lang w:eastAsia="ru-RU"/>
        </w:rPr>
      </w:pPr>
      <w:bookmarkStart w:id="996" w:name="101176"/>
      <w:bookmarkEnd w:id="996"/>
      <w:r w:rsidRPr="00104A6F">
        <w:rPr>
          <w:rFonts w:ascii="Times New Roman" w:eastAsia="Times New Roman" w:hAnsi="Times New Roman" w:cs="Times New Roman"/>
          <w:sz w:val="24"/>
          <w:szCs w:val="24"/>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C90B26" w:rsidRPr="00104A6F" w:rsidRDefault="00C90B26" w:rsidP="00104A6F">
      <w:pPr>
        <w:ind w:right="173"/>
        <w:rPr>
          <w:rFonts w:ascii="Times New Roman" w:eastAsia="Times New Roman" w:hAnsi="Times New Roman" w:cs="Times New Roman"/>
          <w:sz w:val="24"/>
          <w:szCs w:val="24"/>
          <w:lang w:eastAsia="ru-RU"/>
        </w:rPr>
      </w:pPr>
      <w:bookmarkStart w:id="997" w:name="101177"/>
      <w:bookmarkEnd w:id="997"/>
      <w:r w:rsidRPr="00104A6F">
        <w:rPr>
          <w:rFonts w:ascii="Times New Roman" w:eastAsia="Times New Roman" w:hAnsi="Times New Roman" w:cs="Times New Roman"/>
          <w:sz w:val="24"/>
          <w:szCs w:val="24"/>
          <w:lang w:eastAsia="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C90B26" w:rsidRPr="00104A6F" w:rsidRDefault="00C90B26" w:rsidP="00104A6F">
      <w:pPr>
        <w:ind w:right="173"/>
        <w:rPr>
          <w:rFonts w:ascii="Times New Roman" w:eastAsia="Times New Roman" w:hAnsi="Times New Roman" w:cs="Times New Roman"/>
          <w:sz w:val="24"/>
          <w:szCs w:val="24"/>
          <w:lang w:eastAsia="ru-RU"/>
        </w:rPr>
      </w:pPr>
      <w:bookmarkStart w:id="998" w:name="101178"/>
      <w:bookmarkEnd w:id="998"/>
      <w:r w:rsidRPr="00104A6F">
        <w:rPr>
          <w:rFonts w:ascii="Times New Roman" w:eastAsia="Times New Roman" w:hAnsi="Times New Roman" w:cs="Times New Roman"/>
          <w:sz w:val="24"/>
          <w:szCs w:val="24"/>
          <w:lang w:eastAsia="ru-RU"/>
        </w:rPr>
        <w:t>2) Лепка:</w:t>
      </w:r>
    </w:p>
    <w:p w:rsidR="00C90B26" w:rsidRPr="00104A6F" w:rsidRDefault="00C90B26" w:rsidP="00104A6F">
      <w:pPr>
        <w:ind w:right="173"/>
        <w:rPr>
          <w:rFonts w:ascii="Times New Roman" w:eastAsia="Times New Roman" w:hAnsi="Times New Roman" w:cs="Times New Roman"/>
          <w:sz w:val="24"/>
          <w:szCs w:val="24"/>
          <w:lang w:eastAsia="ru-RU"/>
        </w:rPr>
      </w:pPr>
      <w:bookmarkStart w:id="999" w:name="101179"/>
      <w:bookmarkEnd w:id="999"/>
      <w:r w:rsidRPr="00104A6F">
        <w:rPr>
          <w:rFonts w:ascii="Times New Roman" w:eastAsia="Times New Roman" w:hAnsi="Times New Roman" w:cs="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w:t>
      </w:r>
      <w:r w:rsidRPr="00104A6F">
        <w:rPr>
          <w:rFonts w:ascii="Times New Roman" w:eastAsia="Times New Roman" w:hAnsi="Times New Roman" w:cs="Times New Roman"/>
          <w:sz w:val="24"/>
          <w:szCs w:val="24"/>
          <w:lang w:eastAsia="ru-RU"/>
        </w:rPr>
        <w:lastRenderedPageBreak/>
        <w:t>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C90B26" w:rsidRPr="00104A6F" w:rsidRDefault="00C90B26" w:rsidP="00104A6F">
      <w:pPr>
        <w:ind w:right="173"/>
        <w:rPr>
          <w:rFonts w:ascii="Times New Roman" w:eastAsia="Times New Roman" w:hAnsi="Times New Roman" w:cs="Times New Roman"/>
          <w:sz w:val="24"/>
          <w:szCs w:val="24"/>
          <w:lang w:eastAsia="ru-RU"/>
        </w:rPr>
      </w:pPr>
      <w:bookmarkStart w:id="1000" w:name="101180"/>
      <w:bookmarkEnd w:id="1000"/>
      <w:r w:rsidRPr="00104A6F">
        <w:rPr>
          <w:rFonts w:ascii="Times New Roman" w:eastAsia="Times New Roman" w:hAnsi="Times New Roman" w:cs="Times New Roman"/>
          <w:sz w:val="24"/>
          <w:szCs w:val="24"/>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C90B26" w:rsidRPr="00104A6F" w:rsidRDefault="00C90B26" w:rsidP="00104A6F">
      <w:pPr>
        <w:ind w:right="173"/>
        <w:rPr>
          <w:rFonts w:ascii="Times New Roman" w:eastAsia="Times New Roman" w:hAnsi="Times New Roman" w:cs="Times New Roman"/>
          <w:sz w:val="24"/>
          <w:szCs w:val="24"/>
          <w:lang w:eastAsia="ru-RU"/>
        </w:rPr>
      </w:pPr>
      <w:bookmarkStart w:id="1001" w:name="101181"/>
      <w:bookmarkEnd w:id="1001"/>
      <w:r w:rsidRPr="00104A6F">
        <w:rPr>
          <w:rFonts w:ascii="Times New Roman" w:eastAsia="Times New Roman" w:hAnsi="Times New Roman" w:cs="Times New Roman"/>
          <w:sz w:val="24"/>
          <w:szCs w:val="24"/>
          <w:lang w:eastAsia="ru-RU"/>
        </w:rPr>
        <w:t>3) Аппликация:</w:t>
      </w:r>
    </w:p>
    <w:p w:rsidR="00C90B26" w:rsidRPr="00104A6F" w:rsidRDefault="00C90B26" w:rsidP="00104A6F">
      <w:pPr>
        <w:ind w:right="173"/>
        <w:rPr>
          <w:rFonts w:ascii="Times New Roman" w:eastAsia="Times New Roman" w:hAnsi="Times New Roman" w:cs="Times New Roman"/>
          <w:sz w:val="24"/>
          <w:szCs w:val="24"/>
          <w:lang w:eastAsia="ru-RU"/>
        </w:rPr>
      </w:pPr>
      <w:bookmarkStart w:id="1002" w:name="101182"/>
      <w:bookmarkEnd w:id="1002"/>
      <w:r w:rsidRPr="00104A6F">
        <w:rPr>
          <w:rFonts w:ascii="Times New Roman" w:eastAsia="Times New Roman" w:hAnsi="Times New Roman" w:cs="Times New Roman"/>
          <w:sz w:val="24"/>
          <w:szCs w:val="24"/>
          <w:lang w:eastAsia="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C90B26" w:rsidRPr="00104A6F" w:rsidRDefault="00C90B26" w:rsidP="00104A6F">
      <w:pPr>
        <w:ind w:right="173"/>
        <w:rPr>
          <w:rFonts w:ascii="Times New Roman" w:eastAsia="Times New Roman" w:hAnsi="Times New Roman" w:cs="Times New Roman"/>
          <w:sz w:val="24"/>
          <w:szCs w:val="24"/>
          <w:lang w:eastAsia="ru-RU"/>
        </w:rPr>
      </w:pPr>
      <w:bookmarkStart w:id="1003" w:name="101183"/>
      <w:bookmarkEnd w:id="1003"/>
      <w:r w:rsidRPr="00104A6F">
        <w:rPr>
          <w:rFonts w:ascii="Times New Roman" w:eastAsia="Times New Roman" w:hAnsi="Times New Roman" w:cs="Times New Roman"/>
          <w:sz w:val="24"/>
          <w:szCs w:val="24"/>
          <w:lang w:eastAsia="ru-RU"/>
        </w:rPr>
        <w:t>4) Прикладное творчество:</w:t>
      </w:r>
    </w:p>
    <w:p w:rsidR="00C90B26" w:rsidRPr="00104A6F" w:rsidRDefault="00C90B26" w:rsidP="00104A6F">
      <w:pPr>
        <w:ind w:right="173"/>
        <w:rPr>
          <w:rFonts w:ascii="Times New Roman" w:eastAsia="Times New Roman" w:hAnsi="Times New Roman" w:cs="Times New Roman"/>
          <w:sz w:val="24"/>
          <w:szCs w:val="24"/>
          <w:lang w:eastAsia="ru-RU"/>
        </w:rPr>
      </w:pPr>
      <w:bookmarkStart w:id="1004" w:name="101184"/>
      <w:bookmarkEnd w:id="1004"/>
      <w:r w:rsidRPr="00104A6F">
        <w:rPr>
          <w:rFonts w:ascii="Times New Roman" w:eastAsia="Times New Roman" w:hAnsi="Times New Roman" w:cs="Times New Roman"/>
          <w:sz w:val="24"/>
          <w:szCs w:val="24"/>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775047" w:rsidRPr="00104A6F" w:rsidRDefault="00775047" w:rsidP="00104A6F">
      <w:pPr>
        <w:ind w:right="173"/>
        <w:rPr>
          <w:rFonts w:ascii="Times New Roman" w:eastAsia="Times New Roman" w:hAnsi="Times New Roman" w:cs="Times New Roman"/>
          <w:b/>
          <w:sz w:val="24"/>
          <w:szCs w:val="24"/>
          <w:lang w:eastAsia="ru-RU"/>
        </w:rPr>
      </w:pPr>
      <w:bookmarkStart w:id="1005" w:name="101185"/>
      <w:bookmarkEnd w:id="1005"/>
    </w:p>
    <w:p w:rsidR="00775047"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 xml:space="preserve"> Конструктивная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006" w:name="101186"/>
      <w:bookmarkEnd w:id="1006"/>
      <w:r w:rsidRPr="00104A6F">
        <w:rPr>
          <w:rFonts w:ascii="Times New Roman" w:eastAsia="Times New Roman" w:hAnsi="Times New Roman" w:cs="Times New Roman"/>
          <w:sz w:val="24"/>
          <w:szCs w:val="24"/>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775047" w:rsidRPr="00104A6F" w:rsidRDefault="00775047" w:rsidP="00104A6F">
      <w:pPr>
        <w:ind w:right="173"/>
        <w:rPr>
          <w:rFonts w:ascii="Times New Roman" w:eastAsia="Times New Roman" w:hAnsi="Times New Roman" w:cs="Times New Roman"/>
          <w:b/>
          <w:sz w:val="24"/>
          <w:szCs w:val="24"/>
          <w:lang w:eastAsia="ru-RU"/>
        </w:rPr>
      </w:pPr>
      <w:bookmarkStart w:id="1007" w:name="101187"/>
      <w:bookmarkEnd w:id="1007"/>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Музыкальная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008" w:name="101188"/>
      <w:bookmarkEnd w:id="1008"/>
      <w:r w:rsidRPr="00104A6F">
        <w:rPr>
          <w:rFonts w:ascii="Times New Roman" w:eastAsia="Times New Roman" w:hAnsi="Times New Roman" w:cs="Times New Roman"/>
          <w:sz w:val="24"/>
          <w:szCs w:val="24"/>
          <w:lang w:eastAsia="ru-RU"/>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w:t>
      </w:r>
      <w:r w:rsidRPr="00104A6F">
        <w:rPr>
          <w:rFonts w:ascii="Times New Roman" w:eastAsia="Times New Roman" w:hAnsi="Times New Roman" w:cs="Times New Roman"/>
          <w:sz w:val="24"/>
          <w:szCs w:val="24"/>
          <w:lang w:eastAsia="ru-RU"/>
        </w:rPr>
        <w:lastRenderedPageBreak/>
        <w:t>(клавишно-ударные и струнные: фортепиано, скрипка, виолончель, балалайка). Знакомит с творчеством некоторых композиторов.</w:t>
      </w:r>
    </w:p>
    <w:p w:rsidR="00C90B26" w:rsidRPr="00104A6F" w:rsidRDefault="00C90B26" w:rsidP="00104A6F">
      <w:pPr>
        <w:ind w:right="173"/>
        <w:rPr>
          <w:rFonts w:ascii="Times New Roman" w:eastAsia="Times New Roman" w:hAnsi="Times New Roman" w:cs="Times New Roman"/>
          <w:sz w:val="24"/>
          <w:szCs w:val="24"/>
          <w:lang w:eastAsia="ru-RU"/>
        </w:rPr>
      </w:pPr>
      <w:bookmarkStart w:id="1009" w:name="101189"/>
      <w:bookmarkEnd w:id="1009"/>
      <w:r w:rsidRPr="00104A6F">
        <w:rPr>
          <w:rFonts w:ascii="Times New Roman" w:eastAsia="Times New Roman" w:hAnsi="Times New Roman" w:cs="Times New Roman"/>
          <w:sz w:val="24"/>
          <w:szCs w:val="24"/>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C90B26" w:rsidRPr="00104A6F" w:rsidRDefault="00C90B26" w:rsidP="00104A6F">
      <w:pPr>
        <w:ind w:right="173"/>
        <w:rPr>
          <w:rFonts w:ascii="Times New Roman" w:eastAsia="Times New Roman" w:hAnsi="Times New Roman" w:cs="Times New Roman"/>
          <w:sz w:val="24"/>
          <w:szCs w:val="24"/>
          <w:lang w:eastAsia="ru-RU"/>
        </w:rPr>
      </w:pPr>
      <w:bookmarkStart w:id="1010" w:name="101190"/>
      <w:bookmarkEnd w:id="1010"/>
      <w:r w:rsidRPr="00104A6F">
        <w:rPr>
          <w:rFonts w:ascii="Times New Roman" w:eastAsia="Times New Roman" w:hAnsi="Times New Roman" w:cs="Times New Roman"/>
          <w:sz w:val="24"/>
          <w:szCs w:val="24"/>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C90B26" w:rsidRPr="00104A6F" w:rsidRDefault="00C90B26" w:rsidP="00104A6F">
      <w:pPr>
        <w:ind w:right="173"/>
        <w:rPr>
          <w:rFonts w:ascii="Times New Roman" w:eastAsia="Times New Roman" w:hAnsi="Times New Roman" w:cs="Times New Roman"/>
          <w:sz w:val="24"/>
          <w:szCs w:val="24"/>
          <w:lang w:eastAsia="ru-RU"/>
        </w:rPr>
      </w:pPr>
      <w:bookmarkStart w:id="1011" w:name="101191"/>
      <w:bookmarkEnd w:id="1011"/>
      <w:r w:rsidRPr="00104A6F">
        <w:rPr>
          <w:rFonts w:ascii="Times New Roman" w:eastAsia="Times New Roman" w:hAnsi="Times New Roman" w:cs="Times New Roman"/>
          <w:sz w:val="24"/>
          <w:szCs w:val="24"/>
          <w:lang w:eastAsia="ru-RU"/>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C90B26" w:rsidRPr="00104A6F" w:rsidRDefault="00C90B26" w:rsidP="00104A6F">
      <w:pPr>
        <w:ind w:right="173"/>
        <w:rPr>
          <w:rFonts w:ascii="Times New Roman" w:eastAsia="Times New Roman" w:hAnsi="Times New Roman" w:cs="Times New Roman"/>
          <w:sz w:val="24"/>
          <w:szCs w:val="24"/>
          <w:lang w:eastAsia="ru-RU"/>
        </w:rPr>
      </w:pPr>
      <w:bookmarkStart w:id="1012" w:name="101192"/>
      <w:bookmarkEnd w:id="1012"/>
      <w:r w:rsidRPr="00104A6F">
        <w:rPr>
          <w:rFonts w:ascii="Times New Roman" w:eastAsia="Times New Roman" w:hAnsi="Times New Roman" w:cs="Times New Roman"/>
          <w:sz w:val="24"/>
          <w:szCs w:val="24"/>
          <w:lang w:eastAsia="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C90B26" w:rsidRPr="00104A6F" w:rsidRDefault="00C90B26" w:rsidP="00104A6F">
      <w:pPr>
        <w:ind w:right="173"/>
        <w:rPr>
          <w:rFonts w:ascii="Times New Roman" w:eastAsia="Times New Roman" w:hAnsi="Times New Roman" w:cs="Times New Roman"/>
          <w:sz w:val="24"/>
          <w:szCs w:val="24"/>
          <w:lang w:eastAsia="ru-RU"/>
        </w:rPr>
      </w:pPr>
      <w:bookmarkStart w:id="1013" w:name="101193"/>
      <w:bookmarkEnd w:id="1013"/>
      <w:r w:rsidRPr="00104A6F">
        <w:rPr>
          <w:rFonts w:ascii="Times New Roman" w:eastAsia="Times New Roman" w:hAnsi="Times New Roman" w:cs="Times New Roman"/>
          <w:sz w:val="24"/>
          <w:szCs w:val="24"/>
          <w:lang w:eastAsia="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C90B26" w:rsidRPr="00104A6F" w:rsidRDefault="00C90B26" w:rsidP="00104A6F">
      <w:pPr>
        <w:ind w:right="173"/>
        <w:rPr>
          <w:rFonts w:ascii="Times New Roman" w:eastAsia="Times New Roman" w:hAnsi="Times New Roman" w:cs="Times New Roman"/>
          <w:sz w:val="24"/>
          <w:szCs w:val="24"/>
          <w:lang w:eastAsia="ru-RU"/>
        </w:rPr>
      </w:pPr>
      <w:bookmarkStart w:id="1014" w:name="101194"/>
      <w:bookmarkEnd w:id="1014"/>
      <w:r w:rsidRPr="00104A6F">
        <w:rPr>
          <w:rFonts w:ascii="Times New Roman" w:eastAsia="Times New Roman" w:hAnsi="Times New Roman" w:cs="Times New Roman"/>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775047" w:rsidRPr="00104A6F" w:rsidRDefault="00775047" w:rsidP="00104A6F">
      <w:pPr>
        <w:ind w:right="173"/>
        <w:rPr>
          <w:rFonts w:ascii="Times New Roman" w:eastAsia="Times New Roman" w:hAnsi="Times New Roman" w:cs="Times New Roman"/>
          <w:b/>
          <w:sz w:val="24"/>
          <w:szCs w:val="24"/>
          <w:lang w:eastAsia="ru-RU"/>
        </w:rPr>
      </w:pPr>
      <w:bookmarkStart w:id="1015" w:name="101195"/>
      <w:bookmarkEnd w:id="1015"/>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Театрализованная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016" w:name="101196"/>
      <w:bookmarkEnd w:id="1016"/>
      <w:r w:rsidRPr="00104A6F">
        <w:rPr>
          <w:rFonts w:ascii="Times New Roman" w:eastAsia="Times New Roman" w:hAnsi="Times New Roman" w:cs="Times New Roman"/>
          <w:sz w:val="24"/>
          <w:szCs w:val="24"/>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775047" w:rsidRPr="00104A6F" w:rsidRDefault="00775047" w:rsidP="00104A6F">
      <w:pPr>
        <w:ind w:right="173"/>
        <w:rPr>
          <w:rFonts w:ascii="Times New Roman" w:eastAsia="Times New Roman" w:hAnsi="Times New Roman" w:cs="Times New Roman"/>
          <w:b/>
          <w:sz w:val="24"/>
          <w:szCs w:val="24"/>
          <w:lang w:eastAsia="ru-RU"/>
        </w:rPr>
      </w:pPr>
      <w:bookmarkStart w:id="1017" w:name="101197"/>
      <w:bookmarkEnd w:id="1017"/>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Культурно-досуговая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018" w:name="101198"/>
      <w:bookmarkEnd w:id="1018"/>
      <w:r w:rsidRPr="00104A6F">
        <w:rPr>
          <w:rFonts w:ascii="Times New Roman" w:eastAsia="Times New Roman" w:hAnsi="Times New Roman" w:cs="Times New Roman"/>
          <w:sz w:val="24"/>
          <w:szCs w:val="24"/>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r w:rsidRPr="00104A6F">
        <w:rPr>
          <w:rFonts w:ascii="Times New Roman" w:eastAsia="Times New Roman" w:hAnsi="Times New Roman" w:cs="Times New Roman"/>
          <w:sz w:val="24"/>
          <w:szCs w:val="24"/>
          <w:lang w:eastAsia="ru-RU"/>
        </w:rPr>
        <w:lastRenderedPageBreak/>
        <w:t>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90B26" w:rsidRPr="00104A6F" w:rsidRDefault="00C90B26" w:rsidP="00104A6F">
      <w:pPr>
        <w:ind w:right="173"/>
        <w:rPr>
          <w:rFonts w:ascii="Times New Roman" w:hAnsi="Times New Roman" w:cs="Times New Roman"/>
          <w:sz w:val="24"/>
          <w:szCs w:val="24"/>
        </w:rPr>
      </w:pPr>
    </w:p>
    <w:p w:rsidR="00C90B26" w:rsidRPr="00CE03C3" w:rsidRDefault="00C90B26" w:rsidP="00CE03C3">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6 лет до 7 лет</w:t>
      </w:r>
      <w:bookmarkStart w:id="1019" w:name="101199"/>
      <w:bookmarkEnd w:id="1019"/>
    </w:p>
    <w:p w:rsidR="00C90B26" w:rsidRPr="00104A6F" w:rsidRDefault="00C90B26" w:rsidP="00104A6F">
      <w:pPr>
        <w:ind w:right="173"/>
        <w:rPr>
          <w:rFonts w:ascii="Times New Roman" w:eastAsia="Times New Roman" w:hAnsi="Times New Roman" w:cs="Times New Roman"/>
          <w:sz w:val="24"/>
          <w:szCs w:val="24"/>
          <w:lang w:eastAsia="ru-RU"/>
        </w:rPr>
      </w:pPr>
      <w:bookmarkStart w:id="1020" w:name="101200"/>
      <w:bookmarkEnd w:id="1020"/>
      <w:r w:rsidRPr="00104A6F">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образовательной деятельности являются:</w:t>
      </w:r>
    </w:p>
    <w:p w:rsidR="00C90B26" w:rsidRPr="00104A6F" w:rsidRDefault="00C90B26" w:rsidP="00104A6F">
      <w:pPr>
        <w:ind w:right="173"/>
        <w:rPr>
          <w:rFonts w:ascii="Times New Roman" w:eastAsia="Times New Roman" w:hAnsi="Times New Roman" w:cs="Times New Roman"/>
          <w:sz w:val="24"/>
          <w:szCs w:val="24"/>
          <w:lang w:eastAsia="ru-RU"/>
        </w:rPr>
      </w:pPr>
      <w:bookmarkStart w:id="1021" w:name="101201"/>
      <w:bookmarkEnd w:id="1021"/>
      <w:r w:rsidRPr="00104A6F">
        <w:rPr>
          <w:rFonts w:ascii="Times New Roman" w:eastAsia="Times New Roman" w:hAnsi="Times New Roman" w:cs="Times New Roman"/>
          <w:sz w:val="24"/>
          <w:szCs w:val="24"/>
          <w:lang w:eastAsia="ru-RU"/>
        </w:rPr>
        <w:t>1) приобщение к искусству:</w:t>
      </w:r>
    </w:p>
    <w:p w:rsidR="00C90B26" w:rsidRPr="00104A6F" w:rsidRDefault="00C90B26" w:rsidP="00104A6F">
      <w:pPr>
        <w:ind w:right="173"/>
        <w:rPr>
          <w:rFonts w:ascii="Times New Roman" w:eastAsia="Times New Roman" w:hAnsi="Times New Roman" w:cs="Times New Roman"/>
          <w:sz w:val="24"/>
          <w:szCs w:val="24"/>
          <w:lang w:eastAsia="ru-RU"/>
        </w:rPr>
      </w:pPr>
      <w:bookmarkStart w:id="1022" w:name="101202"/>
      <w:bookmarkEnd w:id="1022"/>
      <w:r w:rsidRPr="00104A6F">
        <w:rPr>
          <w:rFonts w:ascii="Times New Roman" w:eastAsia="Times New Roman" w:hAnsi="Times New Roman" w:cs="Times New Roman"/>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023" w:name="101203"/>
      <w:bookmarkEnd w:id="1023"/>
      <w:r w:rsidRPr="00104A6F">
        <w:rPr>
          <w:rFonts w:ascii="Times New Roman" w:eastAsia="Times New Roman" w:hAnsi="Times New Roman" w:cs="Times New Roman"/>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1024" w:name="101204"/>
      <w:bookmarkEnd w:id="1024"/>
      <w:r w:rsidRPr="00104A6F">
        <w:rPr>
          <w:rFonts w:ascii="Times New Roman" w:eastAsia="Times New Roman" w:hAnsi="Times New Roman" w:cs="Times New Roman"/>
          <w:sz w:val="24"/>
          <w:szCs w:val="24"/>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
    <w:p w:rsidR="00C90B26" w:rsidRPr="00104A6F" w:rsidRDefault="00C90B26" w:rsidP="00104A6F">
      <w:pPr>
        <w:ind w:right="173"/>
        <w:rPr>
          <w:rFonts w:ascii="Times New Roman" w:eastAsia="Times New Roman" w:hAnsi="Times New Roman" w:cs="Times New Roman"/>
          <w:sz w:val="24"/>
          <w:szCs w:val="24"/>
          <w:lang w:eastAsia="ru-RU"/>
        </w:rPr>
      </w:pPr>
      <w:bookmarkStart w:id="1025" w:name="101205"/>
      <w:bookmarkEnd w:id="1025"/>
      <w:r w:rsidRPr="00104A6F">
        <w:rPr>
          <w:rFonts w:ascii="Times New Roman" w:eastAsia="Times New Roman" w:hAnsi="Times New Roman" w:cs="Times New Roman"/>
          <w:sz w:val="24"/>
          <w:szCs w:val="24"/>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1026" w:name="101206"/>
      <w:bookmarkEnd w:id="1026"/>
      <w:r w:rsidRPr="00104A6F">
        <w:rPr>
          <w:rFonts w:ascii="Times New Roman" w:eastAsia="Times New Roman" w:hAnsi="Times New Roman" w:cs="Times New Roman"/>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027" w:name="101207"/>
      <w:bookmarkEnd w:id="1027"/>
      <w:r w:rsidRPr="00104A6F">
        <w:rPr>
          <w:rFonts w:ascii="Times New Roman" w:eastAsia="Times New Roman" w:hAnsi="Times New Roman" w:cs="Times New Roman"/>
          <w:sz w:val="24"/>
          <w:szCs w:val="24"/>
          <w:lang w:eastAsia="ru-RU"/>
        </w:rPr>
        <w:t>формировать гуманное отношение к людям и окружающей природе;</w:t>
      </w:r>
    </w:p>
    <w:p w:rsidR="00C90B26" w:rsidRPr="00104A6F" w:rsidRDefault="00C90B26" w:rsidP="00104A6F">
      <w:pPr>
        <w:ind w:right="173"/>
        <w:rPr>
          <w:rFonts w:ascii="Times New Roman" w:eastAsia="Times New Roman" w:hAnsi="Times New Roman" w:cs="Times New Roman"/>
          <w:sz w:val="24"/>
          <w:szCs w:val="24"/>
          <w:lang w:eastAsia="ru-RU"/>
        </w:rPr>
      </w:pPr>
      <w:bookmarkStart w:id="1028" w:name="101208"/>
      <w:bookmarkEnd w:id="1028"/>
      <w:r w:rsidRPr="00104A6F">
        <w:rPr>
          <w:rFonts w:ascii="Times New Roman" w:eastAsia="Times New Roman" w:hAnsi="Times New Roman" w:cs="Times New Roman"/>
          <w:sz w:val="24"/>
          <w:szCs w:val="24"/>
          <w:lang w:eastAsia="ru-RU"/>
        </w:rPr>
        <w:t>формировать духовно-нравственное отношение и чувство сопричастности к культурному наследию своего народа;</w:t>
      </w:r>
    </w:p>
    <w:p w:rsidR="00C90B26" w:rsidRPr="00104A6F" w:rsidRDefault="00C90B26" w:rsidP="00104A6F">
      <w:pPr>
        <w:ind w:right="173"/>
        <w:rPr>
          <w:rFonts w:ascii="Times New Roman" w:eastAsia="Times New Roman" w:hAnsi="Times New Roman" w:cs="Times New Roman"/>
          <w:sz w:val="24"/>
          <w:szCs w:val="24"/>
          <w:lang w:eastAsia="ru-RU"/>
        </w:rPr>
      </w:pPr>
      <w:bookmarkStart w:id="1029" w:name="101209"/>
      <w:bookmarkEnd w:id="1029"/>
      <w:r w:rsidRPr="00104A6F">
        <w:rPr>
          <w:rFonts w:ascii="Times New Roman" w:eastAsia="Times New Roman" w:hAnsi="Times New Roman" w:cs="Times New Roman"/>
          <w:sz w:val="24"/>
          <w:szCs w:val="24"/>
          <w:lang w:eastAsia="ru-RU"/>
        </w:rPr>
        <w:t>закреплять у детей знания об искусстве как виде творческой деятельности людей;</w:t>
      </w:r>
    </w:p>
    <w:p w:rsidR="00C90B26" w:rsidRPr="00104A6F" w:rsidRDefault="00C90B26" w:rsidP="00104A6F">
      <w:pPr>
        <w:ind w:right="173"/>
        <w:rPr>
          <w:rFonts w:ascii="Times New Roman" w:eastAsia="Times New Roman" w:hAnsi="Times New Roman" w:cs="Times New Roman"/>
          <w:sz w:val="24"/>
          <w:szCs w:val="24"/>
          <w:lang w:eastAsia="ru-RU"/>
        </w:rPr>
      </w:pPr>
      <w:bookmarkStart w:id="1030" w:name="101210"/>
      <w:bookmarkEnd w:id="1030"/>
      <w:r w:rsidRPr="00104A6F">
        <w:rPr>
          <w:rFonts w:ascii="Times New Roman" w:eastAsia="Times New Roman" w:hAnsi="Times New Roman" w:cs="Times New Roman"/>
          <w:sz w:val="24"/>
          <w:szCs w:val="24"/>
          <w:lang w:eastAsia="ru-RU"/>
        </w:rPr>
        <w:t>помогать детям различать народное и профессиональное искусство;</w:t>
      </w:r>
    </w:p>
    <w:p w:rsidR="00C90B26" w:rsidRPr="00104A6F" w:rsidRDefault="00C90B26" w:rsidP="00104A6F">
      <w:pPr>
        <w:ind w:right="173"/>
        <w:rPr>
          <w:rFonts w:ascii="Times New Roman" w:eastAsia="Times New Roman" w:hAnsi="Times New Roman" w:cs="Times New Roman"/>
          <w:sz w:val="24"/>
          <w:szCs w:val="24"/>
          <w:lang w:eastAsia="ru-RU"/>
        </w:rPr>
      </w:pPr>
      <w:bookmarkStart w:id="1031" w:name="101211"/>
      <w:bookmarkEnd w:id="1031"/>
      <w:r w:rsidRPr="00104A6F">
        <w:rPr>
          <w:rFonts w:ascii="Times New Roman" w:eastAsia="Times New Roman" w:hAnsi="Times New Roman" w:cs="Times New Roman"/>
          <w:sz w:val="24"/>
          <w:szCs w:val="24"/>
          <w:lang w:eastAsia="ru-RU"/>
        </w:rPr>
        <w:t>формировать у детей основы художественной культуры;</w:t>
      </w:r>
    </w:p>
    <w:p w:rsidR="00C90B26" w:rsidRPr="00104A6F" w:rsidRDefault="00C90B26" w:rsidP="00104A6F">
      <w:pPr>
        <w:ind w:right="173"/>
        <w:rPr>
          <w:rFonts w:ascii="Times New Roman" w:eastAsia="Times New Roman" w:hAnsi="Times New Roman" w:cs="Times New Roman"/>
          <w:sz w:val="24"/>
          <w:szCs w:val="24"/>
          <w:lang w:eastAsia="ru-RU"/>
        </w:rPr>
      </w:pPr>
      <w:bookmarkStart w:id="1032" w:name="101212"/>
      <w:bookmarkEnd w:id="1032"/>
      <w:r w:rsidRPr="00104A6F">
        <w:rPr>
          <w:rFonts w:ascii="Times New Roman" w:eastAsia="Times New Roman" w:hAnsi="Times New Roman" w:cs="Times New Roman"/>
          <w:sz w:val="24"/>
          <w:szCs w:val="24"/>
          <w:lang w:eastAsia="ru-RU"/>
        </w:rPr>
        <w:t>расширять знания детей об изобразительном искусстве, музыке, театре;</w:t>
      </w:r>
    </w:p>
    <w:p w:rsidR="00C90B26" w:rsidRPr="00104A6F" w:rsidRDefault="00C90B26" w:rsidP="00104A6F">
      <w:pPr>
        <w:ind w:right="173"/>
        <w:rPr>
          <w:rFonts w:ascii="Times New Roman" w:eastAsia="Times New Roman" w:hAnsi="Times New Roman" w:cs="Times New Roman"/>
          <w:sz w:val="24"/>
          <w:szCs w:val="24"/>
          <w:lang w:eastAsia="ru-RU"/>
        </w:rPr>
      </w:pPr>
      <w:bookmarkStart w:id="1033" w:name="101213"/>
      <w:bookmarkEnd w:id="1033"/>
      <w:r w:rsidRPr="00104A6F">
        <w:rPr>
          <w:rFonts w:ascii="Times New Roman" w:eastAsia="Times New Roman" w:hAnsi="Times New Roman" w:cs="Times New Roman"/>
          <w:sz w:val="24"/>
          <w:szCs w:val="24"/>
          <w:lang w:eastAsia="ru-RU"/>
        </w:rPr>
        <w:t>расширять знания детей о творчестве известных художников и композиторов;</w:t>
      </w:r>
    </w:p>
    <w:p w:rsidR="00C90B26" w:rsidRPr="00104A6F" w:rsidRDefault="00C90B26" w:rsidP="00104A6F">
      <w:pPr>
        <w:ind w:right="173"/>
        <w:rPr>
          <w:rFonts w:ascii="Times New Roman" w:eastAsia="Times New Roman" w:hAnsi="Times New Roman" w:cs="Times New Roman"/>
          <w:sz w:val="24"/>
          <w:szCs w:val="24"/>
          <w:lang w:eastAsia="ru-RU"/>
        </w:rPr>
      </w:pPr>
      <w:bookmarkStart w:id="1034" w:name="101214"/>
      <w:bookmarkStart w:id="1035" w:name="101215"/>
      <w:bookmarkEnd w:id="1034"/>
      <w:bookmarkEnd w:id="1035"/>
      <w:r w:rsidRPr="00104A6F">
        <w:rPr>
          <w:rFonts w:ascii="Times New Roman" w:eastAsia="Times New Roman" w:hAnsi="Times New Roman" w:cs="Times New Roman"/>
          <w:sz w:val="24"/>
          <w:szCs w:val="24"/>
          <w:lang w:eastAsia="ru-RU"/>
        </w:rPr>
        <w:t>расширять знания детей о творческой деятельности, ее особенностях; называть виды художественной деятельности, профессию деятеля искусства;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1036" w:name="101216"/>
      <w:bookmarkEnd w:id="1036"/>
      <w:r w:rsidRPr="00104A6F">
        <w:rPr>
          <w:rFonts w:ascii="Times New Roman" w:eastAsia="Times New Roman" w:hAnsi="Times New Roman" w:cs="Times New Roman"/>
          <w:sz w:val="24"/>
          <w:szCs w:val="24"/>
          <w:lang w:eastAsia="ru-RU"/>
        </w:rPr>
        <w:t>организовать посещение выставки, театра, музея, цирка (совместно с родителями (законными представителями));</w:t>
      </w:r>
    </w:p>
    <w:p w:rsidR="00C90B26" w:rsidRPr="00104A6F" w:rsidRDefault="00C90B26" w:rsidP="00104A6F">
      <w:pPr>
        <w:ind w:right="173"/>
        <w:rPr>
          <w:rFonts w:ascii="Times New Roman" w:eastAsia="Times New Roman" w:hAnsi="Times New Roman" w:cs="Times New Roman"/>
          <w:sz w:val="24"/>
          <w:szCs w:val="24"/>
          <w:lang w:eastAsia="ru-RU"/>
        </w:rPr>
      </w:pPr>
      <w:bookmarkStart w:id="1037" w:name="101217"/>
      <w:bookmarkEnd w:id="1037"/>
      <w:r w:rsidRPr="00104A6F">
        <w:rPr>
          <w:rFonts w:ascii="Times New Roman" w:eastAsia="Times New Roman" w:hAnsi="Times New Roman" w:cs="Times New Roman"/>
          <w:sz w:val="24"/>
          <w:szCs w:val="24"/>
          <w:lang w:eastAsia="ru-RU"/>
        </w:rPr>
        <w:t>2) изобразительная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038" w:name="101218"/>
      <w:bookmarkEnd w:id="1038"/>
      <w:r w:rsidRPr="00104A6F">
        <w:rPr>
          <w:rFonts w:ascii="Times New Roman" w:eastAsia="Times New Roman" w:hAnsi="Times New Roman" w:cs="Times New Roman"/>
          <w:sz w:val="24"/>
          <w:szCs w:val="24"/>
          <w:lang w:eastAsia="ru-RU"/>
        </w:rPr>
        <w:t>формировать у детей устойчивый интерес к изобразительной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039" w:name="101219"/>
      <w:bookmarkEnd w:id="1039"/>
      <w:r w:rsidRPr="00104A6F">
        <w:rPr>
          <w:rFonts w:ascii="Times New Roman" w:eastAsia="Times New Roman" w:hAnsi="Times New Roman" w:cs="Times New Roman"/>
          <w:sz w:val="24"/>
          <w:szCs w:val="24"/>
          <w:lang w:eastAsia="ru-RU"/>
        </w:rPr>
        <w:t>развивать художественный вкус, творческое воображение, наблюдательность и любознательность;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040" w:name="101220"/>
      <w:bookmarkEnd w:id="1040"/>
      <w:r w:rsidRPr="00104A6F">
        <w:rPr>
          <w:rFonts w:ascii="Times New Roman" w:eastAsia="Times New Roman" w:hAnsi="Times New Roman" w:cs="Times New Roman"/>
          <w:sz w:val="24"/>
          <w:szCs w:val="24"/>
          <w:lang w:eastAsia="ru-RU"/>
        </w:rPr>
        <w:t>обогащать у детей сенсорный опыт, включать в процесс ознакомления с предметами движения рук по предмету;</w:t>
      </w:r>
    </w:p>
    <w:p w:rsidR="00C90B26" w:rsidRPr="00104A6F" w:rsidRDefault="00C90B26" w:rsidP="00104A6F">
      <w:pPr>
        <w:ind w:right="173"/>
        <w:rPr>
          <w:rFonts w:ascii="Times New Roman" w:eastAsia="Times New Roman" w:hAnsi="Times New Roman" w:cs="Times New Roman"/>
          <w:sz w:val="24"/>
          <w:szCs w:val="24"/>
          <w:lang w:eastAsia="ru-RU"/>
        </w:rPr>
      </w:pPr>
      <w:bookmarkStart w:id="1041" w:name="101221"/>
      <w:bookmarkEnd w:id="1041"/>
      <w:r w:rsidRPr="00104A6F">
        <w:rPr>
          <w:rFonts w:ascii="Times New Roman" w:eastAsia="Times New Roman" w:hAnsi="Times New Roman" w:cs="Times New Roman"/>
          <w:sz w:val="24"/>
          <w:szCs w:val="24"/>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C90B26" w:rsidRPr="00104A6F" w:rsidRDefault="00C90B26" w:rsidP="00104A6F">
      <w:pPr>
        <w:ind w:right="173"/>
        <w:rPr>
          <w:rFonts w:ascii="Times New Roman" w:eastAsia="Times New Roman" w:hAnsi="Times New Roman" w:cs="Times New Roman"/>
          <w:sz w:val="24"/>
          <w:szCs w:val="24"/>
          <w:lang w:eastAsia="ru-RU"/>
        </w:rPr>
      </w:pPr>
      <w:bookmarkStart w:id="1042" w:name="101222"/>
      <w:bookmarkEnd w:id="1042"/>
      <w:r w:rsidRPr="00104A6F">
        <w:rPr>
          <w:rFonts w:ascii="Times New Roman" w:eastAsia="Times New Roman" w:hAnsi="Times New Roman" w:cs="Times New Roman"/>
          <w:sz w:val="24"/>
          <w:szCs w:val="24"/>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90B26" w:rsidRPr="00104A6F" w:rsidRDefault="00C90B26" w:rsidP="00104A6F">
      <w:pPr>
        <w:ind w:right="173"/>
        <w:rPr>
          <w:rFonts w:ascii="Times New Roman" w:eastAsia="Times New Roman" w:hAnsi="Times New Roman" w:cs="Times New Roman"/>
          <w:sz w:val="24"/>
          <w:szCs w:val="24"/>
          <w:lang w:eastAsia="ru-RU"/>
        </w:rPr>
      </w:pPr>
      <w:bookmarkStart w:id="1043" w:name="101223"/>
      <w:bookmarkEnd w:id="1043"/>
      <w:r w:rsidRPr="00104A6F">
        <w:rPr>
          <w:rFonts w:ascii="Times New Roman" w:eastAsia="Times New Roman" w:hAnsi="Times New Roman" w:cs="Times New Roman"/>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044" w:name="101224"/>
      <w:bookmarkEnd w:id="1044"/>
      <w:r w:rsidRPr="00104A6F">
        <w:rPr>
          <w:rFonts w:ascii="Times New Roman" w:eastAsia="Times New Roman" w:hAnsi="Times New Roman" w:cs="Times New Roman"/>
          <w:sz w:val="24"/>
          <w:szCs w:val="24"/>
          <w:lang w:eastAsia="ru-RU"/>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1045" w:name="101225"/>
      <w:bookmarkEnd w:id="1045"/>
      <w:r w:rsidRPr="00104A6F">
        <w:rPr>
          <w:rFonts w:ascii="Times New Roman" w:eastAsia="Times New Roman" w:hAnsi="Times New Roman" w:cs="Times New Roman"/>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C90B26" w:rsidRPr="00104A6F" w:rsidRDefault="00C90B26" w:rsidP="00104A6F">
      <w:pPr>
        <w:ind w:right="173"/>
        <w:rPr>
          <w:rFonts w:ascii="Times New Roman" w:eastAsia="Times New Roman" w:hAnsi="Times New Roman" w:cs="Times New Roman"/>
          <w:sz w:val="24"/>
          <w:szCs w:val="24"/>
          <w:lang w:eastAsia="ru-RU"/>
        </w:rPr>
      </w:pPr>
      <w:bookmarkStart w:id="1046" w:name="101226"/>
      <w:bookmarkEnd w:id="1046"/>
      <w:r w:rsidRPr="00104A6F">
        <w:rPr>
          <w:rFonts w:ascii="Times New Roman" w:eastAsia="Times New Roman" w:hAnsi="Times New Roman" w:cs="Times New Roman"/>
          <w:sz w:val="24"/>
          <w:szCs w:val="24"/>
          <w:lang w:eastAsia="ru-RU"/>
        </w:rPr>
        <w:t>поощрять стремление детей сделать свое произведение красивым, содержательным, выразительным;</w:t>
      </w:r>
    </w:p>
    <w:p w:rsidR="00C90B26" w:rsidRPr="00104A6F" w:rsidRDefault="00C90B26" w:rsidP="00104A6F">
      <w:pPr>
        <w:ind w:right="173"/>
        <w:rPr>
          <w:rFonts w:ascii="Times New Roman" w:eastAsia="Times New Roman" w:hAnsi="Times New Roman" w:cs="Times New Roman"/>
          <w:sz w:val="24"/>
          <w:szCs w:val="24"/>
          <w:lang w:eastAsia="ru-RU"/>
        </w:rPr>
      </w:pPr>
      <w:bookmarkStart w:id="1047" w:name="101227"/>
      <w:bookmarkEnd w:id="1047"/>
      <w:r w:rsidRPr="00104A6F">
        <w:rPr>
          <w:rFonts w:ascii="Times New Roman" w:eastAsia="Times New Roman" w:hAnsi="Times New Roman" w:cs="Times New Roman"/>
          <w:sz w:val="24"/>
          <w:szCs w:val="24"/>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90B26" w:rsidRPr="00104A6F" w:rsidRDefault="00C90B26" w:rsidP="00104A6F">
      <w:pPr>
        <w:ind w:right="173"/>
        <w:rPr>
          <w:rFonts w:ascii="Times New Roman" w:eastAsia="Times New Roman" w:hAnsi="Times New Roman" w:cs="Times New Roman"/>
          <w:sz w:val="24"/>
          <w:szCs w:val="24"/>
          <w:lang w:eastAsia="ru-RU"/>
        </w:rPr>
      </w:pPr>
      <w:bookmarkStart w:id="1048" w:name="101228"/>
      <w:bookmarkEnd w:id="1048"/>
      <w:r w:rsidRPr="00104A6F">
        <w:rPr>
          <w:rFonts w:ascii="Times New Roman" w:eastAsia="Times New Roman" w:hAnsi="Times New Roman" w:cs="Times New Roman"/>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90B26" w:rsidRPr="00104A6F" w:rsidRDefault="00C90B26" w:rsidP="00104A6F">
      <w:pPr>
        <w:ind w:right="173"/>
        <w:rPr>
          <w:rFonts w:ascii="Times New Roman" w:eastAsia="Times New Roman" w:hAnsi="Times New Roman" w:cs="Times New Roman"/>
          <w:sz w:val="24"/>
          <w:szCs w:val="24"/>
          <w:lang w:eastAsia="ru-RU"/>
        </w:rPr>
      </w:pPr>
      <w:bookmarkStart w:id="1049" w:name="101229"/>
      <w:bookmarkEnd w:id="1049"/>
      <w:r w:rsidRPr="00104A6F">
        <w:rPr>
          <w:rFonts w:ascii="Times New Roman" w:eastAsia="Times New Roman" w:hAnsi="Times New Roman" w:cs="Times New Roman"/>
          <w:sz w:val="24"/>
          <w:szCs w:val="24"/>
          <w:lang w:eastAsia="ru-RU"/>
        </w:rPr>
        <w:t>развивать художественно-творческие способности детей в изобразительной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050" w:name="101230"/>
      <w:bookmarkEnd w:id="1050"/>
      <w:r w:rsidRPr="00104A6F">
        <w:rPr>
          <w:rFonts w:ascii="Times New Roman" w:eastAsia="Times New Roman" w:hAnsi="Times New Roman" w:cs="Times New Roman"/>
          <w:sz w:val="24"/>
          <w:szCs w:val="24"/>
          <w:lang w:eastAsia="ru-RU"/>
        </w:rPr>
        <w:t>продолжать развивать у детей коллективное творчество;</w:t>
      </w:r>
    </w:p>
    <w:p w:rsidR="00C90B26" w:rsidRPr="00104A6F" w:rsidRDefault="00C90B26" w:rsidP="00104A6F">
      <w:pPr>
        <w:ind w:right="173"/>
        <w:rPr>
          <w:rFonts w:ascii="Times New Roman" w:eastAsia="Times New Roman" w:hAnsi="Times New Roman" w:cs="Times New Roman"/>
          <w:sz w:val="24"/>
          <w:szCs w:val="24"/>
          <w:lang w:eastAsia="ru-RU"/>
        </w:rPr>
      </w:pPr>
      <w:bookmarkStart w:id="1051" w:name="101231"/>
      <w:bookmarkEnd w:id="1051"/>
      <w:r w:rsidRPr="00104A6F">
        <w:rPr>
          <w:rFonts w:ascii="Times New Roman" w:eastAsia="Times New Roman" w:hAnsi="Times New Roman" w:cs="Times New Roman"/>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C90B26" w:rsidRPr="00104A6F" w:rsidRDefault="00C90B26" w:rsidP="00104A6F">
      <w:pPr>
        <w:ind w:right="173"/>
        <w:rPr>
          <w:rFonts w:ascii="Times New Roman" w:eastAsia="Times New Roman" w:hAnsi="Times New Roman" w:cs="Times New Roman"/>
          <w:sz w:val="24"/>
          <w:szCs w:val="24"/>
          <w:lang w:eastAsia="ru-RU"/>
        </w:rPr>
      </w:pPr>
      <w:bookmarkStart w:id="1052" w:name="101232"/>
      <w:bookmarkEnd w:id="1052"/>
      <w:r w:rsidRPr="00104A6F">
        <w:rPr>
          <w:rFonts w:ascii="Times New Roman" w:eastAsia="Times New Roman" w:hAnsi="Times New Roman" w:cs="Times New Roman"/>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90B26" w:rsidRPr="00104A6F" w:rsidRDefault="00C90B26" w:rsidP="00104A6F">
      <w:pPr>
        <w:ind w:right="173"/>
        <w:rPr>
          <w:rFonts w:ascii="Times New Roman" w:eastAsia="Times New Roman" w:hAnsi="Times New Roman" w:cs="Times New Roman"/>
          <w:sz w:val="24"/>
          <w:szCs w:val="24"/>
          <w:lang w:eastAsia="ru-RU"/>
        </w:rPr>
      </w:pPr>
      <w:bookmarkStart w:id="1053" w:name="101233"/>
      <w:bookmarkEnd w:id="1053"/>
      <w:r w:rsidRPr="00104A6F">
        <w:rPr>
          <w:rFonts w:ascii="Times New Roman" w:eastAsia="Times New Roman" w:hAnsi="Times New Roman" w:cs="Times New Roman"/>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C90B26" w:rsidRPr="00104A6F" w:rsidRDefault="00C90B26" w:rsidP="00104A6F">
      <w:pPr>
        <w:ind w:right="173"/>
        <w:rPr>
          <w:rFonts w:ascii="Times New Roman" w:eastAsia="Times New Roman" w:hAnsi="Times New Roman" w:cs="Times New Roman"/>
          <w:sz w:val="24"/>
          <w:szCs w:val="24"/>
          <w:lang w:eastAsia="ru-RU"/>
        </w:rPr>
      </w:pPr>
      <w:bookmarkStart w:id="1054" w:name="101234"/>
      <w:bookmarkEnd w:id="1054"/>
      <w:r w:rsidRPr="00104A6F">
        <w:rPr>
          <w:rFonts w:ascii="Times New Roman" w:eastAsia="Times New Roman" w:hAnsi="Times New Roman" w:cs="Times New Roman"/>
          <w:sz w:val="24"/>
          <w:szCs w:val="24"/>
          <w:lang w:eastAsia="ru-RU"/>
        </w:rPr>
        <w:t>3) конструктивная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055" w:name="101235"/>
      <w:bookmarkEnd w:id="1055"/>
      <w:r w:rsidRPr="00104A6F">
        <w:rPr>
          <w:rFonts w:ascii="Times New Roman" w:eastAsia="Times New Roman" w:hAnsi="Times New Roman" w:cs="Times New Roman"/>
          <w:sz w:val="24"/>
          <w:szCs w:val="24"/>
          <w:lang w:eastAsia="ru-RU"/>
        </w:rPr>
        <w:t>формировать умение у детей видеть конструкцию объекта и анализировать ее основные части, их функциональное назначение;</w:t>
      </w:r>
    </w:p>
    <w:p w:rsidR="00C90B26" w:rsidRPr="00104A6F" w:rsidRDefault="00C90B26" w:rsidP="00104A6F">
      <w:pPr>
        <w:ind w:right="173"/>
        <w:rPr>
          <w:rFonts w:ascii="Times New Roman" w:eastAsia="Times New Roman" w:hAnsi="Times New Roman" w:cs="Times New Roman"/>
          <w:sz w:val="24"/>
          <w:szCs w:val="24"/>
          <w:lang w:eastAsia="ru-RU"/>
        </w:rPr>
      </w:pPr>
      <w:bookmarkStart w:id="1056" w:name="101236"/>
      <w:bookmarkEnd w:id="1056"/>
      <w:r w:rsidRPr="00104A6F">
        <w:rPr>
          <w:rFonts w:ascii="Times New Roman" w:eastAsia="Times New Roman" w:hAnsi="Times New Roman" w:cs="Times New Roman"/>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C90B26" w:rsidRPr="00104A6F" w:rsidRDefault="00C90B26" w:rsidP="00104A6F">
      <w:pPr>
        <w:ind w:right="173"/>
        <w:rPr>
          <w:rFonts w:ascii="Times New Roman" w:eastAsia="Times New Roman" w:hAnsi="Times New Roman" w:cs="Times New Roman"/>
          <w:sz w:val="24"/>
          <w:szCs w:val="24"/>
          <w:lang w:eastAsia="ru-RU"/>
        </w:rPr>
      </w:pPr>
      <w:bookmarkStart w:id="1057" w:name="103058"/>
      <w:bookmarkEnd w:id="1057"/>
      <w:r w:rsidRPr="00104A6F">
        <w:rPr>
          <w:rFonts w:ascii="Times New Roman" w:eastAsia="Times New Roman" w:hAnsi="Times New Roman" w:cs="Times New Roman"/>
          <w:sz w:val="24"/>
          <w:szCs w:val="24"/>
          <w:lang w:eastAsia="ru-RU"/>
        </w:rPr>
        <w:t>развивать у детей интерес к конструктивной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058" w:name="103059"/>
      <w:bookmarkEnd w:id="1058"/>
      <w:r w:rsidRPr="00104A6F">
        <w:rPr>
          <w:rFonts w:ascii="Times New Roman" w:eastAsia="Times New Roman" w:hAnsi="Times New Roman" w:cs="Times New Roman"/>
          <w:sz w:val="24"/>
          <w:szCs w:val="24"/>
          <w:lang w:eastAsia="ru-RU"/>
        </w:rPr>
        <w:t>знакомить детей с различными видами конструкторов;</w:t>
      </w:r>
    </w:p>
    <w:p w:rsidR="00C90B26" w:rsidRPr="00104A6F" w:rsidRDefault="00C90B26" w:rsidP="00104A6F">
      <w:pPr>
        <w:ind w:right="173"/>
        <w:rPr>
          <w:rFonts w:ascii="Times New Roman" w:eastAsia="Times New Roman" w:hAnsi="Times New Roman" w:cs="Times New Roman"/>
          <w:sz w:val="24"/>
          <w:szCs w:val="24"/>
          <w:lang w:eastAsia="ru-RU"/>
        </w:rPr>
      </w:pPr>
      <w:bookmarkStart w:id="1059" w:name="101237"/>
      <w:bookmarkEnd w:id="1059"/>
      <w:r w:rsidRPr="00104A6F">
        <w:rPr>
          <w:rFonts w:ascii="Times New Roman" w:eastAsia="Times New Roman" w:hAnsi="Times New Roman" w:cs="Times New Roman"/>
          <w:sz w:val="24"/>
          <w:szCs w:val="24"/>
          <w:lang w:eastAsia="ru-RU"/>
        </w:rPr>
        <w:t>знакомить детей с профессиями дизайнера, конструктора, архитектора, строителя и прочее;</w:t>
      </w:r>
    </w:p>
    <w:p w:rsidR="00C90B26" w:rsidRPr="00104A6F" w:rsidRDefault="00C90B26" w:rsidP="00104A6F">
      <w:pPr>
        <w:ind w:right="173"/>
        <w:rPr>
          <w:rFonts w:ascii="Times New Roman" w:eastAsia="Times New Roman" w:hAnsi="Times New Roman" w:cs="Times New Roman"/>
          <w:sz w:val="24"/>
          <w:szCs w:val="24"/>
          <w:lang w:eastAsia="ru-RU"/>
        </w:rPr>
      </w:pPr>
      <w:bookmarkStart w:id="1060" w:name="101238"/>
      <w:bookmarkEnd w:id="1060"/>
      <w:r w:rsidRPr="00104A6F">
        <w:rPr>
          <w:rFonts w:ascii="Times New Roman" w:eastAsia="Times New Roman" w:hAnsi="Times New Roman" w:cs="Times New Roman"/>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1061" w:name="101239"/>
      <w:bookmarkEnd w:id="1061"/>
      <w:r w:rsidRPr="00104A6F">
        <w:rPr>
          <w:rFonts w:ascii="Times New Roman" w:eastAsia="Times New Roman" w:hAnsi="Times New Roman" w:cs="Times New Roman"/>
          <w:sz w:val="24"/>
          <w:szCs w:val="24"/>
          <w:lang w:eastAsia="ru-RU"/>
        </w:rPr>
        <w:t>4) музыкальная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062" w:name="101240"/>
      <w:bookmarkEnd w:id="1062"/>
      <w:r w:rsidRPr="00104A6F">
        <w:rPr>
          <w:rFonts w:ascii="Times New Roman" w:eastAsia="Times New Roman" w:hAnsi="Times New Roman" w:cs="Times New Roman"/>
          <w:sz w:val="24"/>
          <w:szCs w:val="24"/>
          <w:lang w:eastAsia="ru-RU"/>
        </w:rPr>
        <w:t>воспитывать гражданско-патриотические чувства через изучение Государственного гимна Российской Федерации;</w:t>
      </w:r>
    </w:p>
    <w:p w:rsidR="00C90B26" w:rsidRPr="00104A6F" w:rsidRDefault="00C90B26" w:rsidP="00104A6F">
      <w:pPr>
        <w:ind w:right="173"/>
        <w:rPr>
          <w:rFonts w:ascii="Times New Roman" w:eastAsia="Times New Roman" w:hAnsi="Times New Roman" w:cs="Times New Roman"/>
          <w:sz w:val="24"/>
          <w:szCs w:val="24"/>
          <w:lang w:eastAsia="ru-RU"/>
        </w:rPr>
      </w:pPr>
      <w:bookmarkStart w:id="1063" w:name="101241"/>
      <w:bookmarkEnd w:id="1063"/>
      <w:r w:rsidRPr="00104A6F">
        <w:rPr>
          <w:rFonts w:ascii="Times New Roman" w:eastAsia="Times New Roman" w:hAnsi="Times New Roman" w:cs="Times New Roman"/>
          <w:sz w:val="24"/>
          <w:szCs w:val="24"/>
          <w:lang w:eastAsia="ru-RU"/>
        </w:rPr>
        <w:t>продолжать приобщать детей к музыкальной культуре, воспитывать музыкально-эстетический вкус;</w:t>
      </w:r>
    </w:p>
    <w:p w:rsidR="00C90B26" w:rsidRPr="00104A6F" w:rsidRDefault="00C90B26" w:rsidP="00104A6F">
      <w:pPr>
        <w:ind w:right="173"/>
        <w:rPr>
          <w:rFonts w:ascii="Times New Roman" w:eastAsia="Times New Roman" w:hAnsi="Times New Roman" w:cs="Times New Roman"/>
          <w:sz w:val="24"/>
          <w:szCs w:val="24"/>
          <w:lang w:eastAsia="ru-RU"/>
        </w:rPr>
      </w:pPr>
      <w:bookmarkStart w:id="1064" w:name="101242"/>
      <w:bookmarkEnd w:id="1064"/>
      <w:r w:rsidRPr="00104A6F">
        <w:rPr>
          <w:rFonts w:ascii="Times New Roman" w:eastAsia="Times New Roman" w:hAnsi="Times New Roman" w:cs="Times New Roman"/>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90B26" w:rsidRPr="00104A6F" w:rsidRDefault="00C90B26" w:rsidP="00104A6F">
      <w:pPr>
        <w:ind w:right="173"/>
        <w:rPr>
          <w:rFonts w:ascii="Times New Roman" w:eastAsia="Times New Roman" w:hAnsi="Times New Roman" w:cs="Times New Roman"/>
          <w:sz w:val="24"/>
          <w:szCs w:val="24"/>
          <w:lang w:eastAsia="ru-RU"/>
        </w:rPr>
      </w:pPr>
      <w:bookmarkStart w:id="1065" w:name="101243"/>
      <w:bookmarkEnd w:id="1065"/>
      <w:r w:rsidRPr="00104A6F">
        <w:rPr>
          <w:rFonts w:ascii="Times New Roman" w:eastAsia="Times New Roman" w:hAnsi="Times New Roman" w:cs="Times New Roman"/>
          <w:sz w:val="24"/>
          <w:szCs w:val="24"/>
          <w:lang w:eastAsia="ru-RU"/>
        </w:rPr>
        <w:t>развивать у детей музыкальные способности: поэтический и музыкальный слух, чувство ритма, музыкальную память;</w:t>
      </w:r>
    </w:p>
    <w:p w:rsidR="00C90B26" w:rsidRPr="00104A6F" w:rsidRDefault="00C90B26" w:rsidP="00104A6F">
      <w:pPr>
        <w:ind w:right="173"/>
        <w:rPr>
          <w:rFonts w:ascii="Times New Roman" w:eastAsia="Times New Roman" w:hAnsi="Times New Roman" w:cs="Times New Roman"/>
          <w:sz w:val="24"/>
          <w:szCs w:val="24"/>
          <w:lang w:eastAsia="ru-RU"/>
        </w:rPr>
      </w:pPr>
      <w:bookmarkStart w:id="1066" w:name="101244"/>
      <w:bookmarkEnd w:id="1066"/>
      <w:r w:rsidRPr="00104A6F">
        <w:rPr>
          <w:rFonts w:ascii="Times New Roman" w:eastAsia="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C90B26" w:rsidRPr="00104A6F" w:rsidRDefault="00C90B26" w:rsidP="00104A6F">
      <w:pPr>
        <w:ind w:right="173"/>
        <w:rPr>
          <w:rFonts w:ascii="Times New Roman" w:eastAsia="Times New Roman" w:hAnsi="Times New Roman" w:cs="Times New Roman"/>
          <w:sz w:val="24"/>
          <w:szCs w:val="24"/>
          <w:lang w:eastAsia="ru-RU"/>
        </w:rPr>
      </w:pPr>
      <w:bookmarkStart w:id="1067" w:name="101245"/>
      <w:bookmarkEnd w:id="1067"/>
      <w:r w:rsidRPr="00104A6F">
        <w:rPr>
          <w:rFonts w:ascii="Times New Roman" w:eastAsia="Times New Roman" w:hAnsi="Times New Roman" w:cs="Times New Roman"/>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90B26" w:rsidRPr="00104A6F" w:rsidRDefault="00C90B26" w:rsidP="00104A6F">
      <w:pPr>
        <w:ind w:right="173"/>
        <w:rPr>
          <w:rFonts w:ascii="Times New Roman" w:eastAsia="Times New Roman" w:hAnsi="Times New Roman" w:cs="Times New Roman"/>
          <w:sz w:val="24"/>
          <w:szCs w:val="24"/>
          <w:lang w:eastAsia="ru-RU"/>
        </w:rPr>
      </w:pPr>
      <w:bookmarkStart w:id="1068" w:name="101246"/>
      <w:bookmarkEnd w:id="1068"/>
      <w:r w:rsidRPr="00104A6F">
        <w:rPr>
          <w:rFonts w:ascii="Times New Roman" w:eastAsia="Times New Roman" w:hAnsi="Times New Roman" w:cs="Times New Roman"/>
          <w:sz w:val="24"/>
          <w:szCs w:val="24"/>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C90B26" w:rsidRPr="00104A6F" w:rsidRDefault="00C90B26" w:rsidP="00104A6F">
      <w:pPr>
        <w:ind w:right="173"/>
        <w:rPr>
          <w:rFonts w:ascii="Times New Roman" w:eastAsia="Times New Roman" w:hAnsi="Times New Roman" w:cs="Times New Roman"/>
          <w:sz w:val="24"/>
          <w:szCs w:val="24"/>
          <w:lang w:eastAsia="ru-RU"/>
        </w:rPr>
      </w:pPr>
      <w:bookmarkStart w:id="1069" w:name="101247"/>
      <w:bookmarkEnd w:id="1069"/>
      <w:r w:rsidRPr="00104A6F">
        <w:rPr>
          <w:rFonts w:ascii="Times New Roman" w:eastAsia="Times New Roman" w:hAnsi="Times New Roman" w:cs="Times New Roman"/>
          <w:sz w:val="24"/>
          <w:szCs w:val="24"/>
          <w:lang w:eastAsia="ru-RU"/>
        </w:rPr>
        <w:t>развивать у детей навык движения под музыку;</w:t>
      </w:r>
    </w:p>
    <w:p w:rsidR="00C90B26" w:rsidRPr="00104A6F" w:rsidRDefault="00C90B26" w:rsidP="00104A6F">
      <w:pPr>
        <w:ind w:right="173"/>
        <w:rPr>
          <w:rFonts w:ascii="Times New Roman" w:eastAsia="Times New Roman" w:hAnsi="Times New Roman" w:cs="Times New Roman"/>
          <w:sz w:val="24"/>
          <w:szCs w:val="24"/>
          <w:lang w:eastAsia="ru-RU"/>
        </w:rPr>
      </w:pPr>
      <w:bookmarkStart w:id="1070" w:name="101248"/>
      <w:bookmarkEnd w:id="1070"/>
      <w:r w:rsidRPr="00104A6F">
        <w:rPr>
          <w:rFonts w:ascii="Times New Roman" w:eastAsia="Times New Roman" w:hAnsi="Times New Roman" w:cs="Times New Roman"/>
          <w:sz w:val="24"/>
          <w:szCs w:val="24"/>
          <w:lang w:eastAsia="ru-RU"/>
        </w:rPr>
        <w:t>обучать детей игре на детских музыкальных инструментах;</w:t>
      </w:r>
    </w:p>
    <w:p w:rsidR="00C90B26" w:rsidRPr="00104A6F" w:rsidRDefault="00C90B26" w:rsidP="00104A6F">
      <w:pPr>
        <w:ind w:right="173"/>
        <w:rPr>
          <w:rFonts w:ascii="Times New Roman" w:eastAsia="Times New Roman" w:hAnsi="Times New Roman" w:cs="Times New Roman"/>
          <w:sz w:val="24"/>
          <w:szCs w:val="24"/>
          <w:lang w:eastAsia="ru-RU"/>
        </w:rPr>
      </w:pPr>
      <w:bookmarkStart w:id="1071" w:name="101249"/>
      <w:bookmarkEnd w:id="1071"/>
      <w:r w:rsidRPr="00104A6F">
        <w:rPr>
          <w:rFonts w:ascii="Times New Roman" w:eastAsia="Times New Roman" w:hAnsi="Times New Roman" w:cs="Times New Roman"/>
          <w:sz w:val="24"/>
          <w:szCs w:val="24"/>
          <w:lang w:eastAsia="ru-RU"/>
        </w:rPr>
        <w:t>знакомить детей с элементарными музыкальными понятиями;</w:t>
      </w:r>
    </w:p>
    <w:p w:rsidR="00C90B26" w:rsidRPr="00104A6F" w:rsidRDefault="00C90B26" w:rsidP="00104A6F">
      <w:pPr>
        <w:ind w:right="173"/>
        <w:rPr>
          <w:rFonts w:ascii="Times New Roman" w:eastAsia="Times New Roman" w:hAnsi="Times New Roman" w:cs="Times New Roman"/>
          <w:sz w:val="24"/>
          <w:szCs w:val="24"/>
          <w:lang w:eastAsia="ru-RU"/>
        </w:rPr>
      </w:pPr>
      <w:bookmarkStart w:id="1072" w:name="101250"/>
      <w:bookmarkEnd w:id="1072"/>
      <w:r w:rsidRPr="00104A6F">
        <w:rPr>
          <w:rFonts w:ascii="Times New Roman" w:eastAsia="Times New Roman" w:hAnsi="Times New Roman" w:cs="Times New Roman"/>
          <w:sz w:val="24"/>
          <w:szCs w:val="24"/>
          <w:lang w:eastAsia="ru-RU"/>
        </w:rPr>
        <w:t>формировать у детей умение использовать полученные знания и навыки в быту и на досуге;</w:t>
      </w:r>
    </w:p>
    <w:p w:rsidR="00C90B26" w:rsidRPr="00104A6F" w:rsidRDefault="00C90B26" w:rsidP="00104A6F">
      <w:pPr>
        <w:ind w:right="173"/>
        <w:rPr>
          <w:rFonts w:ascii="Times New Roman" w:eastAsia="Times New Roman" w:hAnsi="Times New Roman" w:cs="Times New Roman"/>
          <w:sz w:val="24"/>
          <w:szCs w:val="24"/>
          <w:lang w:eastAsia="ru-RU"/>
        </w:rPr>
      </w:pPr>
      <w:bookmarkStart w:id="1073" w:name="101251"/>
      <w:bookmarkEnd w:id="1073"/>
      <w:r w:rsidRPr="00104A6F">
        <w:rPr>
          <w:rFonts w:ascii="Times New Roman" w:eastAsia="Times New Roman" w:hAnsi="Times New Roman" w:cs="Times New Roman"/>
          <w:sz w:val="24"/>
          <w:szCs w:val="24"/>
          <w:lang w:eastAsia="ru-RU"/>
        </w:rPr>
        <w:t>5) театрализованная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074" w:name="101252"/>
      <w:bookmarkEnd w:id="1074"/>
      <w:r w:rsidRPr="00104A6F">
        <w:rPr>
          <w:rFonts w:ascii="Times New Roman" w:eastAsia="Times New Roman" w:hAnsi="Times New Roman" w:cs="Times New Roman"/>
          <w:sz w:val="24"/>
          <w:szCs w:val="24"/>
          <w:lang w:eastAsia="ru-RU"/>
        </w:rPr>
        <w:lastRenderedPageBreak/>
        <w:t>продолжать приобщение детей к театральному искусству через знакомство с историей театра, его жанрами, устройством и профессиями;</w:t>
      </w:r>
    </w:p>
    <w:p w:rsidR="00C90B26" w:rsidRPr="00104A6F" w:rsidRDefault="00C90B26" w:rsidP="00104A6F">
      <w:pPr>
        <w:ind w:right="173"/>
        <w:rPr>
          <w:rFonts w:ascii="Times New Roman" w:eastAsia="Times New Roman" w:hAnsi="Times New Roman" w:cs="Times New Roman"/>
          <w:sz w:val="24"/>
          <w:szCs w:val="24"/>
          <w:lang w:eastAsia="ru-RU"/>
        </w:rPr>
      </w:pPr>
      <w:bookmarkStart w:id="1075" w:name="101253"/>
      <w:bookmarkEnd w:id="1075"/>
      <w:r w:rsidRPr="00104A6F">
        <w:rPr>
          <w:rFonts w:ascii="Times New Roman" w:eastAsia="Times New Roman" w:hAnsi="Times New Roman" w:cs="Times New Roman"/>
          <w:sz w:val="24"/>
          <w:szCs w:val="24"/>
          <w:lang w:eastAsia="ru-RU"/>
        </w:rPr>
        <w:t>продолжать знакомить детей с разными видами театрализованной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076" w:name="101254"/>
      <w:bookmarkEnd w:id="1076"/>
      <w:r w:rsidRPr="00104A6F">
        <w:rPr>
          <w:rFonts w:ascii="Times New Roman" w:eastAsia="Times New Roman" w:hAnsi="Times New Roman" w:cs="Times New Roman"/>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90B26" w:rsidRPr="00104A6F" w:rsidRDefault="00C90B26" w:rsidP="00104A6F">
      <w:pPr>
        <w:ind w:right="173"/>
        <w:rPr>
          <w:rFonts w:ascii="Times New Roman" w:eastAsia="Times New Roman" w:hAnsi="Times New Roman" w:cs="Times New Roman"/>
          <w:sz w:val="24"/>
          <w:szCs w:val="24"/>
          <w:lang w:eastAsia="ru-RU"/>
        </w:rPr>
      </w:pPr>
      <w:bookmarkStart w:id="1077" w:name="101255"/>
      <w:bookmarkEnd w:id="1077"/>
      <w:r w:rsidRPr="00104A6F">
        <w:rPr>
          <w:rFonts w:ascii="Times New Roman" w:eastAsia="Times New Roman" w:hAnsi="Times New Roman" w:cs="Times New Roman"/>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90B26" w:rsidRPr="00104A6F" w:rsidRDefault="00C90B26" w:rsidP="00104A6F">
      <w:pPr>
        <w:ind w:right="173"/>
        <w:rPr>
          <w:rFonts w:ascii="Times New Roman" w:eastAsia="Times New Roman" w:hAnsi="Times New Roman" w:cs="Times New Roman"/>
          <w:sz w:val="24"/>
          <w:szCs w:val="24"/>
          <w:lang w:eastAsia="ru-RU"/>
        </w:rPr>
      </w:pPr>
      <w:bookmarkStart w:id="1078" w:name="101256"/>
      <w:bookmarkEnd w:id="1078"/>
      <w:r w:rsidRPr="00104A6F">
        <w:rPr>
          <w:rFonts w:ascii="Times New Roman" w:eastAsia="Times New Roman" w:hAnsi="Times New Roman" w:cs="Times New Roman"/>
          <w:sz w:val="24"/>
          <w:szCs w:val="24"/>
          <w:lang w:eastAsia="ru-RU"/>
        </w:rPr>
        <w:t>продолжать развивать навыки кукловождения в различных театральных системах (перчаточными, тростевыми, марионетками и так далее);</w:t>
      </w:r>
    </w:p>
    <w:p w:rsidR="00C90B26" w:rsidRPr="00104A6F" w:rsidRDefault="00C90B26" w:rsidP="00104A6F">
      <w:pPr>
        <w:ind w:right="173"/>
        <w:rPr>
          <w:rFonts w:ascii="Times New Roman" w:eastAsia="Times New Roman" w:hAnsi="Times New Roman" w:cs="Times New Roman"/>
          <w:sz w:val="24"/>
          <w:szCs w:val="24"/>
          <w:lang w:eastAsia="ru-RU"/>
        </w:rPr>
      </w:pPr>
      <w:bookmarkStart w:id="1079" w:name="101257"/>
      <w:bookmarkEnd w:id="1079"/>
      <w:r w:rsidRPr="00104A6F">
        <w:rPr>
          <w:rFonts w:ascii="Times New Roman" w:eastAsia="Times New Roman" w:hAnsi="Times New Roman" w:cs="Times New Roman"/>
          <w:sz w:val="24"/>
          <w:szCs w:val="24"/>
          <w:lang w:eastAsia="ru-RU"/>
        </w:rPr>
        <w:t>формировать умение согласовывать свои действия с партнерами, приучать правильно оценивать действия персонажей в спектакле;</w:t>
      </w:r>
    </w:p>
    <w:p w:rsidR="00C90B26" w:rsidRPr="00104A6F" w:rsidRDefault="00C90B26" w:rsidP="00104A6F">
      <w:pPr>
        <w:ind w:right="173"/>
        <w:rPr>
          <w:rFonts w:ascii="Times New Roman" w:eastAsia="Times New Roman" w:hAnsi="Times New Roman" w:cs="Times New Roman"/>
          <w:sz w:val="24"/>
          <w:szCs w:val="24"/>
          <w:lang w:eastAsia="ru-RU"/>
        </w:rPr>
      </w:pPr>
      <w:bookmarkStart w:id="1080" w:name="101258"/>
      <w:bookmarkEnd w:id="1080"/>
      <w:r w:rsidRPr="00104A6F">
        <w:rPr>
          <w:rFonts w:ascii="Times New Roman" w:eastAsia="Times New Roman" w:hAnsi="Times New Roman" w:cs="Times New Roman"/>
          <w:sz w:val="24"/>
          <w:szCs w:val="24"/>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90B26" w:rsidRPr="00104A6F" w:rsidRDefault="00C90B26" w:rsidP="00104A6F">
      <w:pPr>
        <w:ind w:right="173"/>
        <w:rPr>
          <w:rFonts w:ascii="Times New Roman" w:eastAsia="Times New Roman" w:hAnsi="Times New Roman" w:cs="Times New Roman"/>
          <w:sz w:val="24"/>
          <w:szCs w:val="24"/>
          <w:lang w:eastAsia="ru-RU"/>
        </w:rPr>
      </w:pPr>
      <w:bookmarkStart w:id="1081" w:name="101259"/>
      <w:bookmarkEnd w:id="1081"/>
      <w:r w:rsidRPr="00104A6F">
        <w:rPr>
          <w:rFonts w:ascii="Times New Roman" w:eastAsia="Times New Roman" w:hAnsi="Times New Roman" w:cs="Times New Roman"/>
          <w:sz w:val="24"/>
          <w:szCs w:val="24"/>
          <w:lang w:eastAsia="ru-RU"/>
        </w:rPr>
        <w:t>поощрять способность творчески передавать образ в играх драматизациях, спектаклях;</w:t>
      </w:r>
    </w:p>
    <w:p w:rsidR="00C90B26" w:rsidRPr="00104A6F" w:rsidRDefault="00C90B26" w:rsidP="00104A6F">
      <w:pPr>
        <w:ind w:right="173"/>
        <w:rPr>
          <w:rFonts w:ascii="Times New Roman" w:eastAsia="Times New Roman" w:hAnsi="Times New Roman" w:cs="Times New Roman"/>
          <w:sz w:val="24"/>
          <w:szCs w:val="24"/>
          <w:lang w:eastAsia="ru-RU"/>
        </w:rPr>
      </w:pPr>
      <w:bookmarkStart w:id="1082" w:name="101260"/>
      <w:bookmarkEnd w:id="1082"/>
      <w:r w:rsidRPr="00104A6F">
        <w:rPr>
          <w:rFonts w:ascii="Times New Roman" w:eastAsia="Times New Roman" w:hAnsi="Times New Roman" w:cs="Times New Roman"/>
          <w:sz w:val="24"/>
          <w:szCs w:val="24"/>
          <w:lang w:eastAsia="ru-RU"/>
        </w:rPr>
        <w:t>6) культурно-досуговая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083" w:name="101261"/>
      <w:bookmarkEnd w:id="1083"/>
      <w:r w:rsidRPr="00104A6F">
        <w:rPr>
          <w:rFonts w:ascii="Times New Roman" w:eastAsia="Times New Roman" w:hAnsi="Times New Roman" w:cs="Times New Roman"/>
          <w:sz w:val="24"/>
          <w:szCs w:val="24"/>
          <w:lang w:eastAsia="ru-RU"/>
        </w:rPr>
        <w:t>продолжать формировать интерес к полезной деятельности в свободное время (отдых, творчество, самообразование);</w:t>
      </w:r>
    </w:p>
    <w:p w:rsidR="00C90B26" w:rsidRPr="00104A6F" w:rsidRDefault="00C90B26" w:rsidP="00104A6F">
      <w:pPr>
        <w:ind w:right="173"/>
        <w:rPr>
          <w:rFonts w:ascii="Times New Roman" w:eastAsia="Times New Roman" w:hAnsi="Times New Roman" w:cs="Times New Roman"/>
          <w:sz w:val="24"/>
          <w:szCs w:val="24"/>
          <w:lang w:eastAsia="ru-RU"/>
        </w:rPr>
      </w:pPr>
      <w:bookmarkStart w:id="1084" w:name="101262"/>
      <w:bookmarkEnd w:id="1084"/>
      <w:r w:rsidRPr="00104A6F">
        <w:rPr>
          <w:rFonts w:ascii="Times New Roman" w:eastAsia="Times New Roman" w:hAnsi="Times New Roman" w:cs="Times New Roman"/>
          <w:sz w:val="24"/>
          <w:szCs w:val="24"/>
          <w:lang w:eastAsia="ru-RU"/>
        </w:rPr>
        <w:t>развивать желание участвовать в подготовке и участию в развлечениях, соблюдая культуру общения (доброжелательность, отзывчивость, такт, уважение);</w:t>
      </w:r>
    </w:p>
    <w:p w:rsidR="00C90B26" w:rsidRPr="00104A6F" w:rsidRDefault="00C90B26" w:rsidP="00104A6F">
      <w:pPr>
        <w:ind w:right="173"/>
        <w:rPr>
          <w:rFonts w:ascii="Times New Roman" w:eastAsia="Times New Roman" w:hAnsi="Times New Roman" w:cs="Times New Roman"/>
          <w:sz w:val="24"/>
          <w:szCs w:val="24"/>
          <w:lang w:eastAsia="ru-RU"/>
        </w:rPr>
      </w:pPr>
      <w:bookmarkStart w:id="1085" w:name="101263"/>
      <w:bookmarkEnd w:id="1085"/>
      <w:r w:rsidRPr="00104A6F">
        <w:rPr>
          <w:rFonts w:ascii="Times New Roman" w:eastAsia="Times New Roman" w:hAnsi="Times New Roman" w:cs="Times New Roman"/>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90B26" w:rsidRPr="00104A6F" w:rsidRDefault="00C90B26" w:rsidP="00104A6F">
      <w:pPr>
        <w:ind w:right="173"/>
        <w:rPr>
          <w:rFonts w:ascii="Times New Roman" w:eastAsia="Times New Roman" w:hAnsi="Times New Roman" w:cs="Times New Roman"/>
          <w:sz w:val="24"/>
          <w:szCs w:val="24"/>
          <w:lang w:eastAsia="ru-RU"/>
        </w:rPr>
      </w:pPr>
      <w:bookmarkStart w:id="1086" w:name="101264"/>
      <w:bookmarkEnd w:id="1086"/>
      <w:r w:rsidRPr="00104A6F">
        <w:rPr>
          <w:rFonts w:ascii="Times New Roman" w:eastAsia="Times New Roman" w:hAnsi="Times New Roman" w:cs="Times New Roman"/>
          <w:sz w:val="24"/>
          <w:szCs w:val="24"/>
          <w:lang w:eastAsia="ru-RU"/>
        </w:rPr>
        <w:t>воспитывать уважительное отношение к своей стране в ходе предпраздничной подготовки;</w:t>
      </w:r>
    </w:p>
    <w:p w:rsidR="00C90B26" w:rsidRPr="00104A6F" w:rsidRDefault="00C90B26" w:rsidP="00104A6F">
      <w:pPr>
        <w:ind w:right="173"/>
        <w:rPr>
          <w:rFonts w:ascii="Times New Roman" w:eastAsia="Times New Roman" w:hAnsi="Times New Roman" w:cs="Times New Roman"/>
          <w:sz w:val="24"/>
          <w:szCs w:val="24"/>
          <w:lang w:eastAsia="ru-RU"/>
        </w:rPr>
      </w:pPr>
      <w:bookmarkStart w:id="1087" w:name="101265"/>
      <w:bookmarkEnd w:id="1087"/>
      <w:r w:rsidRPr="00104A6F">
        <w:rPr>
          <w:rFonts w:ascii="Times New Roman" w:eastAsia="Times New Roman" w:hAnsi="Times New Roman" w:cs="Times New Roman"/>
          <w:sz w:val="24"/>
          <w:szCs w:val="24"/>
          <w:lang w:eastAsia="ru-RU"/>
        </w:rPr>
        <w:t>формировать чувство удовлетворения от участия в коллективной досуговой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088" w:name="101266"/>
      <w:bookmarkEnd w:id="1088"/>
      <w:r w:rsidRPr="00104A6F">
        <w:rPr>
          <w:rFonts w:ascii="Times New Roman" w:eastAsia="Times New Roman" w:hAnsi="Times New Roman" w:cs="Times New Roman"/>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775047" w:rsidRPr="00104A6F" w:rsidRDefault="00775047" w:rsidP="00104A6F">
      <w:pPr>
        <w:ind w:right="173"/>
        <w:rPr>
          <w:rFonts w:ascii="Times New Roman" w:eastAsia="Times New Roman" w:hAnsi="Times New Roman" w:cs="Times New Roman"/>
          <w:b/>
          <w:sz w:val="24"/>
          <w:szCs w:val="24"/>
          <w:lang w:eastAsia="ru-RU"/>
        </w:rPr>
      </w:pPr>
      <w:bookmarkStart w:id="1089" w:name="101267"/>
      <w:bookmarkEnd w:id="1089"/>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775047" w:rsidRPr="00104A6F" w:rsidRDefault="00775047" w:rsidP="00104A6F">
      <w:pPr>
        <w:ind w:right="173"/>
        <w:rPr>
          <w:rFonts w:ascii="Times New Roman" w:eastAsia="Times New Roman" w:hAnsi="Times New Roman" w:cs="Times New Roman"/>
          <w:b/>
          <w:sz w:val="24"/>
          <w:szCs w:val="24"/>
          <w:lang w:eastAsia="ru-RU"/>
        </w:rPr>
      </w:pPr>
      <w:bookmarkStart w:id="1090" w:name="101268"/>
      <w:bookmarkEnd w:id="1090"/>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Приобщение к искусству.</w:t>
      </w:r>
    </w:p>
    <w:p w:rsidR="00C90B26" w:rsidRPr="00104A6F" w:rsidRDefault="00C90B26" w:rsidP="00104A6F">
      <w:pPr>
        <w:ind w:right="173"/>
        <w:rPr>
          <w:rFonts w:ascii="Times New Roman" w:eastAsia="Times New Roman" w:hAnsi="Times New Roman" w:cs="Times New Roman"/>
          <w:sz w:val="24"/>
          <w:szCs w:val="24"/>
          <w:lang w:eastAsia="ru-RU"/>
        </w:rPr>
      </w:pPr>
      <w:bookmarkStart w:id="1091" w:name="101269"/>
      <w:bookmarkEnd w:id="1091"/>
      <w:r w:rsidRPr="00104A6F">
        <w:rPr>
          <w:rFonts w:ascii="Times New Roman" w:eastAsia="Times New Roman" w:hAnsi="Times New Roman" w:cs="Times New Roman"/>
          <w:sz w:val="24"/>
          <w:szCs w:val="24"/>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90B26" w:rsidRPr="00104A6F" w:rsidRDefault="00C90B26" w:rsidP="00104A6F">
      <w:pPr>
        <w:ind w:right="173"/>
        <w:rPr>
          <w:rFonts w:ascii="Times New Roman" w:eastAsia="Times New Roman" w:hAnsi="Times New Roman" w:cs="Times New Roman"/>
          <w:sz w:val="24"/>
          <w:szCs w:val="24"/>
          <w:lang w:eastAsia="ru-RU"/>
        </w:rPr>
      </w:pPr>
      <w:bookmarkStart w:id="1092" w:name="101270"/>
      <w:bookmarkEnd w:id="1092"/>
      <w:r w:rsidRPr="00104A6F">
        <w:rPr>
          <w:rFonts w:ascii="Times New Roman" w:eastAsia="Times New Roman" w:hAnsi="Times New Roman" w:cs="Times New Roman"/>
          <w:sz w:val="24"/>
          <w:szCs w:val="24"/>
          <w:lang w:eastAsia="ru-RU"/>
        </w:rPr>
        <w:t>2) Педагог воспитывает гражданско-патриотические чувства средствами различных видов и жанров искусства.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1093" w:name="101271"/>
      <w:bookmarkEnd w:id="1093"/>
      <w:r w:rsidRPr="00104A6F">
        <w:rPr>
          <w:rFonts w:ascii="Times New Roman" w:eastAsia="Times New Roman" w:hAnsi="Times New Roman" w:cs="Times New Roman"/>
          <w:sz w:val="24"/>
          <w:szCs w:val="24"/>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90B26" w:rsidRPr="00104A6F" w:rsidRDefault="00C90B26" w:rsidP="00104A6F">
      <w:pPr>
        <w:ind w:right="173"/>
        <w:rPr>
          <w:rFonts w:ascii="Times New Roman" w:eastAsia="Times New Roman" w:hAnsi="Times New Roman" w:cs="Times New Roman"/>
          <w:sz w:val="24"/>
          <w:szCs w:val="24"/>
          <w:lang w:eastAsia="ru-RU"/>
        </w:rPr>
      </w:pPr>
      <w:bookmarkStart w:id="1094" w:name="101272"/>
      <w:bookmarkEnd w:id="1094"/>
      <w:r w:rsidRPr="00104A6F">
        <w:rPr>
          <w:rFonts w:ascii="Times New Roman" w:eastAsia="Times New Roman" w:hAnsi="Times New Roman" w:cs="Times New Roman"/>
          <w:sz w:val="24"/>
          <w:szCs w:val="24"/>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1095" w:name="101273"/>
      <w:bookmarkEnd w:id="1095"/>
      <w:r w:rsidRPr="00104A6F">
        <w:rPr>
          <w:rFonts w:ascii="Times New Roman" w:eastAsia="Times New Roman" w:hAnsi="Times New Roman" w:cs="Times New Roman"/>
          <w:sz w:val="24"/>
          <w:szCs w:val="24"/>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90B26" w:rsidRPr="00104A6F" w:rsidRDefault="00C90B26" w:rsidP="00104A6F">
      <w:pPr>
        <w:ind w:right="173"/>
        <w:rPr>
          <w:rFonts w:ascii="Times New Roman" w:eastAsia="Times New Roman" w:hAnsi="Times New Roman" w:cs="Times New Roman"/>
          <w:sz w:val="24"/>
          <w:szCs w:val="24"/>
          <w:lang w:eastAsia="ru-RU"/>
        </w:rPr>
      </w:pPr>
      <w:bookmarkStart w:id="1096" w:name="101274"/>
      <w:bookmarkEnd w:id="1096"/>
      <w:r w:rsidRPr="00104A6F">
        <w:rPr>
          <w:rFonts w:ascii="Times New Roman" w:eastAsia="Times New Roman" w:hAnsi="Times New Roman" w:cs="Times New Roman"/>
          <w:sz w:val="24"/>
          <w:szCs w:val="24"/>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90B26" w:rsidRPr="00104A6F" w:rsidRDefault="00C90B26" w:rsidP="00104A6F">
      <w:pPr>
        <w:ind w:right="173"/>
        <w:rPr>
          <w:rFonts w:ascii="Times New Roman" w:eastAsia="Times New Roman" w:hAnsi="Times New Roman" w:cs="Times New Roman"/>
          <w:sz w:val="24"/>
          <w:szCs w:val="24"/>
          <w:lang w:eastAsia="ru-RU"/>
        </w:rPr>
      </w:pPr>
      <w:bookmarkStart w:id="1097" w:name="101275"/>
      <w:bookmarkEnd w:id="1097"/>
      <w:r w:rsidRPr="00104A6F">
        <w:rPr>
          <w:rFonts w:ascii="Times New Roman" w:eastAsia="Times New Roman" w:hAnsi="Times New Roman" w:cs="Times New Roman"/>
          <w:sz w:val="24"/>
          <w:szCs w:val="24"/>
          <w:lang w:eastAsia="ru-RU"/>
        </w:rPr>
        <w:lastRenderedPageBreak/>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90B26" w:rsidRPr="00104A6F" w:rsidRDefault="00C90B26" w:rsidP="00104A6F">
      <w:pPr>
        <w:ind w:right="173"/>
        <w:rPr>
          <w:rFonts w:ascii="Times New Roman" w:eastAsia="Times New Roman" w:hAnsi="Times New Roman" w:cs="Times New Roman"/>
          <w:sz w:val="24"/>
          <w:szCs w:val="24"/>
          <w:lang w:eastAsia="ru-RU"/>
        </w:rPr>
      </w:pPr>
      <w:bookmarkStart w:id="1098" w:name="101276"/>
      <w:bookmarkEnd w:id="1098"/>
      <w:r w:rsidRPr="00104A6F">
        <w:rPr>
          <w:rFonts w:ascii="Times New Roman" w:eastAsia="Times New Roman" w:hAnsi="Times New Roman" w:cs="Times New Roman"/>
          <w:sz w:val="24"/>
          <w:szCs w:val="24"/>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90B26" w:rsidRPr="00104A6F" w:rsidRDefault="00C90B26" w:rsidP="00104A6F">
      <w:pPr>
        <w:ind w:right="173"/>
        <w:rPr>
          <w:rFonts w:ascii="Times New Roman" w:eastAsia="Times New Roman" w:hAnsi="Times New Roman" w:cs="Times New Roman"/>
          <w:sz w:val="24"/>
          <w:szCs w:val="24"/>
          <w:lang w:eastAsia="ru-RU"/>
        </w:rPr>
      </w:pPr>
      <w:bookmarkStart w:id="1099" w:name="101277"/>
      <w:bookmarkEnd w:id="1099"/>
      <w:r w:rsidRPr="00104A6F">
        <w:rPr>
          <w:rFonts w:ascii="Times New Roman" w:eastAsia="Times New Roman" w:hAnsi="Times New Roman" w:cs="Times New Roman"/>
          <w:sz w:val="24"/>
          <w:szCs w:val="24"/>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C90B26" w:rsidRPr="00104A6F" w:rsidRDefault="00C90B26" w:rsidP="00104A6F">
      <w:pPr>
        <w:ind w:right="173"/>
        <w:rPr>
          <w:rFonts w:ascii="Times New Roman" w:eastAsia="Times New Roman" w:hAnsi="Times New Roman" w:cs="Times New Roman"/>
          <w:sz w:val="24"/>
          <w:szCs w:val="24"/>
          <w:lang w:eastAsia="ru-RU"/>
        </w:rPr>
      </w:pPr>
      <w:bookmarkStart w:id="1100" w:name="101278"/>
      <w:bookmarkEnd w:id="1100"/>
      <w:r w:rsidRPr="00104A6F">
        <w:rPr>
          <w:rFonts w:ascii="Times New Roman" w:eastAsia="Times New Roman" w:hAnsi="Times New Roman" w:cs="Times New Roman"/>
          <w:sz w:val="24"/>
          <w:szCs w:val="24"/>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90B26" w:rsidRPr="00104A6F" w:rsidRDefault="00C90B26" w:rsidP="00104A6F">
      <w:pPr>
        <w:ind w:right="173"/>
        <w:rPr>
          <w:rFonts w:ascii="Times New Roman" w:eastAsia="Times New Roman" w:hAnsi="Times New Roman" w:cs="Times New Roman"/>
          <w:sz w:val="24"/>
          <w:szCs w:val="24"/>
          <w:lang w:eastAsia="ru-RU"/>
        </w:rPr>
      </w:pPr>
      <w:bookmarkStart w:id="1101" w:name="101279"/>
      <w:bookmarkEnd w:id="1101"/>
      <w:r w:rsidRPr="00104A6F">
        <w:rPr>
          <w:rFonts w:ascii="Times New Roman" w:eastAsia="Times New Roman" w:hAnsi="Times New Roman" w:cs="Times New Roman"/>
          <w:sz w:val="24"/>
          <w:szCs w:val="24"/>
          <w:lang w:eastAsia="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90B26" w:rsidRPr="00104A6F" w:rsidRDefault="00C90B26" w:rsidP="00104A6F">
      <w:pPr>
        <w:ind w:right="173"/>
        <w:rPr>
          <w:rFonts w:ascii="Times New Roman" w:eastAsia="Times New Roman" w:hAnsi="Times New Roman" w:cs="Times New Roman"/>
          <w:sz w:val="24"/>
          <w:szCs w:val="24"/>
          <w:lang w:eastAsia="ru-RU"/>
        </w:rPr>
      </w:pPr>
      <w:bookmarkStart w:id="1102" w:name="101280"/>
      <w:bookmarkEnd w:id="1102"/>
      <w:r w:rsidRPr="00104A6F">
        <w:rPr>
          <w:rFonts w:ascii="Times New Roman" w:eastAsia="Times New Roman" w:hAnsi="Times New Roman" w:cs="Times New Roman"/>
          <w:sz w:val="24"/>
          <w:szCs w:val="24"/>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775047" w:rsidRPr="00104A6F" w:rsidRDefault="00775047" w:rsidP="00104A6F">
      <w:pPr>
        <w:ind w:right="173"/>
        <w:rPr>
          <w:rFonts w:ascii="Times New Roman" w:eastAsia="Times New Roman" w:hAnsi="Times New Roman" w:cs="Times New Roman"/>
          <w:b/>
          <w:sz w:val="24"/>
          <w:szCs w:val="24"/>
          <w:lang w:eastAsia="ru-RU"/>
        </w:rPr>
      </w:pPr>
      <w:bookmarkStart w:id="1103" w:name="101281"/>
      <w:bookmarkEnd w:id="1103"/>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Изобразительная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104" w:name="101282"/>
      <w:bookmarkEnd w:id="1104"/>
      <w:r w:rsidRPr="00104A6F">
        <w:rPr>
          <w:rFonts w:ascii="Times New Roman" w:eastAsia="Times New Roman" w:hAnsi="Times New Roman" w:cs="Times New Roman"/>
          <w:sz w:val="24"/>
          <w:szCs w:val="24"/>
          <w:lang w:eastAsia="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w:t>
      </w:r>
      <w:r w:rsidRPr="00104A6F">
        <w:rPr>
          <w:rFonts w:ascii="Times New Roman" w:eastAsia="Times New Roman" w:hAnsi="Times New Roman" w:cs="Times New Roman"/>
          <w:sz w:val="24"/>
          <w:szCs w:val="24"/>
          <w:lang w:eastAsia="ru-RU"/>
        </w:rPr>
        <w:lastRenderedPageBreak/>
        <w:t>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105" w:name="101283"/>
      <w:bookmarkEnd w:id="1105"/>
      <w:r w:rsidRPr="00104A6F">
        <w:rPr>
          <w:rFonts w:ascii="Times New Roman" w:eastAsia="Times New Roman" w:hAnsi="Times New Roman" w:cs="Times New Roman"/>
          <w:sz w:val="24"/>
          <w:szCs w:val="24"/>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106" w:name="101284"/>
      <w:bookmarkEnd w:id="1106"/>
      <w:r w:rsidRPr="00104A6F">
        <w:rPr>
          <w:rFonts w:ascii="Times New Roman" w:eastAsia="Times New Roman" w:hAnsi="Times New Roman" w:cs="Times New Roman"/>
          <w:sz w:val="24"/>
          <w:szCs w:val="24"/>
          <w:lang w:eastAsia="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90B26" w:rsidRPr="00104A6F" w:rsidRDefault="00C90B26" w:rsidP="00104A6F">
      <w:pPr>
        <w:ind w:right="173"/>
        <w:rPr>
          <w:rFonts w:ascii="Times New Roman" w:eastAsia="Times New Roman" w:hAnsi="Times New Roman" w:cs="Times New Roman"/>
          <w:sz w:val="24"/>
          <w:szCs w:val="24"/>
          <w:lang w:eastAsia="ru-RU"/>
        </w:rPr>
      </w:pPr>
      <w:bookmarkStart w:id="1107" w:name="101285"/>
      <w:bookmarkEnd w:id="1107"/>
      <w:r w:rsidRPr="00104A6F">
        <w:rPr>
          <w:rFonts w:ascii="Times New Roman" w:eastAsia="Times New Roman" w:hAnsi="Times New Roman" w:cs="Times New Roman"/>
          <w:sz w:val="24"/>
          <w:szCs w:val="24"/>
          <w:lang w:eastAsia="ru-RU"/>
        </w:rPr>
        <w:t>2) Лепка:</w:t>
      </w:r>
    </w:p>
    <w:p w:rsidR="00C90B26" w:rsidRPr="00104A6F" w:rsidRDefault="00C90B26" w:rsidP="00104A6F">
      <w:pPr>
        <w:ind w:right="173"/>
        <w:rPr>
          <w:rFonts w:ascii="Times New Roman" w:eastAsia="Times New Roman" w:hAnsi="Times New Roman" w:cs="Times New Roman"/>
          <w:sz w:val="24"/>
          <w:szCs w:val="24"/>
          <w:lang w:eastAsia="ru-RU"/>
        </w:rPr>
      </w:pPr>
      <w:bookmarkStart w:id="1108" w:name="101286"/>
      <w:bookmarkEnd w:id="1108"/>
      <w:r w:rsidRPr="00104A6F">
        <w:rPr>
          <w:rFonts w:ascii="Times New Roman" w:eastAsia="Times New Roman" w:hAnsi="Times New Roman" w:cs="Times New Roman"/>
          <w:sz w:val="24"/>
          <w:szCs w:val="24"/>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w:t>
      </w:r>
      <w:r w:rsidRPr="00104A6F">
        <w:rPr>
          <w:rFonts w:ascii="Times New Roman" w:eastAsia="Times New Roman" w:hAnsi="Times New Roman" w:cs="Times New Roman"/>
          <w:sz w:val="24"/>
          <w:szCs w:val="24"/>
          <w:lang w:eastAsia="ru-RU"/>
        </w:rPr>
        <w:lastRenderedPageBreak/>
        <w:t>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90B26" w:rsidRPr="00104A6F" w:rsidRDefault="00C90B26" w:rsidP="00104A6F">
      <w:pPr>
        <w:ind w:right="173"/>
        <w:rPr>
          <w:rFonts w:ascii="Times New Roman" w:eastAsia="Times New Roman" w:hAnsi="Times New Roman" w:cs="Times New Roman"/>
          <w:sz w:val="24"/>
          <w:szCs w:val="24"/>
          <w:lang w:eastAsia="ru-RU"/>
        </w:rPr>
      </w:pPr>
      <w:bookmarkStart w:id="1109" w:name="101287"/>
      <w:bookmarkStart w:id="1110" w:name="101288"/>
      <w:bookmarkEnd w:id="1109"/>
      <w:bookmarkEnd w:id="1110"/>
      <w:r w:rsidRPr="00104A6F">
        <w:rPr>
          <w:rFonts w:ascii="Times New Roman" w:eastAsia="Times New Roman" w:hAnsi="Times New Roman" w:cs="Times New Roman"/>
          <w:sz w:val="24"/>
          <w:szCs w:val="24"/>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90B26" w:rsidRPr="00104A6F" w:rsidRDefault="00C90B26" w:rsidP="00104A6F">
      <w:pPr>
        <w:ind w:right="173"/>
        <w:rPr>
          <w:rFonts w:ascii="Times New Roman" w:eastAsia="Times New Roman" w:hAnsi="Times New Roman" w:cs="Times New Roman"/>
          <w:sz w:val="24"/>
          <w:szCs w:val="24"/>
          <w:lang w:eastAsia="ru-RU"/>
        </w:rPr>
      </w:pPr>
      <w:bookmarkStart w:id="1111" w:name="101289"/>
      <w:bookmarkEnd w:id="1111"/>
      <w:r w:rsidRPr="00104A6F">
        <w:rPr>
          <w:rFonts w:ascii="Times New Roman" w:eastAsia="Times New Roman" w:hAnsi="Times New Roman" w:cs="Times New Roman"/>
          <w:sz w:val="24"/>
          <w:szCs w:val="24"/>
          <w:lang w:eastAsia="ru-RU"/>
        </w:rPr>
        <w:t>3) Аппликация:</w:t>
      </w:r>
    </w:p>
    <w:p w:rsidR="00C90B26" w:rsidRPr="00104A6F" w:rsidRDefault="00C90B26" w:rsidP="00104A6F">
      <w:pPr>
        <w:ind w:right="173"/>
        <w:rPr>
          <w:rFonts w:ascii="Times New Roman" w:eastAsia="Times New Roman" w:hAnsi="Times New Roman" w:cs="Times New Roman"/>
          <w:sz w:val="24"/>
          <w:szCs w:val="24"/>
          <w:lang w:eastAsia="ru-RU"/>
        </w:rPr>
      </w:pPr>
      <w:bookmarkStart w:id="1112" w:name="101290"/>
      <w:bookmarkEnd w:id="1112"/>
      <w:r w:rsidRPr="00104A6F">
        <w:rPr>
          <w:rFonts w:ascii="Times New Roman" w:eastAsia="Times New Roman" w:hAnsi="Times New Roman" w:cs="Times New Roman"/>
          <w:sz w:val="24"/>
          <w:szCs w:val="24"/>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90B26" w:rsidRPr="00104A6F" w:rsidRDefault="00C90B26" w:rsidP="00104A6F">
      <w:pPr>
        <w:ind w:right="173"/>
        <w:rPr>
          <w:rFonts w:ascii="Times New Roman" w:eastAsia="Times New Roman" w:hAnsi="Times New Roman" w:cs="Times New Roman"/>
          <w:sz w:val="24"/>
          <w:szCs w:val="24"/>
          <w:lang w:eastAsia="ru-RU"/>
        </w:rPr>
      </w:pPr>
      <w:bookmarkStart w:id="1113" w:name="101291"/>
      <w:bookmarkEnd w:id="1113"/>
      <w:r w:rsidRPr="00104A6F">
        <w:rPr>
          <w:rFonts w:ascii="Times New Roman" w:eastAsia="Times New Roman" w:hAnsi="Times New Roman" w:cs="Times New Roman"/>
          <w:sz w:val="24"/>
          <w:szCs w:val="24"/>
          <w:lang w:eastAsia="ru-RU"/>
        </w:rPr>
        <w:t>4) Прикладное творчество:</w:t>
      </w:r>
    </w:p>
    <w:p w:rsidR="00C90B26" w:rsidRPr="00104A6F" w:rsidRDefault="00C90B26" w:rsidP="00104A6F">
      <w:pPr>
        <w:ind w:right="173"/>
        <w:rPr>
          <w:rFonts w:ascii="Times New Roman" w:eastAsia="Times New Roman" w:hAnsi="Times New Roman" w:cs="Times New Roman"/>
          <w:sz w:val="24"/>
          <w:szCs w:val="24"/>
          <w:lang w:eastAsia="ru-RU"/>
        </w:rPr>
      </w:pPr>
      <w:bookmarkStart w:id="1114" w:name="101292"/>
      <w:bookmarkEnd w:id="1114"/>
      <w:r w:rsidRPr="00104A6F">
        <w:rPr>
          <w:rFonts w:ascii="Times New Roman" w:eastAsia="Times New Roman" w:hAnsi="Times New Roman" w:cs="Times New Roman"/>
          <w:sz w:val="24"/>
          <w:szCs w:val="24"/>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90B26" w:rsidRPr="00104A6F" w:rsidRDefault="00C90B26" w:rsidP="00104A6F">
      <w:pPr>
        <w:ind w:right="173"/>
        <w:rPr>
          <w:rFonts w:ascii="Times New Roman" w:eastAsia="Times New Roman" w:hAnsi="Times New Roman" w:cs="Times New Roman"/>
          <w:sz w:val="24"/>
          <w:szCs w:val="24"/>
          <w:lang w:eastAsia="ru-RU"/>
        </w:rPr>
      </w:pPr>
      <w:bookmarkStart w:id="1115" w:name="101293"/>
      <w:bookmarkEnd w:id="1115"/>
      <w:r w:rsidRPr="00104A6F">
        <w:rPr>
          <w:rFonts w:ascii="Times New Roman" w:eastAsia="Times New Roman" w:hAnsi="Times New Roman" w:cs="Times New Roman"/>
          <w:sz w:val="24"/>
          <w:szCs w:val="24"/>
          <w:lang w:eastAsia="ru-RU"/>
        </w:rPr>
        <w:t>5) Народное декоративно-прикладное искусство:</w:t>
      </w:r>
    </w:p>
    <w:p w:rsidR="00C90B26" w:rsidRPr="00104A6F" w:rsidRDefault="00C90B26" w:rsidP="00104A6F">
      <w:pPr>
        <w:ind w:right="173"/>
        <w:rPr>
          <w:rFonts w:ascii="Times New Roman" w:eastAsia="Times New Roman" w:hAnsi="Times New Roman" w:cs="Times New Roman"/>
          <w:sz w:val="24"/>
          <w:szCs w:val="24"/>
          <w:lang w:eastAsia="ru-RU"/>
        </w:rPr>
      </w:pPr>
      <w:bookmarkStart w:id="1116" w:name="101294"/>
      <w:bookmarkEnd w:id="1116"/>
      <w:r w:rsidRPr="00104A6F">
        <w:rPr>
          <w:rFonts w:ascii="Times New Roman" w:eastAsia="Times New Roman" w:hAnsi="Times New Roman" w:cs="Times New Roman"/>
          <w:sz w:val="24"/>
          <w:szCs w:val="24"/>
          <w:lang w:eastAsia="ru-RU"/>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w:t>
      </w:r>
      <w:r w:rsidRPr="00104A6F">
        <w:rPr>
          <w:rFonts w:ascii="Times New Roman" w:eastAsia="Times New Roman" w:hAnsi="Times New Roman" w:cs="Times New Roman"/>
          <w:sz w:val="24"/>
          <w:szCs w:val="24"/>
          <w:lang w:eastAsia="ru-RU"/>
        </w:rPr>
        <w:lastRenderedPageBreak/>
        <w:t>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141DBC" w:rsidRPr="00104A6F" w:rsidRDefault="00141DBC" w:rsidP="00104A6F">
      <w:pPr>
        <w:ind w:right="173"/>
        <w:rPr>
          <w:rFonts w:ascii="Times New Roman" w:eastAsia="Times New Roman" w:hAnsi="Times New Roman" w:cs="Times New Roman"/>
          <w:b/>
          <w:sz w:val="24"/>
          <w:szCs w:val="24"/>
          <w:lang w:eastAsia="ru-RU"/>
        </w:rPr>
      </w:pPr>
      <w:bookmarkStart w:id="1117" w:name="101295"/>
      <w:bookmarkEnd w:id="1117"/>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Конструктивная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118" w:name="101296"/>
      <w:bookmarkEnd w:id="1118"/>
      <w:r w:rsidRPr="00104A6F">
        <w:rPr>
          <w:rFonts w:ascii="Times New Roman" w:eastAsia="Times New Roman" w:hAnsi="Times New Roman" w:cs="Times New Roman"/>
          <w:sz w:val="24"/>
          <w:szCs w:val="24"/>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90B26" w:rsidRPr="00104A6F" w:rsidRDefault="00C90B26" w:rsidP="00104A6F">
      <w:pPr>
        <w:ind w:right="173"/>
        <w:rPr>
          <w:rFonts w:ascii="Times New Roman" w:eastAsia="Times New Roman" w:hAnsi="Times New Roman" w:cs="Times New Roman"/>
          <w:sz w:val="24"/>
          <w:szCs w:val="24"/>
          <w:lang w:eastAsia="ru-RU"/>
        </w:rPr>
      </w:pPr>
      <w:bookmarkStart w:id="1119" w:name="101297"/>
      <w:bookmarkEnd w:id="1119"/>
      <w:r w:rsidRPr="00104A6F">
        <w:rPr>
          <w:rFonts w:ascii="Times New Roman" w:eastAsia="Times New Roman" w:hAnsi="Times New Roman" w:cs="Times New Roman"/>
          <w:sz w:val="24"/>
          <w:szCs w:val="24"/>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w:t>
      </w:r>
    </w:p>
    <w:p w:rsidR="00C90B26" w:rsidRPr="00104A6F" w:rsidRDefault="00C90B26" w:rsidP="00104A6F">
      <w:pPr>
        <w:ind w:right="173"/>
        <w:rPr>
          <w:rFonts w:ascii="Times New Roman" w:eastAsia="Times New Roman" w:hAnsi="Times New Roman" w:cs="Times New Roman"/>
          <w:sz w:val="24"/>
          <w:szCs w:val="24"/>
          <w:lang w:eastAsia="ru-RU"/>
        </w:rPr>
      </w:pPr>
      <w:bookmarkStart w:id="1120" w:name="101298"/>
      <w:bookmarkEnd w:id="1120"/>
      <w:r w:rsidRPr="00104A6F">
        <w:rPr>
          <w:rFonts w:ascii="Times New Roman" w:eastAsia="Times New Roman" w:hAnsi="Times New Roman" w:cs="Times New Roman"/>
          <w:sz w:val="24"/>
          <w:szCs w:val="24"/>
          <w:lang w:eastAsia="ru-RU"/>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141DBC" w:rsidRPr="00104A6F" w:rsidRDefault="00141DBC" w:rsidP="00104A6F">
      <w:pPr>
        <w:ind w:right="173"/>
        <w:rPr>
          <w:rFonts w:ascii="Times New Roman" w:eastAsia="Times New Roman" w:hAnsi="Times New Roman" w:cs="Times New Roman"/>
          <w:b/>
          <w:sz w:val="24"/>
          <w:szCs w:val="24"/>
          <w:lang w:eastAsia="ru-RU"/>
        </w:rPr>
      </w:pPr>
      <w:bookmarkStart w:id="1121" w:name="101299"/>
      <w:bookmarkEnd w:id="1121"/>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Музыкальная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122" w:name="101300"/>
      <w:bookmarkEnd w:id="1122"/>
      <w:r w:rsidRPr="00104A6F">
        <w:rPr>
          <w:rFonts w:ascii="Times New Roman" w:eastAsia="Times New Roman" w:hAnsi="Times New Roman" w:cs="Times New Roman"/>
          <w:sz w:val="24"/>
          <w:szCs w:val="24"/>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C90B26" w:rsidRPr="00104A6F" w:rsidRDefault="00C90B26" w:rsidP="00104A6F">
      <w:pPr>
        <w:ind w:right="173"/>
        <w:rPr>
          <w:rFonts w:ascii="Times New Roman" w:eastAsia="Times New Roman" w:hAnsi="Times New Roman" w:cs="Times New Roman"/>
          <w:sz w:val="24"/>
          <w:szCs w:val="24"/>
          <w:lang w:eastAsia="ru-RU"/>
        </w:rPr>
      </w:pPr>
      <w:bookmarkStart w:id="1123" w:name="101301"/>
      <w:bookmarkEnd w:id="1123"/>
      <w:r w:rsidRPr="00104A6F">
        <w:rPr>
          <w:rFonts w:ascii="Times New Roman" w:eastAsia="Times New Roman" w:hAnsi="Times New Roman" w:cs="Times New Roman"/>
          <w:sz w:val="24"/>
          <w:szCs w:val="24"/>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C90B26" w:rsidRPr="00104A6F" w:rsidRDefault="00C90B26" w:rsidP="00104A6F">
      <w:pPr>
        <w:ind w:right="173"/>
        <w:rPr>
          <w:rFonts w:ascii="Times New Roman" w:eastAsia="Times New Roman" w:hAnsi="Times New Roman" w:cs="Times New Roman"/>
          <w:sz w:val="24"/>
          <w:szCs w:val="24"/>
          <w:lang w:eastAsia="ru-RU"/>
        </w:rPr>
      </w:pPr>
      <w:bookmarkStart w:id="1124" w:name="101302"/>
      <w:bookmarkEnd w:id="1124"/>
      <w:r w:rsidRPr="00104A6F">
        <w:rPr>
          <w:rFonts w:ascii="Times New Roman" w:eastAsia="Times New Roman" w:hAnsi="Times New Roman" w:cs="Times New Roman"/>
          <w:sz w:val="24"/>
          <w:szCs w:val="24"/>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C90B26" w:rsidRPr="00104A6F" w:rsidRDefault="00C90B26" w:rsidP="00104A6F">
      <w:pPr>
        <w:ind w:right="173"/>
        <w:rPr>
          <w:rFonts w:ascii="Times New Roman" w:eastAsia="Times New Roman" w:hAnsi="Times New Roman" w:cs="Times New Roman"/>
          <w:sz w:val="24"/>
          <w:szCs w:val="24"/>
          <w:lang w:eastAsia="ru-RU"/>
        </w:rPr>
      </w:pPr>
      <w:bookmarkStart w:id="1125" w:name="101303"/>
      <w:bookmarkEnd w:id="1125"/>
      <w:r w:rsidRPr="00104A6F">
        <w:rPr>
          <w:rFonts w:ascii="Times New Roman" w:eastAsia="Times New Roman" w:hAnsi="Times New Roman" w:cs="Times New Roman"/>
          <w:sz w:val="24"/>
          <w:szCs w:val="24"/>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w:t>
      </w:r>
      <w:r w:rsidRPr="00104A6F">
        <w:rPr>
          <w:rFonts w:ascii="Times New Roman" w:eastAsia="Times New Roman" w:hAnsi="Times New Roman" w:cs="Times New Roman"/>
          <w:sz w:val="24"/>
          <w:szCs w:val="24"/>
          <w:lang w:eastAsia="ru-RU"/>
        </w:rPr>
        <w:lastRenderedPageBreak/>
        <w:t>творчество; формирует навыки художественного исполнения различных образов при инсценировании песен, театральных постановок.</w:t>
      </w:r>
    </w:p>
    <w:p w:rsidR="00C90B26" w:rsidRPr="00104A6F" w:rsidRDefault="00C90B26" w:rsidP="00104A6F">
      <w:pPr>
        <w:ind w:right="173"/>
        <w:rPr>
          <w:rFonts w:ascii="Times New Roman" w:eastAsia="Times New Roman" w:hAnsi="Times New Roman" w:cs="Times New Roman"/>
          <w:sz w:val="24"/>
          <w:szCs w:val="24"/>
          <w:lang w:eastAsia="ru-RU"/>
        </w:rPr>
      </w:pPr>
      <w:bookmarkStart w:id="1126" w:name="101304"/>
      <w:bookmarkEnd w:id="1126"/>
      <w:r w:rsidRPr="00104A6F">
        <w:rPr>
          <w:rFonts w:ascii="Times New Roman" w:eastAsia="Times New Roman" w:hAnsi="Times New Roman" w:cs="Times New Roman"/>
          <w:sz w:val="24"/>
          <w:szCs w:val="24"/>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127" w:name="101305"/>
      <w:bookmarkEnd w:id="1127"/>
      <w:r w:rsidRPr="00104A6F">
        <w:rPr>
          <w:rFonts w:ascii="Times New Roman" w:eastAsia="Times New Roman" w:hAnsi="Times New Roman" w:cs="Times New Roman"/>
          <w:sz w:val="24"/>
          <w:szCs w:val="24"/>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C90B26" w:rsidRPr="00104A6F" w:rsidRDefault="00C90B26" w:rsidP="00104A6F">
      <w:pPr>
        <w:ind w:right="173"/>
        <w:rPr>
          <w:rFonts w:ascii="Times New Roman" w:eastAsia="Times New Roman" w:hAnsi="Times New Roman" w:cs="Times New Roman"/>
          <w:sz w:val="24"/>
          <w:szCs w:val="24"/>
          <w:lang w:eastAsia="ru-RU"/>
        </w:rPr>
      </w:pPr>
      <w:bookmarkStart w:id="1128" w:name="101306"/>
      <w:bookmarkEnd w:id="1128"/>
      <w:r w:rsidRPr="00104A6F">
        <w:rPr>
          <w:rFonts w:ascii="Times New Roman" w:eastAsia="Times New Roman" w:hAnsi="Times New Roman" w:cs="Times New Roman"/>
          <w:sz w:val="24"/>
          <w:szCs w:val="24"/>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141DBC" w:rsidRPr="00104A6F" w:rsidRDefault="00141DBC" w:rsidP="00104A6F">
      <w:pPr>
        <w:ind w:right="173"/>
        <w:rPr>
          <w:rFonts w:ascii="Times New Roman" w:eastAsia="Times New Roman" w:hAnsi="Times New Roman" w:cs="Times New Roman"/>
          <w:b/>
          <w:sz w:val="24"/>
          <w:szCs w:val="24"/>
          <w:lang w:eastAsia="ru-RU"/>
        </w:rPr>
      </w:pPr>
      <w:bookmarkStart w:id="1129" w:name="101307"/>
      <w:bookmarkEnd w:id="1129"/>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Театрализованная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130" w:name="101308"/>
      <w:bookmarkEnd w:id="1130"/>
      <w:r w:rsidRPr="00104A6F">
        <w:rPr>
          <w:rFonts w:ascii="Times New Roman" w:eastAsia="Times New Roman" w:hAnsi="Times New Roman" w:cs="Times New Roman"/>
          <w:sz w:val="24"/>
          <w:szCs w:val="24"/>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42575" w:rsidRPr="00104A6F" w:rsidRDefault="00342575" w:rsidP="00104A6F">
      <w:pPr>
        <w:ind w:right="173"/>
        <w:rPr>
          <w:rFonts w:ascii="Times New Roman" w:eastAsia="Times New Roman" w:hAnsi="Times New Roman" w:cs="Times New Roman"/>
          <w:sz w:val="24"/>
          <w:szCs w:val="24"/>
          <w:lang w:eastAsia="ru-RU"/>
        </w:rPr>
      </w:pPr>
      <w:bookmarkStart w:id="1131" w:name="101309"/>
      <w:bookmarkEnd w:id="1131"/>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Культурно-досуговая деятельность.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132" w:name="101310"/>
      <w:bookmarkEnd w:id="1132"/>
      <w:r w:rsidRPr="00104A6F">
        <w:rPr>
          <w:rFonts w:ascii="Times New Roman" w:eastAsia="Times New Roman" w:hAnsi="Times New Roman" w:cs="Times New Roman"/>
          <w:sz w:val="24"/>
          <w:szCs w:val="24"/>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w:t>
      </w:r>
      <w:r w:rsidRPr="00104A6F">
        <w:rPr>
          <w:rFonts w:ascii="Times New Roman" w:eastAsia="Times New Roman" w:hAnsi="Times New Roman" w:cs="Times New Roman"/>
          <w:sz w:val="24"/>
          <w:szCs w:val="24"/>
          <w:lang w:eastAsia="ru-RU"/>
        </w:rPr>
        <w:lastRenderedPageBreak/>
        <w:t>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41DBC" w:rsidRPr="00104A6F" w:rsidRDefault="00141DBC" w:rsidP="00104A6F">
      <w:pPr>
        <w:ind w:right="173"/>
        <w:rPr>
          <w:rFonts w:ascii="Times New Roman" w:eastAsia="Times New Roman" w:hAnsi="Times New Roman" w:cs="Times New Roman"/>
          <w:b/>
          <w:sz w:val="24"/>
          <w:szCs w:val="24"/>
          <w:lang w:eastAsia="ru-RU"/>
        </w:rPr>
      </w:pPr>
      <w:bookmarkStart w:id="1133" w:name="101311"/>
      <w:bookmarkEnd w:id="1133"/>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90B26" w:rsidRPr="00104A6F" w:rsidRDefault="00C90B26" w:rsidP="00104A6F">
      <w:pPr>
        <w:ind w:right="173"/>
        <w:rPr>
          <w:rFonts w:ascii="Times New Roman" w:eastAsia="Times New Roman" w:hAnsi="Times New Roman" w:cs="Times New Roman"/>
          <w:sz w:val="24"/>
          <w:szCs w:val="24"/>
          <w:lang w:eastAsia="ru-RU"/>
        </w:rPr>
      </w:pPr>
      <w:bookmarkStart w:id="1134" w:name="101312"/>
      <w:bookmarkEnd w:id="1134"/>
      <w:r w:rsidRPr="00104A6F">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90B26" w:rsidRPr="00104A6F" w:rsidRDefault="00C90B26" w:rsidP="00104A6F">
      <w:pPr>
        <w:ind w:right="173"/>
        <w:rPr>
          <w:rFonts w:ascii="Times New Roman" w:eastAsia="Times New Roman" w:hAnsi="Times New Roman" w:cs="Times New Roman"/>
          <w:sz w:val="24"/>
          <w:szCs w:val="24"/>
          <w:lang w:eastAsia="ru-RU"/>
        </w:rPr>
      </w:pPr>
      <w:bookmarkStart w:id="1135" w:name="101313"/>
      <w:bookmarkEnd w:id="1135"/>
      <w:r w:rsidRPr="00104A6F">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C90B26" w:rsidRPr="00104A6F" w:rsidRDefault="00C90B26" w:rsidP="00104A6F">
      <w:pPr>
        <w:ind w:right="173"/>
        <w:rPr>
          <w:rFonts w:ascii="Times New Roman" w:eastAsia="Times New Roman" w:hAnsi="Times New Roman" w:cs="Times New Roman"/>
          <w:sz w:val="24"/>
          <w:szCs w:val="24"/>
          <w:lang w:eastAsia="ru-RU"/>
        </w:rPr>
      </w:pPr>
      <w:bookmarkStart w:id="1136" w:name="101314"/>
      <w:bookmarkEnd w:id="1136"/>
      <w:r w:rsidRPr="00104A6F">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ребенка;</w:t>
      </w:r>
    </w:p>
    <w:p w:rsidR="00C90B26" w:rsidRPr="00104A6F" w:rsidRDefault="00C90B26" w:rsidP="00104A6F">
      <w:pPr>
        <w:ind w:right="173"/>
        <w:rPr>
          <w:rFonts w:ascii="Times New Roman" w:eastAsia="Times New Roman" w:hAnsi="Times New Roman" w:cs="Times New Roman"/>
          <w:sz w:val="24"/>
          <w:szCs w:val="24"/>
          <w:lang w:eastAsia="ru-RU"/>
        </w:rPr>
      </w:pPr>
      <w:bookmarkStart w:id="1137" w:name="101315"/>
      <w:bookmarkEnd w:id="1137"/>
      <w:r w:rsidRPr="00104A6F">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138" w:name="101316"/>
      <w:bookmarkEnd w:id="1138"/>
      <w:r w:rsidRPr="00104A6F">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C90B26" w:rsidRPr="00104A6F" w:rsidRDefault="00C90B26" w:rsidP="00104A6F">
      <w:pPr>
        <w:ind w:right="173"/>
        <w:rPr>
          <w:rFonts w:ascii="Times New Roman" w:eastAsia="Times New Roman" w:hAnsi="Times New Roman" w:cs="Times New Roman"/>
          <w:sz w:val="24"/>
          <w:szCs w:val="24"/>
          <w:lang w:eastAsia="ru-RU"/>
        </w:rPr>
      </w:pPr>
      <w:bookmarkStart w:id="1139" w:name="101317"/>
      <w:bookmarkEnd w:id="1139"/>
      <w:r w:rsidRPr="00104A6F">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90B26" w:rsidRPr="00104A6F" w:rsidRDefault="00C90B26" w:rsidP="00104A6F">
      <w:pPr>
        <w:ind w:right="173"/>
        <w:rPr>
          <w:rFonts w:ascii="Times New Roman" w:hAnsi="Times New Roman" w:cs="Times New Roman"/>
          <w:sz w:val="24"/>
          <w:szCs w:val="24"/>
        </w:rPr>
      </w:pPr>
    </w:p>
    <w:p w:rsidR="00C90B26" w:rsidRPr="00372320" w:rsidRDefault="00C90B26" w:rsidP="00104A6F">
      <w:pPr>
        <w:pStyle w:val="1"/>
        <w:spacing w:before="0" w:beforeAutospacing="0" w:after="0" w:afterAutospacing="0" w:line="276" w:lineRule="auto"/>
        <w:ind w:right="173"/>
        <w:rPr>
          <w:sz w:val="24"/>
          <w:szCs w:val="24"/>
          <w:u w:val="single"/>
        </w:rPr>
      </w:pPr>
      <w:r w:rsidRPr="00372320">
        <w:rPr>
          <w:sz w:val="24"/>
          <w:szCs w:val="24"/>
          <w:u w:val="single"/>
        </w:rPr>
        <w:t>Физическое развитие</w:t>
      </w:r>
      <w:bookmarkStart w:id="1140" w:name="101318"/>
      <w:bookmarkEnd w:id="1140"/>
    </w:p>
    <w:p w:rsidR="00C90B26" w:rsidRPr="00104A6F" w:rsidRDefault="00C90B26" w:rsidP="00104A6F">
      <w:pPr>
        <w:ind w:right="173"/>
        <w:rPr>
          <w:rFonts w:ascii="Times New Roman" w:hAnsi="Times New Roman" w:cs="Times New Roman"/>
          <w:sz w:val="24"/>
          <w:szCs w:val="24"/>
        </w:rPr>
      </w:pPr>
    </w:p>
    <w:p w:rsidR="00C90B26" w:rsidRPr="00CE03C3" w:rsidRDefault="00C90B26" w:rsidP="00CE03C3">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2 лет до 3 лет</w:t>
      </w:r>
      <w:bookmarkStart w:id="1141" w:name="101351"/>
      <w:bookmarkEnd w:id="1141"/>
    </w:p>
    <w:p w:rsidR="00C90B26" w:rsidRPr="00104A6F" w:rsidRDefault="00C90B26" w:rsidP="00104A6F">
      <w:pPr>
        <w:ind w:right="173"/>
        <w:rPr>
          <w:rFonts w:ascii="Times New Roman" w:eastAsia="Times New Roman" w:hAnsi="Times New Roman" w:cs="Times New Roman"/>
          <w:sz w:val="24"/>
          <w:szCs w:val="24"/>
          <w:lang w:eastAsia="ru-RU"/>
        </w:rPr>
      </w:pPr>
      <w:bookmarkStart w:id="1142" w:name="101352"/>
      <w:bookmarkEnd w:id="1142"/>
      <w:r w:rsidRPr="00104A6F">
        <w:rPr>
          <w:rFonts w:ascii="Times New Roman" w:eastAsia="Times New Roman" w:hAnsi="Times New Roman" w:cs="Times New Roman"/>
          <w:sz w:val="24"/>
          <w:szCs w:val="24"/>
          <w:lang w:eastAsia="ru-RU"/>
        </w:rPr>
        <w:t>Основные задачи образовательной деятельности в области физического развития:</w:t>
      </w:r>
    </w:p>
    <w:p w:rsidR="00C90B26" w:rsidRPr="00104A6F" w:rsidRDefault="00C90B26" w:rsidP="00104A6F">
      <w:pPr>
        <w:ind w:right="173"/>
        <w:rPr>
          <w:rFonts w:ascii="Times New Roman" w:eastAsia="Times New Roman" w:hAnsi="Times New Roman" w:cs="Times New Roman"/>
          <w:sz w:val="24"/>
          <w:szCs w:val="24"/>
          <w:lang w:eastAsia="ru-RU"/>
        </w:rPr>
      </w:pPr>
      <w:bookmarkStart w:id="1143" w:name="101353"/>
      <w:bookmarkEnd w:id="1143"/>
      <w:r w:rsidRPr="00104A6F">
        <w:rPr>
          <w:rFonts w:ascii="Times New Roman" w:eastAsia="Times New Roman" w:hAnsi="Times New Roman" w:cs="Times New Roman"/>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144" w:name="101354"/>
      <w:bookmarkEnd w:id="1144"/>
      <w:r w:rsidRPr="00104A6F">
        <w:rPr>
          <w:rFonts w:ascii="Times New Roman" w:eastAsia="Times New Roman" w:hAnsi="Times New Roman" w:cs="Times New Roman"/>
          <w:sz w:val="24"/>
          <w:szCs w:val="24"/>
          <w:lang w:eastAsia="ru-RU"/>
        </w:rPr>
        <w:t>развивать психофизические качества, равновесие и ориентировку в пространстве;</w:t>
      </w:r>
    </w:p>
    <w:p w:rsidR="00C90B26" w:rsidRPr="00104A6F" w:rsidRDefault="00C90B26" w:rsidP="00104A6F">
      <w:pPr>
        <w:ind w:right="173"/>
        <w:rPr>
          <w:rFonts w:ascii="Times New Roman" w:eastAsia="Times New Roman" w:hAnsi="Times New Roman" w:cs="Times New Roman"/>
          <w:sz w:val="24"/>
          <w:szCs w:val="24"/>
          <w:lang w:eastAsia="ru-RU"/>
        </w:rPr>
      </w:pPr>
      <w:bookmarkStart w:id="1145" w:name="101355"/>
      <w:bookmarkEnd w:id="1145"/>
      <w:r w:rsidRPr="00104A6F">
        <w:rPr>
          <w:rFonts w:ascii="Times New Roman" w:eastAsia="Times New Roman" w:hAnsi="Times New Roman" w:cs="Times New Roman"/>
          <w:sz w:val="24"/>
          <w:szCs w:val="24"/>
          <w:lang w:eastAsia="ru-RU"/>
        </w:rPr>
        <w:t>поддерживать у детей желание играть в подвижные игры вместе с педагогом в небольших подгруппах;</w:t>
      </w:r>
    </w:p>
    <w:p w:rsidR="00C90B26" w:rsidRPr="00104A6F" w:rsidRDefault="00C90B26" w:rsidP="00104A6F">
      <w:pPr>
        <w:ind w:right="173"/>
        <w:rPr>
          <w:rFonts w:ascii="Times New Roman" w:eastAsia="Times New Roman" w:hAnsi="Times New Roman" w:cs="Times New Roman"/>
          <w:sz w:val="24"/>
          <w:szCs w:val="24"/>
          <w:lang w:eastAsia="ru-RU"/>
        </w:rPr>
      </w:pPr>
      <w:bookmarkStart w:id="1146" w:name="101356"/>
      <w:bookmarkEnd w:id="1146"/>
      <w:r w:rsidRPr="00104A6F">
        <w:rPr>
          <w:rFonts w:ascii="Times New Roman" w:eastAsia="Times New Roman" w:hAnsi="Times New Roman" w:cs="Times New Roman"/>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C90B26" w:rsidRPr="00104A6F" w:rsidRDefault="00C90B26" w:rsidP="00104A6F">
      <w:pPr>
        <w:ind w:right="173"/>
        <w:rPr>
          <w:rFonts w:ascii="Times New Roman" w:eastAsia="Times New Roman" w:hAnsi="Times New Roman" w:cs="Times New Roman"/>
          <w:sz w:val="24"/>
          <w:szCs w:val="24"/>
          <w:lang w:eastAsia="ru-RU"/>
        </w:rPr>
      </w:pPr>
      <w:bookmarkStart w:id="1147" w:name="101357"/>
      <w:bookmarkEnd w:id="1147"/>
      <w:r w:rsidRPr="00104A6F">
        <w:rPr>
          <w:rFonts w:ascii="Times New Roman" w:eastAsia="Times New Roman" w:hAnsi="Times New Roman" w:cs="Times New Roman"/>
          <w:sz w:val="24"/>
          <w:szCs w:val="24"/>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E1C20" w:rsidRPr="00104A6F" w:rsidRDefault="006E1C20" w:rsidP="00104A6F">
      <w:pPr>
        <w:ind w:right="173"/>
        <w:rPr>
          <w:rFonts w:ascii="Times New Roman" w:eastAsia="Times New Roman" w:hAnsi="Times New Roman" w:cs="Times New Roman"/>
          <w:b/>
          <w:sz w:val="24"/>
          <w:szCs w:val="24"/>
          <w:lang w:eastAsia="ru-RU"/>
        </w:rPr>
      </w:pPr>
      <w:bookmarkStart w:id="1148" w:name="101358"/>
      <w:bookmarkEnd w:id="1148"/>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149" w:name="101359"/>
      <w:bookmarkEnd w:id="1149"/>
      <w:r w:rsidRPr="00104A6F">
        <w:rPr>
          <w:rFonts w:ascii="Times New Roman" w:eastAsia="Times New Roman" w:hAnsi="Times New Roman" w:cs="Times New Roman"/>
          <w:sz w:val="24"/>
          <w:szCs w:val="24"/>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C90B26" w:rsidRPr="00104A6F" w:rsidRDefault="00C90B26" w:rsidP="00104A6F">
      <w:pPr>
        <w:ind w:right="173"/>
        <w:rPr>
          <w:rFonts w:ascii="Times New Roman" w:eastAsia="Times New Roman" w:hAnsi="Times New Roman" w:cs="Times New Roman"/>
          <w:sz w:val="24"/>
          <w:szCs w:val="24"/>
          <w:lang w:eastAsia="ru-RU"/>
        </w:rPr>
      </w:pPr>
      <w:bookmarkStart w:id="1150" w:name="101360"/>
      <w:bookmarkEnd w:id="1150"/>
      <w:r w:rsidRPr="00104A6F">
        <w:rPr>
          <w:rFonts w:ascii="Times New Roman" w:eastAsia="Times New Roman" w:hAnsi="Times New Roman" w:cs="Times New Roman"/>
          <w:sz w:val="24"/>
          <w:szCs w:val="24"/>
          <w:lang w:eastAsia="ru-RU"/>
        </w:rPr>
        <w:t>1) Основная гимнастика (основные движения, общеразвивающие упражнения).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151" w:name="101361"/>
      <w:bookmarkEnd w:id="1151"/>
      <w:r w:rsidRPr="00104A6F">
        <w:rPr>
          <w:rFonts w:ascii="Times New Roman" w:eastAsia="Times New Roman" w:hAnsi="Times New Roman" w:cs="Times New Roman"/>
          <w:sz w:val="24"/>
          <w:szCs w:val="24"/>
          <w:lang w:eastAsia="ru-RU"/>
        </w:rPr>
        <w:t>Основные движения: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152" w:name="101362"/>
      <w:bookmarkEnd w:id="1152"/>
      <w:r w:rsidRPr="00104A6F">
        <w:rPr>
          <w:rFonts w:ascii="Times New Roman" w:eastAsia="Times New Roman" w:hAnsi="Times New Roman" w:cs="Times New Roman"/>
          <w:sz w:val="24"/>
          <w:szCs w:val="24"/>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w:t>
      </w:r>
      <w:r w:rsidRPr="00104A6F">
        <w:rPr>
          <w:rFonts w:ascii="Times New Roman" w:eastAsia="Times New Roman" w:hAnsi="Times New Roman" w:cs="Times New Roman"/>
          <w:sz w:val="24"/>
          <w:szCs w:val="24"/>
          <w:lang w:eastAsia="ru-RU"/>
        </w:rPr>
        <w:lastRenderedPageBreak/>
        <w:t>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C90B26" w:rsidRPr="00104A6F" w:rsidRDefault="00C90B26" w:rsidP="00104A6F">
      <w:pPr>
        <w:ind w:right="173"/>
        <w:rPr>
          <w:rFonts w:ascii="Times New Roman" w:eastAsia="Times New Roman" w:hAnsi="Times New Roman" w:cs="Times New Roman"/>
          <w:sz w:val="24"/>
          <w:szCs w:val="24"/>
          <w:lang w:eastAsia="ru-RU"/>
        </w:rPr>
      </w:pPr>
      <w:bookmarkStart w:id="1153" w:name="101363"/>
      <w:bookmarkEnd w:id="1153"/>
      <w:r w:rsidRPr="00104A6F">
        <w:rPr>
          <w:rFonts w:ascii="Times New Roman" w:eastAsia="Times New Roman" w:hAnsi="Times New Roman" w:cs="Times New Roman"/>
          <w:sz w:val="24"/>
          <w:szCs w:val="24"/>
          <w:lang w:eastAsia="ru-RU"/>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C90B26" w:rsidRPr="00104A6F" w:rsidRDefault="00C90B26" w:rsidP="00104A6F">
      <w:pPr>
        <w:ind w:right="173"/>
        <w:rPr>
          <w:rFonts w:ascii="Times New Roman" w:eastAsia="Times New Roman" w:hAnsi="Times New Roman" w:cs="Times New Roman"/>
          <w:sz w:val="24"/>
          <w:szCs w:val="24"/>
          <w:lang w:eastAsia="ru-RU"/>
        </w:rPr>
      </w:pPr>
      <w:bookmarkStart w:id="1154" w:name="101364"/>
      <w:bookmarkEnd w:id="1154"/>
      <w:r w:rsidRPr="00104A6F">
        <w:rPr>
          <w:rFonts w:ascii="Times New Roman" w:eastAsia="Times New Roman" w:hAnsi="Times New Roman" w:cs="Times New Roman"/>
          <w:sz w:val="24"/>
          <w:szCs w:val="24"/>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C90B26" w:rsidRPr="00104A6F" w:rsidRDefault="00C90B26" w:rsidP="00104A6F">
      <w:pPr>
        <w:ind w:right="173"/>
        <w:rPr>
          <w:rFonts w:ascii="Times New Roman" w:eastAsia="Times New Roman" w:hAnsi="Times New Roman" w:cs="Times New Roman"/>
          <w:sz w:val="24"/>
          <w:szCs w:val="24"/>
          <w:lang w:eastAsia="ru-RU"/>
        </w:rPr>
      </w:pPr>
      <w:bookmarkStart w:id="1155" w:name="101365"/>
      <w:bookmarkEnd w:id="1155"/>
      <w:r w:rsidRPr="00104A6F">
        <w:rPr>
          <w:rFonts w:ascii="Times New Roman" w:eastAsia="Times New Roman" w:hAnsi="Times New Roman" w:cs="Times New Roman"/>
          <w:sz w:val="24"/>
          <w:szCs w:val="24"/>
          <w:lang w:eastAsia="ru-RU"/>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C90B26" w:rsidRPr="00104A6F" w:rsidRDefault="00C90B26" w:rsidP="00104A6F">
      <w:pPr>
        <w:ind w:right="173"/>
        <w:rPr>
          <w:rFonts w:ascii="Times New Roman" w:eastAsia="Times New Roman" w:hAnsi="Times New Roman" w:cs="Times New Roman"/>
          <w:sz w:val="24"/>
          <w:szCs w:val="24"/>
          <w:lang w:eastAsia="ru-RU"/>
        </w:rPr>
      </w:pPr>
      <w:bookmarkStart w:id="1156" w:name="101366"/>
      <w:bookmarkEnd w:id="1156"/>
      <w:r w:rsidRPr="00104A6F">
        <w:rPr>
          <w:rFonts w:ascii="Times New Roman" w:eastAsia="Times New Roman" w:hAnsi="Times New Roman" w:cs="Times New Roman"/>
          <w:sz w:val="24"/>
          <w:szCs w:val="24"/>
          <w:lang w:eastAsia="ru-RU"/>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C90B26" w:rsidRPr="00104A6F" w:rsidRDefault="00C90B26" w:rsidP="00104A6F">
      <w:pPr>
        <w:ind w:right="173"/>
        <w:rPr>
          <w:rFonts w:ascii="Times New Roman" w:eastAsia="Times New Roman" w:hAnsi="Times New Roman" w:cs="Times New Roman"/>
          <w:sz w:val="24"/>
          <w:szCs w:val="24"/>
          <w:lang w:eastAsia="ru-RU"/>
        </w:rPr>
      </w:pPr>
      <w:bookmarkStart w:id="1157" w:name="101367"/>
      <w:bookmarkEnd w:id="1157"/>
      <w:r w:rsidRPr="00104A6F">
        <w:rPr>
          <w:rFonts w:ascii="Times New Roman" w:eastAsia="Times New Roman" w:hAnsi="Times New Roman" w:cs="Times New Roman"/>
          <w:sz w:val="24"/>
          <w:szCs w:val="24"/>
          <w:lang w:eastAsia="ru-RU"/>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C90B26" w:rsidRPr="00104A6F" w:rsidRDefault="00C90B26" w:rsidP="00104A6F">
      <w:pPr>
        <w:ind w:right="173"/>
        <w:rPr>
          <w:rFonts w:ascii="Times New Roman" w:eastAsia="Times New Roman" w:hAnsi="Times New Roman" w:cs="Times New Roman"/>
          <w:sz w:val="24"/>
          <w:szCs w:val="24"/>
          <w:lang w:eastAsia="ru-RU"/>
        </w:rPr>
      </w:pPr>
      <w:bookmarkStart w:id="1158" w:name="101368"/>
      <w:bookmarkEnd w:id="1158"/>
      <w:r w:rsidRPr="00104A6F">
        <w:rPr>
          <w:rFonts w:ascii="Times New Roman" w:eastAsia="Times New Roman" w:hAnsi="Times New Roman" w:cs="Times New Roman"/>
          <w:sz w:val="24"/>
          <w:szCs w:val="24"/>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159" w:name="101369"/>
      <w:bookmarkEnd w:id="1159"/>
      <w:r w:rsidRPr="00104A6F">
        <w:rPr>
          <w:rFonts w:ascii="Times New Roman" w:eastAsia="Times New Roman" w:hAnsi="Times New Roman" w:cs="Times New Roman"/>
          <w:sz w:val="24"/>
          <w:szCs w:val="24"/>
          <w:lang w:eastAsia="ru-RU"/>
        </w:rPr>
        <w:t>Общеразвивающие упражнения: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160" w:name="101370"/>
      <w:bookmarkEnd w:id="1160"/>
      <w:r w:rsidRPr="00104A6F">
        <w:rPr>
          <w:rFonts w:ascii="Times New Roman" w:eastAsia="Times New Roman" w:hAnsi="Times New Roman" w:cs="Times New Roman"/>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C90B26" w:rsidRPr="00104A6F" w:rsidRDefault="00C90B26" w:rsidP="00104A6F">
      <w:pPr>
        <w:ind w:right="173"/>
        <w:rPr>
          <w:rFonts w:ascii="Times New Roman" w:eastAsia="Times New Roman" w:hAnsi="Times New Roman" w:cs="Times New Roman"/>
          <w:sz w:val="24"/>
          <w:szCs w:val="24"/>
          <w:lang w:eastAsia="ru-RU"/>
        </w:rPr>
      </w:pPr>
      <w:bookmarkStart w:id="1161" w:name="101371"/>
      <w:bookmarkEnd w:id="1161"/>
      <w:r w:rsidRPr="00104A6F">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C90B26" w:rsidRPr="00104A6F" w:rsidRDefault="00C90B26" w:rsidP="00104A6F">
      <w:pPr>
        <w:ind w:right="173"/>
        <w:rPr>
          <w:rFonts w:ascii="Times New Roman" w:eastAsia="Times New Roman" w:hAnsi="Times New Roman" w:cs="Times New Roman"/>
          <w:sz w:val="24"/>
          <w:szCs w:val="24"/>
          <w:lang w:eastAsia="ru-RU"/>
        </w:rPr>
      </w:pPr>
      <w:bookmarkStart w:id="1162" w:name="101372"/>
      <w:bookmarkEnd w:id="1162"/>
      <w:r w:rsidRPr="00104A6F">
        <w:rPr>
          <w:rFonts w:ascii="Times New Roman" w:eastAsia="Times New Roman" w:hAnsi="Times New Roman" w:cs="Times New Roman"/>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C90B26" w:rsidRPr="00104A6F" w:rsidRDefault="00C90B26" w:rsidP="00104A6F">
      <w:pPr>
        <w:ind w:right="173"/>
        <w:rPr>
          <w:rFonts w:ascii="Times New Roman" w:eastAsia="Times New Roman" w:hAnsi="Times New Roman" w:cs="Times New Roman"/>
          <w:sz w:val="24"/>
          <w:szCs w:val="24"/>
          <w:lang w:eastAsia="ru-RU"/>
        </w:rPr>
      </w:pPr>
      <w:bookmarkStart w:id="1163" w:name="101373"/>
      <w:bookmarkEnd w:id="1163"/>
      <w:r w:rsidRPr="00104A6F">
        <w:rPr>
          <w:rFonts w:ascii="Times New Roman" w:eastAsia="Times New Roman" w:hAnsi="Times New Roman" w:cs="Times New Roman"/>
          <w:sz w:val="24"/>
          <w:szCs w:val="24"/>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164" w:name="101374"/>
      <w:bookmarkEnd w:id="1164"/>
      <w:r w:rsidRPr="00104A6F">
        <w:rPr>
          <w:rFonts w:ascii="Times New Roman" w:eastAsia="Times New Roman" w:hAnsi="Times New Roman" w:cs="Times New Roman"/>
          <w:sz w:val="24"/>
          <w:szCs w:val="24"/>
          <w:lang w:eastAsia="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C90B26" w:rsidRPr="00104A6F" w:rsidRDefault="00C90B26" w:rsidP="00104A6F">
      <w:pPr>
        <w:ind w:right="173"/>
        <w:rPr>
          <w:rFonts w:ascii="Times New Roman" w:eastAsia="Times New Roman" w:hAnsi="Times New Roman" w:cs="Times New Roman"/>
          <w:sz w:val="24"/>
          <w:szCs w:val="24"/>
          <w:lang w:eastAsia="ru-RU"/>
        </w:rPr>
      </w:pPr>
      <w:bookmarkStart w:id="1165" w:name="101375"/>
      <w:bookmarkEnd w:id="1165"/>
      <w:r w:rsidRPr="00104A6F">
        <w:rPr>
          <w:rFonts w:ascii="Times New Roman" w:eastAsia="Times New Roman" w:hAnsi="Times New Roman" w:cs="Times New Roman"/>
          <w:sz w:val="24"/>
          <w:szCs w:val="24"/>
          <w:lang w:eastAsia="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C90B26" w:rsidRPr="00104A6F" w:rsidRDefault="00C90B26" w:rsidP="00104A6F">
      <w:pPr>
        <w:ind w:right="173"/>
        <w:rPr>
          <w:rFonts w:ascii="Times New Roman" w:eastAsia="Times New Roman" w:hAnsi="Times New Roman" w:cs="Times New Roman"/>
          <w:sz w:val="24"/>
          <w:szCs w:val="24"/>
          <w:lang w:eastAsia="ru-RU"/>
        </w:rPr>
      </w:pPr>
      <w:bookmarkStart w:id="1166" w:name="101376"/>
      <w:bookmarkEnd w:id="1166"/>
      <w:r w:rsidRPr="00104A6F">
        <w:rPr>
          <w:rFonts w:ascii="Times New Roman" w:eastAsia="Times New Roman" w:hAnsi="Times New Roman" w:cs="Times New Roman"/>
          <w:sz w:val="24"/>
          <w:szCs w:val="24"/>
          <w:lang w:eastAsia="ru-RU"/>
        </w:rPr>
        <w:lastRenderedPageBreak/>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C90B26" w:rsidRPr="00104A6F" w:rsidRDefault="00C90B26" w:rsidP="00104A6F">
      <w:pPr>
        <w:ind w:right="173"/>
        <w:rPr>
          <w:rFonts w:ascii="Times New Roman" w:hAnsi="Times New Roman" w:cs="Times New Roman"/>
          <w:sz w:val="24"/>
          <w:szCs w:val="24"/>
        </w:rPr>
      </w:pPr>
    </w:p>
    <w:p w:rsidR="00C90B26" w:rsidRPr="00CE03C3" w:rsidRDefault="00C90B26" w:rsidP="00CE03C3">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3 лет до 4 лет</w:t>
      </w:r>
      <w:bookmarkStart w:id="1167" w:name="101377"/>
      <w:bookmarkEnd w:id="1167"/>
    </w:p>
    <w:p w:rsidR="00C90B26" w:rsidRPr="00104A6F" w:rsidRDefault="00C90B26" w:rsidP="00104A6F">
      <w:pPr>
        <w:ind w:right="173"/>
        <w:rPr>
          <w:rFonts w:ascii="Times New Roman" w:eastAsia="Times New Roman" w:hAnsi="Times New Roman" w:cs="Times New Roman"/>
          <w:sz w:val="24"/>
          <w:szCs w:val="24"/>
          <w:lang w:eastAsia="ru-RU"/>
        </w:rPr>
      </w:pPr>
      <w:bookmarkStart w:id="1168" w:name="101378"/>
      <w:bookmarkEnd w:id="1168"/>
      <w:r w:rsidRPr="00104A6F">
        <w:rPr>
          <w:rFonts w:ascii="Times New Roman" w:eastAsia="Times New Roman" w:hAnsi="Times New Roman" w:cs="Times New Roman"/>
          <w:sz w:val="24"/>
          <w:szCs w:val="24"/>
          <w:lang w:eastAsia="ru-RU"/>
        </w:rPr>
        <w:t>Основные задачи образовательной деятельности в области физического развития:</w:t>
      </w:r>
    </w:p>
    <w:p w:rsidR="00C90B26" w:rsidRPr="00104A6F" w:rsidRDefault="00C90B26" w:rsidP="00104A6F">
      <w:pPr>
        <w:ind w:right="173"/>
        <w:rPr>
          <w:rFonts w:ascii="Times New Roman" w:eastAsia="Times New Roman" w:hAnsi="Times New Roman" w:cs="Times New Roman"/>
          <w:sz w:val="24"/>
          <w:szCs w:val="24"/>
          <w:lang w:eastAsia="ru-RU"/>
        </w:rPr>
      </w:pPr>
      <w:bookmarkStart w:id="1169" w:name="101379"/>
      <w:bookmarkEnd w:id="1169"/>
      <w:r w:rsidRPr="00104A6F">
        <w:rPr>
          <w:rFonts w:ascii="Times New Roman" w:eastAsia="Times New Roman" w:hAnsi="Times New Roman" w:cs="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C90B26" w:rsidRPr="00104A6F" w:rsidRDefault="00C90B26" w:rsidP="00104A6F">
      <w:pPr>
        <w:ind w:right="173"/>
        <w:rPr>
          <w:rFonts w:ascii="Times New Roman" w:eastAsia="Times New Roman" w:hAnsi="Times New Roman" w:cs="Times New Roman"/>
          <w:sz w:val="24"/>
          <w:szCs w:val="24"/>
          <w:lang w:eastAsia="ru-RU"/>
        </w:rPr>
      </w:pPr>
      <w:bookmarkStart w:id="1170" w:name="101380"/>
      <w:bookmarkEnd w:id="1170"/>
      <w:r w:rsidRPr="00104A6F">
        <w:rPr>
          <w:rFonts w:ascii="Times New Roman" w:eastAsia="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C90B26" w:rsidRPr="00104A6F" w:rsidRDefault="00C90B26" w:rsidP="00104A6F">
      <w:pPr>
        <w:ind w:right="173"/>
        <w:rPr>
          <w:rFonts w:ascii="Times New Roman" w:eastAsia="Times New Roman" w:hAnsi="Times New Roman" w:cs="Times New Roman"/>
          <w:sz w:val="24"/>
          <w:szCs w:val="24"/>
          <w:lang w:eastAsia="ru-RU"/>
        </w:rPr>
      </w:pPr>
      <w:bookmarkStart w:id="1171" w:name="101381"/>
      <w:bookmarkEnd w:id="1171"/>
      <w:r w:rsidRPr="00104A6F">
        <w:rPr>
          <w:rFonts w:ascii="Times New Roman" w:eastAsia="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172" w:name="101382"/>
      <w:bookmarkEnd w:id="1172"/>
      <w:r w:rsidRPr="00104A6F">
        <w:rPr>
          <w:rFonts w:ascii="Times New Roman" w:eastAsia="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E1C20" w:rsidRPr="00104A6F" w:rsidRDefault="00C90B26" w:rsidP="00104A6F">
      <w:pPr>
        <w:ind w:right="173"/>
        <w:rPr>
          <w:rFonts w:ascii="Times New Roman" w:eastAsia="Times New Roman" w:hAnsi="Times New Roman" w:cs="Times New Roman"/>
          <w:sz w:val="24"/>
          <w:szCs w:val="24"/>
          <w:lang w:eastAsia="ru-RU"/>
        </w:rPr>
      </w:pPr>
      <w:bookmarkStart w:id="1173" w:name="101383"/>
      <w:bookmarkEnd w:id="1173"/>
      <w:r w:rsidRPr="00104A6F">
        <w:rPr>
          <w:rFonts w:ascii="Times New Roman" w:eastAsia="Times New Roman" w:hAnsi="Times New Roman"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bookmarkStart w:id="1174" w:name="101384"/>
      <w:bookmarkEnd w:id="1174"/>
    </w:p>
    <w:p w:rsidR="006E1C20" w:rsidRPr="00104A6F" w:rsidRDefault="006E1C20" w:rsidP="00104A6F">
      <w:pPr>
        <w:ind w:right="173"/>
        <w:rPr>
          <w:rFonts w:ascii="Times New Roman" w:eastAsia="Times New Roman" w:hAnsi="Times New Roman" w:cs="Times New Roman"/>
          <w:sz w:val="24"/>
          <w:szCs w:val="24"/>
          <w:lang w:eastAsia="ru-RU"/>
        </w:rPr>
      </w:pPr>
    </w:p>
    <w:p w:rsidR="00342575"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bookmarkStart w:id="1175" w:name="101385"/>
      <w:bookmarkEnd w:id="1175"/>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C90B26" w:rsidRPr="00104A6F" w:rsidRDefault="00C90B26" w:rsidP="00104A6F">
      <w:pPr>
        <w:ind w:right="173"/>
        <w:rPr>
          <w:rFonts w:ascii="Times New Roman" w:eastAsia="Times New Roman" w:hAnsi="Times New Roman" w:cs="Times New Roman"/>
          <w:sz w:val="24"/>
          <w:szCs w:val="24"/>
          <w:lang w:eastAsia="ru-RU"/>
        </w:rPr>
      </w:pPr>
      <w:bookmarkStart w:id="1176" w:name="101386"/>
      <w:bookmarkEnd w:id="1176"/>
      <w:r w:rsidRPr="00104A6F">
        <w:rPr>
          <w:rFonts w:ascii="Times New Roman" w:eastAsia="Times New Roman" w:hAnsi="Times New Roman"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C90B26" w:rsidRPr="00104A6F" w:rsidRDefault="00C90B26" w:rsidP="00104A6F">
      <w:pPr>
        <w:ind w:right="173"/>
        <w:rPr>
          <w:rFonts w:ascii="Times New Roman" w:eastAsia="Times New Roman" w:hAnsi="Times New Roman" w:cs="Times New Roman"/>
          <w:sz w:val="24"/>
          <w:szCs w:val="24"/>
          <w:lang w:eastAsia="ru-RU"/>
        </w:rPr>
      </w:pPr>
      <w:bookmarkStart w:id="1177" w:name="101387"/>
      <w:bookmarkEnd w:id="1177"/>
      <w:r w:rsidRPr="00104A6F">
        <w:rPr>
          <w:rFonts w:ascii="Times New Roman" w:eastAsia="Times New Roman" w:hAnsi="Times New Roman" w:cs="Times New Roman"/>
          <w:sz w:val="24"/>
          <w:szCs w:val="24"/>
          <w:lang w:eastAsia="ru-RU"/>
        </w:rPr>
        <w:t>1) Основная гимнастика (основные движения, общеразвивающие и строевые упражнения).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178" w:name="101388"/>
      <w:bookmarkEnd w:id="1178"/>
      <w:r w:rsidRPr="00104A6F">
        <w:rPr>
          <w:rFonts w:ascii="Times New Roman" w:eastAsia="Times New Roman" w:hAnsi="Times New Roman" w:cs="Times New Roman"/>
          <w:b/>
          <w:sz w:val="24"/>
          <w:szCs w:val="24"/>
          <w:lang w:eastAsia="ru-RU"/>
        </w:rPr>
        <w:t>Основные</w:t>
      </w:r>
      <w:r w:rsidR="00326EB9">
        <w:rPr>
          <w:rFonts w:ascii="Times New Roman" w:eastAsia="Times New Roman" w:hAnsi="Times New Roman" w:cs="Times New Roman"/>
          <w:b/>
          <w:sz w:val="24"/>
          <w:szCs w:val="24"/>
          <w:lang w:eastAsia="ru-RU"/>
        </w:rPr>
        <w:t xml:space="preserve"> </w:t>
      </w:r>
      <w:r w:rsidRPr="00104A6F">
        <w:rPr>
          <w:rFonts w:ascii="Times New Roman" w:eastAsia="Times New Roman" w:hAnsi="Times New Roman" w:cs="Times New Roman"/>
          <w:b/>
          <w:sz w:val="24"/>
          <w:szCs w:val="24"/>
          <w:lang w:eastAsia="ru-RU"/>
        </w:rPr>
        <w:t>движения</w:t>
      </w:r>
      <w:r w:rsidRPr="00104A6F">
        <w:rPr>
          <w:rFonts w:ascii="Times New Roman" w:eastAsia="Times New Roman" w:hAnsi="Times New Roman" w:cs="Times New Roman"/>
          <w:sz w:val="24"/>
          <w:szCs w:val="24"/>
          <w:lang w:eastAsia="ru-RU"/>
        </w:rPr>
        <w:t>:</w:t>
      </w:r>
    </w:p>
    <w:p w:rsidR="00C90B26" w:rsidRPr="00104A6F" w:rsidRDefault="00C90B26" w:rsidP="00104A6F">
      <w:pPr>
        <w:ind w:right="173"/>
        <w:rPr>
          <w:rFonts w:ascii="Times New Roman" w:eastAsia="Times New Roman" w:hAnsi="Times New Roman" w:cs="Times New Roman"/>
          <w:sz w:val="24"/>
          <w:szCs w:val="24"/>
          <w:lang w:eastAsia="ru-RU"/>
        </w:rPr>
      </w:pPr>
      <w:bookmarkStart w:id="1179" w:name="101389"/>
      <w:bookmarkStart w:id="1180" w:name="101390"/>
      <w:bookmarkEnd w:id="1179"/>
      <w:bookmarkEnd w:id="1180"/>
      <w:r w:rsidRPr="00104A6F">
        <w:rPr>
          <w:rFonts w:ascii="Times New Roman" w:eastAsia="Times New Roman" w:hAnsi="Times New Roman" w:cs="Times New Roman"/>
          <w:sz w:val="24"/>
          <w:szCs w:val="24"/>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r w:rsidR="00372320">
        <w:rPr>
          <w:rFonts w:ascii="Times New Roman" w:eastAsia="Times New Roman" w:hAnsi="Times New Roman" w:cs="Times New Roman"/>
          <w:sz w:val="24"/>
          <w:szCs w:val="24"/>
          <w:lang w:eastAsia="ru-RU"/>
        </w:rPr>
        <w:t xml:space="preserve"> </w:t>
      </w:r>
      <w:r w:rsidRPr="00104A6F">
        <w:rPr>
          <w:rFonts w:ascii="Times New Roman" w:eastAsia="Times New Roman" w:hAnsi="Times New Roman" w:cs="Times New Roman"/>
          <w:sz w:val="24"/>
          <w:szCs w:val="24"/>
          <w:lang w:eastAsia="ru-RU"/>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C90B26" w:rsidRPr="00104A6F" w:rsidRDefault="00C90B26" w:rsidP="00104A6F">
      <w:pPr>
        <w:ind w:right="173"/>
        <w:rPr>
          <w:rFonts w:ascii="Times New Roman" w:eastAsia="Times New Roman" w:hAnsi="Times New Roman" w:cs="Times New Roman"/>
          <w:sz w:val="24"/>
          <w:szCs w:val="24"/>
          <w:lang w:eastAsia="ru-RU"/>
        </w:rPr>
      </w:pPr>
      <w:bookmarkStart w:id="1181" w:name="101391"/>
      <w:bookmarkEnd w:id="1181"/>
      <w:r w:rsidRPr="00104A6F">
        <w:rPr>
          <w:rFonts w:ascii="Times New Roman" w:eastAsia="Times New Roman" w:hAnsi="Times New Roman" w:cs="Times New Roman"/>
          <w:sz w:val="24"/>
          <w:szCs w:val="24"/>
          <w:lang w:eastAsia="ru-RU"/>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w:t>
      </w:r>
      <w:r w:rsidRPr="00104A6F">
        <w:rPr>
          <w:rFonts w:ascii="Times New Roman" w:eastAsia="Times New Roman" w:hAnsi="Times New Roman" w:cs="Times New Roman"/>
          <w:sz w:val="24"/>
          <w:szCs w:val="24"/>
          <w:lang w:eastAsia="ru-RU"/>
        </w:rPr>
        <w:lastRenderedPageBreak/>
        <w:t>стремянку или гимнастическую стенку произвольным способом (не пропуская реек) и спуск с нее; подлезание под дугу, не касаясь руками пола;</w:t>
      </w:r>
    </w:p>
    <w:p w:rsidR="00C90B26" w:rsidRPr="00104A6F" w:rsidRDefault="00C90B26" w:rsidP="00104A6F">
      <w:pPr>
        <w:ind w:right="173"/>
        <w:rPr>
          <w:rFonts w:ascii="Times New Roman" w:eastAsia="Times New Roman" w:hAnsi="Times New Roman" w:cs="Times New Roman"/>
          <w:sz w:val="24"/>
          <w:szCs w:val="24"/>
          <w:lang w:eastAsia="ru-RU"/>
        </w:rPr>
      </w:pPr>
      <w:bookmarkStart w:id="1182" w:name="101392"/>
      <w:bookmarkEnd w:id="1182"/>
      <w:r w:rsidRPr="00104A6F">
        <w:rPr>
          <w:rFonts w:ascii="Times New Roman" w:eastAsia="Times New Roman" w:hAnsi="Times New Roman" w:cs="Times New Roman"/>
          <w:sz w:val="24"/>
          <w:szCs w:val="24"/>
          <w:lang w:eastAsia="ru-RU"/>
        </w:rPr>
        <w:t>ходьба: ходьба в заданном направлении, небольшими группами, друг за другом по ориентирам (по прямой, по кругу</w:t>
      </w:r>
      <w:r w:rsidR="00372320">
        <w:rPr>
          <w:rFonts w:ascii="Times New Roman" w:eastAsia="Times New Roman" w:hAnsi="Times New Roman" w:cs="Times New Roman"/>
          <w:sz w:val="24"/>
          <w:szCs w:val="24"/>
          <w:lang w:eastAsia="ru-RU"/>
        </w:rPr>
        <w:t>, обходя предметы, врассыпную, «змейкой»</w:t>
      </w:r>
      <w:r w:rsidRPr="00104A6F">
        <w:rPr>
          <w:rFonts w:ascii="Times New Roman" w:eastAsia="Times New Roman" w:hAnsi="Times New Roman" w:cs="Times New Roman"/>
          <w:sz w:val="24"/>
          <w:szCs w:val="24"/>
          <w:lang w:eastAsia="ru-RU"/>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C90B26" w:rsidRPr="00104A6F" w:rsidRDefault="00C90B26" w:rsidP="00104A6F">
      <w:pPr>
        <w:ind w:right="173"/>
        <w:rPr>
          <w:rFonts w:ascii="Times New Roman" w:eastAsia="Times New Roman" w:hAnsi="Times New Roman" w:cs="Times New Roman"/>
          <w:sz w:val="24"/>
          <w:szCs w:val="24"/>
          <w:lang w:eastAsia="ru-RU"/>
        </w:rPr>
      </w:pPr>
      <w:bookmarkStart w:id="1183" w:name="101393"/>
      <w:bookmarkEnd w:id="1183"/>
      <w:r w:rsidRPr="00104A6F">
        <w:rPr>
          <w:rFonts w:ascii="Times New Roman" w:eastAsia="Times New Roman" w:hAnsi="Times New Roman" w:cs="Times New Roman"/>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C90B26" w:rsidRPr="00104A6F" w:rsidRDefault="00C90B26" w:rsidP="00104A6F">
      <w:pPr>
        <w:ind w:right="173"/>
        <w:rPr>
          <w:rFonts w:ascii="Times New Roman" w:eastAsia="Times New Roman" w:hAnsi="Times New Roman" w:cs="Times New Roman"/>
          <w:sz w:val="24"/>
          <w:szCs w:val="24"/>
          <w:lang w:eastAsia="ru-RU"/>
        </w:rPr>
      </w:pPr>
      <w:bookmarkStart w:id="1184" w:name="101394"/>
      <w:bookmarkEnd w:id="1184"/>
      <w:r w:rsidRPr="00104A6F">
        <w:rPr>
          <w:rFonts w:ascii="Times New Roman" w:eastAsia="Times New Roman" w:hAnsi="Times New Roman" w:cs="Times New Roman"/>
          <w:sz w:val="24"/>
          <w:szCs w:val="24"/>
          <w:lang w:eastAsia="ru-RU"/>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C90B26" w:rsidRPr="00104A6F" w:rsidRDefault="00C90B26" w:rsidP="00104A6F">
      <w:pPr>
        <w:ind w:right="173"/>
        <w:rPr>
          <w:rFonts w:ascii="Times New Roman" w:eastAsia="Times New Roman" w:hAnsi="Times New Roman" w:cs="Times New Roman"/>
          <w:sz w:val="24"/>
          <w:szCs w:val="24"/>
          <w:lang w:eastAsia="ru-RU"/>
        </w:rPr>
      </w:pPr>
      <w:bookmarkStart w:id="1185" w:name="101395"/>
      <w:bookmarkEnd w:id="1185"/>
      <w:r w:rsidRPr="00104A6F">
        <w:rPr>
          <w:rFonts w:ascii="Times New Roman" w:eastAsia="Times New Roman" w:hAnsi="Times New Roman" w:cs="Times New Roman"/>
          <w:sz w:val="24"/>
          <w:szCs w:val="24"/>
          <w:lang w:eastAsia="ru-RU"/>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C90B26" w:rsidRPr="00104A6F" w:rsidRDefault="00C90B26" w:rsidP="00104A6F">
      <w:pPr>
        <w:ind w:right="173"/>
        <w:rPr>
          <w:rFonts w:ascii="Times New Roman" w:eastAsia="Times New Roman" w:hAnsi="Times New Roman" w:cs="Times New Roman"/>
          <w:sz w:val="24"/>
          <w:szCs w:val="24"/>
          <w:lang w:eastAsia="ru-RU"/>
        </w:rPr>
      </w:pPr>
      <w:bookmarkStart w:id="1186" w:name="101396"/>
      <w:bookmarkEnd w:id="1186"/>
      <w:r w:rsidRPr="00104A6F">
        <w:rPr>
          <w:rFonts w:ascii="Times New Roman" w:eastAsia="Times New Roman" w:hAnsi="Times New Roman" w:cs="Times New Roman"/>
          <w:b/>
          <w:sz w:val="24"/>
          <w:szCs w:val="24"/>
          <w:lang w:eastAsia="ru-RU"/>
        </w:rPr>
        <w:t>Общеразвивающие</w:t>
      </w:r>
      <w:r w:rsidR="00326EB9">
        <w:rPr>
          <w:rFonts w:ascii="Times New Roman" w:eastAsia="Times New Roman" w:hAnsi="Times New Roman" w:cs="Times New Roman"/>
          <w:b/>
          <w:sz w:val="24"/>
          <w:szCs w:val="24"/>
          <w:lang w:eastAsia="ru-RU"/>
        </w:rPr>
        <w:t xml:space="preserve"> </w:t>
      </w:r>
      <w:r w:rsidRPr="00104A6F">
        <w:rPr>
          <w:rFonts w:ascii="Times New Roman" w:eastAsia="Times New Roman" w:hAnsi="Times New Roman" w:cs="Times New Roman"/>
          <w:b/>
          <w:sz w:val="24"/>
          <w:szCs w:val="24"/>
          <w:lang w:eastAsia="ru-RU"/>
        </w:rPr>
        <w:t>упражнения</w:t>
      </w:r>
      <w:r w:rsidRPr="00104A6F">
        <w:rPr>
          <w:rFonts w:ascii="Times New Roman" w:eastAsia="Times New Roman" w:hAnsi="Times New Roman" w:cs="Times New Roman"/>
          <w:sz w:val="24"/>
          <w:szCs w:val="24"/>
          <w:lang w:eastAsia="ru-RU"/>
        </w:rPr>
        <w:t>:</w:t>
      </w:r>
    </w:p>
    <w:p w:rsidR="00C90B26" w:rsidRPr="00104A6F" w:rsidRDefault="00C90B26" w:rsidP="00104A6F">
      <w:pPr>
        <w:ind w:right="173"/>
        <w:rPr>
          <w:rFonts w:ascii="Times New Roman" w:eastAsia="Times New Roman" w:hAnsi="Times New Roman" w:cs="Times New Roman"/>
          <w:sz w:val="24"/>
          <w:szCs w:val="24"/>
          <w:lang w:eastAsia="ru-RU"/>
        </w:rPr>
      </w:pPr>
      <w:bookmarkStart w:id="1187" w:name="101397"/>
      <w:bookmarkEnd w:id="1187"/>
      <w:r w:rsidRPr="00104A6F">
        <w:rPr>
          <w:rFonts w:ascii="Times New Roman" w:eastAsia="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C90B26" w:rsidRPr="00104A6F" w:rsidRDefault="00C90B26" w:rsidP="00104A6F">
      <w:pPr>
        <w:ind w:right="173"/>
        <w:rPr>
          <w:rFonts w:ascii="Times New Roman" w:eastAsia="Times New Roman" w:hAnsi="Times New Roman" w:cs="Times New Roman"/>
          <w:sz w:val="24"/>
          <w:szCs w:val="24"/>
          <w:lang w:eastAsia="ru-RU"/>
        </w:rPr>
      </w:pPr>
      <w:bookmarkStart w:id="1188" w:name="101398"/>
      <w:bookmarkEnd w:id="1188"/>
      <w:r w:rsidRPr="00104A6F">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C90B26" w:rsidRPr="00104A6F" w:rsidRDefault="00C90B26" w:rsidP="00104A6F">
      <w:pPr>
        <w:ind w:right="173"/>
        <w:rPr>
          <w:rFonts w:ascii="Times New Roman" w:eastAsia="Times New Roman" w:hAnsi="Times New Roman" w:cs="Times New Roman"/>
          <w:sz w:val="24"/>
          <w:szCs w:val="24"/>
          <w:lang w:eastAsia="ru-RU"/>
        </w:rPr>
      </w:pPr>
      <w:bookmarkStart w:id="1189" w:name="101399"/>
      <w:bookmarkEnd w:id="1189"/>
      <w:r w:rsidRPr="00104A6F">
        <w:rPr>
          <w:rFonts w:ascii="Times New Roman" w:eastAsia="Times New Roman" w:hAnsi="Times New Roman" w:cs="Times New Roman"/>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C90B26" w:rsidRPr="00104A6F" w:rsidRDefault="00C90B26" w:rsidP="00104A6F">
      <w:pPr>
        <w:ind w:right="173"/>
        <w:rPr>
          <w:rFonts w:ascii="Times New Roman" w:eastAsia="Times New Roman" w:hAnsi="Times New Roman" w:cs="Times New Roman"/>
          <w:sz w:val="24"/>
          <w:szCs w:val="24"/>
          <w:lang w:eastAsia="ru-RU"/>
        </w:rPr>
      </w:pPr>
      <w:bookmarkStart w:id="1190" w:name="101400"/>
      <w:bookmarkEnd w:id="1190"/>
      <w:r w:rsidRPr="00104A6F">
        <w:rPr>
          <w:rFonts w:ascii="Times New Roman" w:eastAsia="Times New Roman" w:hAnsi="Times New Roman" w:cs="Times New Roman"/>
          <w:sz w:val="24"/>
          <w:szCs w:val="24"/>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C90B26" w:rsidRPr="00104A6F" w:rsidRDefault="00C90B26" w:rsidP="00104A6F">
      <w:pPr>
        <w:ind w:right="173"/>
        <w:rPr>
          <w:rFonts w:ascii="Times New Roman" w:eastAsia="Times New Roman" w:hAnsi="Times New Roman" w:cs="Times New Roman"/>
          <w:sz w:val="24"/>
          <w:szCs w:val="24"/>
          <w:lang w:eastAsia="ru-RU"/>
        </w:rPr>
      </w:pPr>
      <w:bookmarkStart w:id="1191" w:name="101401"/>
      <w:bookmarkEnd w:id="1191"/>
      <w:r w:rsidRPr="00104A6F">
        <w:rPr>
          <w:rFonts w:ascii="Times New Roman" w:eastAsia="Times New Roman" w:hAnsi="Times New Roman" w:cs="Times New Roman"/>
          <w:b/>
          <w:sz w:val="24"/>
          <w:szCs w:val="24"/>
          <w:lang w:eastAsia="ru-RU"/>
        </w:rPr>
        <w:t>Строевы</w:t>
      </w:r>
      <w:r w:rsidR="00326EB9">
        <w:rPr>
          <w:rFonts w:ascii="Times New Roman" w:eastAsia="Times New Roman" w:hAnsi="Times New Roman" w:cs="Times New Roman"/>
          <w:b/>
          <w:sz w:val="24"/>
          <w:szCs w:val="24"/>
          <w:lang w:eastAsia="ru-RU"/>
        </w:rPr>
        <w:t xml:space="preserve"> </w:t>
      </w:r>
      <w:r w:rsidRPr="00104A6F">
        <w:rPr>
          <w:rFonts w:ascii="Times New Roman" w:eastAsia="Times New Roman" w:hAnsi="Times New Roman" w:cs="Times New Roman"/>
          <w:b/>
          <w:sz w:val="24"/>
          <w:szCs w:val="24"/>
          <w:lang w:eastAsia="ru-RU"/>
        </w:rPr>
        <w:t>еупражнения</w:t>
      </w:r>
      <w:r w:rsidRPr="00104A6F">
        <w:rPr>
          <w:rFonts w:ascii="Times New Roman" w:eastAsia="Times New Roman" w:hAnsi="Times New Roman" w:cs="Times New Roman"/>
          <w:sz w:val="24"/>
          <w:szCs w:val="24"/>
          <w:lang w:eastAsia="ru-RU"/>
        </w:rPr>
        <w:t>:</w:t>
      </w:r>
    </w:p>
    <w:p w:rsidR="00C90B26" w:rsidRPr="00104A6F" w:rsidRDefault="00C90B26" w:rsidP="00104A6F">
      <w:pPr>
        <w:ind w:right="173"/>
        <w:rPr>
          <w:rFonts w:ascii="Times New Roman" w:eastAsia="Times New Roman" w:hAnsi="Times New Roman" w:cs="Times New Roman"/>
          <w:sz w:val="24"/>
          <w:szCs w:val="24"/>
          <w:lang w:eastAsia="ru-RU"/>
        </w:rPr>
      </w:pPr>
      <w:bookmarkStart w:id="1192" w:name="101402"/>
      <w:bookmarkEnd w:id="1192"/>
      <w:r w:rsidRPr="00104A6F">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C90B26" w:rsidRPr="00104A6F" w:rsidRDefault="00C90B26" w:rsidP="00104A6F">
      <w:pPr>
        <w:ind w:right="173"/>
        <w:rPr>
          <w:rFonts w:ascii="Times New Roman" w:eastAsia="Times New Roman" w:hAnsi="Times New Roman" w:cs="Times New Roman"/>
          <w:sz w:val="24"/>
          <w:szCs w:val="24"/>
          <w:lang w:eastAsia="ru-RU"/>
        </w:rPr>
      </w:pPr>
      <w:bookmarkStart w:id="1193" w:name="101403"/>
      <w:bookmarkEnd w:id="1193"/>
      <w:r w:rsidRPr="00104A6F">
        <w:rPr>
          <w:rFonts w:ascii="Times New Roman" w:eastAsia="Times New Roman" w:hAnsi="Times New Roman" w:cs="Times New Roman"/>
          <w:sz w:val="24"/>
          <w:szCs w:val="24"/>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C90B26" w:rsidRPr="00104A6F" w:rsidRDefault="00C90B26" w:rsidP="00104A6F">
      <w:pPr>
        <w:ind w:right="173"/>
        <w:rPr>
          <w:rFonts w:ascii="Times New Roman" w:eastAsia="Times New Roman" w:hAnsi="Times New Roman" w:cs="Times New Roman"/>
          <w:sz w:val="24"/>
          <w:szCs w:val="24"/>
          <w:lang w:eastAsia="ru-RU"/>
        </w:rPr>
      </w:pPr>
      <w:bookmarkStart w:id="1194" w:name="101404"/>
      <w:bookmarkEnd w:id="1194"/>
      <w:r w:rsidRPr="00104A6F">
        <w:rPr>
          <w:rFonts w:ascii="Times New Roman" w:eastAsia="Times New Roman" w:hAnsi="Times New Roman" w:cs="Times New Roman"/>
          <w:sz w:val="24"/>
          <w:szCs w:val="24"/>
          <w:lang w:eastAsia="ru-RU"/>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w:t>
      </w:r>
      <w:r w:rsidRPr="00104A6F">
        <w:rPr>
          <w:rFonts w:ascii="Times New Roman" w:eastAsia="Times New Roman" w:hAnsi="Times New Roman" w:cs="Times New Roman"/>
          <w:sz w:val="24"/>
          <w:szCs w:val="24"/>
          <w:lang w:eastAsia="ru-RU"/>
        </w:rPr>
        <w:lastRenderedPageBreak/>
        <w:t>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C90B26" w:rsidRPr="00104A6F" w:rsidRDefault="00C90B26" w:rsidP="00104A6F">
      <w:pPr>
        <w:ind w:right="173"/>
        <w:rPr>
          <w:rFonts w:ascii="Times New Roman" w:eastAsia="Times New Roman" w:hAnsi="Times New Roman" w:cs="Times New Roman"/>
          <w:sz w:val="24"/>
          <w:szCs w:val="24"/>
          <w:lang w:eastAsia="ru-RU"/>
        </w:rPr>
      </w:pPr>
      <w:bookmarkStart w:id="1195" w:name="101405"/>
      <w:bookmarkEnd w:id="1195"/>
      <w:r w:rsidRPr="00104A6F">
        <w:rPr>
          <w:rFonts w:ascii="Times New Roman" w:eastAsia="Times New Roman" w:hAnsi="Times New Roman" w:cs="Times New Roman"/>
          <w:sz w:val="24"/>
          <w:szCs w:val="24"/>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1196" w:name="101406"/>
      <w:bookmarkEnd w:id="1196"/>
      <w:r w:rsidRPr="00104A6F">
        <w:rPr>
          <w:rFonts w:ascii="Times New Roman" w:eastAsia="Times New Roman" w:hAnsi="Times New Roman" w:cs="Times New Roman"/>
          <w:sz w:val="24"/>
          <w:szCs w:val="24"/>
          <w:lang w:eastAsia="ru-RU"/>
        </w:rPr>
        <w:t>Катание на санках: попрямой, перевозя игрушки или друг друга, и самостоятельно с невысокой горки.</w:t>
      </w:r>
    </w:p>
    <w:p w:rsidR="00C90B26" w:rsidRPr="00104A6F" w:rsidRDefault="00C90B26" w:rsidP="00104A6F">
      <w:pPr>
        <w:ind w:right="173"/>
        <w:rPr>
          <w:rFonts w:ascii="Times New Roman" w:eastAsia="Times New Roman" w:hAnsi="Times New Roman" w:cs="Times New Roman"/>
          <w:sz w:val="24"/>
          <w:szCs w:val="24"/>
          <w:lang w:eastAsia="ru-RU"/>
        </w:rPr>
      </w:pPr>
      <w:bookmarkStart w:id="1197" w:name="101407"/>
      <w:bookmarkEnd w:id="1197"/>
      <w:r w:rsidRPr="00104A6F">
        <w:rPr>
          <w:rFonts w:ascii="Times New Roman" w:eastAsia="Times New Roman" w:hAnsi="Times New Roman" w:cs="Times New Roman"/>
          <w:sz w:val="24"/>
          <w:szCs w:val="24"/>
          <w:lang w:eastAsia="ru-RU"/>
        </w:rPr>
        <w:t>Ходьба на лыжах: по прямой, ровной лыжне ступающим и скользящим шагом, с поворотами переступанием.</w:t>
      </w:r>
    </w:p>
    <w:p w:rsidR="00C90B26" w:rsidRPr="00104A6F" w:rsidRDefault="00C90B26" w:rsidP="00104A6F">
      <w:pPr>
        <w:ind w:right="173"/>
        <w:rPr>
          <w:rFonts w:ascii="Times New Roman" w:eastAsia="Times New Roman" w:hAnsi="Times New Roman" w:cs="Times New Roman"/>
          <w:sz w:val="24"/>
          <w:szCs w:val="24"/>
          <w:lang w:eastAsia="ru-RU"/>
        </w:rPr>
      </w:pPr>
      <w:bookmarkStart w:id="1198" w:name="101408"/>
      <w:bookmarkEnd w:id="1198"/>
      <w:r w:rsidRPr="00104A6F">
        <w:rPr>
          <w:rFonts w:ascii="Times New Roman" w:eastAsia="Times New Roman" w:hAnsi="Times New Roman" w:cs="Times New Roman"/>
          <w:sz w:val="24"/>
          <w:szCs w:val="24"/>
          <w:lang w:eastAsia="ru-RU"/>
        </w:rPr>
        <w:t>Катание на трехколесном велосипеде: по прямой, по кругу, с поворотами направо, налево.</w:t>
      </w:r>
    </w:p>
    <w:p w:rsidR="00C90B26" w:rsidRPr="00104A6F" w:rsidRDefault="00C90B26" w:rsidP="00104A6F">
      <w:pPr>
        <w:ind w:right="173"/>
        <w:rPr>
          <w:rFonts w:ascii="Times New Roman" w:eastAsia="Times New Roman" w:hAnsi="Times New Roman" w:cs="Times New Roman"/>
          <w:sz w:val="24"/>
          <w:szCs w:val="24"/>
          <w:lang w:eastAsia="ru-RU"/>
        </w:rPr>
      </w:pPr>
      <w:bookmarkStart w:id="1199" w:name="101409"/>
      <w:bookmarkEnd w:id="1199"/>
      <w:r w:rsidRPr="00104A6F">
        <w:rPr>
          <w:rFonts w:ascii="Times New Roman" w:eastAsia="Times New Roman" w:hAnsi="Times New Roman" w:cs="Times New Roman"/>
          <w:sz w:val="24"/>
          <w:szCs w:val="24"/>
          <w:lang w:eastAsia="ru-RU"/>
        </w:rPr>
        <w:t>Плавание: погружение в воду, ходьба и бег в воде прямо и по кругу, игры с плавающими игрушками в воде.</w:t>
      </w:r>
    </w:p>
    <w:p w:rsidR="00C90B26" w:rsidRPr="00104A6F" w:rsidRDefault="00C90B26" w:rsidP="00104A6F">
      <w:pPr>
        <w:ind w:right="173"/>
        <w:rPr>
          <w:rFonts w:ascii="Times New Roman" w:eastAsia="Times New Roman" w:hAnsi="Times New Roman" w:cs="Times New Roman"/>
          <w:sz w:val="24"/>
          <w:szCs w:val="24"/>
          <w:lang w:eastAsia="ru-RU"/>
        </w:rPr>
      </w:pPr>
      <w:bookmarkStart w:id="1200" w:name="101410"/>
      <w:bookmarkEnd w:id="1200"/>
      <w:r w:rsidRPr="00104A6F">
        <w:rPr>
          <w:rFonts w:ascii="Times New Roman" w:eastAsia="Times New Roman" w:hAnsi="Times New Roman" w:cs="Times New Roman"/>
          <w:sz w:val="24"/>
          <w:szCs w:val="24"/>
          <w:lang w:eastAsia="ru-RU"/>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C90B26" w:rsidRPr="00104A6F" w:rsidRDefault="00C90B26" w:rsidP="00104A6F">
      <w:pPr>
        <w:ind w:right="173"/>
        <w:rPr>
          <w:rFonts w:ascii="Times New Roman" w:eastAsia="Times New Roman" w:hAnsi="Times New Roman" w:cs="Times New Roman"/>
          <w:sz w:val="24"/>
          <w:szCs w:val="24"/>
          <w:lang w:eastAsia="ru-RU"/>
        </w:rPr>
      </w:pPr>
      <w:bookmarkStart w:id="1201" w:name="101411"/>
      <w:bookmarkEnd w:id="1201"/>
      <w:r w:rsidRPr="00104A6F">
        <w:rPr>
          <w:rFonts w:ascii="Times New Roman" w:eastAsia="Times New Roman" w:hAnsi="Times New Roman" w:cs="Times New Roman"/>
          <w:sz w:val="24"/>
          <w:szCs w:val="24"/>
          <w:lang w:eastAsia="ru-RU"/>
        </w:rPr>
        <w:t>5) Активный отдых.</w:t>
      </w:r>
    </w:p>
    <w:p w:rsidR="00C90B26" w:rsidRPr="00104A6F" w:rsidRDefault="00C90B26" w:rsidP="00104A6F">
      <w:pPr>
        <w:ind w:right="173"/>
        <w:rPr>
          <w:rFonts w:ascii="Times New Roman" w:eastAsia="Times New Roman" w:hAnsi="Times New Roman" w:cs="Times New Roman"/>
          <w:sz w:val="24"/>
          <w:szCs w:val="24"/>
          <w:lang w:eastAsia="ru-RU"/>
        </w:rPr>
      </w:pPr>
      <w:bookmarkStart w:id="1202" w:name="101412"/>
      <w:bookmarkEnd w:id="1202"/>
      <w:r w:rsidRPr="00104A6F">
        <w:rPr>
          <w:rFonts w:ascii="Times New Roman" w:eastAsia="Times New Roman" w:hAnsi="Times New Roman" w:cs="Times New Roman"/>
          <w:sz w:val="24"/>
          <w:szCs w:val="24"/>
          <w:lang w:eastAsia="ru-RU"/>
        </w:rPr>
        <w:t xml:space="preserve">Физкультурные досуги: досуг проводится </w:t>
      </w:r>
      <w:r w:rsidRPr="00ED4F35">
        <w:rPr>
          <w:rFonts w:ascii="Times New Roman" w:eastAsia="Times New Roman" w:hAnsi="Times New Roman" w:cs="Times New Roman"/>
          <w:sz w:val="24"/>
          <w:szCs w:val="24"/>
          <w:lang w:eastAsia="ru-RU"/>
        </w:rPr>
        <w:t>1 - 2 раза в месяц</w:t>
      </w:r>
      <w:r w:rsidRPr="00104A6F">
        <w:rPr>
          <w:rFonts w:ascii="Times New Roman" w:eastAsia="Times New Roman" w:hAnsi="Times New Roman" w:cs="Times New Roman"/>
          <w:sz w:val="24"/>
          <w:szCs w:val="24"/>
          <w:lang w:eastAsia="ru-RU"/>
        </w:rPr>
        <w:t xml:space="preserve">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203" w:name="101413"/>
      <w:bookmarkEnd w:id="1203"/>
      <w:r w:rsidRPr="00104A6F">
        <w:rPr>
          <w:rFonts w:ascii="Times New Roman" w:eastAsia="Times New Roman" w:hAnsi="Times New Roman" w:cs="Times New Roman"/>
          <w:sz w:val="24"/>
          <w:szCs w:val="24"/>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C90B26" w:rsidRPr="00104A6F" w:rsidRDefault="00C90B26" w:rsidP="00104A6F">
      <w:pPr>
        <w:ind w:right="173"/>
        <w:rPr>
          <w:rFonts w:ascii="Times New Roman" w:hAnsi="Times New Roman" w:cs="Times New Roman"/>
          <w:sz w:val="24"/>
          <w:szCs w:val="24"/>
        </w:rPr>
      </w:pPr>
    </w:p>
    <w:p w:rsidR="00C90B26" w:rsidRPr="00326EB9" w:rsidRDefault="00C90B26" w:rsidP="00326EB9">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4 лет до 5 лет</w:t>
      </w:r>
      <w:bookmarkStart w:id="1204" w:name="101414"/>
      <w:bookmarkEnd w:id="1204"/>
    </w:p>
    <w:p w:rsidR="00C90B26" w:rsidRPr="00104A6F" w:rsidRDefault="00C90B26" w:rsidP="00104A6F">
      <w:pPr>
        <w:ind w:right="173"/>
        <w:rPr>
          <w:rFonts w:ascii="Times New Roman" w:eastAsia="Times New Roman" w:hAnsi="Times New Roman" w:cs="Times New Roman"/>
          <w:sz w:val="24"/>
          <w:szCs w:val="24"/>
          <w:lang w:eastAsia="ru-RU"/>
        </w:rPr>
      </w:pPr>
      <w:bookmarkStart w:id="1205" w:name="101415"/>
      <w:bookmarkEnd w:id="1205"/>
      <w:r w:rsidRPr="00104A6F">
        <w:rPr>
          <w:rFonts w:ascii="Times New Roman" w:eastAsia="Times New Roman" w:hAnsi="Times New Roman" w:cs="Times New Roman"/>
          <w:sz w:val="24"/>
          <w:szCs w:val="24"/>
          <w:lang w:eastAsia="ru-RU"/>
        </w:rPr>
        <w:t>Основные задачи образовательной деятельности в области физического развития:</w:t>
      </w:r>
    </w:p>
    <w:p w:rsidR="00C90B26" w:rsidRPr="00104A6F" w:rsidRDefault="00C90B26" w:rsidP="00104A6F">
      <w:pPr>
        <w:ind w:right="173"/>
        <w:rPr>
          <w:rFonts w:ascii="Times New Roman" w:eastAsia="Times New Roman" w:hAnsi="Times New Roman" w:cs="Times New Roman"/>
          <w:sz w:val="24"/>
          <w:szCs w:val="24"/>
          <w:lang w:eastAsia="ru-RU"/>
        </w:rPr>
      </w:pPr>
      <w:bookmarkStart w:id="1206" w:name="101416"/>
      <w:bookmarkEnd w:id="1206"/>
      <w:r w:rsidRPr="00104A6F">
        <w:rPr>
          <w:rFonts w:ascii="Times New Roman" w:eastAsia="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C90B26" w:rsidRPr="00104A6F" w:rsidRDefault="00C90B26" w:rsidP="00104A6F">
      <w:pPr>
        <w:ind w:right="173"/>
        <w:rPr>
          <w:rFonts w:ascii="Times New Roman" w:eastAsia="Times New Roman" w:hAnsi="Times New Roman" w:cs="Times New Roman"/>
          <w:sz w:val="24"/>
          <w:szCs w:val="24"/>
          <w:lang w:eastAsia="ru-RU"/>
        </w:rPr>
      </w:pPr>
      <w:bookmarkStart w:id="1207" w:name="101417"/>
      <w:bookmarkEnd w:id="1207"/>
      <w:r w:rsidRPr="00104A6F">
        <w:rPr>
          <w:rFonts w:ascii="Times New Roman" w:eastAsia="Times New Roman" w:hAnsi="Times New Roman" w:cs="Times New Roman"/>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C90B26" w:rsidRPr="00104A6F" w:rsidRDefault="00C90B26" w:rsidP="00104A6F">
      <w:pPr>
        <w:ind w:right="173"/>
        <w:rPr>
          <w:rFonts w:ascii="Times New Roman" w:eastAsia="Times New Roman" w:hAnsi="Times New Roman" w:cs="Times New Roman"/>
          <w:sz w:val="24"/>
          <w:szCs w:val="24"/>
          <w:lang w:eastAsia="ru-RU"/>
        </w:rPr>
      </w:pPr>
      <w:bookmarkStart w:id="1208" w:name="101418"/>
      <w:bookmarkEnd w:id="1208"/>
      <w:r w:rsidRPr="00104A6F">
        <w:rPr>
          <w:rFonts w:ascii="Times New Roman" w:eastAsia="Times New Roman" w:hAnsi="Times New Roman" w:cs="Times New Roman"/>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C90B26" w:rsidRPr="00104A6F" w:rsidRDefault="00C90B26" w:rsidP="00104A6F">
      <w:pPr>
        <w:ind w:right="173"/>
        <w:rPr>
          <w:rFonts w:ascii="Times New Roman" w:eastAsia="Times New Roman" w:hAnsi="Times New Roman" w:cs="Times New Roman"/>
          <w:sz w:val="24"/>
          <w:szCs w:val="24"/>
          <w:lang w:eastAsia="ru-RU"/>
        </w:rPr>
      </w:pPr>
      <w:bookmarkStart w:id="1209" w:name="101419"/>
      <w:bookmarkEnd w:id="1209"/>
      <w:r w:rsidRPr="00104A6F">
        <w:rPr>
          <w:rFonts w:ascii="Times New Roman" w:eastAsia="Times New Roman" w:hAnsi="Times New Roman" w:cs="Times New Roman"/>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C90B26" w:rsidRPr="00104A6F" w:rsidRDefault="00C90B26" w:rsidP="00104A6F">
      <w:pPr>
        <w:ind w:right="173"/>
        <w:rPr>
          <w:rFonts w:ascii="Times New Roman" w:eastAsia="Times New Roman" w:hAnsi="Times New Roman" w:cs="Times New Roman"/>
          <w:sz w:val="24"/>
          <w:szCs w:val="24"/>
          <w:lang w:eastAsia="ru-RU"/>
        </w:rPr>
      </w:pPr>
      <w:bookmarkStart w:id="1210" w:name="101420"/>
      <w:bookmarkEnd w:id="1210"/>
      <w:r w:rsidRPr="00104A6F">
        <w:rPr>
          <w:rFonts w:ascii="Times New Roman" w:eastAsia="Times New Roman" w:hAnsi="Times New Roman" w:cs="Times New Roman"/>
          <w:sz w:val="24"/>
          <w:szCs w:val="24"/>
          <w:lang w:eastAsia="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211" w:name="101421"/>
      <w:bookmarkEnd w:id="1211"/>
      <w:r w:rsidRPr="00104A6F">
        <w:rPr>
          <w:rFonts w:ascii="Times New Roman" w:eastAsia="Times New Roman" w:hAnsi="Times New Roman" w:cs="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E1C20" w:rsidRPr="00104A6F" w:rsidRDefault="006E1C20" w:rsidP="00104A6F">
      <w:pPr>
        <w:ind w:right="173"/>
        <w:rPr>
          <w:rFonts w:ascii="Times New Roman" w:eastAsia="Times New Roman" w:hAnsi="Times New Roman" w:cs="Times New Roman"/>
          <w:b/>
          <w:sz w:val="24"/>
          <w:szCs w:val="24"/>
          <w:lang w:eastAsia="ru-RU"/>
        </w:rPr>
      </w:pPr>
      <w:bookmarkStart w:id="1212" w:name="101422"/>
      <w:bookmarkEnd w:id="1212"/>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213" w:name="101423"/>
      <w:bookmarkEnd w:id="1213"/>
      <w:r w:rsidRPr="00104A6F">
        <w:rPr>
          <w:rFonts w:ascii="Times New Roman" w:eastAsia="Times New Roman" w:hAnsi="Times New Roman" w:cs="Times New Roman"/>
          <w:sz w:val="24"/>
          <w:szCs w:val="24"/>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w:t>
      </w:r>
      <w:r w:rsidRPr="00104A6F">
        <w:rPr>
          <w:rFonts w:ascii="Times New Roman" w:eastAsia="Times New Roman" w:hAnsi="Times New Roman" w:cs="Times New Roman"/>
          <w:sz w:val="24"/>
          <w:szCs w:val="24"/>
          <w:lang w:eastAsia="ru-RU"/>
        </w:rPr>
        <w:lastRenderedPageBreak/>
        <w:t>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C90B26" w:rsidRPr="00104A6F" w:rsidRDefault="00C90B26" w:rsidP="00104A6F">
      <w:pPr>
        <w:ind w:right="173"/>
        <w:rPr>
          <w:rFonts w:ascii="Times New Roman" w:eastAsia="Times New Roman" w:hAnsi="Times New Roman" w:cs="Times New Roman"/>
          <w:sz w:val="24"/>
          <w:szCs w:val="24"/>
          <w:lang w:eastAsia="ru-RU"/>
        </w:rPr>
      </w:pPr>
      <w:bookmarkStart w:id="1214" w:name="101424"/>
      <w:bookmarkEnd w:id="1214"/>
      <w:r w:rsidRPr="00104A6F">
        <w:rPr>
          <w:rFonts w:ascii="Times New Roman" w:eastAsia="Times New Roman" w:hAnsi="Times New Roman" w:cs="Times New Roman"/>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C90B26" w:rsidRPr="00104A6F" w:rsidRDefault="00C90B26" w:rsidP="00104A6F">
      <w:pPr>
        <w:ind w:right="173"/>
        <w:rPr>
          <w:rFonts w:ascii="Times New Roman" w:eastAsia="Times New Roman" w:hAnsi="Times New Roman" w:cs="Times New Roman"/>
          <w:sz w:val="24"/>
          <w:szCs w:val="24"/>
          <w:lang w:eastAsia="ru-RU"/>
        </w:rPr>
      </w:pPr>
      <w:bookmarkStart w:id="1215" w:name="101425"/>
      <w:bookmarkEnd w:id="1215"/>
      <w:r w:rsidRPr="00104A6F">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C90B26" w:rsidRPr="00104A6F" w:rsidRDefault="00C90B26" w:rsidP="00104A6F">
      <w:pPr>
        <w:ind w:right="173"/>
        <w:rPr>
          <w:rFonts w:ascii="Times New Roman" w:eastAsia="Times New Roman" w:hAnsi="Times New Roman" w:cs="Times New Roman"/>
          <w:b/>
          <w:sz w:val="24"/>
          <w:szCs w:val="24"/>
          <w:lang w:eastAsia="ru-RU"/>
        </w:rPr>
      </w:pPr>
      <w:bookmarkStart w:id="1216" w:name="101426"/>
      <w:bookmarkEnd w:id="1216"/>
      <w:r w:rsidRPr="00104A6F">
        <w:rPr>
          <w:rFonts w:ascii="Times New Roman" w:eastAsia="Times New Roman" w:hAnsi="Times New Roman" w:cs="Times New Roman"/>
          <w:b/>
          <w:sz w:val="24"/>
          <w:szCs w:val="24"/>
          <w:lang w:eastAsia="ru-RU"/>
        </w:rPr>
        <w:t>Основные движения: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217" w:name="101427"/>
      <w:bookmarkEnd w:id="1217"/>
      <w:r w:rsidRPr="00104A6F">
        <w:rPr>
          <w:rFonts w:ascii="Times New Roman" w:eastAsia="Times New Roman" w:hAnsi="Times New Roman" w:cs="Times New Roman"/>
          <w:sz w:val="24"/>
          <w:szCs w:val="24"/>
          <w:lang w:eastAsia="ru-RU"/>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C90B26" w:rsidRPr="00104A6F" w:rsidRDefault="00C90B26" w:rsidP="00104A6F">
      <w:pPr>
        <w:ind w:right="173"/>
        <w:rPr>
          <w:rFonts w:ascii="Times New Roman" w:eastAsia="Times New Roman" w:hAnsi="Times New Roman" w:cs="Times New Roman"/>
          <w:sz w:val="24"/>
          <w:szCs w:val="24"/>
          <w:lang w:eastAsia="ru-RU"/>
        </w:rPr>
      </w:pPr>
      <w:bookmarkStart w:id="1218" w:name="101428"/>
      <w:bookmarkEnd w:id="1218"/>
      <w:r w:rsidRPr="00104A6F">
        <w:rPr>
          <w:rFonts w:ascii="Times New Roman" w:eastAsia="Times New Roman" w:hAnsi="Times New Roman" w:cs="Times New Roman"/>
          <w:sz w:val="24"/>
          <w:szCs w:val="24"/>
          <w:lang w:eastAsia="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C90B26" w:rsidRPr="00104A6F" w:rsidRDefault="00C90B26" w:rsidP="00104A6F">
      <w:pPr>
        <w:ind w:right="173"/>
        <w:rPr>
          <w:rFonts w:ascii="Times New Roman" w:eastAsia="Times New Roman" w:hAnsi="Times New Roman" w:cs="Times New Roman"/>
          <w:sz w:val="24"/>
          <w:szCs w:val="24"/>
          <w:lang w:eastAsia="ru-RU"/>
        </w:rPr>
      </w:pPr>
      <w:bookmarkStart w:id="1219" w:name="101429"/>
      <w:bookmarkEnd w:id="1219"/>
      <w:r w:rsidRPr="00104A6F">
        <w:rPr>
          <w:rFonts w:ascii="Times New Roman" w:eastAsia="Times New Roman" w:hAnsi="Times New Roman" w:cs="Times New Roman"/>
          <w:sz w:val="24"/>
          <w:szCs w:val="24"/>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C90B26" w:rsidRPr="00104A6F" w:rsidRDefault="00C90B26" w:rsidP="00104A6F">
      <w:pPr>
        <w:ind w:right="173"/>
        <w:rPr>
          <w:rFonts w:ascii="Times New Roman" w:eastAsia="Times New Roman" w:hAnsi="Times New Roman" w:cs="Times New Roman"/>
          <w:sz w:val="24"/>
          <w:szCs w:val="24"/>
          <w:lang w:eastAsia="ru-RU"/>
        </w:rPr>
      </w:pPr>
      <w:bookmarkStart w:id="1220" w:name="101430"/>
      <w:bookmarkEnd w:id="1220"/>
      <w:r w:rsidRPr="00104A6F">
        <w:rPr>
          <w:rFonts w:ascii="Times New Roman" w:eastAsia="Times New Roman" w:hAnsi="Times New Roman" w:cs="Times New Roman"/>
          <w:sz w:val="24"/>
          <w:szCs w:val="24"/>
          <w:lang w:eastAsia="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w:t>
      </w:r>
    </w:p>
    <w:p w:rsidR="00C90B26" w:rsidRPr="00104A6F" w:rsidRDefault="00C90B26" w:rsidP="00104A6F">
      <w:pPr>
        <w:ind w:right="173"/>
        <w:rPr>
          <w:rFonts w:ascii="Times New Roman" w:eastAsia="Times New Roman" w:hAnsi="Times New Roman" w:cs="Times New Roman"/>
          <w:sz w:val="24"/>
          <w:szCs w:val="24"/>
          <w:lang w:eastAsia="ru-RU"/>
        </w:rPr>
      </w:pPr>
      <w:bookmarkStart w:id="1221" w:name="101431"/>
      <w:bookmarkEnd w:id="1221"/>
      <w:r w:rsidRPr="00104A6F">
        <w:rPr>
          <w:rFonts w:ascii="Times New Roman" w:eastAsia="Times New Roman" w:hAnsi="Times New Roman" w:cs="Times New Roman"/>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C90B26" w:rsidRPr="00104A6F" w:rsidRDefault="00C90B26" w:rsidP="00104A6F">
      <w:pPr>
        <w:ind w:right="173"/>
        <w:rPr>
          <w:rFonts w:ascii="Times New Roman" w:eastAsia="Times New Roman" w:hAnsi="Times New Roman" w:cs="Times New Roman"/>
          <w:sz w:val="24"/>
          <w:szCs w:val="24"/>
          <w:lang w:eastAsia="ru-RU"/>
        </w:rPr>
      </w:pPr>
      <w:bookmarkStart w:id="1222" w:name="101432"/>
      <w:bookmarkEnd w:id="1222"/>
      <w:r w:rsidRPr="00104A6F">
        <w:rPr>
          <w:rFonts w:ascii="Times New Roman" w:eastAsia="Times New Roman" w:hAnsi="Times New Roman" w:cs="Times New Roman"/>
          <w:sz w:val="24"/>
          <w:szCs w:val="24"/>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C90B26" w:rsidRPr="00104A6F" w:rsidRDefault="00C90B26" w:rsidP="00104A6F">
      <w:pPr>
        <w:ind w:right="173"/>
        <w:rPr>
          <w:rFonts w:ascii="Times New Roman" w:eastAsia="Times New Roman" w:hAnsi="Times New Roman" w:cs="Times New Roman"/>
          <w:sz w:val="24"/>
          <w:szCs w:val="24"/>
          <w:lang w:eastAsia="ru-RU"/>
        </w:rPr>
      </w:pPr>
      <w:bookmarkStart w:id="1223" w:name="101433"/>
      <w:bookmarkEnd w:id="1223"/>
      <w:r w:rsidRPr="00104A6F">
        <w:rPr>
          <w:rFonts w:ascii="Times New Roman" w:eastAsia="Times New Roman" w:hAnsi="Times New Roman" w:cs="Times New Roman"/>
          <w:sz w:val="24"/>
          <w:szCs w:val="24"/>
          <w:lang w:eastAsia="ru-RU"/>
        </w:rPr>
        <w:lastRenderedPageBreak/>
        <w:t>Педагог обучает разнообразным упражнениям, которые дети могут переносить в самостоятельную двигательную деятельность.</w:t>
      </w:r>
    </w:p>
    <w:p w:rsidR="00C90B26" w:rsidRPr="00104A6F" w:rsidRDefault="00C90B26" w:rsidP="00104A6F">
      <w:pPr>
        <w:ind w:right="173"/>
        <w:rPr>
          <w:rFonts w:ascii="Times New Roman" w:eastAsia="Times New Roman" w:hAnsi="Times New Roman" w:cs="Times New Roman"/>
          <w:b/>
          <w:sz w:val="24"/>
          <w:szCs w:val="24"/>
          <w:lang w:eastAsia="ru-RU"/>
        </w:rPr>
      </w:pPr>
      <w:bookmarkStart w:id="1224" w:name="101434"/>
      <w:bookmarkEnd w:id="1224"/>
      <w:r w:rsidRPr="00104A6F">
        <w:rPr>
          <w:rFonts w:ascii="Times New Roman" w:eastAsia="Times New Roman" w:hAnsi="Times New Roman" w:cs="Times New Roman"/>
          <w:b/>
          <w:sz w:val="24"/>
          <w:szCs w:val="24"/>
          <w:lang w:eastAsia="ru-RU"/>
        </w:rPr>
        <w:t>Общеразвивающие упражнения: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225" w:name="101435"/>
      <w:bookmarkEnd w:id="1225"/>
      <w:r w:rsidRPr="00104A6F">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C90B26" w:rsidRPr="00104A6F" w:rsidRDefault="00C90B26" w:rsidP="00104A6F">
      <w:pPr>
        <w:ind w:right="173"/>
        <w:rPr>
          <w:rFonts w:ascii="Times New Roman" w:eastAsia="Times New Roman" w:hAnsi="Times New Roman" w:cs="Times New Roman"/>
          <w:sz w:val="24"/>
          <w:szCs w:val="24"/>
          <w:lang w:eastAsia="ru-RU"/>
        </w:rPr>
      </w:pPr>
      <w:bookmarkStart w:id="1226" w:name="101436"/>
      <w:bookmarkEnd w:id="1226"/>
      <w:r w:rsidRPr="00104A6F">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C90B26" w:rsidRPr="00104A6F" w:rsidRDefault="00C90B26" w:rsidP="00104A6F">
      <w:pPr>
        <w:ind w:right="173"/>
        <w:rPr>
          <w:rFonts w:ascii="Times New Roman" w:eastAsia="Times New Roman" w:hAnsi="Times New Roman" w:cs="Times New Roman"/>
          <w:sz w:val="24"/>
          <w:szCs w:val="24"/>
          <w:lang w:eastAsia="ru-RU"/>
        </w:rPr>
      </w:pPr>
      <w:bookmarkStart w:id="1227" w:name="101437"/>
      <w:bookmarkEnd w:id="1227"/>
      <w:r w:rsidRPr="00104A6F">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C90B26" w:rsidRPr="00104A6F" w:rsidRDefault="00C90B26" w:rsidP="00104A6F">
      <w:pPr>
        <w:ind w:right="173"/>
        <w:rPr>
          <w:rFonts w:ascii="Times New Roman" w:eastAsia="Times New Roman" w:hAnsi="Times New Roman" w:cs="Times New Roman"/>
          <w:sz w:val="24"/>
          <w:szCs w:val="24"/>
          <w:lang w:eastAsia="ru-RU"/>
        </w:rPr>
      </w:pPr>
      <w:bookmarkStart w:id="1228" w:name="101438"/>
      <w:bookmarkEnd w:id="1228"/>
      <w:r w:rsidRPr="00104A6F">
        <w:rPr>
          <w:rFonts w:ascii="Times New Roman" w:eastAsia="Times New Roman" w:hAnsi="Times New Roman" w:cs="Times New Roman"/>
          <w:sz w:val="24"/>
          <w:szCs w:val="24"/>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C90B26" w:rsidRPr="00104A6F" w:rsidRDefault="00C90B26" w:rsidP="00104A6F">
      <w:pPr>
        <w:ind w:right="173"/>
        <w:rPr>
          <w:rFonts w:ascii="Times New Roman" w:eastAsia="Times New Roman" w:hAnsi="Times New Roman" w:cs="Times New Roman"/>
          <w:b/>
          <w:sz w:val="24"/>
          <w:szCs w:val="24"/>
          <w:lang w:eastAsia="ru-RU"/>
        </w:rPr>
      </w:pPr>
      <w:bookmarkStart w:id="1229" w:name="101439"/>
      <w:bookmarkEnd w:id="1229"/>
      <w:r w:rsidRPr="00104A6F">
        <w:rPr>
          <w:rFonts w:ascii="Times New Roman" w:eastAsia="Times New Roman" w:hAnsi="Times New Roman" w:cs="Times New Roman"/>
          <w:b/>
          <w:sz w:val="24"/>
          <w:szCs w:val="24"/>
          <w:lang w:eastAsia="ru-RU"/>
        </w:rPr>
        <w:t>Ритмическая гимнастика:</w:t>
      </w:r>
    </w:p>
    <w:p w:rsidR="00C90B26" w:rsidRPr="00104A6F" w:rsidRDefault="00C90B26" w:rsidP="00104A6F">
      <w:pPr>
        <w:ind w:right="173"/>
        <w:rPr>
          <w:rFonts w:ascii="Times New Roman" w:eastAsia="Times New Roman" w:hAnsi="Times New Roman" w:cs="Times New Roman"/>
          <w:sz w:val="24"/>
          <w:szCs w:val="24"/>
          <w:lang w:eastAsia="ru-RU"/>
        </w:rPr>
      </w:pPr>
      <w:bookmarkStart w:id="1230" w:name="101440"/>
      <w:bookmarkEnd w:id="1230"/>
      <w:r w:rsidRPr="00104A6F">
        <w:rPr>
          <w:rFonts w:ascii="Times New Roman" w:eastAsia="Times New Roman" w:hAnsi="Times New Roman" w:cs="Times New Roman"/>
          <w:sz w:val="24"/>
          <w:szCs w:val="24"/>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w:t>
      </w:r>
      <w:r w:rsidR="00ED4F35">
        <w:rPr>
          <w:rFonts w:ascii="Times New Roman" w:eastAsia="Times New Roman" w:hAnsi="Times New Roman" w:cs="Times New Roman"/>
          <w:sz w:val="24"/>
          <w:szCs w:val="24"/>
          <w:lang w:eastAsia="ru-RU"/>
        </w:rPr>
        <w:t>од ритм, повороты, поочередное «выбрасывание»</w:t>
      </w:r>
      <w:r w:rsidRPr="00104A6F">
        <w:rPr>
          <w:rFonts w:ascii="Times New Roman" w:eastAsia="Times New Roman" w:hAnsi="Times New Roman" w:cs="Times New Roman"/>
          <w:sz w:val="24"/>
          <w:szCs w:val="24"/>
          <w:lang w:eastAsia="ru-RU"/>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C90B26" w:rsidRPr="00104A6F" w:rsidRDefault="00C90B26" w:rsidP="00104A6F">
      <w:pPr>
        <w:ind w:right="173"/>
        <w:rPr>
          <w:rFonts w:ascii="Times New Roman" w:eastAsia="Times New Roman" w:hAnsi="Times New Roman" w:cs="Times New Roman"/>
          <w:b/>
          <w:sz w:val="24"/>
          <w:szCs w:val="24"/>
          <w:lang w:eastAsia="ru-RU"/>
        </w:rPr>
      </w:pPr>
      <w:bookmarkStart w:id="1231" w:name="101441"/>
      <w:bookmarkEnd w:id="1231"/>
      <w:r w:rsidRPr="00104A6F">
        <w:rPr>
          <w:rFonts w:ascii="Times New Roman" w:eastAsia="Times New Roman" w:hAnsi="Times New Roman" w:cs="Times New Roman"/>
          <w:b/>
          <w:sz w:val="24"/>
          <w:szCs w:val="24"/>
          <w:lang w:eastAsia="ru-RU"/>
        </w:rPr>
        <w:t>Строевые упражнения: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232" w:name="101442"/>
      <w:bookmarkEnd w:id="1232"/>
      <w:r w:rsidRPr="00104A6F">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C90B26" w:rsidRPr="00104A6F" w:rsidRDefault="00C90B26" w:rsidP="00104A6F">
      <w:pPr>
        <w:ind w:right="173"/>
        <w:rPr>
          <w:rFonts w:ascii="Times New Roman" w:eastAsia="Times New Roman" w:hAnsi="Times New Roman" w:cs="Times New Roman"/>
          <w:sz w:val="24"/>
          <w:szCs w:val="24"/>
          <w:lang w:eastAsia="ru-RU"/>
        </w:rPr>
      </w:pPr>
      <w:bookmarkStart w:id="1233" w:name="101443"/>
      <w:bookmarkEnd w:id="1233"/>
      <w:r w:rsidRPr="00104A6F">
        <w:rPr>
          <w:rFonts w:ascii="Times New Roman" w:eastAsia="Times New Roman" w:hAnsi="Times New Roman" w:cs="Times New Roman"/>
          <w:sz w:val="24"/>
          <w:szCs w:val="24"/>
          <w:lang w:eastAsia="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C90B26" w:rsidRPr="00104A6F" w:rsidRDefault="00C90B26" w:rsidP="00104A6F">
      <w:pPr>
        <w:ind w:right="173"/>
        <w:rPr>
          <w:rFonts w:ascii="Times New Roman" w:eastAsia="Times New Roman" w:hAnsi="Times New Roman" w:cs="Times New Roman"/>
          <w:sz w:val="24"/>
          <w:szCs w:val="24"/>
          <w:lang w:eastAsia="ru-RU"/>
        </w:rPr>
      </w:pPr>
      <w:bookmarkStart w:id="1234" w:name="101444"/>
      <w:bookmarkEnd w:id="1234"/>
      <w:r w:rsidRPr="00104A6F">
        <w:rPr>
          <w:rFonts w:ascii="Times New Roman" w:eastAsia="Times New Roman" w:hAnsi="Times New Roman" w:cs="Times New Roman"/>
          <w:sz w:val="24"/>
          <w:szCs w:val="24"/>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1235" w:name="101445"/>
      <w:bookmarkEnd w:id="1235"/>
      <w:r w:rsidRPr="00104A6F">
        <w:rPr>
          <w:rFonts w:ascii="Times New Roman" w:eastAsia="Times New Roman" w:hAnsi="Times New Roman" w:cs="Times New Roman"/>
          <w:sz w:val="24"/>
          <w:szCs w:val="24"/>
          <w:lang w:eastAsia="ru-RU"/>
        </w:rPr>
        <w:t>Катание на санках: подъем с санками на гору, скатывание с горки, торможение при спуске, катание на санках друг друга.</w:t>
      </w:r>
    </w:p>
    <w:p w:rsidR="00C90B26" w:rsidRPr="00104A6F" w:rsidRDefault="00C90B26" w:rsidP="00104A6F">
      <w:pPr>
        <w:ind w:right="173"/>
        <w:rPr>
          <w:rFonts w:ascii="Times New Roman" w:eastAsia="Times New Roman" w:hAnsi="Times New Roman" w:cs="Times New Roman"/>
          <w:sz w:val="24"/>
          <w:szCs w:val="24"/>
          <w:lang w:eastAsia="ru-RU"/>
        </w:rPr>
      </w:pPr>
      <w:bookmarkStart w:id="1236" w:name="101446"/>
      <w:bookmarkEnd w:id="1236"/>
      <w:r w:rsidRPr="00104A6F">
        <w:rPr>
          <w:rFonts w:ascii="Times New Roman" w:eastAsia="Times New Roman" w:hAnsi="Times New Roman" w:cs="Times New Roman"/>
          <w:sz w:val="24"/>
          <w:szCs w:val="24"/>
          <w:lang w:eastAsia="ru-RU"/>
        </w:rPr>
        <w:lastRenderedPageBreak/>
        <w:t>Катание на трехколесном и двухколесном велосипеде, самокате: по прямой, по кругу с поворотами, с разной скоростью.</w:t>
      </w:r>
    </w:p>
    <w:p w:rsidR="00C90B26" w:rsidRPr="00104A6F" w:rsidRDefault="00C90B26" w:rsidP="00104A6F">
      <w:pPr>
        <w:ind w:right="173"/>
        <w:rPr>
          <w:rFonts w:ascii="Times New Roman" w:eastAsia="Times New Roman" w:hAnsi="Times New Roman" w:cs="Times New Roman"/>
          <w:sz w:val="24"/>
          <w:szCs w:val="24"/>
          <w:lang w:eastAsia="ru-RU"/>
        </w:rPr>
      </w:pPr>
      <w:bookmarkStart w:id="1237" w:name="101447"/>
      <w:bookmarkEnd w:id="1237"/>
      <w:r w:rsidRPr="00104A6F">
        <w:rPr>
          <w:rFonts w:ascii="Times New Roman" w:eastAsia="Times New Roman" w:hAnsi="Times New Roman" w:cs="Times New Roman"/>
          <w:sz w:val="24"/>
          <w:szCs w:val="24"/>
          <w:lang w:eastAsia="ru-RU"/>
        </w:rPr>
        <w:t>Ходьба на лыжах: скользящим шагом, пов</w:t>
      </w:r>
      <w:r w:rsidR="00ED4F35">
        <w:rPr>
          <w:rFonts w:ascii="Times New Roman" w:eastAsia="Times New Roman" w:hAnsi="Times New Roman" w:cs="Times New Roman"/>
          <w:sz w:val="24"/>
          <w:szCs w:val="24"/>
          <w:lang w:eastAsia="ru-RU"/>
        </w:rPr>
        <w:t>ороты на месте, подъем на гору «ступающим шагом» и «полуелочкой»</w:t>
      </w:r>
      <w:r w:rsidRPr="00104A6F">
        <w:rPr>
          <w:rFonts w:ascii="Times New Roman" w:eastAsia="Times New Roman" w:hAnsi="Times New Roman" w:cs="Times New Roman"/>
          <w:sz w:val="24"/>
          <w:szCs w:val="24"/>
          <w:lang w:eastAsia="ru-RU"/>
        </w:rPr>
        <w:t>.</w:t>
      </w:r>
    </w:p>
    <w:p w:rsidR="00C90B26" w:rsidRPr="00104A6F" w:rsidRDefault="00C90B26" w:rsidP="00104A6F">
      <w:pPr>
        <w:ind w:right="173"/>
        <w:rPr>
          <w:rFonts w:ascii="Times New Roman" w:eastAsia="Times New Roman" w:hAnsi="Times New Roman" w:cs="Times New Roman"/>
          <w:sz w:val="24"/>
          <w:szCs w:val="24"/>
          <w:lang w:eastAsia="ru-RU"/>
        </w:rPr>
      </w:pPr>
      <w:bookmarkStart w:id="1238" w:name="101448"/>
      <w:bookmarkEnd w:id="1238"/>
      <w:r w:rsidRPr="00104A6F">
        <w:rPr>
          <w:rFonts w:ascii="Times New Roman" w:eastAsia="Times New Roman" w:hAnsi="Times New Roman" w:cs="Times New Roman"/>
          <w:sz w:val="24"/>
          <w:szCs w:val="24"/>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C90B26" w:rsidRPr="00104A6F" w:rsidRDefault="00C90B26" w:rsidP="00104A6F">
      <w:pPr>
        <w:ind w:right="173"/>
        <w:rPr>
          <w:rFonts w:ascii="Times New Roman" w:eastAsia="Times New Roman" w:hAnsi="Times New Roman" w:cs="Times New Roman"/>
          <w:sz w:val="24"/>
          <w:szCs w:val="24"/>
          <w:lang w:eastAsia="ru-RU"/>
        </w:rPr>
      </w:pPr>
      <w:bookmarkStart w:id="1239" w:name="101449"/>
      <w:bookmarkStart w:id="1240" w:name="101450"/>
      <w:bookmarkEnd w:id="1239"/>
      <w:bookmarkEnd w:id="1240"/>
      <w:r w:rsidRPr="00104A6F">
        <w:rPr>
          <w:rFonts w:ascii="Times New Roman" w:eastAsia="Times New Roman" w:hAnsi="Times New Roman" w:cs="Times New Roman"/>
          <w:sz w:val="24"/>
          <w:szCs w:val="24"/>
          <w:lang w:eastAsia="ru-RU"/>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C90B26" w:rsidRPr="00104A6F" w:rsidRDefault="00C90B26" w:rsidP="00104A6F">
      <w:pPr>
        <w:ind w:right="173"/>
        <w:rPr>
          <w:rFonts w:ascii="Times New Roman" w:eastAsia="Times New Roman" w:hAnsi="Times New Roman" w:cs="Times New Roman"/>
          <w:sz w:val="24"/>
          <w:szCs w:val="24"/>
          <w:lang w:eastAsia="ru-RU"/>
        </w:rPr>
      </w:pPr>
      <w:bookmarkStart w:id="1241" w:name="101451"/>
      <w:bookmarkEnd w:id="1241"/>
      <w:r w:rsidRPr="00104A6F">
        <w:rPr>
          <w:rFonts w:ascii="Times New Roman" w:eastAsia="Times New Roman" w:hAnsi="Times New Roman" w:cs="Times New Roman"/>
          <w:sz w:val="24"/>
          <w:szCs w:val="24"/>
          <w:lang w:eastAsia="ru-RU"/>
        </w:rPr>
        <w:t>5) Активный отдых.</w:t>
      </w:r>
    </w:p>
    <w:p w:rsidR="00C90B26" w:rsidRPr="00104A6F" w:rsidRDefault="00C90B26" w:rsidP="00104A6F">
      <w:pPr>
        <w:ind w:right="173"/>
        <w:rPr>
          <w:rFonts w:ascii="Times New Roman" w:eastAsia="Times New Roman" w:hAnsi="Times New Roman" w:cs="Times New Roman"/>
          <w:sz w:val="24"/>
          <w:szCs w:val="24"/>
          <w:lang w:eastAsia="ru-RU"/>
        </w:rPr>
      </w:pPr>
      <w:bookmarkStart w:id="1242" w:name="101452"/>
      <w:bookmarkEnd w:id="1242"/>
      <w:r w:rsidRPr="00104A6F">
        <w:rPr>
          <w:rFonts w:ascii="Times New Roman" w:eastAsia="Times New Roman" w:hAnsi="Times New Roman" w:cs="Times New Roman"/>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C90B26" w:rsidRPr="00104A6F" w:rsidRDefault="00C90B26" w:rsidP="00104A6F">
      <w:pPr>
        <w:ind w:right="173"/>
        <w:rPr>
          <w:rFonts w:ascii="Times New Roman" w:eastAsia="Times New Roman" w:hAnsi="Times New Roman" w:cs="Times New Roman"/>
          <w:sz w:val="24"/>
          <w:szCs w:val="24"/>
          <w:lang w:eastAsia="ru-RU"/>
        </w:rPr>
      </w:pPr>
      <w:bookmarkStart w:id="1243" w:name="101453"/>
      <w:bookmarkEnd w:id="1243"/>
      <w:r w:rsidRPr="00104A6F">
        <w:rPr>
          <w:rFonts w:ascii="Times New Roman" w:eastAsia="Times New Roman" w:hAnsi="Times New Roman" w:cs="Times New Roman"/>
          <w:sz w:val="24"/>
          <w:szCs w:val="24"/>
          <w:lang w:eastAsia="ru-RU"/>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244" w:name="101454"/>
      <w:bookmarkEnd w:id="1244"/>
      <w:r w:rsidRPr="00104A6F">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w:t>
      </w:r>
    </w:p>
    <w:p w:rsidR="00C90B26" w:rsidRPr="00104A6F" w:rsidRDefault="00C90B26" w:rsidP="00104A6F">
      <w:pPr>
        <w:ind w:right="173"/>
        <w:rPr>
          <w:rFonts w:ascii="Times New Roman" w:eastAsia="Times New Roman" w:hAnsi="Times New Roman" w:cs="Times New Roman"/>
          <w:sz w:val="24"/>
          <w:szCs w:val="24"/>
          <w:lang w:eastAsia="ru-RU"/>
        </w:rPr>
      </w:pPr>
      <w:bookmarkStart w:id="1245" w:name="101455"/>
      <w:bookmarkEnd w:id="1245"/>
      <w:r w:rsidRPr="00104A6F">
        <w:rPr>
          <w:rFonts w:ascii="Times New Roman" w:eastAsia="Times New Roman" w:hAnsi="Times New Roman" w:cs="Times New Roman"/>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C90B26" w:rsidRPr="00104A6F" w:rsidRDefault="00C90B26" w:rsidP="00104A6F">
      <w:pPr>
        <w:ind w:right="173"/>
        <w:rPr>
          <w:rFonts w:ascii="Times New Roman" w:hAnsi="Times New Roman" w:cs="Times New Roman"/>
          <w:sz w:val="24"/>
          <w:szCs w:val="24"/>
        </w:rPr>
      </w:pPr>
    </w:p>
    <w:p w:rsidR="00C90B26" w:rsidRPr="00326EB9" w:rsidRDefault="00C90B26" w:rsidP="00326EB9">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От 5 лет до 6 лет</w:t>
      </w:r>
      <w:bookmarkStart w:id="1246" w:name="101456"/>
      <w:bookmarkEnd w:id="1246"/>
    </w:p>
    <w:p w:rsidR="00C90B26" w:rsidRPr="00104A6F" w:rsidRDefault="00C90B26" w:rsidP="00104A6F">
      <w:pPr>
        <w:ind w:right="173"/>
        <w:rPr>
          <w:rFonts w:ascii="Times New Roman" w:eastAsia="Times New Roman" w:hAnsi="Times New Roman" w:cs="Times New Roman"/>
          <w:sz w:val="24"/>
          <w:szCs w:val="24"/>
          <w:lang w:eastAsia="ru-RU"/>
        </w:rPr>
      </w:pPr>
      <w:bookmarkStart w:id="1247" w:name="101457"/>
      <w:bookmarkEnd w:id="1247"/>
      <w:r w:rsidRPr="00104A6F">
        <w:rPr>
          <w:rFonts w:ascii="Times New Roman" w:eastAsia="Times New Roman" w:hAnsi="Times New Roman" w:cs="Times New Roman"/>
          <w:sz w:val="24"/>
          <w:szCs w:val="24"/>
          <w:lang w:eastAsia="ru-RU"/>
        </w:rPr>
        <w:t>Основные задачи образовательной деятельности в области физического развития:</w:t>
      </w:r>
    </w:p>
    <w:p w:rsidR="00C90B26" w:rsidRPr="00104A6F" w:rsidRDefault="00C90B26" w:rsidP="00104A6F">
      <w:pPr>
        <w:ind w:right="173"/>
        <w:rPr>
          <w:rFonts w:ascii="Times New Roman" w:eastAsia="Times New Roman" w:hAnsi="Times New Roman" w:cs="Times New Roman"/>
          <w:sz w:val="24"/>
          <w:szCs w:val="24"/>
          <w:lang w:eastAsia="ru-RU"/>
        </w:rPr>
      </w:pPr>
      <w:bookmarkStart w:id="1248" w:name="101458"/>
      <w:bookmarkEnd w:id="1248"/>
      <w:r w:rsidRPr="00104A6F">
        <w:rPr>
          <w:rFonts w:ascii="Times New Roman" w:eastAsia="Times New Roman" w:hAnsi="Times New Roman" w:cs="Times New Roman"/>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C90B26" w:rsidRPr="00104A6F" w:rsidRDefault="00C90B26" w:rsidP="00104A6F">
      <w:pPr>
        <w:ind w:right="173"/>
        <w:rPr>
          <w:rFonts w:ascii="Times New Roman" w:eastAsia="Times New Roman" w:hAnsi="Times New Roman" w:cs="Times New Roman"/>
          <w:sz w:val="24"/>
          <w:szCs w:val="24"/>
          <w:lang w:eastAsia="ru-RU"/>
        </w:rPr>
      </w:pPr>
      <w:bookmarkStart w:id="1249" w:name="101459"/>
      <w:bookmarkEnd w:id="1249"/>
      <w:r w:rsidRPr="00104A6F">
        <w:rPr>
          <w:rFonts w:ascii="Times New Roman" w:eastAsia="Times New Roman" w:hAnsi="Times New Roman" w:cs="Times New Roman"/>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C90B26" w:rsidRPr="00104A6F" w:rsidRDefault="00C90B26" w:rsidP="00104A6F">
      <w:pPr>
        <w:ind w:right="173"/>
        <w:rPr>
          <w:rFonts w:ascii="Times New Roman" w:eastAsia="Times New Roman" w:hAnsi="Times New Roman" w:cs="Times New Roman"/>
          <w:sz w:val="24"/>
          <w:szCs w:val="24"/>
          <w:lang w:eastAsia="ru-RU"/>
        </w:rPr>
      </w:pPr>
      <w:bookmarkStart w:id="1250" w:name="101460"/>
      <w:bookmarkEnd w:id="1250"/>
      <w:r w:rsidRPr="00104A6F">
        <w:rPr>
          <w:rFonts w:ascii="Times New Roman" w:eastAsia="Times New Roman" w:hAnsi="Times New Roman" w:cs="Times New Roman"/>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p>
    <w:p w:rsidR="00C90B26" w:rsidRPr="00104A6F" w:rsidRDefault="00C90B26" w:rsidP="00104A6F">
      <w:pPr>
        <w:ind w:right="173"/>
        <w:rPr>
          <w:rFonts w:ascii="Times New Roman" w:eastAsia="Times New Roman" w:hAnsi="Times New Roman" w:cs="Times New Roman"/>
          <w:sz w:val="24"/>
          <w:szCs w:val="24"/>
          <w:lang w:eastAsia="ru-RU"/>
        </w:rPr>
      </w:pPr>
      <w:bookmarkStart w:id="1251" w:name="101461"/>
      <w:bookmarkEnd w:id="1251"/>
      <w:r w:rsidRPr="00104A6F">
        <w:rPr>
          <w:rFonts w:ascii="Times New Roman" w:eastAsia="Times New Roman" w:hAnsi="Times New Roman" w:cs="Times New Roman"/>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C90B26" w:rsidRPr="00104A6F" w:rsidRDefault="00C90B26" w:rsidP="00104A6F">
      <w:pPr>
        <w:ind w:right="173"/>
        <w:rPr>
          <w:rFonts w:ascii="Times New Roman" w:eastAsia="Times New Roman" w:hAnsi="Times New Roman" w:cs="Times New Roman"/>
          <w:sz w:val="24"/>
          <w:szCs w:val="24"/>
          <w:lang w:eastAsia="ru-RU"/>
        </w:rPr>
      </w:pPr>
      <w:bookmarkStart w:id="1252" w:name="101462"/>
      <w:bookmarkEnd w:id="1252"/>
      <w:r w:rsidRPr="00104A6F">
        <w:rPr>
          <w:rFonts w:ascii="Times New Roman" w:eastAsia="Times New Roman" w:hAnsi="Times New Roman" w:cs="Times New Roman"/>
          <w:sz w:val="24"/>
          <w:szCs w:val="24"/>
          <w:lang w:eastAsia="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253" w:name="101463"/>
      <w:bookmarkEnd w:id="1253"/>
      <w:r w:rsidRPr="00104A6F">
        <w:rPr>
          <w:rFonts w:ascii="Times New Roman" w:eastAsia="Times New Roman" w:hAnsi="Times New Roman" w:cs="Times New Roman"/>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C90B26" w:rsidRPr="00104A6F" w:rsidRDefault="00C90B26" w:rsidP="00104A6F">
      <w:pPr>
        <w:ind w:right="173"/>
        <w:rPr>
          <w:rFonts w:ascii="Times New Roman" w:eastAsia="Times New Roman" w:hAnsi="Times New Roman" w:cs="Times New Roman"/>
          <w:sz w:val="24"/>
          <w:szCs w:val="24"/>
          <w:lang w:eastAsia="ru-RU"/>
        </w:rPr>
      </w:pPr>
      <w:bookmarkStart w:id="1254" w:name="101464"/>
      <w:bookmarkEnd w:id="1254"/>
      <w:r w:rsidRPr="00104A6F">
        <w:rPr>
          <w:rFonts w:ascii="Times New Roman" w:eastAsia="Times New Roman" w:hAnsi="Times New Roman" w:cs="Times New Roman"/>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E1C20" w:rsidRPr="00104A6F" w:rsidRDefault="006E1C20" w:rsidP="00104A6F">
      <w:pPr>
        <w:ind w:right="173"/>
        <w:rPr>
          <w:rFonts w:ascii="Times New Roman" w:eastAsia="Times New Roman" w:hAnsi="Times New Roman" w:cs="Times New Roman"/>
          <w:b/>
          <w:sz w:val="24"/>
          <w:szCs w:val="24"/>
          <w:lang w:eastAsia="ru-RU"/>
        </w:rPr>
      </w:pPr>
      <w:bookmarkStart w:id="1255" w:name="101465"/>
      <w:bookmarkEnd w:id="1255"/>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Содержание образовательной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256" w:name="101466"/>
      <w:bookmarkEnd w:id="1256"/>
      <w:r w:rsidRPr="00104A6F">
        <w:rPr>
          <w:rFonts w:ascii="Times New Roman" w:eastAsia="Times New Roman" w:hAnsi="Times New Roman" w:cs="Times New Roman"/>
          <w:sz w:val="24"/>
          <w:szCs w:val="24"/>
          <w:lang w:eastAsia="ru-RU"/>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C90B26" w:rsidRPr="00104A6F" w:rsidRDefault="00C90B26" w:rsidP="00104A6F">
      <w:pPr>
        <w:ind w:right="173"/>
        <w:rPr>
          <w:rFonts w:ascii="Times New Roman" w:eastAsia="Times New Roman" w:hAnsi="Times New Roman" w:cs="Times New Roman"/>
          <w:sz w:val="24"/>
          <w:szCs w:val="24"/>
          <w:lang w:eastAsia="ru-RU"/>
        </w:rPr>
      </w:pPr>
      <w:bookmarkStart w:id="1257" w:name="101467"/>
      <w:bookmarkEnd w:id="1257"/>
      <w:r w:rsidRPr="00104A6F">
        <w:rPr>
          <w:rFonts w:ascii="Times New Roman" w:eastAsia="Times New Roman" w:hAnsi="Times New Roman" w:cs="Times New Roman"/>
          <w:sz w:val="24"/>
          <w:szCs w:val="24"/>
          <w:lang w:eastAsia="ru-RU"/>
        </w:rPr>
        <w:t>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C90B26" w:rsidRPr="00104A6F" w:rsidRDefault="00C90B26" w:rsidP="00104A6F">
      <w:pPr>
        <w:ind w:right="173"/>
        <w:rPr>
          <w:rFonts w:ascii="Times New Roman" w:eastAsia="Times New Roman" w:hAnsi="Times New Roman" w:cs="Times New Roman"/>
          <w:sz w:val="24"/>
          <w:szCs w:val="24"/>
          <w:lang w:eastAsia="ru-RU"/>
        </w:rPr>
      </w:pPr>
      <w:bookmarkStart w:id="1258" w:name="101468"/>
      <w:bookmarkEnd w:id="1258"/>
      <w:r w:rsidRPr="00104A6F">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C90B26" w:rsidRPr="00104A6F" w:rsidRDefault="00C90B26" w:rsidP="00104A6F">
      <w:pPr>
        <w:ind w:right="173"/>
        <w:rPr>
          <w:rFonts w:ascii="Times New Roman" w:eastAsia="Times New Roman" w:hAnsi="Times New Roman" w:cs="Times New Roman"/>
          <w:b/>
          <w:sz w:val="24"/>
          <w:szCs w:val="24"/>
          <w:lang w:eastAsia="ru-RU"/>
        </w:rPr>
      </w:pPr>
      <w:bookmarkStart w:id="1259" w:name="101469"/>
      <w:bookmarkEnd w:id="1259"/>
      <w:r w:rsidRPr="00104A6F">
        <w:rPr>
          <w:rFonts w:ascii="Times New Roman" w:eastAsia="Times New Roman" w:hAnsi="Times New Roman" w:cs="Times New Roman"/>
          <w:b/>
          <w:sz w:val="24"/>
          <w:szCs w:val="24"/>
          <w:lang w:eastAsia="ru-RU"/>
        </w:rPr>
        <w:t>Основные движения: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260" w:name="101470"/>
      <w:bookmarkEnd w:id="1260"/>
      <w:r w:rsidRPr="00104A6F">
        <w:rPr>
          <w:rFonts w:ascii="Times New Roman" w:eastAsia="Times New Roman" w:hAnsi="Times New Roman" w:cs="Times New Roman"/>
          <w:sz w:val="24"/>
          <w:szCs w:val="24"/>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C90B26" w:rsidRPr="00104A6F" w:rsidRDefault="00C90B26" w:rsidP="00104A6F">
      <w:pPr>
        <w:ind w:right="173"/>
        <w:rPr>
          <w:rFonts w:ascii="Times New Roman" w:eastAsia="Times New Roman" w:hAnsi="Times New Roman" w:cs="Times New Roman"/>
          <w:sz w:val="24"/>
          <w:szCs w:val="24"/>
          <w:lang w:eastAsia="ru-RU"/>
        </w:rPr>
      </w:pPr>
      <w:bookmarkStart w:id="1261" w:name="101471"/>
      <w:bookmarkEnd w:id="1261"/>
      <w:r w:rsidRPr="00104A6F">
        <w:rPr>
          <w:rFonts w:ascii="Times New Roman" w:eastAsia="Times New Roman" w:hAnsi="Times New Roman" w:cs="Times New Roman"/>
          <w:sz w:val="24"/>
          <w:szCs w:val="24"/>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C90B26" w:rsidRPr="00104A6F" w:rsidRDefault="00C90B26" w:rsidP="00104A6F">
      <w:pPr>
        <w:ind w:right="173"/>
        <w:rPr>
          <w:rFonts w:ascii="Times New Roman" w:eastAsia="Times New Roman" w:hAnsi="Times New Roman" w:cs="Times New Roman"/>
          <w:sz w:val="24"/>
          <w:szCs w:val="24"/>
          <w:lang w:eastAsia="ru-RU"/>
        </w:rPr>
      </w:pPr>
      <w:bookmarkStart w:id="1262" w:name="101472"/>
      <w:bookmarkEnd w:id="1262"/>
      <w:r w:rsidRPr="00104A6F">
        <w:rPr>
          <w:rFonts w:ascii="Times New Roman" w:eastAsia="Times New Roman" w:hAnsi="Times New Roman" w:cs="Times New Roman"/>
          <w:sz w:val="24"/>
          <w:szCs w:val="24"/>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C90B26" w:rsidRPr="00104A6F" w:rsidRDefault="00ED4F35" w:rsidP="00104A6F">
      <w:pPr>
        <w:ind w:right="173"/>
        <w:rPr>
          <w:rFonts w:ascii="Times New Roman" w:eastAsia="Times New Roman" w:hAnsi="Times New Roman" w:cs="Times New Roman"/>
          <w:sz w:val="24"/>
          <w:szCs w:val="24"/>
          <w:lang w:eastAsia="ru-RU"/>
        </w:rPr>
      </w:pPr>
      <w:bookmarkStart w:id="1263" w:name="101473"/>
      <w:bookmarkEnd w:id="1263"/>
      <w:r>
        <w:rPr>
          <w:rFonts w:ascii="Times New Roman" w:eastAsia="Times New Roman" w:hAnsi="Times New Roman" w:cs="Times New Roman"/>
          <w:sz w:val="24"/>
          <w:szCs w:val="24"/>
          <w:lang w:eastAsia="ru-RU"/>
        </w:rPr>
        <w:t>бег: бег в колонне по одному, «змейкой»</w:t>
      </w:r>
      <w:r w:rsidR="00C90B26" w:rsidRPr="00104A6F">
        <w:rPr>
          <w:rFonts w:ascii="Times New Roman" w:eastAsia="Times New Roman" w:hAnsi="Times New Roman" w:cs="Times New Roman"/>
          <w:sz w:val="24"/>
          <w:szCs w:val="24"/>
          <w:lang w:eastAsia="ru-RU"/>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C90B26" w:rsidRPr="00104A6F" w:rsidRDefault="00C90B26" w:rsidP="00104A6F">
      <w:pPr>
        <w:ind w:right="173"/>
        <w:rPr>
          <w:rFonts w:ascii="Times New Roman" w:eastAsia="Times New Roman" w:hAnsi="Times New Roman" w:cs="Times New Roman"/>
          <w:sz w:val="24"/>
          <w:szCs w:val="24"/>
          <w:lang w:eastAsia="ru-RU"/>
        </w:rPr>
      </w:pPr>
      <w:bookmarkStart w:id="1264" w:name="101474"/>
      <w:bookmarkEnd w:id="1264"/>
      <w:r w:rsidRPr="00104A6F">
        <w:rPr>
          <w:rFonts w:ascii="Times New Roman" w:eastAsia="Times New Roman" w:hAnsi="Times New Roman" w:cs="Times New Roman"/>
          <w:sz w:val="24"/>
          <w:szCs w:val="24"/>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w:t>
      </w:r>
    </w:p>
    <w:p w:rsidR="00C90B26" w:rsidRPr="00104A6F" w:rsidRDefault="00C90B26" w:rsidP="00104A6F">
      <w:pPr>
        <w:ind w:right="173"/>
        <w:rPr>
          <w:rFonts w:ascii="Times New Roman" w:eastAsia="Times New Roman" w:hAnsi="Times New Roman" w:cs="Times New Roman"/>
          <w:sz w:val="24"/>
          <w:szCs w:val="24"/>
          <w:lang w:eastAsia="ru-RU"/>
        </w:rPr>
      </w:pPr>
      <w:bookmarkStart w:id="1265" w:name="101475"/>
      <w:bookmarkEnd w:id="1265"/>
      <w:r w:rsidRPr="00104A6F">
        <w:rPr>
          <w:rFonts w:ascii="Times New Roman" w:eastAsia="Times New Roman" w:hAnsi="Times New Roman" w:cs="Times New Roman"/>
          <w:sz w:val="24"/>
          <w:szCs w:val="24"/>
          <w:lang w:eastAsia="ru-RU"/>
        </w:rPr>
        <w:lastRenderedPageBreak/>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C90B26" w:rsidRPr="00104A6F" w:rsidRDefault="00C90B26" w:rsidP="00104A6F">
      <w:pPr>
        <w:ind w:right="173"/>
        <w:rPr>
          <w:rFonts w:ascii="Times New Roman" w:eastAsia="Times New Roman" w:hAnsi="Times New Roman" w:cs="Times New Roman"/>
          <w:sz w:val="24"/>
          <w:szCs w:val="24"/>
          <w:lang w:eastAsia="ru-RU"/>
        </w:rPr>
      </w:pPr>
      <w:bookmarkStart w:id="1266" w:name="101476"/>
      <w:bookmarkEnd w:id="1266"/>
      <w:r w:rsidRPr="00104A6F">
        <w:rPr>
          <w:rFonts w:ascii="Times New Roman" w:eastAsia="Times New Roman" w:hAnsi="Times New Roman" w:cs="Times New Roman"/>
          <w:sz w:val="24"/>
          <w:szCs w:val="24"/>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w:t>
      </w:r>
      <w:r w:rsidR="00ED4F35">
        <w:rPr>
          <w:rFonts w:ascii="Times New Roman" w:eastAsia="Times New Roman" w:hAnsi="Times New Roman" w:cs="Times New Roman"/>
          <w:sz w:val="24"/>
          <w:szCs w:val="24"/>
          <w:lang w:eastAsia="ru-RU"/>
        </w:rPr>
        <w:t>жение парами, держась за руки; «ласточка»</w:t>
      </w:r>
      <w:r w:rsidRPr="00104A6F">
        <w:rPr>
          <w:rFonts w:ascii="Times New Roman" w:eastAsia="Times New Roman" w:hAnsi="Times New Roman" w:cs="Times New Roman"/>
          <w:sz w:val="24"/>
          <w:szCs w:val="24"/>
          <w:lang w:eastAsia="ru-RU"/>
        </w:rPr>
        <w:t>.</w:t>
      </w:r>
    </w:p>
    <w:p w:rsidR="00C90B26" w:rsidRPr="00104A6F" w:rsidRDefault="00C90B26" w:rsidP="00104A6F">
      <w:pPr>
        <w:ind w:right="173"/>
        <w:rPr>
          <w:rFonts w:ascii="Times New Roman" w:eastAsia="Times New Roman" w:hAnsi="Times New Roman" w:cs="Times New Roman"/>
          <w:sz w:val="24"/>
          <w:szCs w:val="24"/>
          <w:lang w:eastAsia="ru-RU"/>
        </w:rPr>
      </w:pPr>
      <w:bookmarkStart w:id="1267" w:name="101477"/>
      <w:bookmarkEnd w:id="1267"/>
      <w:r w:rsidRPr="00104A6F">
        <w:rPr>
          <w:rFonts w:ascii="Times New Roman" w:eastAsia="Times New Roman" w:hAnsi="Times New Roman" w:cs="Times New Roman"/>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C90B26" w:rsidRPr="00104A6F" w:rsidRDefault="00C90B26" w:rsidP="00104A6F">
      <w:pPr>
        <w:ind w:right="173"/>
        <w:rPr>
          <w:rFonts w:ascii="Times New Roman" w:eastAsia="Times New Roman" w:hAnsi="Times New Roman" w:cs="Times New Roman"/>
          <w:b/>
          <w:sz w:val="24"/>
          <w:szCs w:val="24"/>
          <w:lang w:eastAsia="ru-RU"/>
        </w:rPr>
      </w:pPr>
      <w:bookmarkStart w:id="1268" w:name="101478"/>
      <w:bookmarkEnd w:id="1268"/>
      <w:r w:rsidRPr="00104A6F">
        <w:rPr>
          <w:rFonts w:ascii="Times New Roman" w:eastAsia="Times New Roman" w:hAnsi="Times New Roman" w:cs="Times New Roman"/>
          <w:b/>
          <w:sz w:val="24"/>
          <w:szCs w:val="24"/>
          <w:lang w:eastAsia="ru-RU"/>
        </w:rPr>
        <w:t>Общеразвивающие упражнения: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269" w:name="101479"/>
      <w:bookmarkEnd w:id="1269"/>
      <w:r w:rsidRPr="00104A6F">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1270" w:name="101480"/>
      <w:bookmarkEnd w:id="1270"/>
      <w:r w:rsidRPr="00104A6F">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C90B26" w:rsidRPr="00104A6F" w:rsidRDefault="00C90B26" w:rsidP="00104A6F">
      <w:pPr>
        <w:ind w:right="173"/>
        <w:rPr>
          <w:rFonts w:ascii="Times New Roman" w:eastAsia="Times New Roman" w:hAnsi="Times New Roman" w:cs="Times New Roman"/>
          <w:sz w:val="24"/>
          <w:szCs w:val="24"/>
          <w:lang w:eastAsia="ru-RU"/>
        </w:rPr>
      </w:pPr>
      <w:bookmarkStart w:id="1271" w:name="101481"/>
      <w:bookmarkEnd w:id="1271"/>
      <w:r w:rsidRPr="00104A6F">
        <w:rPr>
          <w:rFonts w:ascii="Times New Roman" w:eastAsia="Times New Roman" w:hAnsi="Times New Roman" w:cs="Times New Roman"/>
          <w:sz w:val="24"/>
          <w:szCs w:val="24"/>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C90B26" w:rsidRPr="00104A6F" w:rsidRDefault="00C90B26" w:rsidP="00104A6F">
      <w:pPr>
        <w:ind w:right="173"/>
        <w:rPr>
          <w:rFonts w:ascii="Times New Roman" w:eastAsia="Times New Roman" w:hAnsi="Times New Roman" w:cs="Times New Roman"/>
          <w:sz w:val="24"/>
          <w:szCs w:val="24"/>
          <w:lang w:eastAsia="ru-RU"/>
        </w:rPr>
      </w:pPr>
      <w:bookmarkStart w:id="1272" w:name="101482"/>
      <w:bookmarkStart w:id="1273" w:name="101483"/>
      <w:bookmarkEnd w:id="1272"/>
      <w:bookmarkEnd w:id="1273"/>
      <w:r w:rsidRPr="00104A6F">
        <w:rPr>
          <w:rFonts w:ascii="Times New Roman" w:eastAsia="Times New Roman" w:hAnsi="Times New Roman" w:cs="Times New Roman"/>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C90B26" w:rsidRPr="00104A6F" w:rsidRDefault="00C90B26" w:rsidP="00104A6F">
      <w:pPr>
        <w:ind w:right="173"/>
        <w:rPr>
          <w:rFonts w:ascii="Times New Roman" w:eastAsia="Times New Roman" w:hAnsi="Times New Roman" w:cs="Times New Roman"/>
          <w:b/>
          <w:sz w:val="24"/>
          <w:szCs w:val="24"/>
          <w:lang w:eastAsia="ru-RU"/>
        </w:rPr>
      </w:pPr>
      <w:bookmarkStart w:id="1274" w:name="101484"/>
      <w:bookmarkEnd w:id="1274"/>
      <w:r w:rsidRPr="00104A6F">
        <w:rPr>
          <w:rFonts w:ascii="Times New Roman" w:eastAsia="Times New Roman" w:hAnsi="Times New Roman" w:cs="Times New Roman"/>
          <w:b/>
          <w:sz w:val="24"/>
          <w:szCs w:val="24"/>
          <w:lang w:eastAsia="ru-RU"/>
        </w:rPr>
        <w:t>Ритмическая гимнастика:</w:t>
      </w:r>
    </w:p>
    <w:p w:rsidR="00C90B26" w:rsidRPr="00104A6F" w:rsidRDefault="00C90B26" w:rsidP="00104A6F">
      <w:pPr>
        <w:ind w:right="173"/>
        <w:rPr>
          <w:rFonts w:ascii="Times New Roman" w:eastAsia="Times New Roman" w:hAnsi="Times New Roman" w:cs="Times New Roman"/>
          <w:sz w:val="24"/>
          <w:szCs w:val="24"/>
          <w:lang w:eastAsia="ru-RU"/>
        </w:rPr>
      </w:pPr>
      <w:bookmarkStart w:id="1275" w:name="101485"/>
      <w:bookmarkEnd w:id="1275"/>
      <w:r w:rsidRPr="00104A6F">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w:t>
      </w:r>
    </w:p>
    <w:p w:rsidR="00C90B26" w:rsidRPr="00104A6F" w:rsidRDefault="00C90B26" w:rsidP="00104A6F">
      <w:pPr>
        <w:ind w:right="173"/>
        <w:rPr>
          <w:rFonts w:ascii="Times New Roman" w:eastAsia="Times New Roman" w:hAnsi="Times New Roman" w:cs="Times New Roman"/>
          <w:b/>
          <w:sz w:val="24"/>
          <w:szCs w:val="24"/>
          <w:lang w:eastAsia="ru-RU"/>
        </w:rPr>
      </w:pPr>
      <w:bookmarkStart w:id="1276" w:name="101486"/>
      <w:bookmarkEnd w:id="1276"/>
      <w:r w:rsidRPr="00104A6F">
        <w:rPr>
          <w:rFonts w:ascii="Times New Roman" w:eastAsia="Times New Roman" w:hAnsi="Times New Roman" w:cs="Times New Roman"/>
          <w:b/>
          <w:sz w:val="24"/>
          <w:szCs w:val="24"/>
          <w:lang w:eastAsia="ru-RU"/>
        </w:rPr>
        <w:t>Строевые упражнения: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277" w:name="101487"/>
      <w:bookmarkEnd w:id="1277"/>
      <w:r w:rsidRPr="00104A6F">
        <w:rPr>
          <w:rFonts w:ascii="Times New Roman" w:eastAsia="Times New Roman" w:hAnsi="Times New Roman" w:cs="Times New Roman"/>
          <w:sz w:val="24"/>
          <w:szCs w:val="24"/>
          <w:lang w:eastAsia="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w:t>
      </w:r>
      <w:r w:rsidRPr="00104A6F">
        <w:rPr>
          <w:rFonts w:ascii="Times New Roman" w:eastAsia="Times New Roman" w:hAnsi="Times New Roman" w:cs="Times New Roman"/>
          <w:sz w:val="24"/>
          <w:szCs w:val="24"/>
          <w:lang w:eastAsia="ru-RU"/>
        </w:rPr>
        <w:lastRenderedPageBreak/>
        <w:t>повороты налево, направо, кругом п</w:t>
      </w:r>
      <w:r w:rsidR="00ED4F35">
        <w:rPr>
          <w:rFonts w:ascii="Times New Roman" w:eastAsia="Times New Roman" w:hAnsi="Times New Roman" w:cs="Times New Roman"/>
          <w:sz w:val="24"/>
          <w:szCs w:val="24"/>
          <w:lang w:eastAsia="ru-RU"/>
        </w:rPr>
        <w:t>ереступанием и прыжком; ходьба «змейкой»</w:t>
      </w:r>
      <w:r w:rsidRPr="00104A6F">
        <w:rPr>
          <w:rFonts w:ascii="Times New Roman" w:eastAsia="Times New Roman" w:hAnsi="Times New Roman" w:cs="Times New Roman"/>
          <w:sz w:val="24"/>
          <w:szCs w:val="24"/>
          <w:lang w:eastAsia="ru-RU"/>
        </w:rPr>
        <w:t>, расхождение из колонны по одному в разные стороны с последующим слиянием в пары.</w:t>
      </w:r>
    </w:p>
    <w:p w:rsidR="00C90B26" w:rsidRPr="00104A6F" w:rsidRDefault="00C90B26" w:rsidP="00104A6F">
      <w:pPr>
        <w:ind w:right="173"/>
        <w:rPr>
          <w:rFonts w:ascii="Times New Roman" w:eastAsia="Times New Roman" w:hAnsi="Times New Roman" w:cs="Times New Roman"/>
          <w:sz w:val="24"/>
          <w:szCs w:val="24"/>
          <w:lang w:eastAsia="ru-RU"/>
        </w:rPr>
      </w:pPr>
      <w:bookmarkStart w:id="1278" w:name="101488"/>
      <w:bookmarkEnd w:id="1278"/>
      <w:r w:rsidRPr="00104A6F">
        <w:rPr>
          <w:rFonts w:ascii="Times New Roman" w:eastAsia="Times New Roman" w:hAnsi="Times New Roman" w:cs="Times New Roman"/>
          <w:sz w:val="24"/>
          <w:szCs w:val="24"/>
          <w:lang w:eastAsia="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279" w:name="101489"/>
      <w:bookmarkEnd w:id="1279"/>
      <w:r w:rsidRPr="00104A6F">
        <w:rPr>
          <w:rFonts w:ascii="Times New Roman" w:eastAsia="Times New Roman" w:hAnsi="Times New Roman" w:cs="Times New Roman"/>
          <w:sz w:val="24"/>
          <w:szCs w:val="24"/>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C90B26" w:rsidRPr="00104A6F" w:rsidRDefault="00C90B26" w:rsidP="00104A6F">
      <w:pPr>
        <w:ind w:right="173"/>
        <w:rPr>
          <w:rFonts w:ascii="Times New Roman" w:eastAsia="Times New Roman" w:hAnsi="Times New Roman" w:cs="Times New Roman"/>
          <w:sz w:val="24"/>
          <w:szCs w:val="24"/>
          <w:lang w:eastAsia="ru-RU"/>
        </w:rPr>
      </w:pPr>
      <w:bookmarkStart w:id="1280" w:name="101490"/>
      <w:bookmarkEnd w:id="1280"/>
      <w:r w:rsidRPr="00104A6F">
        <w:rPr>
          <w:rFonts w:ascii="Times New Roman" w:eastAsia="Times New Roman" w:hAnsi="Times New Roman" w:cs="Times New Roman"/>
          <w:sz w:val="24"/>
          <w:szCs w:val="24"/>
          <w:lang w:eastAsia="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1281" w:name="101491"/>
      <w:bookmarkEnd w:id="1281"/>
      <w:r w:rsidRPr="00104A6F">
        <w:rPr>
          <w:rFonts w:ascii="Times New Roman" w:eastAsia="Times New Roman" w:hAnsi="Times New Roman" w:cs="Times New Roman"/>
          <w:sz w:val="24"/>
          <w:szCs w:val="24"/>
          <w:lang w:eastAsia="ru-RU"/>
        </w:rPr>
        <w:t>Городки: бросание биты сбоку, выбивание городка с кона (5 - 6 м) и полукона (2 - 3 м); знание 3 - 4 фигур.</w:t>
      </w:r>
    </w:p>
    <w:p w:rsidR="00C90B26" w:rsidRPr="00104A6F" w:rsidRDefault="00C90B26" w:rsidP="00104A6F">
      <w:pPr>
        <w:ind w:right="173"/>
        <w:rPr>
          <w:rFonts w:ascii="Times New Roman" w:eastAsia="Times New Roman" w:hAnsi="Times New Roman" w:cs="Times New Roman"/>
          <w:sz w:val="24"/>
          <w:szCs w:val="24"/>
          <w:lang w:eastAsia="ru-RU"/>
        </w:rPr>
      </w:pPr>
      <w:bookmarkStart w:id="1282" w:name="101492"/>
      <w:bookmarkEnd w:id="1282"/>
      <w:r w:rsidRPr="00104A6F">
        <w:rPr>
          <w:rFonts w:ascii="Times New Roman" w:eastAsia="Times New Roman" w:hAnsi="Times New Roman" w:cs="Times New Roman"/>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C90B26" w:rsidRPr="00104A6F" w:rsidRDefault="00C90B26" w:rsidP="00104A6F">
      <w:pPr>
        <w:ind w:right="173"/>
        <w:rPr>
          <w:rFonts w:ascii="Times New Roman" w:eastAsia="Times New Roman" w:hAnsi="Times New Roman" w:cs="Times New Roman"/>
          <w:sz w:val="24"/>
          <w:szCs w:val="24"/>
          <w:lang w:eastAsia="ru-RU"/>
        </w:rPr>
      </w:pPr>
      <w:bookmarkStart w:id="1283" w:name="101493"/>
      <w:bookmarkEnd w:id="1283"/>
      <w:r w:rsidRPr="00104A6F">
        <w:rPr>
          <w:rFonts w:ascii="Times New Roman" w:eastAsia="Times New Roman" w:hAnsi="Times New Roman" w:cs="Times New Roman"/>
          <w:sz w:val="24"/>
          <w:szCs w:val="24"/>
          <w:lang w:eastAsia="ru-RU"/>
        </w:rPr>
        <w:t>Бадминтон: отбивание волана ракеткой в заданном направлении; игра с педагогом.</w:t>
      </w:r>
    </w:p>
    <w:p w:rsidR="00C90B26" w:rsidRPr="00104A6F" w:rsidRDefault="00C90B26" w:rsidP="00104A6F">
      <w:pPr>
        <w:ind w:right="173"/>
        <w:rPr>
          <w:rFonts w:ascii="Times New Roman" w:eastAsia="Times New Roman" w:hAnsi="Times New Roman" w:cs="Times New Roman"/>
          <w:sz w:val="24"/>
          <w:szCs w:val="24"/>
          <w:lang w:eastAsia="ru-RU"/>
        </w:rPr>
      </w:pPr>
      <w:bookmarkStart w:id="1284" w:name="101494"/>
      <w:bookmarkEnd w:id="1284"/>
      <w:r w:rsidRPr="00104A6F">
        <w:rPr>
          <w:rFonts w:ascii="Times New Roman" w:eastAsia="Times New Roman" w:hAnsi="Times New Roman" w:cs="Times New Roman"/>
          <w:sz w:val="24"/>
          <w:szCs w:val="24"/>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C90B26" w:rsidRPr="00104A6F" w:rsidRDefault="00C90B26" w:rsidP="00104A6F">
      <w:pPr>
        <w:ind w:right="173"/>
        <w:rPr>
          <w:rFonts w:ascii="Times New Roman" w:eastAsia="Times New Roman" w:hAnsi="Times New Roman" w:cs="Times New Roman"/>
          <w:sz w:val="24"/>
          <w:szCs w:val="24"/>
          <w:lang w:eastAsia="ru-RU"/>
        </w:rPr>
      </w:pPr>
      <w:bookmarkStart w:id="1285" w:name="101495"/>
      <w:bookmarkEnd w:id="1285"/>
      <w:r w:rsidRPr="00104A6F">
        <w:rPr>
          <w:rFonts w:ascii="Times New Roman" w:eastAsia="Times New Roman" w:hAnsi="Times New Roman" w:cs="Times New Roman"/>
          <w:sz w:val="24"/>
          <w:szCs w:val="24"/>
          <w:lang w:eastAsia="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C90B26" w:rsidRPr="00104A6F" w:rsidRDefault="00C90B26" w:rsidP="00104A6F">
      <w:pPr>
        <w:ind w:right="173"/>
        <w:rPr>
          <w:rFonts w:ascii="Times New Roman" w:eastAsia="Times New Roman" w:hAnsi="Times New Roman" w:cs="Times New Roman"/>
          <w:sz w:val="24"/>
          <w:szCs w:val="24"/>
          <w:lang w:eastAsia="ru-RU"/>
        </w:rPr>
      </w:pPr>
      <w:bookmarkStart w:id="1286" w:name="101496"/>
      <w:bookmarkEnd w:id="1286"/>
      <w:r w:rsidRPr="00104A6F">
        <w:rPr>
          <w:rFonts w:ascii="Times New Roman" w:eastAsia="Times New Roman" w:hAnsi="Times New Roman" w:cs="Times New Roman"/>
          <w:sz w:val="24"/>
          <w:szCs w:val="24"/>
          <w:lang w:eastAsia="ru-RU"/>
        </w:rPr>
        <w:t>Катание на санках: по прямой, со скоростью, с горки, подъем с санками в гору, с торможением при спуске с горки.</w:t>
      </w:r>
    </w:p>
    <w:p w:rsidR="00C90B26" w:rsidRPr="00104A6F" w:rsidRDefault="00C90B26" w:rsidP="00104A6F">
      <w:pPr>
        <w:ind w:right="173"/>
        <w:rPr>
          <w:rFonts w:ascii="Times New Roman" w:eastAsia="Times New Roman" w:hAnsi="Times New Roman" w:cs="Times New Roman"/>
          <w:sz w:val="24"/>
          <w:szCs w:val="24"/>
          <w:lang w:eastAsia="ru-RU"/>
        </w:rPr>
      </w:pPr>
      <w:bookmarkStart w:id="1287" w:name="101497"/>
      <w:bookmarkEnd w:id="1287"/>
      <w:r w:rsidRPr="00104A6F">
        <w:rPr>
          <w:rFonts w:ascii="Times New Roman" w:eastAsia="Times New Roman" w:hAnsi="Times New Roman" w:cs="Times New Roman"/>
          <w:sz w:val="24"/>
          <w:szCs w:val="24"/>
          <w:lang w:eastAsia="ru-RU"/>
        </w:rPr>
        <w:t>Ходьба на лыжах: по лыжне (на расстояние до 500 м); скользящим шагом; повороты на месте (направо и налево) с перест</w:t>
      </w:r>
      <w:r w:rsidR="00ED4F35">
        <w:rPr>
          <w:rFonts w:ascii="Times New Roman" w:eastAsia="Times New Roman" w:hAnsi="Times New Roman" w:cs="Times New Roman"/>
          <w:sz w:val="24"/>
          <w:szCs w:val="24"/>
          <w:lang w:eastAsia="ru-RU"/>
        </w:rPr>
        <w:t>упанием; подъем на склон прямо «</w:t>
      </w:r>
      <w:r w:rsidRPr="00104A6F">
        <w:rPr>
          <w:rFonts w:ascii="Times New Roman" w:eastAsia="Times New Roman" w:hAnsi="Times New Roman" w:cs="Times New Roman"/>
          <w:sz w:val="24"/>
          <w:szCs w:val="24"/>
          <w:lang w:eastAsia="ru-RU"/>
        </w:rPr>
        <w:t xml:space="preserve">ступающим </w:t>
      </w:r>
      <w:r w:rsidR="00ED4F35">
        <w:rPr>
          <w:rFonts w:ascii="Times New Roman" w:eastAsia="Times New Roman" w:hAnsi="Times New Roman" w:cs="Times New Roman"/>
          <w:sz w:val="24"/>
          <w:szCs w:val="24"/>
          <w:lang w:eastAsia="ru-RU"/>
        </w:rPr>
        <w:t>шагом», «полуелочкой»</w:t>
      </w:r>
      <w:r w:rsidRPr="00104A6F">
        <w:rPr>
          <w:rFonts w:ascii="Times New Roman" w:eastAsia="Times New Roman" w:hAnsi="Times New Roman" w:cs="Times New Roman"/>
          <w:sz w:val="24"/>
          <w:szCs w:val="24"/>
          <w:lang w:eastAsia="ru-RU"/>
        </w:rPr>
        <w:t xml:space="preserve"> (прямо и наискось), соблюдая правила безопасного передвижения.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288" w:name="101498"/>
      <w:bookmarkEnd w:id="1288"/>
      <w:r w:rsidRPr="00104A6F">
        <w:rPr>
          <w:rFonts w:ascii="Times New Roman" w:eastAsia="Times New Roman" w:hAnsi="Times New Roman" w:cs="Times New Roman"/>
          <w:sz w:val="24"/>
          <w:szCs w:val="24"/>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289" w:name="101499"/>
      <w:bookmarkEnd w:id="1289"/>
      <w:r w:rsidRPr="00104A6F">
        <w:rPr>
          <w:rFonts w:ascii="Times New Roman" w:eastAsia="Times New Roman" w:hAnsi="Times New Roman" w:cs="Times New Roman"/>
          <w:sz w:val="24"/>
          <w:szCs w:val="24"/>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C90B26" w:rsidRPr="00104A6F" w:rsidRDefault="00C90B26" w:rsidP="00104A6F">
      <w:pPr>
        <w:ind w:right="173"/>
        <w:rPr>
          <w:rFonts w:ascii="Times New Roman" w:eastAsia="Times New Roman" w:hAnsi="Times New Roman" w:cs="Times New Roman"/>
          <w:sz w:val="24"/>
          <w:szCs w:val="24"/>
          <w:lang w:eastAsia="ru-RU"/>
        </w:rPr>
      </w:pPr>
      <w:bookmarkStart w:id="1290" w:name="101500"/>
      <w:bookmarkEnd w:id="1290"/>
      <w:r w:rsidRPr="00104A6F">
        <w:rPr>
          <w:rFonts w:ascii="Times New Roman" w:eastAsia="Times New Roman" w:hAnsi="Times New Roman" w:cs="Times New Roman"/>
          <w:sz w:val="24"/>
          <w:szCs w:val="24"/>
          <w:lang w:eastAsia="ru-RU"/>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w:t>
      </w:r>
      <w:r w:rsidRPr="00104A6F">
        <w:rPr>
          <w:rFonts w:ascii="Times New Roman" w:eastAsia="Times New Roman" w:hAnsi="Times New Roman" w:cs="Times New Roman"/>
          <w:sz w:val="24"/>
          <w:szCs w:val="24"/>
          <w:lang w:eastAsia="ru-RU"/>
        </w:rPr>
        <w:lastRenderedPageBreak/>
        <w:t>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90B26" w:rsidRPr="00104A6F" w:rsidRDefault="00C90B26" w:rsidP="00104A6F">
      <w:pPr>
        <w:ind w:right="173"/>
        <w:rPr>
          <w:rFonts w:ascii="Times New Roman" w:eastAsia="Times New Roman" w:hAnsi="Times New Roman" w:cs="Times New Roman"/>
          <w:sz w:val="24"/>
          <w:szCs w:val="24"/>
          <w:lang w:eastAsia="ru-RU"/>
        </w:rPr>
      </w:pPr>
      <w:bookmarkStart w:id="1291" w:name="101501"/>
      <w:bookmarkEnd w:id="1291"/>
      <w:r w:rsidRPr="00104A6F">
        <w:rPr>
          <w:rFonts w:ascii="Times New Roman" w:eastAsia="Times New Roman" w:hAnsi="Times New Roman" w:cs="Times New Roman"/>
          <w:sz w:val="24"/>
          <w:szCs w:val="24"/>
          <w:lang w:eastAsia="ru-RU"/>
        </w:rPr>
        <w:t>6) Активный отдых.</w:t>
      </w:r>
    </w:p>
    <w:p w:rsidR="00C90B26" w:rsidRPr="00104A6F" w:rsidRDefault="00C90B26" w:rsidP="00104A6F">
      <w:pPr>
        <w:ind w:right="173"/>
        <w:rPr>
          <w:rFonts w:ascii="Times New Roman" w:eastAsia="Times New Roman" w:hAnsi="Times New Roman" w:cs="Times New Roman"/>
          <w:sz w:val="24"/>
          <w:szCs w:val="24"/>
          <w:lang w:eastAsia="ru-RU"/>
        </w:rPr>
      </w:pPr>
      <w:bookmarkStart w:id="1292" w:name="101502"/>
      <w:bookmarkEnd w:id="1292"/>
      <w:r w:rsidRPr="00104A6F">
        <w:rPr>
          <w:rFonts w:ascii="Times New Roman" w:eastAsia="Times New Roman" w:hAnsi="Times New Roman" w:cs="Times New Roman"/>
          <w:sz w:val="24"/>
          <w:szCs w:val="24"/>
          <w:lang w:eastAsia="ru-RU"/>
        </w:rPr>
        <w:t xml:space="preserve">Физкультурные праздники и досуги: педагоги организуют </w:t>
      </w:r>
      <w:r w:rsidRPr="00326EB9">
        <w:rPr>
          <w:rFonts w:ascii="Times New Roman" w:eastAsia="Times New Roman" w:hAnsi="Times New Roman" w:cs="Times New Roman"/>
          <w:sz w:val="24"/>
          <w:szCs w:val="24"/>
          <w:lang w:eastAsia="ru-RU"/>
        </w:rPr>
        <w:t>праздники</w:t>
      </w:r>
      <w:r w:rsidRPr="00104A6F">
        <w:rPr>
          <w:rFonts w:ascii="Times New Roman" w:eastAsia="Times New Roman" w:hAnsi="Times New Roman" w:cs="Times New Roman"/>
          <w:sz w:val="24"/>
          <w:szCs w:val="24"/>
          <w:lang w:eastAsia="ru-RU"/>
        </w:rPr>
        <w:t xml:space="preserve"> (2 раза в </w:t>
      </w:r>
      <w:r w:rsidRPr="00326EB9">
        <w:rPr>
          <w:rFonts w:ascii="Times New Roman" w:eastAsia="Times New Roman" w:hAnsi="Times New Roman" w:cs="Times New Roman"/>
          <w:sz w:val="24"/>
          <w:szCs w:val="24"/>
          <w:lang w:eastAsia="ru-RU"/>
        </w:rPr>
        <w:t>год</w:t>
      </w:r>
      <w:r w:rsidRPr="00104A6F">
        <w:rPr>
          <w:rFonts w:ascii="Times New Roman" w:eastAsia="Times New Roman" w:hAnsi="Times New Roman" w:cs="Times New Roman"/>
          <w:sz w:val="24"/>
          <w:szCs w:val="24"/>
          <w:lang w:eastAsia="ru-RU"/>
        </w:rPr>
        <w:t>,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C90B26" w:rsidRPr="00104A6F" w:rsidRDefault="00C90B26" w:rsidP="00104A6F">
      <w:pPr>
        <w:ind w:right="173"/>
        <w:rPr>
          <w:rFonts w:ascii="Times New Roman" w:eastAsia="Times New Roman" w:hAnsi="Times New Roman" w:cs="Times New Roman"/>
          <w:sz w:val="24"/>
          <w:szCs w:val="24"/>
          <w:lang w:eastAsia="ru-RU"/>
        </w:rPr>
      </w:pPr>
      <w:bookmarkStart w:id="1293" w:name="101503"/>
      <w:bookmarkEnd w:id="1293"/>
      <w:r w:rsidRPr="00326EB9">
        <w:rPr>
          <w:rFonts w:ascii="Times New Roman" w:eastAsia="Times New Roman" w:hAnsi="Times New Roman" w:cs="Times New Roman"/>
          <w:sz w:val="24"/>
          <w:szCs w:val="24"/>
          <w:lang w:eastAsia="ru-RU"/>
        </w:rPr>
        <w:t>Досуг</w:t>
      </w:r>
      <w:r w:rsidRPr="00104A6F">
        <w:rPr>
          <w:rFonts w:ascii="Times New Roman" w:eastAsia="Times New Roman" w:hAnsi="Times New Roman" w:cs="Times New Roman"/>
          <w:sz w:val="24"/>
          <w:szCs w:val="24"/>
          <w:lang w:eastAsia="ru-RU"/>
        </w:rPr>
        <w:t xml:space="preserve"> организуется 1 - 2 раза в </w:t>
      </w:r>
      <w:r w:rsidRPr="00326EB9">
        <w:rPr>
          <w:rFonts w:ascii="Times New Roman" w:eastAsia="Times New Roman" w:hAnsi="Times New Roman" w:cs="Times New Roman"/>
          <w:sz w:val="24"/>
          <w:szCs w:val="24"/>
          <w:lang w:eastAsia="ru-RU"/>
        </w:rPr>
        <w:t>месяц</w:t>
      </w:r>
      <w:r w:rsidRPr="00104A6F">
        <w:rPr>
          <w:rFonts w:ascii="Times New Roman" w:eastAsia="Times New Roman" w:hAnsi="Times New Roman" w:cs="Times New Roman"/>
          <w:sz w:val="24"/>
          <w:szCs w:val="24"/>
          <w:lang w:eastAsia="ru-RU"/>
        </w:rPr>
        <w:t xml:space="preserve">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294" w:name="101504"/>
      <w:bookmarkEnd w:id="1294"/>
      <w:r w:rsidRPr="00104A6F">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C90B26" w:rsidRPr="00104A6F" w:rsidRDefault="00C90B26" w:rsidP="00104A6F">
      <w:pPr>
        <w:ind w:right="173"/>
        <w:rPr>
          <w:rFonts w:ascii="Times New Roman" w:eastAsia="Times New Roman" w:hAnsi="Times New Roman" w:cs="Times New Roman"/>
          <w:sz w:val="24"/>
          <w:szCs w:val="24"/>
          <w:lang w:eastAsia="ru-RU"/>
        </w:rPr>
      </w:pPr>
      <w:bookmarkStart w:id="1295" w:name="101505"/>
      <w:bookmarkEnd w:id="1295"/>
      <w:r w:rsidRPr="00104A6F">
        <w:rPr>
          <w:rFonts w:ascii="Times New Roman" w:eastAsia="Times New Roman" w:hAnsi="Times New Roman" w:cs="Times New Roman"/>
          <w:sz w:val="24"/>
          <w:szCs w:val="24"/>
          <w:lang w:eastAsia="ru-RU"/>
        </w:rPr>
        <w:t>Дни здоровья: педагог проводит 1 раз в квартал. В этот день проводятся оздоровительные мероприятия и туристские прогулки.</w:t>
      </w:r>
    </w:p>
    <w:p w:rsidR="00C90B26" w:rsidRPr="00104A6F" w:rsidRDefault="00C90B26" w:rsidP="00104A6F">
      <w:pPr>
        <w:ind w:right="173"/>
        <w:rPr>
          <w:rFonts w:ascii="Times New Roman" w:eastAsia="Times New Roman" w:hAnsi="Times New Roman" w:cs="Times New Roman"/>
          <w:sz w:val="24"/>
          <w:szCs w:val="24"/>
          <w:lang w:eastAsia="ru-RU"/>
        </w:rPr>
      </w:pPr>
      <w:bookmarkStart w:id="1296" w:name="101506"/>
      <w:bookmarkEnd w:id="1296"/>
      <w:r w:rsidRPr="00104A6F">
        <w:rPr>
          <w:rFonts w:ascii="Times New Roman" w:eastAsia="Times New Roman" w:hAnsi="Times New Roman" w:cs="Times New Roman"/>
          <w:sz w:val="24"/>
          <w:szCs w:val="24"/>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E1C20" w:rsidRPr="00104A6F" w:rsidRDefault="006E1C20" w:rsidP="00104A6F">
      <w:pPr>
        <w:ind w:right="173"/>
        <w:outlineLvl w:val="0"/>
        <w:rPr>
          <w:rFonts w:ascii="Times New Roman" w:hAnsi="Times New Roman" w:cs="Times New Roman"/>
          <w:sz w:val="24"/>
          <w:szCs w:val="24"/>
        </w:rPr>
      </w:pPr>
    </w:p>
    <w:p w:rsidR="00C90B26" w:rsidRPr="00326EB9" w:rsidRDefault="00C90B26" w:rsidP="00326EB9">
      <w:pPr>
        <w:ind w:right="173"/>
        <w:outlineLvl w:val="0"/>
        <w:rPr>
          <w:rFonts w:ascii="Times New Roman" w:eastAsia="Times New Roman" w:hAnsi="Times New Roman" w:cs="Times New Roman"/>
          <w:b/>
          <w:bCs/>
          <w:kern w:val="36"/>
          <w:sz w:val="24"/>
          <w:szCs w:val="24"/>
          <w:lang w:eastAsia="ru-RU"/>
        </w:rPr>
      </w:pPr>
      <w:r w:rsidRPr="00104A6F">
        <w:rPr>
          <w:rFonts w:ascii="Times New Roman" w:eastAsia="Times New Roman" w:hAnsi="Times New Roman" w:cs="Times New Roman"/>
          <w:b/>
          <w:bCs/>
          <w:kern w:val="36"/>
          <w:sz w:val="24"/>
          <w:szCs w:val="24"/>
          <w:lang w:eastAsia="ru-RU"/>
        </w:rPr>
        <w:t xml:space="preserve"> От 6 лет до 7 лет</w:t>
      </w:r>
      <w:bookmarkStart w:id="1297" w:name="101507"/>
      <w:bookmarkEnd w:id="1297"/>
    </w:p>
    <w:p w:rsidR="00C90B26" w:rsidRPr="00104A6F" w:rsidRDefault="00C90B26" w:rsidP="00104A6F">
      <w:pPr>
        <w:ind w:right="173"/>
        <w:rPr>
          <w:rFonts w:ascii="Times New Roman" w:eastAsia="Times New Roman" w:hAnsi="Times New Roman" w:cs="Times New Roman"/>
          <w:sz w:val="24"/>
          <w:szCs w:val="24"/>
          <w:lang w:eastAsia="ru-RU"/>
        </w:rPr>
      </w:pPr>
      <w:bookmarkStart w:id="1298" w:name="101508"/>
      <w:bookmarkEnd w:id="1298"/>
      <w:r w:rsidRPr="00104A6F">
        <w:rPr>
          <w:rFonts w:ascii="Times New Roman" w:eastAsia="Times New Roman" w:hAnsi="Times New Roman" w:cs="Times New Roman"/>
          <w:sz w:val="24"/>
          <w:szCs w:val="24"/>
          <w:lang w:eastAsia="ru-RU"/>
        </w:rPr>
        <w:t>Основные задачи образовательной деятельности в области физического развития:</w:t>
      </w:r>
    </w:p>
    <w:p w:rsidR="00C90B26" w:rsidRPr="00104A6F" w:rsidRDefault="00C90B26" w:rsidP="00104A6F">
      <w:pPr>
        <w:ind w:right="173"/>
        <w:rPr>
          <w:rFonts w:ascii="Times New Roman" w:eastAsia="Times New Roman" w:hAnsi="Times New Roman" w:cs="Times New Roman"/>
          <w:sz w:val="24"/>
          <w:szCs w:val="24"/>
          <w:lang w:eastAsia="ru-RU"/>
        </w:rPr>
      </w:pPr>
      <w:bookmarkStart w:id="1299" w:name="101509"/>
      <w:bookmarkEnd w:id="1299"/>
      <w:r w:rsidRPr="00104A6F">
        <w:rPr>
          <w:rFonts w:ascii="Times New Roman" w:eastAsia="Times New Roman" w:hAnsi="Times New Roman" w:cs="Times New Roman"/>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C90B26" w:rsidRPr="00104A6F" w:rsidRDefault="00C90B26" w:rsidP="00104A6F">
      <w:pPr>
        <w:ind w:right="173"/>
        <w:rPr>
          <w:rFonts w:ascii="Times New Roman" w:eastAsia="Times New Roman" w:hAnsi="Times New Roman" w:cs="Times New Roman"/>
          <w:sz w:val="24"/>
          <w:szCs w:val="24"/>
          <w:lang w:eastAsia="ru-RU"/>
        </w:rPr>
      </w:pPr>
      <w:bookmarkStart w:id="1300" w:name="101510"/>
      <w:bookmarkEnd w:id="1300"/>
      <w:r w:rsidRPr="00104A6F">
        <w:rPr>
          <w:rFonts w:ascii="Times New Roman" w:eastAsia="Times New Roman" w:hAnsi="Times New Roman" w:cs="Times New Roman"/>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90B26" w:rsidRPr="00104A6F" w:rsidRDefault="00C90B26" w:rsidP="00104A6F">
      <w:pPr>
        <w:ind w:right="173"/>
        <w:rPr>
          <w:rFonts w:ascii="Times New Roman" w:eastAsia="Times New Roman" w:hAnsi="Times New Roman" w:cs="Times New Roman"/>
          <w:sz w:val="24"/>
          <w:szCs w:val="24"/>
          <w:lang w:eastAsia="ru-RU"/>
        </w:rPr>
      </w:pPr>
      <w:bookmarkStart w:id="1301" w:name="101511"/>
      <w:bookmarkEnd w:id="1301"/>
      <w:r w:rsidRPr="00104A6F">
        <w:rPr>
          <w:rFonts w:ascii="Times New Roman" w:eastAsia="Times New Roman" w:hAnsi="Times New Roman" w:cs="Times New Roman"/>
          <w:sz w:val="24"/>
          <w:szCs w:val="24"/>
          <w:lang w:eastAsia="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C90B26" w:rsidRPr="00104A6F" w:rsidRDefault="00C90B26" w:rsidP="00104A6F">
      <w:pPr>
        <w:ind w:right="173"/>
        <w:rPr>
          <w:rFonts w:ascii="Times New Roman" w:eastAsia="Times New Roman" w:hAnsi="Times New Roman" w:cs="Times New Roman"/>
          <w:sz w:val="24"/>
          <w:szCs w:val="24"/>
          <w:lang w:eastAsia="ru-RU"/>
        </w:rPr>
      </w:pPr>
      <w:bookmarkStart w:id="1302" w:name="101512"/>
      <w:bookmarkEnd w:id="1302"/>
      <w:r w:rsidRPr="00104A6F">
        <w:rPr>
          <w:rFonts w:ascii="Times New Roman" w:eastAsia="Times New Roman" w:hAnsi="Times New Roman" w:cs="Times New Roman"/>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90B26" w:rsidRPr="00104A6F" w:rsidRDefault="00C90B26" w:rsidP="00104A6F">
      <w:pPr>
        <w:ind w:right="173"/>
        <w:rPr>
          <w:rFonts w:ascii="Times New Roman" w:eastAsia="Times New Roman" w:hAnsi="Times New Roman" w:cs="Times New Roman"/>
          <w:sz w:val="24"/>
          <w:szCs w:val="24"/>
          <w:lang w:eastAsia="ru-RU"/>
        </w:rPr>
      </w:pPr>
      <w:bookmarkStart w:id="1303" w:name="101513"/>
      <w:bookmarkEnd w:id="1303"/>
      <w:r w:rsidRPr="00104A6F">
        <w:rPr>
          <w:rFonts w:ascii="Times New Roman" w:eastAsia="Times New Roman" w:hAnsi="Times New Roman" w:cs="Times New Roman"/>
          <w:sz w:val="24"/>
          <w:szCs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90B26" w:rsidRPr="00104A6F" w:rsidRDefault="00C90B26" w:rsidP="00104A6F">
      <w:pPr>
        <w:ind w:right="173"/>
        <w:rPr>
          <w:rFonts w:ascii="Times New Roman" w:eastAsia="Times New Roman" w:hAnsi="Times New Roman" w:cs="Times New Roman"/>
          <w:sz w:val="24"/>
          <w:szCs w:val="24"/>
          <w:lang w:eastAsia="ru-RU"/>
        </w:rPr>
      </w:pPr>
      <w:bookmarkStart w:id="1304" w:name="101514"/>
      <w:bookmarkEnd w:id="1304"/>
      <w:r w:rsidRPr="00104A6F">
        <w:rPr>
          <w:rFonts w:ascii="Times New Roman" w:eastAsia="Times New Roman" w:hAnsi="Times New Roman" w:cs="Times New Roman"/>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C90B26" w:rsidRPr="00104A6F" w:rsidRDefault="00C90B26" w:rsidP="00104A6F">
      <w:pPr>
        <w:ind w:right="173"/>
        <w:rPr>
          <w:rFonts w:ascii="Times New Roman" w:eastAsia="Times New Roman" w:hAnsi="Times New Roman" w:cs="Times New Roman"/>
          <w:sz w:val="24"/>
          <w:szCs w:val="24"/>
          <w:lang w:eastAsia="ru-RU"/>
        </w:rPr>
      </w:pPr>
      <w:bookmarkStart w:id="1305" w:name="101515"/>
      <w:bookmarkEnd w:id="1305"/>
      <w:r w:rsidRPr="00104A6F">
        <w:rPr>
          <w:rFonts w:ascii="Times New Roman" w:eastAsia="Times New Roman" w:hAnsi="Times New Roman" w:cs="Times New Roman"/>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E1C20" w:rsidRPr="00104A6F" w:rsidRDefault="006E1C20" w:rsidP="00104A6F">
      <w:pPr>
        <w:ind w:right="173"/>
        <w:rPr>
          <w:rFonts w:ascii="Times New Roman" w:eastAsia="Times New Roman" w:hAnsi="Times New Roman" w:cs="Times New Roman"/>
          <w:b/>
          <w:sz w:val="24"/>
          <w:szCs w:val="24"/>
          <w:lang w:eastAsia="ru-RU"/>
        </w:rPr>
      </w:pPr>
      <w:bookmarkStart w:id="1306" w:name="101516"/>
      <w:bookmarkEnd w:id="1306"/>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lastRenderedPageBreak/>
        <w:t>Содержание образовательной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307" w:name="101517"/>
      <w:bookmarkEnd w:id="1307"/>
      <w:r w:rsidRPr="00104A6F">
        <w:rPr>
          <w:rFonts w:ascii="Times New Roman" w:eastAsia="Times New Roman" w:hAnsi="Times New Roman" w:cs="Times New Roman"/>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C90B26" w:rsidRPr="00104A6F" w:rsidRDefault="00C90B26" w:rsidP="00104A6F">
      <w:pPr>
        <w:ind w:right="173"/>
        <w:rPr>
          <w:rFonts w:ascii="Times New Roman" w:eastAsia="Times New Roman" w:hAnsi="Times New Roman" w:cs="Times New Roman"/>
          <w:sz w:val="24"/>
          <w:szCs w:val="24"/>
          <w:lang w:eastAsia="ru-RU"/>
        </w:rPr>
      </w:pPr>
      <w:bookmarkStart w:id="1308" w:name="101518"/>
      <w:bookmarkEnd w:id="1308"/>
      <w:r w:rsidRPr="00104A6F">
        <w:rPr>
          <w:rFonts w:ascii="Times New Roman" w:eastAsia="Times New Roman" w:hAnsi="Times New Roman" w:cs="Times New Roman"/>
          <w:sz w:val="24"/>
          <w:szCs w:val="24"/>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90B26" w:rsidRPr="00104A6F" w:rsidRDefault="00C90B26" w:rsidP="00104A6F">
      <w:pPr>
        <w:ind w:right="173"/>
        <w:rPr>
          <w:rFonts w:ascii="Times New Roman" w:eastAsia="Times New Roman" w:hAnsi="Times New Roman" w:cs="Times New Roman"/>
          <w:sz w:val="24"/>
          <w:szCs w:val="24"/>
          <w:lang w:eastAsia="ru-RU"/>
        </w:rPr>
      </w:pPr>
      <w:bookmarkStart w:id="1309" w:name="101519"/>
      <w:bookmarkEnd w:id="1309"/>
      <w:r w:rsidRPr="00104A6F">
        <w:rPr>
          <w:rFonts w:ascii="Times New Roman" w:eastAsia="Times New Roman" w:hAnsi="Times New Roman" w:cs="Times New Roman"/>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90B26" w:rsidRPr="00104A6F" w:rsidRDefault="00C90B26" w:rsidP="00104A6F">
      <w:pPr>
        <w:ind w:right="173"/>
        <w:rPr>
          <w:rFonts w:ascii="Times New Roman" w:eastAsia="Times New Roman" w:hAnsi="Times New Roman" w:cs="Times New Roman"/>
          <w:sz w:val="24"/>
          <w:szCs w:val="24"/>
          <w:lang w:eastAsia="ru-RU"/>
        </w:rPr>
      </w:pPr>
      <w:bookmarkStart w:id="1310" w:name="101520"/>
      <w:bookmarkEnd w:id="1310"/>
      <w:r w:rsidRPr="00104A6F">
        <w:rPr>
          <w:rFonts w:ascii="Times New Roman" w:eastAsia="Times New Roman" w:hAnsi="Times New Roman" w:cs="Times New Roman"/>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90B26" w:rsidRPr="00104A6F" w:rsidRDefault="00C90B26" w:rsidP="00104A6F">
      <w:pPr>
        <w:ind w:right="173"/>
        <w:rPr>
          <w:rFonts w:ascii="Times New Roman" w:eastAsia="Times New Roman" w:hAnsi="Times New Roman" w:cs="Times New Roman"/>
          <w:sz w:val="24"/>
          <w:szCs w:val="24"/>
          <w:lang w:eastAsia="ru-RU"/>
        </w:rPr>
      </w:pPr>
      <w:bookmarkStart w:id="1311" w:name="101521"/>
      <w:bookmarkEnd w:id="1311"/>
      <w:r w:rsidRPr="00104A6F">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C90B26" w:rsidRPr="00104A6F" w:rsidRDefault="00C90B26" w:rsidP="00104A6F">
      <w:pPr>
        <w:ind w:right="173"/>
        <w:rPr>
          <w:rFonts w:ascii="Times New Roman" w:eastAsia="Times New Roman" w:hAnsi="Times New Roman" w:cs="Times New Roman"/>
          <w:b/>
          <w:sz w:val="24"/>
          <w:szCs w:val="24"/>
          <w:lang w:eastAsia="ru-RU"/>
        </w:rPr>
      </w:pPr>
      <w:bookmarkStart w:id="1312" w:name="101522"/>
      <w:bookmarkEnd w:id="1312"/>
      <w:r w:rsidRPr="00104A6F">
        <w:rPr>
          <w:rFonts w:ascii="Times New Roman" w:eastAsia="Times New Roman" w:hAnsi="Times New Roman" w:cs="Times New Roman"/>
          <w:b/>
          <w:sz w:val="24"/>
          <w:szCs w:val="24"/>
          <w:lang w:eastAsia="ru-RU"/>
        </w:rPr>
        <w:t>Основные движения: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313" w:name="101523"/>
      <w:bookmarkEnd w:id="1313"/>
      <w:r w:rsidRPr="00104A6F">
        <w:rPr>
          <w:rFonts w:ascii="Times New Roman" w:eastAsia="Times New Roman" w:hAnsi="Times New Roman" w:cs="Times New Roman"/>
          <w:sz w:val="24"/>
          <w:szCs w:val="24"/>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90B26" w:rsidRPr="00104A6F" w:rsidRDefault="00C90B26" w:rsidP="00104A6F">
      <w:pPr>
        <w:ind w:right="173"/>
        <w:rPr>
          <w:rFonts w:ascii="Times New Roman" w:eastAsia="Times New Roman" w:hAnsi="Times New Roman" w:cs="Times New Roman"/>
          <w:sz w:val="24"/>
          <w:szCs w:val="24"/>
          <w:lang w:eastAsia="ru-RU"/>
        </w:rPr>
      </w:pPr>
      <w:bookmarkStart w:id="1314" w:name="101524"/>
      <w:bookmarkEnd w:id="1314"/>
      <w:r w:rsidRPr="00104A6F">
        <w:rPr>
          <w:rFonts w:ascii="Times New Roman" w:eastAsia="Times New Roman" w:hAnsi="Times New Roman" w:cs="Times New Roman"/>
          <w:sz w:val="24"/>
          <w:szCs w:val="24"/>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90B26" w:rsidRPr="00104A6F" w:rsidRDefault="00C90B26" w:rsidP="00104A6F">
      <w:pPr>
        <w:ind w:right="173"/>
        <w:rPr>
          <w:rFonts w:ascii="Times New Roman" w:eastAsia="Times New Roman" w:hAnsi="Times New Roman" w:cs="Times New Roman"/>
          <w:sz w:val="24"/>
          <w:szCs w:val="24"/>
          <w:lang w:eastAsia="ru-RU"/>
        </w:rPr>
      </w:pPr>
      <w:bookmarkStart w:id="1315" w:name="101525"/>
      <w:bookmarkEnd w:id="1315"/>
      <w:r w:rsidRPr="00104A6F">
        <w:rPr>
          <w:rFonts w:ascii="Times New Roman" w:eastAsia="Times New Roman" w:hAnsi="Times New Roman" w:cs="Times New Roman"/>
          <w:sz w:val="24"/>
          <w:szCs w:val="24"/>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90B26" w:rsidRPr="00104A6F" w:rsidRDefault="00C90B26" w:rsidP="00104A6F">
      <w:pPr>
        <w:ind w:right="173"/>
        <w:rPr>
          <w:rFonts w:ascii="Times New Roman" w:eastAsia="Times New Roman" w:hAnsi="Times New Roman" w:cs="Times New Roman"/>
          <w:sz w:val="24"/>
          <w:szCs w:val="24"/>
          <w:lang w:eastAsia="ru-RU"/>
        </w:rPr>
      </w:pPr>
      <w:bookmarkStart w:id="1316" w:name="101526"/>
      <w:bookmarkEnd w:id="1316"/>
      <w:r w:rsidRPr="00104A6F">
        <w:rPr>
          <w:rFonts w:ascii="Times New Roman" w:eastAsia="Times New Roman" w:hAnsi="Times New Roman" w:cs="Times New Roman"/>
          <w:sz w:val="24"/>
          <w:szCs w:val="24"/>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317" w:name="101527"/>
      <w:bookmarkEnd w:id="1317"/>
      <w:r w:rsidRPr="00104A6F">
        <w:rPr>
          <w:rFonts w:ascii="Times New Roman" w:eastAsia="Times New Roman" w:hAnsi="Times New Roman" w:cs="Times New Roman"/>
          <w:sz w:val="24"/>
          <w:szCs w:val="24"/>
          <w:lang w:eastAsia="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w:t>
      </w:r>
      <w:r w:rsidRPr="00104A6F">
        <w:rPr>
          <w:rFonts w:ascii="Times New Roman" w:eastAsia="Times New Roman" w:hAnsi="Times New Roman" w:cs="Times New Roman"/>
          <w:sz w:val="24"/>
          <w:szCs w:val="24"/>
          <w:lang w:eastAsia="ru-RU"/>
        </w:rPr>
        <w:lastRenderedPageBreak/>
        <w:t>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C90B26" w:rsidRPr="00104A6F" w:rsidRDefault="00C90B26" w:rsidP="00104A6F">
      <w:pPr>
        <w:ind w:right="173"/>
        <w:rPr>
          <w:rFonts w:ascii="Times New Roman" w:eastAsia="Times New Roman" w:hAnsi="Times New Roman" w:cs="Times New Roman"/>
          <w:sz w:val="24"/>
          <w:szCs w:val="24"/>
          <w:lang w:eastAsia="ru-RU"/>
        </w:rPr>
      </w:pPr>
      <w:bookmarkStart w:id="1318" w:name="101528"/>
      <w:bookmarkEnd w:id="1318"/>
      <w:r w:rsidRPr="00104A6F">
        <w:rPr>
          <w:rFonts w:ascii="Times New Roman" w:eastAsia="Times New Roman" w:hAnsi="Times New Roman" w:cs="Times New Roman"/>
          <w:sz w:val="24"/>
          <w:szCs w:val="24"/>
          <w:lang w:eastAsia="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90B26" w:rsidRPr="00104A6F" w:rsidRDefault="00C90B26" w:rsidP="00104A6F">
      <w:pPr>
        <w:ind w:right="173"/>
        <w:rPr>
          <w:rFonts w:ascii="Times New Roman" w:eastAsia="Times New Roman" w:hAnsi="Times New Roman" w:cs="Times New Roman"/>
          <w:sz w:val="24"/>
          <w:szCs w:val="24"/>
          <w:lang w:eastAsia="ru-RU"/>
        </w:rPr>
      </w:pPr>
      <w:bookmarkStart w:id="1319" w:name="101529"/>
      <w:bookmarkEnd w:id="1319"/>
      <w:r w:rsidRPr="00104A6F">
        <w:rPr>
          <w:rFonts w:ascii="Times New Roman" w:eastAsia="Times New Roman" w:hAnsi="Times New Roman" w:cs="Times New Roman"/>
          <w:sz w:val="24"/>
          <w:szCs w:val="24"/>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90B26" w:rsidRPr="00104A6F" w:rsidRDefault="00C90B26" w:rsidP="00104A6F">
      <w:pPr>
        <w:ind w:right="173"/>
        <w:rPr>
          <w:rFonts w:ascii="Times New Roman" w:eastAsia="Times New Roman" w:hAnsi="Times New Roman" w:cs="Times New Roman"/>
          <w:sz w:val="24"/>
          <w:szCs w:val="24"/>
          <w:lang w:eastAsia="ru-RU"/>
        </w:rPr>
      </w:pPr>
      <w:bookmarkStart w:id="1320" w:name="101530"/>
      <w:bookmarkEnd w:id="1320"/>
      <w:r w:rsidRPr="00104A6F">
        <w:rPr>
          <w:rFonts w:ascii="Times New Roman" w:eastAsia="Times New Roman" w:hAnsi="Times New Roman" w:cs="Times New Roman"/>
          <w:sz w:val="24"/>
          <w:szCs w:val="24"/>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C90B26" w:rsidRPr="00104A6F" w:rsidRDefault="00C90B26" w:rsidP="00104A6F">
      <w:pPr>
        <w:ind w:right="173"/>
        <w:rPr>
          <w:rFonts w:ascii="Times New Roman" w:eastAsia="Times New Roman" w:hAnsi="Times New Roman" w:cs="Times New Roman"/>
          <w:b/>
          <w:sz w:val="24"/>
          <w:szCs w:val="24"/>
          <w:lang w:eastAsia="ru-RU"/>
        </w:rPr>
      </w:pPr>
      <w:bookmarkStart w:id="1321" w:name="101531"/>
      <w:bookmarkEnd w:id="1321"/>
      <w:r w:rsidRPr="00104A6F">
        <w:rPr>
          <w:rFonts w:ascii="Times New Roman" w:eastAsia="Times New Roman" w:hAnsi="Times New Roman" w:cs="Times New Roman"/>
          <w:b/>
          <w:sz w:val="24"/>
          <w:szCs w:val="24"/>
          <w:lang w:eastAsia="ru-RU"/>
        </w:rPr>
        <w:t>Общеразвивающие упражнения: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322" w:name="101532"/>
      <w:bookmarkStart w:id="1323" w:name="101533"/>
      <w:bookmarkEnd w:id="1322"/>
      <w:bookmarkEnd w:id="1323"/>
      <w:r w:rsidRPr="00104A6F">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90B26" w:rsidRPr="00104A6F" w:rsidRDefault="00C90B26" w:rsidP="00104A6F">
      <w:pPr>
        <w:ind w:right="173"/>
        <w:rPr>
          <w:rFonts w:ascii="Times New Roman" w:eastAsia="Times New Roman" w:hAnsi="Times New Roman" w:cs="Times New Roman"/>
          <w:sz w:val="24"/>
          <w:szCs w:val="24"/>
          <w:lang w:eastAsia="ru-RU"/>
        </w:rPr>
      </w:pPr>
      <w:bookmarkStart w:id="1324" w:name="101534"/>
      <w:bookmarkEnd w:id="1324"/>
      <w:r w:rsidRPr="00104A6F">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90B26" w:rsidRPr="00104A6F" w:rsidRDefault="00C90B26" w:rsidP="00104A6F">
      <w:pPr>
        <w:ind w:right="173"/>
        <w:rPr>
          <w:rFonts w:ascii="Times New Roman" w:eastAsia="Times New Roman" w:hAnsi="Times New Roman" w:cs="Times New Roman"/>
          <w:sz w:val="24"/>
          <w:szCs w:val="24"/>
          <w:lang w:eastAsia="ru-RU"/>
        </w:rPr>
      </w:pPr>
      <w:bookmarkStart w:id="1325" w:name="101535"/>
      <w:bookmarkEnd w:id="1325"/>
      <w:r w:rsidRPr="00104A6F">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90B26" w:rsidRPr="00104A6F" w:rsidRDefault="00C90B26" w:rsidP="00104A6F">
      <w:pPr>
        <w:ind w:right="173"/>
        <w:rPr>
          <w:rFonts w:ascii="Times New Roman" w:eastAsia="Times New Roman" w:hAnsi="Times New Roman" w:cs="Times New Roman"/>
          <w:sz w:val="24"/>
          <w:szCs w:val="24"/>
          <w:lang w:eastAsia="ru-RU"/>
        </w:rPr>
      </w:pPr>
      <w:bookmarkStart w:id="1326" w:name="101536"/>
      <w:bookmarkEnd w:id="1326"/>
      <w:r w:rsidRPr="00104A6F">
        <w:rPr>
          <w:rFonts w:ascii="Times New Roman" w:eastAsia="Times New Roman" w:hAnsi="Times New Roman" w:cs="Times New Roman"/>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90B26" w:rsidRPr="00104A6F" w:rsidRDefault="00C90B26" w:rsidP="00104A6F">
      <w:pPr>
        <w:ind w:right="173"/>
        <w:rPr>
          <w:rFonts w:ascii="Times New Roman" w:eastAsia="Times New Roman" w:hAnsi="Times New Roman" w:cs="Times New Roman"/>
          <w:b/>
          <w:sz w:val="24"/>
          <w:szCs w:val="24"/>
          <w:lang w:eastAsia="ru-RU"/>
        </w:rPr>
      </w:pPr>
      <w:bookmarkStart w:id="1327" w:name="101537"/>
      <w:bookmarkEnd w:id="1327"/>
      <w:r w:rsidRPr="00104A6F">
        <w:rPr>
          <w:rFonts w:ascii="Times New Roman" w:eastAsia="Times New Roman" w:hAnsi="Times New Roman" w:cs="Times New Roman"/>
          <w:b/>
          <w:sz w:val="24"/>
          <w:szCs w:val="24"/>
          <w:lang w:eastAsia="ru-RU"/>
        </w:rPr>
        <w:t>Ритмическая гимнастика:</w:t>
      </w:r>
    </w:p>
    <w:p w:rsidR="00C90B26" w:rsidRPr="00104A6F" w:rsidRDefault="00372320" w:rsidP="00104A6F">
      <w:pPr>
        <w:ind w:right="173"/>
        <w:rPr>
          <w:rFonts w:ascii="Times New Roman" w:eastAsia="Times New Roman" w:hAnsi="Times New Roman" w:cs="Times New Roman"/>
          <w:sz w:val="24"/>
          <w:szCs w:val="24"/>
          <w:lang w:eastAsia="ru-RU"/>
        </w:rPr>
      </w:pPr>
      <w:bookmarkStart w:id="1328" w:name="101538"/>
      <w:bookmarkEnd w:id="1328"/>
      <w:r w:rsidRPr="00104A6F">
        <w:rPr>
          <w:rFonts w:ascii="Times New Roman" w:eastAsia="Times New Roman" w:hAnsi="Times New Roman" w:cs="Times New Roman"/>
          <w:sz w:val="24"/>
          <w:szCs w:val="24"/>
          <w:lang w:eastAsia="ru-RU"/>
        </w:rPr>
        <w:t>М</w:t>
      </w:r>
      <w:r w:rsidR="00C90B26" w:rsidRPr="00104A6F">
        <w:rPr>
          <w:rFonts w:ascii="Times New Roman" w:eastAsia="Times New Roman" w:hAnsi="Times New Roman" w:cs="Times New Roman"/>
          <w:sz w:val="24"/>
          <w:szCs w:val="24"/>
          <w:lang w:eastAsia="ru-RU"/>
        </w:rPr>
        <w:t>узыкально</w:t>
      </w:r>
      <w:r>
        <w:rPr>
          <w:rFonts w:ascii="Times New Roman" w:eastAsia="Times New Roman" w:hAnsi="Times New Roman" w:cs="Times New Roman"/>
          <w:sz w:val="24"/>
          <w:szCs w:val="24"/>
          <w:lang w:eastAsia="ru-RU"/>
        </w:rPr>
        <w:t xml:space="preserve"> </w:t>
      </w:r>
      <w:r w:rsidR="00C90B26" w:rsidRPr="00104A6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C90B26" w:rsidRPr="00104A6F">
        <w:rPr>
          <w:rFonts w:ascii="Times New Roman" w:eastAsia="Times New Roman" w:hAnsi="Times New Roman" w:cs="Times New Roman"/>
          <w:sz w:val="24"/>
          <w:szCs w:val="24"/>
          <w:lang w:eastAsia="ru-RU"/>
        </w:rPr>
        <w:t>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w:t>
      </w:r>
      <w:r>
        <w:rPr>
          <w:rFonts w:ascii="Times New Roman" w:eastAsia="Times New Roman" w:hAnsi="Times New Roman" w:cs="Times New Roman"/>
          <w:sz w:val="24"/>
          <w:szCs w:val="24"/>
          <w:lang w:eastAsia="ru-RU"/>
        </w:rPr>
        <w:t>пользованы следующие упражнения</w:t>
      </w:r>
      <w:r w:rsidR="00C90B26" w:rsidRPr="00104A6F">
        <w:rPr>
          <w:rFonts w:ascii="Times New Roman" w:eastAsia="Times New Roman" w:hAnsi="Times New Roman" w:cs="Times New Roman"/>
          <w:sz w:val="24"/>
          <w:szCs w:val="24"/>
          <w:lang w:eastAsia="ru-RU"/>
        </w:rPr>
        <w:t xml:space="preserve">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w:t>
      </w:r>
      <w:r w:rsidR="00C90B26" w:rsidRPr="00104A6F">
        <w:rPr>
          <w:rFonts w:ascii="Times New Roman" w:eastAsia="Times New Roman" w:hAnsi="Times New Roman" w:cs="Times New Roman"/>
          <w:sz w:val="24"/>
          <w:szCs w:val="24"/>
          <w:lang w:eastAsia="ru-RU"/>
        </w:rPr>
        <w:lastRenderedPageBreak/>
        <w:t>без, с продвижением вперед, назад в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90B26" w:rsidRPr="00104A6F" w:rsidRDefault="00C90B26" w:rsidP="00104A6F">
      <w:pPr>
        <w:ind w:right="173"/>
        <w:rPr>
          <w:rFonts w:ascii="Times New Roman" w:eastAsia="Times New Roman" w:hAnsi="Times New Roman" w:cs="Times New Roman"/>
          <w:b/>
          <w:sz w:val="24"/>
          <w:szCs w:val="24"/>
          <w:lang w:eastAsia="ru-RU"/>
        </w:rPr>
      </w:pPr>
      <w:bookmarkStart w:id="1329" w:name="101539"/>
      <w:bookmarkEnd w:id="1329"/>
      <w:r w:rsidRPr="00104A6F">
        <w:rPr>
          <w:rFonts w:ascii="Times New Roman" w:eastAsia="Times New Roman" w:hAnsi="Times New Roman" w:cs="Times New Roman"/>
          <w:b/>
          <w:sz w:val="24"/>
          <w:szCs w:val="24"/>
          <w:lang w:eastAsia="ru-RU"/>
        </w:rPr>
        <w:t>Строевые упражнения: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330" w:name="101540"/>
      <w:bookmarkEnd w:id="1330"/>
      <w:r w:rsidRPr="00104A6F">
        <w:rPr>
          <w:rFonts w:ascii="Times New Roman" w:eastAsia="Times New Roman" w:hAnsi="Times New Roman" w:cs="Times New Roman"/>
          <w:sz w:val="24"/>
          <w:szCs w:val="24"/>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90B26" w:rsidRPr="00104A6F" w:rsidRDefault="00C90B26" w:rsidP="00104A6F">
      <w:pPr>
        <w:ind w:right="173"/>
        <w:rPr>
          <w:rFonts w:ascii="Times New Roman" w:eastAsia="Times New Roman" w:hAnsi="Times New Roman" w:cs="Times New Roman"/>
          <w:sz w:val="24"/>
          <w:szCs w:val="24"/>
          <w:lang w:eastAsia="ru-RU"/>
        </w:rPr>
      </w:pPr>
      <w:bookmarkStart w:id="1331" w:name="101541"/>
      <w:bookmarkEnd w:id="1331"/>
      <w:r w:rsidRPr="00104A6F">
        <w:rPr>
          <w:rFonts w:ascii="Times New Roman" w:eastAsia="Times New Roman" w:hAnsi="Times New Roman" w:cs="Times New Roman"/>
          <w:sz w:val="24"/>
          <w:szCs w:val="24"/>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90B26" w:rsidRPr="00104A6F" w:rsidRDefault="00C90B26" w:rsidP="00104A6F">
      <w:pPr>
        <w:ind w:right="173"/>
        <w:rPr>
          <w:rFonts w:ascii="Times New Roman" w:eastAsia="Times New Roman" w:hAnsi="Times New Roman" w:cs="Times New Roman"/>
          <w:sz w:val="24"/>
          <w:szCs w:val="24"/>
          <w:lang w:eastAsia="ru-RU"/>
        </w:rPr>
      </w:pPr>
      <w:bookmarkStart w:id="1332" w:name="101542"/>
      <w:bookmarkEnd w:id="1332"/>
      <w:r w:rsidRPr="00104A6F">
        <w:rPr>
          <w:rFonts w:ascii="Times New Roman" w:eastAsia="Times New Roman" w:hAnsi="Times New Roman" w:cs="Times New Roman"/>
          <w:sz w:val="24"/>
          <w:szCs w:val="24"/>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333" w:name="101543"/>
      <w:bookmarkEnd w:id="1333"/>
      <w:r w:rsidRPr="00104A6F">
        <w:rPr>
          <w:rFonts w:ascii="Times New Roman" w:eastAsia="Times New Roman" w:hAnsi="Times New Roman" w:cs="Times New Roman"/>
          <w:sz w:val="24"/>
          <w:szCs w:val="24"/>
          <w:lang w:eastAsia="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1334" w:name="101544"/>
      <w:bookmarkEnd w:id="1334"/>
      <w:r w:rsidRPr="00104A6F">
        <w:rPr>
          <w:rFonts w:ascii="Times New Roman" w:eastAsia="Times New Roman" w:hAnsi="Times New Roman" w:cs="Times New Roman"/>
          <w:sz w:val="24"/>
          <w:szCs w:val="24"/>
          <w:lang w:eastAsia="ru-RU"/>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C90B26" w:rsidRPr="00104A6F" w:rsidRDefault="00C90B26" w:rsidP="00104A6F">
      <w:pPr>
        <w:ind w:right="173"/>
        <w:rPr>
          <w:rFonts w:ascii="Times New Roman" w:eastAsia="Times New Roman" w:hAnsi="Times New Roman" w:cs="Times New Roman"/>
          <w:sz w:val="24"/>
          <w:szCs w:val="24"/>
          <w:lang w:eastAsia="ru-RU"/>
        </w:rPr>
      </w:pPr>
      <w:bookmarkStart w:id="1335" w:name="101545"/>
      <w:bookmarkEnd w:id="1335"/>
      <w:r w:rsidRPr="00104A6F">
        <w:rPr>
          <w:rFonts w:ascii="Times New Roman" w:eastAsia="Times New Roman" w:hAnsi="Times New Roman" w:cs="Times New Roman"/>
          <w:sz w:val="24"/>
          <w:szCs w:val="24"/>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90B26" w:rsidRPr="00104A6F" w:rsidRDefault="00C90B26" w:rsidP="00104A6F">
      <w:pPr>
        <w:ind w:right="173"/>
        <w:rPr>
          <w:rFonts w:ascii="Times New Roman" w:eastAsia="Times New Roman" w:hAnsi="Times New Roman" w:cs="Times New Roman"/>
          <w:sz w:val="24"/>
          <w:szCs w:val="24"/>
          <w:lang w:eastAsia="ru-RU"/>
        </w:rPr>
      </w:pPr>
      <w:bookmarkStart w:id="1336" w:name="101546"/>
      <w:bookmarkEnd w:id="1336"/>
      <w:r w:rsidRPr="00104A6F">
        <w:rPr>
          <w:rFonts w:ascii="Times New Roman" w:eastAsia="Times New Roman" w:hAnsi="Times New Roman" w:cs="Times New Roman"/>
          <w:sz w:val="24"/>
          <w:szCs w:val="24"/>
          <w:lang w:eastAsia="ru-RU"/>
        </w:rPr>
        <w:t>Элементы футбола: 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 игра по упрощенным правилам.</w:t>
      </w:r>
    </w:p>
    <w:p w:rsidR="00C90B26" w:rsidRPr="00104A6F" w:rsidRDefault="00C90B26" w:rsidP="00104A6F">
      <w:pPr>
        <w:ind w:right="173"/>
        <w:rPr>
          <w:rFonts w:ascii="Times New Roman" w:eastAsia="Times New Roman" w:hAnsi="Times New Roman" w:cs="Times New Roman"/>
          <w:sz w:val="24"/>
          <w:szCs w:val="24"/>
          <w:lang w:eastAsia="ru-RU"/>
        </w:rPr>
      </w:pPr>
      <w:bookmarkStart w:id="1337" w:name="101547"/>
      <w:bookmarkEnd w:id="1337"/>
      <w:r w:rsidRPr="00104A6F">
        <w:rPr>
          <w:rFonts w:ascii="Times New Roman" w:eastAsia="Times New Roman" w:hAnsi="Times New Roman" w:cs="Times New Roman"/>
          <w:sz w:val="24"/>
          <w:szCs w:val="24"/>
          <w:lang w:eastAsia="ru-RU"/>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338" w:name="101548"/>
      <w:bookmarkEnd w:id="1338"/>
      <w:r w:rsidRPr="00104A6F">
        <w:rPr>
          <w:rFonts w:ascii="Times New Roman" w:eastAsia="Times New Roman" w:hAnsi="Times New Roman" w:cs="Times New Roman"/>
          <w:sz w:val="24"/>
          <w:szCs w:val="24"/>
          <w:lang w:eastAsia="ru-RU"/>
        </w:rPr>
        <w:t>Бадминтон: перебрасывание волана ракеткой на сторону партнера без сетки, через сетку, правильно удерживая ракетку.</w:t>
      </w:r>
    </w:p>
    <w:p w:rsidR="00C90B26" w:rsidRPr="00104A6F" w:rsidRDefault="00C90B26" w:rsidP="00104A6F">
      <w:pPr>
        <w:ind w:right="173"/>
        <w:rPr>
          <w:rFonts w:ascii="Times New Roman" w:eastAsia="Times New Roman" w:hAnsi="Times New Roman" w:cs="Times New Roman"/>
          <w:sz w:val="24"/>
          <w:szCs w:val="24"/>
          <w:lang w:eastAsia="ru-RU"/>
        </w:rPr>
      </w:pPr>
      <w:bookmarkStart w:id="1339" w:name="101549"/>
      <w:bookmarkEnd w:id="1339"/>
      <w:r w:rsidRPr="00104A6F">
        <w:rPr>
          <w:rFonts w:ascii="Times New Roman" w:eastAsia="Times New Roman" w:hAnsi="Times New Roman" w:cs="Times New Roman"/>
          <w:sz w:val="24"/>
          <w:szCs w:val="24"/>
          <w:lang w:eastAsia="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90B26" w:rsidRPr="00104A6F" w:rsidRDefault="00C90B26" w:rsidP="00104A6F">
      <w:pPr>
        <w:ind w:right="173"/>
        <w:rPr>
          <w:rFonts w:ascii="Times New Roman" w:eastAsia="Times New Roman" w:hAnsi="Times New Roman" w:cs="Times New Roman"/>
          <w:sz w:val="24"/>
          <w:szCs w:val="24"/>
          <w:lang w:eastAsia="ru-RU"/>
        </w:rPr>
      </w:pPr>
      <w:bookmarkStart w:id="1340" w:name="101550"/>
      <w:bookmarkEnd w:id="1340"/>
      <w:r w:rsidRPr="00104A6F">
        <w:rPr>
          <w:rFonts w:ascii="Times New Roman" w:eastAsia="Times New Roman" w:hAnsi="Times New Roman" w:cs="Times New Roman"/>
          <w:sz w:val="24"/>
          <w:szCs w:val="24"/>
          <w:lang w:eastAsia="ru-RU"/>
        </w:rPr>
        <w:lastRenderedPageBreak/>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1341" w:name="101551"/>
      <w:bookmarkEnd w:id="1341"/>
      <w:r w:rsidRPr="00104A6F">
        <w:rPr>
          <w:rFonts w:ascii="Times New Roman" w:eastAsia="Times New Roman" w:hAnsi="Times New Roman" w:cs="Times New Roman"/>
          <w:sz w:val="24"/>
          <w:szCs w:val="24"/>
          <w:lang w:eastAsia="ru-RU"/>
        </w:rPr>
        <w:t>Катание на санках: игровые задания и соревнования в катании на санях на скорость.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342" w:name="101552"/>
      <w:bookmarkEnd w:id="1342"/>
      <w:r w:rsidRPr="00104A6F">
        <w:rPr>
          <w:rFonts w:ascii="Times New Roman" w:eastAsia="Times New Roman" w:hAnsi="Times New Roman" w:cs="Times New Roman"/>
          <w:sz w:val="24"/>
          <w:szCs w:val="24"/>
          <w:lang w:eastAsia="ru-RU"/>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w:t>
      </w:r>
      <w:r w:rsidR="00ED4F35">
        <w:rPr>
          <w:rFonts w:ascii="Times New Roman" w:eastAsia="Times New Roman" w:hAnsi="Times New Roman" w:cs="Times New Roman"/>
          <w:sz w:val="24"/>
          <w:szCs w:val="24"/>
          <w:lang w:eastAsia="ru-RU"/>
        </w:rPr>
        <w:t xml:space="preserve"> движении; поднимание на горку «</w:t>
      </w:r>
      <w:r w:rsidRPr="00104A6F">
        <w:rPr>
          <w:rFonts w:ascii="Times New Roman" w:eastAsia="Times New Roman" w:hAnsi="Times New Roman" w:cs="Times New Roman"/>
          <w:sz w:val="24"/>
          <w:szCs w:val="24"/>
          <w:lang w:eastAsia="ru-RU"/>
        </w:rPr>
        <w:t>ле</w:t>
      </w:r>
      <w:r w:rsidR="00ED4F35">
        <w:rPr>
          <w:rFonts w:ascii="Times New Roman" w:eastAsia="Times New Roman" w:hAnsi="Times New Roman" w:cs="Times New Roman"/>
          <w:sz w:val="24"/>
          <w:szCs w:val="24"/>
          <w:lang w:eastAsia="ru-RU"/>
        </w:rPr>
        <w:t>сенкой», «елочкой»</w:t>
      </w:r>
      <w:r w:rsidRPr="00104A6F">
        <w:rPr>
          <w:rFonts w:ascii="Times New Roman" w:eastAsia="Times New Roman" w:hAnsi="Times New Roman" w:cs="Times New Roman"/>
          <w:sz w:val="24"/>
          <w:szCs w:val="24"/>
          <w:lang w:eastAsia="ru-RU"/>
        </w:rPr>
        <w:t>.</w:t>
      </w:r>
    </w:p>
    <w:p w:rsidR="00C90B26" w:rsidRPr="00104A6F" w:rsidRDefault="00C90B26" w:rsidP="00104A6F">
      <w:pPr>
        <w:ind w:right="173"/>
        <w:rPr>
          <w:rFonts w:ascii="Times New Roman" w:eastAsia="Times New Roman" w:hAnsi="Times New Roman" w:cs="Times New Roman"/>
          <w:sz w:val="24"/>
          <w:szCs w:val="24"/>
          <w:lang w:eastAsia="ru-RU"/>
        </w:rPr>
      </w:pPr>
      <w:bookmarkStart w:id="1343" w:name="101553"/>
      <w:bookmarkEnd w:id="1343"/>
      <w:r w:rsidRPr="00104A6F">
        <w:rPr>
          <w:rFonts w:ascii="Times New Roman" w:eastAsia="Times New Roman" w:hAnsi="Times New Roman" w:cs="Times New Roman"/>
          <w:sz w:val="24"/>
          <w:szCs w:val="24"/>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90B26" w:rsidRPr="00104A6F" w:rsidRDefault="00C90B26" w:rsidP="00104A6F">
      <w:pPr>
        <w:ind w:right="173"/>
        <w:rPr>
          <w:rFonts w:ascii="Times New Roman" w:eastAsia="Times New Roman" w:hAnsi="Times New Roman" w:cs="Times New Roman"/>
          <w:sz w:val="24"/>
          <w:szCs w:val="24"/>
          <w:lang w:eastAsia="ru-RU"/>
        </w:rPr>
      </w:pPr>
      <w:bookmarkStart w:id="1344" w:name="101554"/>
      <w:bookmarkEnd w:id="1344"/>
      <w:r w:rsidRPr="00104A6F">
        <w:rPr>
          <w:rFonts w:ascii="Times New Roman" w:eastAsia="Times New Roman" w:hAnsi="Times New Roman" w:cs="Times New Roman"/>
          <w:sz w:val="24"/>
          <w:szCs w:val="24"/>
          <w:lang w:eastAsia="ru-RU"/>
        </w:rPr>
        <w:t>Катание на двухколесном велосипеде, самокате: по прямой, по кругу, змейкой, объезжая препятствие, на скорость.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345" w:name="101555"/>
      <w:bookmarkEnd w:id="1345"/>
      <w:r w:rsidRPr="00104A6F">
        <w:rPr>
          <w:rFonts w:ascii="Times New Roman" w:eastAsia="Times New Roman" w:hAnsi="Times New Roman" w:cs="Times New Roman"/>
          <w:sz w:val="24"/>
          <w:szCs w:val="24"/>
          <w:lang w:eastAsia="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C90B26" w:rsidRPr="00104A6F" w:rsidRDefault="00C90B26" w:rsidP="00104A6F">
      <w:pPr>
        <w:ind w:right="173"/>
        <w:rPr>
          <w:rFonts w:ascii="Times New Roman" w:eastAsia="Times New Roman" w:hAnsi="Times New Roman" w:cs="Times New Roman"/>
          <w:sz w:val="24"/>
          <w:szCs w:val="24"/>
          <w:lang w:eastAsia="ru-RU"/>
        </w:rPr>
      </w:pPr>
      <w:bookmarkStart w:id="1346" w:name="101556"/>
      <w:bookmarkEnd w:id="1346"/>
      <w:r w:rsidRPr="00104A6F">
        <w:rPr>
          <w:rFonts w:ascii="Times New Roman" w:eastAsia="Times New Roman" w:hAnsi="Times New Roman" w:cs="Times New Roman"/>
          <w:sz w:val="24"/>
          <w:szCs w:val="24"/>
          <w:lang w:eastAsia="ru-RU"/>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90B26" w:rsidRPr="00104A6F" w:rsidRDefault="00C90B26" w:rsidP="00104A6F">
      <w:pPr>
        <w:ind w:right="173"/>
        <w:rPr>
          <w:rFonts w:ascii="Times New Roman" w:eastAsia="Times New Roman" w:hAnsi="Times New Roman" w:cs="Times New Roman"/>
          <w:sz w:val="24"/>
          <w:szCs w:val="24"/>
          <w:lang w:eastAsia="ru-RU"/>
        </w:rPr>
      </w:pPr>
      <w:bookmarkStart w:id="1347" w:name="101557"/>
      <w:bookmarkEnd w:id="1347"/>
      <w:r w:rsidRPr="00104A6F">
        <w:rPr>
          <w:rFonts w:ascii="Times New Roman" w:eastAsia="Times New Roman" w:hAnsi="Times New Roman" w:cs="Times New Roman"/>
          <w:sz w:val="24"/>
          <w:szCs w:val="24"/>
          <w:lang w:eastAsia="ru-RU"/>
        </w:rPr>
        <w:t>6) Активный отдых.</w:t>
      </w:r>
    </w:p>
    <w:p w:rsidR="00C90B26" w:rsidRPr="00104A6F" w:rsidRDefault="00C90B26" w:rsidP="00104A6F">
      <w:pPr>
        <w:ind w:right="173"/>
        <w:rPr>
          <w:rFonts w:ascii="Times New Roman" w:eastAsia="Times New Roman" w:hAnsi="Times New Roman" w:cs="Times New Roman"/>
          <w:sz w:val="24"/>
          <w:szCs w:val="24"/>
          <w:lang w:eastAsia="ru-RU"/>
        </w:rPr>
      </w:pPr>
      <w:bookmarkStart w:id="1348" w:name="101558"/>
      <w:bookmarkEnd w:id="1348"/>
      <w:r w:rsidRPr="00104A6F">
        <w:rPr>
          <w:rFonts w:ascii="Times New Roman" w:eastAsia="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90B26" w:rsidRPr="00104A6F" w:rsidRDefault="00C90B26" w:rsidP="00104A6F">
      <w:pPr>
        <w:ind w:right="173"/>
        <w:rPr>
          <w:rFonts w:ascii="Times New Roman" w:eastAsia="Times New Roman" w:hAnsi="Times New Roman" w:cs="Times New Roman"/>
          <w:sz w:val="24"/>
          <w:szCs w:val="24"/>
          <w:lang w:eastAsia="ru-RU"/>
        </w:rPr>
      </w:pPr>
      <w:bookmarkStart w:id="1349" w:name="101559"/>
      <w:bookmarkEnd w:id="1349"/>
      <w:r w:rsidRPr="00104A6F">
        <w:rPr>
          <w:rFonts w:ascii="Times New Roman" w:eastAsia="Times New Roman" w:hAnsi="Times New Roman" w:cs="Times New Roman"/>
          <w:sz w:val="24"/>
          <w:szCs w:val="24"/>
          <w:lang w:eastAsia="ru-RU"/>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350" w:name="101560"/>
      <w:bookmarkEnd w:id="1350"/>
      <w:r w:rsidRPr="00104A6F">
        <w:rPr>
          <w:rFonts w:ascii="Times New Roman" w:eastAsia="Times New Roman" w:hAnsi="Times New Roman" w:cs="Times New Roman"/>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90B26" w:rsidRPr="00104A6F" w:rsidRDefault="00C90B26" w:rsidP="00104A6F">
      <w:pPr>
        <w:ind w:right="173"/>
        <w:rPr>
          <w:rFonts w:ascii="Times New Roman" w:eastAsia="Times New Roman" w:hAnsi="Times New Roman" w:cs="Times New Roman"/>
          <w:sz w:val="24"/>
          <w:szCs w:val="24"/>
          <w:lang w:eastAsia="ru-RU"/>
        </w:rPr>
      </w:pPr>
      <w:bookmarkStart w:id="1351" w:name="101561"/>
      <w:bookmarkEnd w:id="1351"/>
      <w:r w:rsidRPr="00104A6F">
        <w:rPr>
          <w:rFonts w:ascii="Times New Roman" w:eastAsia="Times New Roman" w:hAnsi="Times New Roman" w:cs="Times New Roman"/>
          <w:sz w:val="24"/>
          <w:szCs w:val="24"/>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C90B26" w:rsidRPr="00104A6F" w:rsidRDefault="00C90B26" w:rsidP="00104A6F">
      <w:pPr>
        <w:ind w:right="173"/>
        <w:rPr>
          <w:rFonts w:ascii="Times New Roman" w:eastAsia="Times New Roman" w:hAnsi="Times New Roman" w:cs="Times New Roman"/>
          <w:sz w:val="24"/>
          <w:szCs w:val="24"/>
          <w:lang w:eastAsia="ru-RU"/>
        </w:rPr>
      </w:pPr>
      <w:bookmarkStart w:id="1352" w:name="101562"/>
      <w:bookmarkEnd w:id="1352"/>
      <w:r w:rsidRPr="00104A6F">
        <w:rPr>
          <w:rFonts w:ascii="Times New Roman" w:eastAsia="Times New Roman" w:hAnsi="Times New Roman" w:cs="Times New Roman"/>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C90B26" w:rsidRPr="00104A6F" w:rsidRDefault="00C90B26" w:rsidP="00104A6F">
      <w:pPr>
        <w:ind w:right="173"/>
        <w:rPr>
          <w:rFonts w:ascii="Times New Roman" w:eastAsia="Times New Roman" w:hAnsi="Times New Roman" w:cs="Times New Roman"/>
          <w:sz w:val="24"/>
          <w:szCs w:val="24"/>
          <w:lang w:eastAsia="ru-RU"/>
        </w:rPr>
      </w:pPr>
      <w:bookmarkStart w:id="1353" w:name="101563"/>
      <w:bookmarkEnd w:id="1353"/>
      <w:r w:rsidRPr="00104A6F">
        <w:rPr>
          <w:rFonts w:ascii="Times New Roman" w:eastAsia="Times New Roman" w:hAnsi="Times New Roman" w:cs="Times New Roman"/>
          <w:sz w:val="24"/>
          <w:szCs w:val="24"/>
          <w:lang w:eastAsia="ru-RU"/>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w:t>
      </w:r>
      <w:r w:rsidRPr="00104A6F">
        <w:rPr>
          <w:rFonts w:ascii="Times New Roman" w:eastAsia="Times New Roman" w:hAnsi="Times New Roman" w:cs="Times New Roman"/>
          <w:sz w:val="24"/>
          <w:szCs w:val="24"/>
          <w:lang w:eastAsia="ru-RU"/>
        </w:rPr>
        <w:lastRenderedPageBreak/>
        <w:t>ознакомление с памятниками истории, боевой и трудовой славы, трудом людей разных профессий.</w:t>
      </w:r>
    </w:p>
    <w:p w:rsidR="006E1C20" w:rsidRPr="00372320" w:rsidRDefault="00C90B26" w:rsidP="00104A6F">
      <w:pPr>
        <w:ind w:right="173"/>
        <w:rPr>
          <w:rFonts w:ascii="Times New Roman" w:eastAsia="Times New Roman" w:hAnsi="Times New Roman" w:cs="Times New Roman"/>
          <w:sz w:val="24"/>
          <w:szCs w:val="24"/>
          <w:lang w:eastAsia="ru-RU"/>
        </w:rPr>
      </w:pPr>
      <w:bookmarkStart w:id="1354" w:name="101564"/>
      <w:bookmarkEnd w:id="1354"/>
      <w:r w:rsidRPr="00104A6F">
        <w:rPr>
          <w:rFonts w:ascii="Times New Roman" w:eastAsia="Times New Roman" w:hAnsi="Times New Roman" w:cs="Times New Roman"/>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bookmarkStart w:id="1355" w:name="101565"/>
      <w:bookmarkEnd w:id="1355"/>
    </w:p>
    <w:p w:rsidR="00C90B26" w:rsidRPr="00104A6F" w:rsidRDefault="00C90B26" w:rsidP="00104A6F">
      <w:pPr>
        <w:ind w:right="173"/>
        <w:rPr>
          <w:rFonts w:ascii="Times New Roman" w:eastAsia="Times New Roman" w:hAnsi="Times New Roman" w:cs="Times New Roman"/>
          <w:sz w:val="24"/>
          <w:szCs w:val="24"/>
          <w:lang w:eastAsia="ru-RU"/>
        </w:rPr>
      </w:pPr>
      <w:r w:rsidRPr="00104A6F">
        <w:rPr>
          <w:rFonts w:ascii="Times New Roman" w:eastAsia="Times New Roman" w:hAnsi="Times New Roman" w:cs="Times New Roman"/>
          <w:sz w:val="24"/>
          <w:szCs w:val="24"/>
          <w:lang w:eastAsia="ru-RU"/>
        </w:rPr>
        <w:t xml:space="preserve">Решение совокупных задач воспитания в </w:t>
      </w:r>
      <w:r w:rsidR="00ED4F35">
        <w:rPr>
          <w:rFonts w:ascii="Times New Roman" w:eastAsia="Times New Roman" w:hAnsi="Times New Roman" w:cs="Times New Roman"/>
          <w:sz w:val="24"/>
          <w:szCs w:val="24"/>
          <w:lang w:eastAsia="ru-RU"/>
        </w:rPr>
        <w:t>рамках образовательной области «Физическое развитие»</w:t>
      </w:r>
      <w:r w:rsidRPr="00104A6F">
        <w:rPr>
          <w:rFonts w:ascii="Times New Roman" w:eastAsia="Times New Roman" w:hAnsi="Times New Roman" w:cs="Times New Roman"/>
          <w:sz w:val="24"/>
          <w:szCs w:val="24"/>
          <w:lang w:eastAsia="ru-RU"/>
        </w:rPr>
        <w:t xml:space="preserve"> направлено н</w:t>
      </w:r>
      <w:r w:rsidR="00ED4F35">
        <w:rPr>
          <w:rFonts w:ascii="Times New Roman" w:eastAsia="Times New Roman" w:hAnsi="Times New Roman" w:cs="Times New Roman"/>
          <w:sz w:val="24"/>
          <w:szCs w:val="24"/>
          <w:lang w:eastAsia="ru-RU"/>
        </w:rPr>
        <w:t>а приобщение детей к ценностям «Жизнь», «Здоровье»</w:t>
      </w:r>
      <w:r w:rsidRPr="00104A6F">
        <w:rPr>
          <w:rFonts w:ascii="Times New Roman" w:eastAsia="Times New Roman" w:hAnsi="Times New Roman" w:cs="Times New Roman"/>
          <w:sz w:val="24"/>
          <w:szCs w:val="24"/>
          <w:lang w:eastAsia="ru-RU"/>
        </w:rPr>
        <w:t>, что предполагает:</w:t>
      </w:r>
    </w:p>
    <w:p w:rsidR="00C90B26" w:rsidRPr="00104A6F" w:rsidRDefault="00C90B26" w:rsidP="00104A6F">
      <w:pPr>
        <w:ind w:right="173"/>
        <w:rPr>
          <w:rFonts w:ascii="Times New Roman" w:eastAsia="Times New Roman" w:hAnsi="Times New Roman" w:cs="Times New Roman"/>
          <w:sz w:val="24"/>
          <w:szCs w:val="24"/>
          <w:lang w:eastAsia="ru-RU"/>
        </w:rPr>
      </w:pPr>
      <w:bookmarkStart w:id="1356" w:name="101566"/>
      <w:bookmarkEnd w:id="1356"/>
      <w:r w:rsidRPr="00104A6F">
        <w:rPr>
          <w:rFonts w:ascii="Times New Roman" w:eastAsia="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90B26" w:rsidRPr="00104A6F" w:rsidRDefault="00C90B26" w:rsidP="00104A6F">
      <w:pPr>
        <w:ind w:right="173"/>
        <w:rPr>
          <w:rFonts w:ascii="Times New Roman" w:eastAsia="Times New Roman" w:hAnsi="Times New Roman" w:cs="Times New Roman"/>
          <w:sz w:val="24"/>
          <w:szCs w:val="24"/>
          <w:lang w:eastAsia="ru-RU"/>
        </w:rPr>
      </w:pPr>
      <w:bookmarkStart w:id="1357" w:name="101567"/>
      <w:bookmarkEnd w:id="1357"/>
      <w:r w:rsidRPr="00104A6F">
        <w:rPr>
          <w:rFonts w:ascii="Times New Roman" w:eastAsia="Times New Roman" w:hAnsi="Times New Roman" w:cs="Times New Roman"/>
          <w:sz w:val="24"/>
          <w:szCs w:val="24"/>
          <w:lang w:eastAsia="ru-RU"/>
        </w:rPr>
        <w:t>формирование у ребенка возрастосообразных представлений и знаний в области физической культуры, здоровья и безопасного образа жизни;</w:t>
      </w:r>
    </w:p>
    <w:p w:rsidR="00C90B26" w:rsidRPr="00104A6F" w:rsidRDefault="00C90B26" w:rsidP="00104A6F">
      <w:pPr>
        <w:ind w:right="173"/>
        <w:rPr>
          <w:rFonts w:ascii="Times New Roman" w:eastAsia="Times New Roman" w:hAnsi="Times New Roman" w:cs="Times New Roman"/>
          <w:sz w:val="24"/>
          <w:szCs w:val="24"/>
          <w:lang w:eastAsia="ru-RU"/>
        </w:rPr>
      </w:pPr>
      <w:bookmarkStart w:id="1358" w:name="101568"/>
      <w:bookmarkEnd w:id="1358"/>
      <w:r w:rsidRPr="00104A6F">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90B26" w:rsidRPr="00104A6F" w:rsidRDefault="00C90B26" w:rsidP="00104A6F">
      <w:pPr>
        <w:ind w:right="173"/>
        <w:rPr>
          <w:rFonts w:ascii="Times New Roman" w:eastAsia="Times New Roman" w:hAnsi="Times New Roman" w:cs="Times New Roman"/>
          <w:sz w:val="24"/>
          <w:szCs w:val="24"/>
          <w:lang w:eastAsia="ru-RU"/>
        </w:rPr>
      </w:pPr>
      <w:bookmarkStart w:id="1359" w:name="101569"/>
      <w:bookmarkStart w:id="1360" w:name="101570"/>
      <w:bookmarkEnd w:id="1359"/>
      <w:bookmarkEnd w:id="1360"/>
      <w:r w:rsidRPr="00104A6F">
        <w:rPr>
          <w:rFonts w:ascii="Times New Roman" w:eastAsia="Times New Roman" w:hAnsi="Times New Roman" w:cs="Times New Roman"/>
          <w:sz w:val="24"/>
          <w:szCs w:val="24"/>
          <w:lang w:eastAsia="ru-RU"/>
        </w:rPr>
        <w:t>воспитание активности, самостоятельности, самоуважения, коммуникабельности, уверенности и других личностных качеств;</w:t>
      </w:r>
    </w:p>
    <w:p w:rsidR="00C90B26" w:rsidRPr="00104A6F" w:rsidRDefault="00C90B26" w:rsidP="00104A6F">
      <w:pPr>
        <w:ind w:right="173"/>
        <w:rPr>
          <w:rFonts w:ascii="Times New Roman" w:eastAsia="Times New Roman" w:hAnsi="Times New Roman" w:cs="Times New Roman"/>
          <w:sz w:val="24"/>
          <w:szCs w:val="24"/>
          <w:lang w:eastAsia="ru-RU"/>
        </w:rPr>
      </w:pPr>
      <w:bookmarkStart w:id="1361" w:name="101571"/>
      <w:bookmarkEnd w:id="1361"/>
      <w:r w:rsidRPr="00104A6F">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C90B26" w:rsidRPr="00104A6F" w:rsidRDefault="00C90B26" w:rsidP="00104A6F">
      <w:pPr>
        <w:ind w:right="173"/>
        <w:rPr>
          <w:rFonts w:ascii="Times New Roman" w:eastAsia="Times New Roman" w:hAnsi="Times New Roman" w:cs="Times New Roman"/>
          <w:sz w:val="24"/>
          <w:szCs w:val="24"/>
          <w:lang w:eastAsia="ru-RU"/>
        </w:rPr>
      </w:pPr>
      <w:bookmarkStart w:id="1362" w:name="101572"/>
      <w:bookmarkEnd w:id="1362"/>
      <w:r w:rsidRPr="00104A6F">
        <w:rPr>
          <w:rFonts w:ascii="Times New Roman" w:eastAsia="Times New Roman" w:hAnsi="Times New Roman" w:cs="Times New Roman"/>
          <w:sz w:val="24"/>
          <w:szCs w:val="24"/>
          <w:lang w:eastAsia="ru-RU"/>
        </w:rPr>
        <w:t>формирование у ребенка основных гигиенических навыков, представлений о здоровом образе жизни.</w:t>
      </w:r>
    </w:p>
    <w:p w:rsidR="00C90B26" w:rsidRPr="00104A6F" w:rsidRDefault="00C90B26" w:rsidP="00104A6F">
      <w:pPr>
        <w:ind w:right="173"/>
        <w:rPr>
          <w:rFonts w:ascii="Times New Roman" w:hAnsi="Times New Roman" w:cs="Times New Roman"/>
          <w:sz w:val="24"/>
          <w:szCs w:val="24"/>
        </w:rPr>
      </w:pPr>
    </w:p>
    <w:p w:rsidR="00C90B26" w:rsidRPr="00372320" w:rsidRDefault="00C90B26" w:rsidP="00372320">
      <w:pPr>
        <w:pStyle w:val="1"/>
        <w:spacing w:before="0" w:beforeAutospacing="0" w:after="0" w:afterAutospacing="0" w:line="276" w:lineRule="auto"/>
        <w:ind w:right="173"/>
        <w:rPr>
          <w:sz w:val="24"/>
          <w:szCs w:val="24"/>
          <w:u w:val="single"/>
        </w:rPr>
      </w:pPr>
      <w:r w:rsidRPr="00372320">
        <w:rPr>
          <w:sz w:val="24"/>
          <w:szCs w:val="24"/>
          <w:u w:val="single"/>
        </w:rPr>
        <w:t>Вариативные формы, способы, методы и средства реализац</w:t>
      </w:r>
      <w:r w:rsidR="00E118E4">
        <w:rPr>
          <w:sz w:val="24"/>
          <w:szCs w:val="24"/>
          <w:u w:val="single"/>
        </w:rPr>
        <w:t xml:space="preserve">ии </w:t>
      </w:r>
      <w:r w:rsidRPr="00372320">
        <w:rPr>
          <w:sz w:val="24"/>
          <w:szCs w:val="24"/>
          <w:u w:val="single"/>
        </w:rPr>
        <w:t>программы</w:t>
      </w:r>
    </w:p>
    <w:p w:rsidR="00C90B26" w:rsidRPr="00104A6F" w:rsidRDefault="00C90B26" w:rsidP="00104A6F">
      <w:pPr>
        <w:pStyle w:val="pboth"/>
        <w:spacing w:before="0" w:beforeAutospacing="0" w:after="0" w:afterAutospacing="0" w:line="276" w:lineRule="auto"/>
        <w:ind w:right="173"/>
      </w:pPr>
      <w:bookmarkStart w:id="1363" w:name="101573"/>
      <w:bookmarkEnd w:id="1363"/>
    </w:p>
    <w:p w:rsidR="00C90B26" w:rsidRPr="00104A6F" w:rsidRDefault="006A6A73" w:rsidP="00104A6F">
      <w:pPr>
        <w:pStyle w:val="pboth"/>
        <w:spacing w:before="0" w:beforeAutospacing="0" w:after="0" w:afterAutospacing="0" w:line="276" w:lineRule="auto"/>
        <w:ind w:right="173"/>
        <w:rPr>
          <w:b/>
        </w:rPr>
      </w:pPr>
      <w:bookmarkStart w:id="1364" w:name="101574"/>
      <w:bookmarkStart w:id="1365" w:name="101582"/>
      <w:bookmarkStart w:id="1366" w:name="101588"/>
      <w:bookmarkEnd w:id="1364"/>
      <w:bookmarkEnd w:id="1365"/>
      <w:bookmarkEnd w:id="1366"/>
      <w:r w:rsidRPr="00104A6F">
        <w:rPr>
          <w:b/>
        </w:rPr>
        <w:t>В</w:t>
      </w:r>
      <w:r w:rsidR="00C90B26" w:rsidRPr="00104A6F">
        <w:rPr>
          <w:b/>
        </w:rPr>
        <w:t xml:space="preserve"> раннем возрасте (1 год - 3 года):</w:t>
      </w:r>
    </w:p>
    <w:p w:rsidR="00C90B26" w:rsidRPr="00104A6F" w:rsidRDefault="00C90B26" w:rsidP="00104A6F">
      <w:pPr>
        <w:pStyle w:val="pboth"/>
        <w:spacing w:before="0" w:beforeAutospacing="0" w:after="0" w:afterAutospacing="0" w:line="276" w:lineRule="auto"/>
        <w:ind w:right="173"/>
      </w:pPr>
      <w:bookmarkStart w:id="1367" w:name="101589"/>
      <w:bookmarkEnd w:id="1367"/>
      <w:r w:rsidRPr="00104A6F">
        <w:t>предметная деятельность (орудийно-предметные действия - ест ложкой, пьет из кружки и другое);</w:t>
      </w:r>
    </w:p>
    <w:p w:rsidR="00C90B26" w:rsidRPr="00104A6F" w:rsidRDefault="00C90B26" w:rsidP="00104A6F">
      <w:pPr>
        <w:pStyle w:val="pboth"/>
        <w:spacing w:before="0" w:beforeAutospacing="0" w:after="0" w:afterAutospacing="0" w:line="276" w:lineRule="auto"/>
        <w:ind w:right="173"/>
      </w:pPr>
      <w:bookmarkStart w:id="1368" w:name="101590"/>
      <w:bookmarkEnd w:id="1368"/>
      <w:r w:rsidRPr="00104A6F">
        <w:t>экспериментирование с материалами и веществами (песок, вода, тесто и другие);</w:t>
      </w:r>
    </w:p>
    <w:p w:rsidR="00C90B26" w:rsidRPr="00104A6F" w:rsidRDefault="00C90B26" w:rsidP="00104A6F">
      <w:pPr>
        <w:pStyle w:val="pboth"/>
        <w:spacing w:before="0" w:beforeAutospacing="0" w:after="0" w:afterAutospacing="0" w:line="276" w:lineRule="auto"/>
        <w:ind w:right="173"/>
      </w:pPr>
      <w:bookmarkStart w:id="1369" w:name="101591"/>
      <w:bookmarkEnd w:id="1369"/>
      <w:r w:rsidRPr="00104A6F">
        <w:t>ситуативно-деловое общ</w:t>
      </w:r>
      <w:r w:rsidR="001A2D4E">
        <w:t>ение с</w:t>
      </w:r>
      <w:r w:rsidRPr="00104A6F">
        <w:t xml:space="preserve"> взрослым и эмоционально-практическое со сверстниками под руководством взрослого;</w:t>
      </w:r>
    </w:p>
    <w:p w:rsidR="00C90B26" w:rsidRPr="00104A6F" w:rsidRDefault="00C90B26" w:rsidP="00104A6F">
      <w:pPr>
        <w:pStyle w:val="pboth"/>
        <w:spacing w:before="0" w:beforeAutospacing="0" w:after="0" w:afterAutospacing="0" w:line="276" w:lineRule="auto"/>
        <w:ind w:right="173"/>
      </w:pPr>
      <w:bookmarkStart w:id="1370" w:name="101592"/>
      <w:bookmarkEnd w:id="1370"/>
      <w:r w:rsidRPr="00104A6F">
        <w:t>двигательная деятельность (основные движения, общеразвивающие упражнения, простые подвижные игры);</w:t>
      </w:r>
    </w:p>
    <w:p w:rsidR="00C90B26" w:rsidRPr="00104A6F" w:rsidRDefault="00C90B26" w:rsidP="00104A6F">
      <w:pPr>
        <w:pStyle w:val="pboth"/>
        <w:spacing w:before="0" w:beforeAutospacing="0" w:after="0" w:afterAutospacing="0" w:line="276" w:lineRule="auto"/>
        <w:ind w:right="173"/>
      </w:pPr>
      <w:bookmarkStart w:id="1371" w:name="101593"/>
      <w:bookmarkEnd w:id="1371"/>
      <w:r w:rsidRPr="00104A6F">
        <w:t>игровая деятельность (отобразительная и сюжетно-отобразительная игра, игры с дидактическими игрушками);</w:t>
      </w:r>
    </w:p>
    <w:p w:rsidR="00C90B26" w:rsidRPr="00104A6F" w:rsidRDefault="00C90B26" w:rsidP="00104A6F">
      <w:pPr>
        <w:pStyle w:val="pboth"/>
        <w:spacing w:before="0" w:beforeAutospacing="0" w:after="0" w:afterAutospacing="0" w:line="276" w:lineRule="auto"/>
        <w:ind w:right="173"/>
      </w:pPr>
      <w:bookmarkStart w:id="1372" w:name="101594"/>
      <w:bookmarkStart w:id="1373" w:name="101595"/>
      <w:bookmarkEnd w:id="1372"/>
      <w:bookmarkEnd w:id="1373"/>
      <w:r w:rsidRPr="00104A6F">
        <w:t>речевая (понимание речи взрослого, слушание и понимание стихов, активная речь);</w:t>
      </w:r>
    </w:p>
    <w:p w:rsidR="00C90B26" w:rsidRPr="00104A6F" w:rsidRDefault="00C90B26" w:rsidP="00104A6F">
      <w:pPr>
        <w:pStyle w:val="pboth"/>
        <w:spacing w:before="0" w:beforeAutospacing="0" w:after="0" w:afterAutospacing="0" w:line="276" w:lineRule="auto"/>
        <w:ind w:right="173"/>
      </w:pPr>
      <w:bookmarkStart w:id="1374" w:name="101596"/>
      <w:bookmarkEnd w:id="1374"/>
      <w:r w:rsidRPr="00104A6F">
        <w:t>изобразительная деятельность (рисование, лепка) и конструирование из мелкого и крупного строительного материала;</w:t>
      </w:r>
    </w:p>
    <w:p w:rsidR="00C90B26" w:rsidRPr="00104A6F" w:rsidRDefault="00C90B26" w:rsidP="00104A6F">
      <w:pPr>
        <w:pStyle w:val="pboth"/>
        <w:spacing w:before="0" w:beforeAutospacing="0" w:after="0" w:afterAutospacing="0" w:line="276" w:lineRule="auto"/>
        <w:ind w:right="173"/>
      </w:pPr>
      <w:bookmarkStart w:id="1375" w:name="101597"/>
      <w:bookmarkEnd w:id="1375"/>
      <w:r w:rsidRPr="00104A6F">
        <w:t>самообслуживание и элементарные трудовые действия (убирает игрушки, подметает веником, поливает цветы из лейки и другое);</w:t>
      </w:r>
    </w:p>
    <w:p w:rsidR="00C90B26" w:rsidRPr="00104A6F" w:rsidRDefault="00C90B26" w:rsidP="00104A6F">
      <w:pPr>
        <w:pStyle w:val="pboth"/>
        <w:spacing w:before="0" w:beforeAutospacing="0" w:after="0" w:afterAutospacing="0" w:line="276" w:lineRule="auto"/>
        <w:ind w:right="173"/>
      </w:pPr>
      <w:bookmarkStart w:id="1376" w:name="101598"/>
      <w:bookmarkEnd w:id="1376"/>
      <w:r w:rsidRPr="00104A6F">
        <w:t>музыкальная деятельность (слушание музыки и исполнительство, музыкально-ритмические движения).</w:t>
      </w:r>
    </w:p>
    <w:p w:rsidR="006A6A73" w:rsidRPr="00104A6F" w:rsidRDefault="006A6A73" w:rsidP="00104A6F">
      <w:pPr>
        <w:pStyle w:val="pboth"/>
        <w:spacing w:before="0" w:beforeAutospacing="0" w:after="0" w:afterAutospacing="0" w:line="276" w:lineRule="auto"/>
        <w:ind w:right="173"/>
      </w:pPr>
    </w:p>
    <w:p w:rsidR="00C90B26" w:rsidRPr="00104A6F" w:rsidRDefault="00144672" w:rsidP="00104A6F">
      <w:pPr>
        <w:pStyle w:val="pboth"/>
        <w:spacing w:before="0" w:beforeAutospacing="0" w:after="0" w:afterAutospacing="0" w:line="276" w:lineRule="auto"/>
        <w:ind w:right="173"/>
        <w:rPr>
          <w:b/>
        </w:rPr>
      </w:pPr>
      <w:bookmarkStart w:id="1377" w:name="101599"/>
      <w:bookmarkEnd w:id="1377"/>
      <w:r>
        <w:rPr>
          <w:b/>
        </w:rPr>
        <w:lastRenderedPageBreak/>
        <w:t>В</w:t>
      </w:r>
      <w:r w:rsidR="00C90B26" w:rsidRPr="00104A6F">
        <w:rPr>
          <w:b/>
        </w:rPr>
        <w:t xml:space="preserve"> дошкольном возрасте (3 года - 8 лет):</w:t>
      </w:r>
    </w:p>
    <w:p w:rsidR="00C90B26" w:rsidRPr="00104A6F" w:rsidRDefault="00C90B26" w:rsidP="00104A6F">
      <w:pPr>
        <w:pStyle w:val="pboth"/>
        <w:spacing w:before="0" w:beforeAutospacing="0" w:after="0" w:afterAutospacing="0" w:line="276" w:lineRule="auto"/>
        <w:ind w:right="173"/>
      </w:pPr>
      <w:bookmarkStart w:id="1378" w:name="101600"/>
      <w:bookmarkEnd w:id="1378"/>
      <w:r w:rsidRPr="00104A6F">
        <w:t>игровая деятельность (сюжетно-ролевая, театрализованная, режиссерская, строительно-конструктивная, дидактическая, подвижная и другие);</w:t>
      </w:r>
    </w:p>
    <w:p w:rsidR="00C90B26" w:rsidRPr="00104A6F" w:rsidRDefault="00C90B26" w:rsidP="00104A6F">
      <w:pPr>
        <w:pStyle w:val="pboth"/>
        <w:spacing w:before="0" w:beforeAutospacing="0" w:after="0" w:afterAutospacing="0" w:line="276" w:lineRule="auto"/>
        <w:ind w:right="173"/>
      </w:pPr>
      <w:bookmarkStart w:id="1379" w:name="101601"/>
      <w:bookmarkEnd w:id="1379"/>
      <w:r w:rsidRPr="00104A6F">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C90B26" w:rsidRPr="00104A6F" w:rsidRDefault="00C90B26" w:rsidP="00104A6F">
      <w:pPr>
        <w:pStyle w:val="pboth"/>
        <w:spacing w:before="0" w:beforeAutospacing="0" w:after="0" w:afterAutospacing="0" w:line="276" w:lineRule="auto"/>
        <w:ind w:right="173"/>
      </w:pPr>
      <w:bookmarkStart w:id="1380" w:name="101602"/>
      <w:bookmarkEnd w:id="1380"/>
      <w:r w:rsidRPr="00104A6F">
        <w:t>речевая деятельность (слушание речи взрослого и сверстников, активная диалогическая и монологическая речь);</w:t>
      </w:r>
    </w:p>
    <w:p w:rsidR="00C90B26" w:rsidRPr="00104A6F" w:rsidRDefault="00C90B26" w:rsidP="00104A6F">
      <w:pPr>
        <w:pStyle w:val="pboth"/>
        <w:spacing w:before="0" w:beforeAutospacing="0" w:after="0" w:afterAutospacing="0" w:line="276" w:lineRule="auto"/>
        <w:ind w:right="173"/>
      </w:pPr>
      <w:bookmarkStart w:id="1381" w:name="101603"/>
      <w:bookmarkEnd w:id="1381"/>
      <w:r w:rsidRPr="00104A6F">
        <w:t>познавательно-исследовательская деятельность и экспериментирование;</w:t>
      </w:r>
    </w:p>
    <w:p w:rsidR="00C90B26" w:rsidRPr="00104A6F" w:rsidRDefault="00C90B26" w:rsidP="00104A6F">
      <w:pPr>
        <w:pStyle w:val="pboth"/>
        <w:spacing w:before="0" w:beforeAutospacing="0" w:after="0" w:afterAutospacing="0" w:line="276" w:lineRule="auto"/>
        <w:ind w:right="173"/>
      </w:pPr>
      <w:bookmarkStart w:id="1382" w:name="103061"/>
      <w:bookmarkEnd w:id="1382"/>
      <w:r w:rsidRPr="00104A6F">
        <w:t>изобразительная деятельность (рисование, лепка, аппликация) и конструирование из разных материалов по образцу, условию и замыслу ребенка;</w:t>
      </w:r>
    </w:p>
    <w:p w:rsidR="00C90B26" w:rsidRPr="00104A6F" w:rsidRDefault="00C90B26" w:rsidP="00104A6F">
      <w:pPr>
        <w:pStyle w:val="pboth"/>
        <w:spacing w:before="0" w:beforeAutospacing="0" w:after="0" w:afterAutospacing="0" w:line="276" w:lineRule="auto"/>
        <w:ind w:right="173"/>
      </w:pPr>
      <w:bookmarkStart w:id="1383" w:name="101604"/>
      <w:bookmarkEnd w:id="1383"/>
      <w:r w:rsidRPr="00104A6F">
        <w:t>двигательная деятельность (основные виды движений, общеразвивающие и спортивные упражнения, подвижные и элементы спортивных игр и другие);</w:t>
      </w:r>
    </w:p>
    <w:p w:rsidR="00C90B26" w:rsidRPr="00104A6F" w:rsidRDefault="00C90B26" w:rsidP="00104A6F">
      <w:pPr>
        <w:pStyle w:val="pboth"/>
        <w:spacing w:before="0" w:beforeAutospacing="0" w:after="0" w:afterAutospacing="0" w:line="276" w:lineRule="auto"/>
        <w:ind w:right="173"/>
      </w:pPr>
      <w:bookmarkStart w:id="1384" w:name="101605"/>
      <w:bookmarkEnd w:id="1384"/>
      <w:r w:rsidRPr="00104A6F">
        <w:t>элементарная трудовая деятельность (самообслуживание, хозяйственно-бытовой труд, труд в природе, ручной труд);</w:t>
      </w:r>
    </w:p>
    <w:p w:rsidR="006A6A73" w:rsidRPr="00144672" w:rsidRDefault="00C90B26" w:rsidP="00104A6F">
      <w:pPr>
        <w:pStyle w:val="pboth"/>
        <w:spacing w:before="0" w:beforeAutospacing="0" w:after="0" w:afterAutospacing="0" w:line="276" w:lineRule="auto"/>
        <w:ind w:right="173"/>
      </w:pPr>
      <w:bookmarkStart w:id="1385" w:name="101606"/>
      <w:bookmarkEnd w:id="1385"/>
      <w:r w:rsidRPr="00104A6F">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bookmarkStart w:id="1386" w:name="101607"/>
      <w:bookmarkEnd w:id="1386"/>
    </w:p>
    <w:p w:rsidR="00C90B26" w:rsidRPr="00104A6F" w:rsidRDefault="00C90B26" w:rsidP="00104A6F">
      <w:pPr>
        <w:pStyle w:val="pboth"/>
        <w:spacing w:before="0" w:beforeAutospacing="0" w:after="0" w:afterAutospacing="0" w:line="276" w:lineRule="auto"/>
        <w:ind w:right="173"/>
      </w:pPr>
      <w:r w:rsidRPr="00104A6F">
        <w:t xml:space="preserve">Для достижения задач воспитания в ходе реализации Федеральной программы педагог </w:t>
      </w:r>
      <w:r w:rsidR="006A6A73" w:rsidRPr="00104A6F">
        <w:t>использует</w:t>
      </w:r>
      <w:r w:rsidRPr="00104A6F">
        <w:t xml:space="preserve"> следующие методы:</w:t>
      </w:r>
    </w:p>
    <w:p w:rsidR="00C90B26" w:rsidRPr="00104A6F" w:rsidRDefault="00C90B26" w:rsidP="00104A6F">
      <w:pPr>
        <w:pStyle w:val="pboth"/>
        <w:spacing w:before="0" w:beforeAutospacing="0" w:after="0" w:afterAutospacing="0" w:line="276" w:lineRule="auto"/>
        <w:ind w:right="173"/>
      </w:pPr>
      <w:bookmarkStart w:id="1387" w:name="101608"/>
      <w:bookmarkEnd w:id="1387"/>
      <w:r w:rsidRPr="00104A6F">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C90B26" w:rsidRPr="00104A6F" w:rsidRDefault="00C90B26" w:rsidP="00104A6F">
      <w:pPr>
        <w:pStyle w:val="pboth"/>
        <w:spacing w:before="0" w:beforeAutospacing="0" w:after="0" w:afterAutospacing="0" w:line="276" w:lineRule="auto"/>
        <w:ind w:right="173"/>
      </w:pPr>
      <w:bookmarkStart w:id="1388" w:name="101609"/>
      <w:bookmarkEnd w:id="1388"/>
      <w:r w:rsidRPr="00104A6F">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A6A73" w:rsidRPr="00144672" w:rsidRDefault="00C90B26" w:rsidP="00104A6F">
      <w:pPr>
        <w:pStyle w:val="pboth"/>
        <w:spacing w:before="0" w:beforeAutospacing="0" w:after="0" w:afterAutospacing="0" w:line="276" w:lineRule="auto"/>
        <w:ind w:right="173"/>
      </w:pPr>
      <w:bookmarkStart w:id="1389" w:name="101610"/>
      <w:bookmarkEnd w:id="1389"/>
      <w:r w:rsidRPr="00104A6F">
        <w:t>мотивации опыта поведения и деятельности (поощрение, методы развития эмоций, игры, соревнования, проектные методы).</w:t>
      </w:r>
      <w:bookmarkStart w:id="1390" w:name="101611"/>
      <w:bookmarkEnd w:id="1390"/>
    </w:p>
    <w:p w:rsidR="00C90B26" w:rsidRPr="00104A6F" w:rsidRDefault="006A6A73" w:rsidP="00104A6F">
      <w:pPr>
        <w:pStyle w:val="pboth"/>
        <w:spacing w:before="0" w:beforeAutospacing="0" w:after="0" w:afterAutospacing="0" w:line="276" w:lineRule="auto"/>
        <w:ind w:right="173"/>
      </w:pPr>
      <w:r w:rsidRPr="00104A6F">
        <w:t>При организации обучения дополняют</w:t>
      </w:r>
      <w:r w:rsidR="00C90B26" w:rsidRPr="00104A6F">
        <w:t xml:space="preserve"> традиционные методы (словесные, наглядные, практические) методами, в основу которых положен характер познавательной деятельности детей:</w:t>
      </w:r>
    </w:p>
    <w:p w:rsidR="00C90B26" w:rsidRPr="00104A6F" w:rsidRDefault="00C90B26" w:rsidP="00104A6F">
      <w:pPr>
        <w:pStyle w:val="pboth"/>
        <w:spacing w:before="0" w:beforeAutospacing="0" w:after="0" w:afterAutospacing="0" w:line="276" w:lineRule="auto"/>
        <w:ind w:right="173"/>
      </w:pPr>
      <w:bookmarkStart w:id="1391" w:name="101612"/>
      <w:bookmarkEnd w:id="1391"/>
      <w:r w:rsidRPr="00104A6F">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C90B26" w:rsidRPr="00104A6F" w:rsidRDefault="00C90B26" w:rsidP="00104A6F">
      <w:pPr>
        <w:pStyle w:val="pboth"/>
        <w:spacing w:before="0" w:beforeAutospacing="0" w:after="0" w:afterAutospacing="0" w:line="276" w:lineRule="auto"/>
        <w:ind w:right="173"/>
      </w:pPr>
      <w:bookmarkStart w:id="1392" w:name="101613"/>
      <w:bookmarkEnd w:id="1392"/>
      <w:r w:rsidRPr="00104A6F">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C90B26" w:rsidRPr="00104A6F" w:rsidRDefault="00C90B26" w:rsidP="00104A6F">
      <w:pPr>
        <w:pStyle w:val="pboth"/>
        <w:spacing w:before="0" w:beforeAutospacing="0" w:after="0" w:afterAutospacing="0" w:line="276" w:lineRule="auto"/>
        <w:ind w:right="173"/>
      </w:pPr>
      <w:bookmarkStart w:id="1393" w:name="101614"/>
      <w:bookmarkEnd w:id="1393"/>
      <w:r w:rsidRPr="00104A6F">
        <w:t>3) метод проблемного изложения представляет собой постановку проблемы и раскрытие пути ее решения в процессе организации опытов, наблюдений;</w:t>
      </w:r>
    </w:p>
    <w:p w:rsidR="00C90B26" w:rsidRPr="00104A6F" w:rsidRDefault="00C90B26" w:rsidP="00104A6F">
      <w:pPr>
        <w:pStyle w:val="pboth"/>
        <w:spacing w:before="0" w:beforeAutospacing="0" w:after="0" w:afterAutospacing="0" w:line="276" w:lineRule="auto"/>
        <w:ind w:right="173"/>
      </w:pPr>
      <w:bookmarkStart w:id="1394" w:name="101615"/>
      <w:bookmarkEnd w:id="1394"/>
      <w:r w:rsidRPr="00104A6F">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A6A73" w:rsidRPr="00144672" w:rsidRDefault="00C90B26" w:rsidP="00104A6F">
      <w:pPr>
        <w:pStyle w:val="pboth"/>
        <w:spacing w:before="0" w:beforeAutospacing="0" w:after="0" w:afterAutospacing="0" w:line="276" w:lineRule="auto"/>
        <w:ind w:right="173"/>
      </w:pPr>
      <w:bookmarkStart w:id="1395" w:name="101616"/>
      <w:bookmarkEnd w:id="1395"/>
      <w:r w:rsidRPr="00104A6F">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w:t>
      </w:r>
      <w:r w:rsidRPr="00104A6F">
        <w:lastRenderedPageBreak/>
        <w:t>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bookmarkStart w:id="1396" w:name="101617"/>
      <w:bookmarkEnd w:id="1396"/>
    </w:p>
    <w:p w:rsidR="006A6A73" w:rsidRPr="00144672" w:rsidRDefault="00C90B26" w:rsidP="00104A6F">
      <w:pPr>
        <w:pStyle w:val="pboth"/>
        <w:spacing w:before="0" w:beforeAutospacing="0" w:after="0" w:afterAutospacing="0" w:line="276" w:lineRule="auto"/>
        <w:ind w:right="173"/>
      </w:pPr>
      <w:r w:rsidRPr="00104A6F">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bookmarkStart w:id="1397" w:name="101618"/>
      <w:bookmarkEnd w:id="1397"/>
    </w:p>
    <w:p w:rsidR="00C90B26" w:rsidRPr="00104A6F" w:rsidRDefault="00C90B26" w:rsidP="00104A6F">
      <w:pPr>
        <w:pStyle w:val="pboth"/>
        <w:spacing w:before="0" w:beforeAutospacing="0" w:after="0" w:afterAutospacing="0" w:line="276" w:lineRule="auto"/>
        <w:ind w:right="173"/>
      </w:pPr>
      <w:r w:rsidRPr="00104A6F">
        <w:t>При реализации програ</w:t>
      </w:r>
      <w:r w:rsidR="006A6A73" w:rsidRPr="00104A6F">
        <w:t>ммы педагог использует</w:t>
      </w:r>
      <w:r w:rsidRPr="00104A6F">
        <w:t xml:space="preserve"> различные средства, представленные совокупностью материальных и идеальных объектов:</w:t>
      </w:r>
    </w:p>
    <w:p w:rsidR="00C90B26" w:rsidRPr="00104A6F" w:rsidRDefault="00C90B26" w:rsidP="00104A6F">
      <w:pPr>
        <w:pStyle w:val="pboth"/>
        <w:spacing w:before="0" w:beforeAutospacing="0" w:after="0" w:afterAutospacing="0" w:line="276" w:lineRule="auto"/>
        <w:ind w:right="173"/>
      </w:pPr>
      <w:bookmarkStart w:id="1398" w:name="101619"/>
      <w:bookmarkEnd w:id="1398"/>
      <w:r w:rsidRPr="00104A6F">
        <w:t>демонстрационные и раздаточные;</w:t>
      </w:r>
    </w:p>
    <w:p w:rsidR="00C90B26" w:rsidRPr="00104A6F" w:rsidRDefault="00C90B26" w:rsidP="00104A6F">
      <w:pPr>
        <w:pStyle w:val="pboth"/>
        <w:spacing w:before="0" w:beforeAutospacing="0" w:after="0" w:afterAutospacing="0" w:line="276" w:lineRule="auto"/>
        <w:ind w:right="173"/>
      </w:pPr>
      <w:bookmarkStart w:id="1399" w:name="101620"/>
      <w:bookmarkEnd w:id="1399"/>
      <w:r w:rsidRPr="00104A6F">
        <w:t>визуальные, аудийные, аудиовизуальные;</w:t>
      </w:r>
    </w:p>
    <w:p w:rsidR="00C90B26" w:rsidRPr="00104A6F" w:rsidRDefault="00C90B26" w:rsidP="00104A6F">
      <w:pPr>
        <w:pStyle w:val="pboth"/>
        <w:spacing w:before="0" w:beforeAutospacing="0" w:after="0" w:afterAutospacing="0" w:line="276" w:lineRule="auto"/>
        <w:ind w:right="173"/>
      </w:pPr>
      <w:bookmarkStart w:id="1400" w:name="101621"/>
      <w:bookmarkEnd w:id="1400"/>
      <w:r w:rsidRPr="00104A6F">
        <w:t>естественные и искусственные;</w:t>
      </w:r>
    </w:p>
    <w:p w:rsidR="00E975D4" w:rsidRPr="00104A6F" w:rsidRDefault="00C90B26" w:rsidP="00104A6F">
      <w:pPr>
        <w:pStyle w:val="pboth"/>
        <w:spacing w:before="0" w:beforeAutospacing="0" w:after="0" w:afterAutospacing="0" w:line="276" w:lineRule="auto"/>
        <w:ind w:right="173"/>
      </w:pPr>
      <w:bookmarkStart w:id="1401" w:name="101622"/>
      <w:bookmarkEnd w:id="1401"/>
      <w:r w:rsidRPr="00104A6F">
        <w:t>реальные и виртуальные.</w:t>
      </w:r>
      <w:bookmarkStart w:id="1402" w:name="101623"/>
      <w:bookmarkStart w:id="1403" w:name="101633"/>
      <w:bookmarkStart w:id="1404" w:name="101634"/>
      <w:bookmarkEnd w:id="1402"/>
      <w:bookmarkEnd w:id="1403"/>
      <w:bookmarkEnd w:id="1404"/>
    </w:p>
    <w:p w:rsidR="00C90B26" w:rsidRPr="00104A6F" w:rsidRDefault="00C90B26" w:rsidP="00104A6F">
      <w:pPr>
        <w:pStyle w:val="pboth"/>
        <w:spacing w:before="0" w:beforeAutospacing="0" w:after="0" w:afterAutospacing="0" w:line="276" w:lineRule="auto"/>
        <w:ind w:right="173"/>
      </w:pPr>
      <w:bookmarkStart w:id="1405" w:name="101635"/>
      <w:bookmarkEnd w:id="1405"/>
      <w:r w:rsidRPr="00104A6F">
        <w:t>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C90B26" w:rsidRPr="00104A6F" w:rsidRDefault="00C90B26" w:rsidP="00104A6F">
      <w:pPr>
        <w:ind w:right="173"/>
        <w:rPr>
          <w:rFonts w:ascii="Times New Roman" w:hAnsi="Times New Roman" w:cs="Times New Roman"/>
          <w:sz w:val="24"/>
          <w:szCs w:val="24"/>
        </w:rPr>
      </w:pPr>
      <w:bookmarkStart w:id="1406" w:name="101636"/>
      <w:bookmarkEnd w:id="1406"/>
    </w:p>
    <w:p w:rsidR="00C90B26" w:rsidRPr="001A2D4E" w:rsidRDefault="00C90B26" w:rsidP="001A2D4E">
      <w:pPr>
        <w:ind w:right="173"/>
        <w:outlineLvl w:val="0"/>
        <w:rPr>
          <w:rFonts w:ascii="Times New Roman" w:eastAsia="Times New Roman" w:hAnsi="Times New Roman" w:cs="Times New Roman"/>
          <w:b/>
          <w:bCs/>
          <w:kern w:val="36"/>
          <w:sz w:val="24"/>
          <w:szCs w:val="24"/>
          <w:u w:val="single"/>
          <w:lang w:eastAsia="ru-RU"/>
        </w:rPr>
      </w:pPr>
      <w:r w:rsidRPr="001A2D4E">
        <w:rPr>
          <w:rFonts w:ascii="Times New Roman" w:eastAsia="Times New Roman" w:hAnsi="Times New Roman" w:cs="Times New Roman"/>
          <w:b/>
          <w:bCs/>
          <w:kern w:val="36"/>
          <w:sz w:val="24"/>
          <w:szCs w:val="24"/>
          <w:u w:val="single"/>
          <w:lang w:eastAsia="ru-RU"/>
        </w:rPr>
        <w:t>Особенности образовательной деятельности разных видов и культурных практик</w:t>
      </w:r>
    </w:p>
    <w:p w:rsidR="00C90B26" w:rsidRPr="00104A6F" w:rsidRDefault="00C90B26" w:rsidP="00104A6F">
      <w:pPr>
        <w:ind w:right="173"/>
        <w:rPr>
          <w:rFonts w:ascii="Times New Roman" w:eastAsia="Times New Roman" w:hAnsi="Times New Roman" w:cs="Times New Roman"/>
          <w:sz w:val="24"/>
          <w:szCs w:val="24"/>
          <w:lang w:eastAsia="ru-RU"/>
        </w:rPr>
      </w:pPr>
      <w:bookmarkStart w:id="1407" w:name="101637"/>
      <w:bookmarkEnd w:id="1407"/>
    </w:p>
    <w:p w:rsidR="00C90B26" w:rsidRPr="00104A6F" w:rsidRDefault="00C90B26" w:rsidP="00104A6F">
      <w:pPr>
        <w:ind w:right="173"/>
        <w:rPr>
          <w:rFonts w:ascii="Times New Roman" w:eastAsia="Times New Roman" w:hAnsi="Times New Roman" w:cs="Times New Roman"/>
          <w:sz w:val="24"/>
          <w:szCs w:val="24"/>
          <w:lang w:eastAsia="ru-RU"/>
        </w:rPr>
      </w:pPr>
      <w:bookmarkStart w:id="1408" w:name="101638"/>
      <w:bookmarkEnd w:id="1408"/>
      <w:r w:rsidRPr="00104A6F">
        <w:rPr>
          <w:rFonts w:ascii="Times New Roman" w:eastAsia="Times New Roman" w:hAnsi="Times New Roman" w:cs="Times New Roman"/>
          <w:sz w:val="24"/>
          <w:szCs w:val="24"/>
          <w:lang w:eastAsia="ru-RU"/>
        </w:rPr>
        <w:t>Образовательная деятельность в ДОО включает:</w:t>
      </w:r>
    </w:p>
    <w:p w:rsidR="00C90B26" w:rsidRPr="00104A6F" w:rsidRDefault="00C90B26" w:rsidP="00104A6F">
      <w:pPr>
        <w:ind w:right="173"/>
        <w:rPr>
          <w:rFonts w:ascii="Times New Roman" w:eastAsia="Times New Roman" w:hAnsi="Times New Roman" w:cs="Times New Roman"/>
          <w:sz w:val="24"/>
          <w:szCs w:val="24"/>
          <w:lang w:eastAsia="ru-RU"/>
        </w:rPr>
      </w:pPr>
      <w:bookmarkStart w:id="1409" w:name="101639"/>
      <w:bookmarkEnd w:id="1409"/>
      <w:r w:rsidRPr="00104A6F">
        <w:rPr>
          <w:rFonts w:ascii="Times New Roman" w:eastAsia="Times New Roman" w:hAnsi="Times New Roman" w:cs="Times New Roman"/>
          <w:sz w:val="24"/>
          <w:szCs w:val="24"/>
          <w:lang w:eastAsia="ru-RU"/>
        </w:rPr>
        <w:t>образовательную деятельность, осуществляемую в процессе организации различных видов детской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410" w:name="101640"/>
      <w:bookmarkEnd w:id="1410"/>
      <w:r w:rsidRPr="00104A6F">
        <w:rPr>
          <w:rFonts w:ascii="Times New Roman" w:eastAsia="Times New Roman" w:hAnsi="Times New Roman" w:cs="Times New Roman"/>
          <w:sz w:val="24"/>
          <w:szCs w:val="24"/>
          <w:lang w:eastAsia="ru-RU"/>
        </w:rPr>
        <w:t>образовательную деятельность, осуществляемую в ходе режимных процессов;</w:t>
      </w:r>
    </w:p>
    <w:p w:rsidR="00C90B26" w:rsidRPr="00104A6F" w:rsidRDefault="00C90B26" w:rsidP="00104A6F">
      <w:pPr>
        <w:ind w:right="173"/>
        <w:rPr>
          <w:rFonts w:ascii="Times New Roman" w:eastAsia="Times New Roman" w:hAnsi="Times New Roman" w:cs="Times New Roman"/>
          <w:sz w:val="24"/>
          <w:szCs w:val="24"/>
          <w:lang w:eastAsia="ru-RU"/>
        </w:rPr>
      </w:pPr>
      <w:bookmarkStart w:id="1411" w:name="101641"/>
      <w:bookmarkEnd w:id="1411"/>
      <w:r w:rsidRPr="00104A6F">
        <w:rPr>
          <w:rFonts w:ascii="Times New Roman" w:eastAsia="Times New Roman" w:hAnsi="Times New Roman" w:cs="Times New Roman"/>
          <w:sz w:val="24"/>
          <w:szCs w:val="24"/>
          <w:lang w:eastAsia="ru-RU"/>
        </w:rPr>
        <w:t>самостоятельную деятельность детей;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1412" w:name="101642"/>
      <w:bookmarkEnd w:id="1412"/>
      <w:r w:rsidRPr="00104A6F">
        <w:rPr>
          <w:rFonts w:ascii="Times New Roman" w:eastAsia="Times New Roman" w:hAnsi="Times New Roman" w:cs="Times New Roman"/>
          <w:sz w:val="24"/>
          <w:szCs w:val="24"/>
          <w:lang w:eastAsia="ru-RU"/>
        </w:rPr>
        <w:t>взаимодействие с семьями детей по реализации образовательной программы ДО.</w:t>
      </w:r>
    </w:p>
    <w:p w:rsidR="00C90B26" w:rsidRPr="00104A6F" w:rsidRDefault="00C90B26" w:rsidP="00104A6F">
      <w:pPr>
        <w:ind w:right="173"/>
        <w:rPr>
          <w:rFonts w:ascii="Times New Roman" w:eastAsia="Times New Roman" w:hAnsi="Times New Roman" w:cs="Times New Roman"/>
          <w:sz w:val="24"/>
          <w:szCs w:val="24"/>
          <w:lang w:eastAsia="ru-RU"/>
        </w:rPr>
      </w:pPr>
      <w:bookmarkStart w:id="1413" w:name="101643"/>
      <w:bookmarkEnd w:id="1413"/>
      <w:r w:rsidRPr="00104A6F">
        <w:rPr>
          <w:rFonts w:ascii="Times New Roman" w:eastAsia="Times New Roman" w:hAnsi="Times New Roman" w:cs="Times New Roman"/>
          <w:sz w:val="24"/>
          <w:szCs w:val="24"/>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414" w:name="101644"/>
      <w:bookmarkEnd w:id="1414"/>
      <w:r w:rsidRPr="00104A6F">
        <w:rPr>
          <w:rFonts w:ascii="Times New Roman" w:eastAsia="Times New Roman" w:hAnsi="Times New Roman" w:cs="Times New Roman"/>
          <w:sz w:val="24"/>
          <w:szCs w:val="24"/>
          <w:lang w:eastAsia="ru-RU"/>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C90B26" w:rsidRPr="00104A6F" w:rsidRDefault="00C90B26" w:rsidP="00104A6F">
      <w:pPr>
        <w:ind w:right="173"/>
        <w:rPr>
          <w:rFonts w:ascii="Times New Roman" w:eastAsia="Times New Roman" w:hAnsi="Times New Roman" w:cs="Times New Roman"/>
          <w:sz w:val="24"/>
          <w:szCs w:val="24"/>
          <w:lang w:eastAsia="ru-RU"/>
        </w:rPr>
      </w:pPr>
      <w:bookmarkStart w:id="1415" w:name="101645"/>
      <w:bookmarkEnd w:id="1415"/>
      <w:r w:rsidRPr="00104A6F">
        <w:rPr>
          <w:rFonts w:ascii="Times New Roman" w:eastAsia="Times New Roman" w:hAnsi="Times New Roman" w:cs="Times New Roman"/>
          <w:sz w:val="24"/>
          <w:szCs w:val="24"/>
          <w:lang w:eastAsia="ru-RU"/>
        </w:rPr>
        <w:t>2) совместная деятельность ребенка с педагогом, при которой ребенок и педагог - равноправные партнеры;</w:t>
      </w:r>
    </w:p>
    <w:p w:rsidR="00C90B26" w:rsidRPr="00104A6F" w:rsidRDefault="00C90B26" w:rsidP="00104A6F">
      <w:pPr>
        <w:ind w:right="173"/>
        <w:rPr>
          <w:rFonts w:ascii="Times New Roman" w:eastAsia="Times New Roman" w:hAnsi="Times New Roman" w:cs="Times New Roman"/>
          <w:sz w:val="24"/>
          <w:szCs w:val="24"/>
          <w:lang w:eastAsia="ru-RU"/>
        </w:rPr>
      </w:pPr>
      <w:bookmarkStart w:id="1416" w:name="101646"/>
      <w:bookmarkEnd w:id="1416"/>
      <w:r w:rsidRPr="00104A6F">
        <w:rPr>
          <w:rFonts w:ascii="Times New Roman" w:eastAsia="Times New Roman" w:hAnsi="Times New Roman" w:cs="Times New Roman"/>
          <w:sz w:val="24"/>
          <w:szCs w:val="24"/>
          <w:lang w:eastAsia="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1417" w:name="101647"/>
      <w:bookmarkEnd w:id="1417"/>
      <w:r w:rsidRPr="00104A6F">
        <w:rPr>
          <w:rFonts w:ascii="Times New Roman" w:eastAsia="Times New Roman" w:hAnsi="Times New Roman" w:cs="Times New Roman"/>
          <w:sz w:val="24"/>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1418" w:name="101648"/>
      <w:bookmarkEnd w:id="1418"/>
      <w:r w:rsidRPr="00104A6F">
        <w:rPr>
          <w:rFonts w:ascii="Times New Roman" w:eastAsia="Times New Roman" w:hAnsi="Times New Roman" w:cs="Times New Roman"/>
          <w:sz w:val="24"/>
          <w:szCs w:val="24"/>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90B26" w:rsidRPr="00104A6F" w:rsidRDefault="00C90B26" w:rsidP="00104A6F">
      <w:pPr>
        <w:ind w:right="173"/>
        <w:rPr>
          <w:rFonts w:ascii="Times New Roman" w:eastAsia="Times New Roman" w:hAnsi="Times New Roman" w:cs="Times New Roman"/>
          <w:sz w:val="24"/>
          <w:szCs w:val="24"/>
          <w:lang w:eastAsia="ru-RU"/>
        </w:rPr>
      </w:pPr>
      <w:bookmarkStart w:id="1419" w:name="101649"/>
      <w:bookmarkEnd w:id="1419"/>
      <w:r w:rsidRPr="00104A6F">
        <w:rPr>
          <w:rFonts w:ascii="Times New Roman" w:eastAsia="Times New Roman" w:hAnsi="Times New Roman" w:cs="Times New Roman"/>
          <w:sz w:val="24"/>
          <w:szCs w:val="24"/>
          <w:lang w:eastAsia="ru-RU"/>
        </w:rPr>
        <w:lastRenderedPageBreak/>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1420" w:name="101650"/>
      <w:bookmarkEnd w:id="1420"/>
      <w:r w:rsidRPr="00104A6F">
        <w:rPr>
          <w:rFonts w:ascii="Times New Roman" w:eastAsia="Times New Roman" w:hAnsi="Times New Roman" w:cs="Times New Roman"/>
          <w:sz w:val="24"/>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421" w:name="101651"/>
      <w:bookmarkEnd w:id="1421"/>
      <w:r w:rsidRPr="00104A6F">
        <w:rPr>
          <w:rFonts w:ascii="Times New Roman" w:eastAsia="Times New Roman" w:hAnsi="Times New Roman" w:cs="Times New Roman"/>
          <w:sz w:val="24"/>
          <w:szCs w:val="24"/>
          <w:lang w:eastAsia="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C90B26" w:rsidRPr="00104A6F" w:rsidRDefault="00C90B26" w:rsidP="00104A6F">
      <w:pPr>
        <w:ind w:right="173"/>
        <w:rPr>
          <w:rFonts w:ascii="Times New Roman" w:eastAsia="Times New Roman" w:hAnsi="Times New Roman" w:cs="Times New Roman"/>
          <w:sz w:val="24"/>
          <w:szCs w:val="24"/>
          <w:lang w:eastAsia="ru-RU"/>
        </w:rPr>
      </w:pPr>
      <w:bookmarkStart w:id="1422" w:name="101652"/>
      <w:bookmarkEnd w:id="1422"/>
      <w:r w:rsidRPr="00104A6F">
        <w:rPr>
          <w:rFonts w:ascii="Times New Roman" w:eastAsia="Times New Roman" w:hAnsi="Times New Roman" w:cs="Times New Roman"/>
          <w:sz w:val="24"/>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C90B26" w:rsidRPr="00104A6F" w:rsidRDefault="00C90B26" w:rsidP="00104A6F">
      <w:pPr>
        <w:ind w:right="173"/>
        <w:rPr>
          <w:rFonts w:ascii="Times New Roman" w:eastAsia="Times New Roman" w:hAnsi="Times New Roman" w:cs="Times New Roman"/>
          <w:sz w:val="24"/>
          <w:szCs w:val="24"/>
          <w:lang w:eastAsia="ru-RU"/>
        </w:rPr>
      </w:pPr>
      <w:bookmarkStart w:id="1423" w:name="101653"/>
      <w:bookmarkEnd w:id="1423"/>
      <w:r w:rsidRPr="00104A6F">
        <w:rPr>
          <w:rFonts w:ascii="Times New Roman" w:eastAsia="Times New Roman" w:hAnsi="Times New Roman" w:cs="Times New Roman"/>
          <w:sz w:val="24"/>
          <w:szCs w:val="24"/>
          <w:lang w:eastAsia="ru-RU"/>
        </w:rPr>
        <w:t>В образовательном процессе игра занимает особое место, выступ</w:t>
      </w:r>
      <w:r w:rsidR="001A2D4E">
        <w:rPr>
          <w:rFonts w:ascii="Times New Roman" w:eastAsia="Times New Roman" w:hAnsi="Times New Roman" w:cs="Times New Roman"/>
          <w:sz w:val="24"/>
          <w:szCs w:val="24"/>
          <w:lang w:eastAsia="ru-RU"/>
        </w:rPr>
        <w:t>ая, как форма организации жизни</w:t>
      </w:r>
      <w:r w:rsidRPr="00104A6F">
        <w:rPr>
          <w:rFonts w:ascii="Times New Roman" w:eastAsia="Times New Roman" w:hAnsi="Times New Roman" w:cs="Times New Roman"/>
          <w:sz w:val="24"/>
          <w:szCs w:val="24"/>
          <w:lang w:eastAsia="ru-RU"/>
        </w:rPr>
        <w:t xml:space="preserve">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1424" w:name="101654"/>
      <w:bookmarkEnd w:id="1424"/>
      <w:r w:rsidRPr="00104A6F">
        <w:rPr>
          <w:rFonts w:ascii="Times New Roman" w:eastAsia="Times New Roman" w:hAnsi="Times New Roman" w:cs="Times New Roman"/>
          <w:sz w:val="24"/>
          <w:szCs w:val="24"/>
          <w:lang w:eastAsia="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C90B26" w:rsidRPr="00104A6F" w:rsidRDefault="00C90B26" w:rsidP="00104A6F">
      <w:pPr>
        <w:ind w:right="173"/>
        <w:rPr>
          <w:rFonts w:ascii="Times New Roman" w:eastAsia="Times New Roman" w:hAnsi="Times New Roman" w:cs="Times New Roman"/>
          <w:sz w:val="24"/>
          <w:szCs w:val="24"/>
          <w:lang w:eastAsia="ru-RU"/>
        </w:rPr>
      </w:pPr>
      <w:bookmarkStart w:id="1425" w:name="101655"/>
      <w:bookmarkEnd w:id="1425"/>
      <w:r w:rsidRPr="00104A6F">
        <w:rPr>
          <w:rFonts w:ascii="Times New Roman" w:eastAsia="Times New Roman" w:hAnsi="Times New Roman" w:cs="Times New Roman"/>
          <w:sz w:val="24"/>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C90B26" w:rsidRPr="00104A6F" w:rsidRDefault="00C90B26" w:rsidP="00104A6F">
      <w:pPr>
        <w:ind w:right="173"/>
        <w:rPr>
          <w:rFonts w:ascii="Times New Roman" w:eastAsia="Times New Roman" w:hAnsi="Times New Roman" w:cs="Times New Roman"/>
          <w:sz w:val="24"/>
          <w:szCs w:val="24"/>
          <w:lang w:eastAsia="ru-RU"/>
        </w:rPr>
      </w:pPr>
      <w:bookmarkStart w:id="1426" w:name="101656"/>
      <w:bookmarkEnd w:id="1426"/>
      <w:r w:rsidRPr="00104A6F">
        <w:rPr>
          <w:rFonts w:ascii="Times New Roman" w:eastAsia="Times New Roman" w:hAnsi="Times New Roman" w:cs="Times New Roman"/>
          <w:sz w:val="24"/>
          <w:szCs w:val="24"/>
          <w:lang w:eastAsia="ru-RU"/>
        </w:rPr>
        <w:t>Образовательная деятельность, осуществляемая в утренний отрезок времени, может включать:</w:t>
      </w:r>
    </w:p>
    <w:p w:rsidR="00C90B26" w:rsidRPr="00104A6F" w:rsidRDefault="00C90B26" w:rsidP="00104A6F">
      <w:pPr>
        <w:ind w:right="173"/>
        <w:rPr>
          <w:rFonts w:ascii="Times New Roman" w:eastAsia="Times New Roman" w:hAnsi="Times New Roman" w:cs="Times New Roman"/>
          <w:sz w:val="24"/>
          <w:szCs w:val="24"/>
          <w:lang w:eastAsia="ru-RU"/>
        </w:rPr>
      </w:pPr>
      <w:bookmarkStart w:id="1427" w:name="101657"/>
      <w:bookmarkEnd w:id="1427"/>
      <w:r w:rsidRPr="00104A6F">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90B26" w:rsidRPr="00104A6F" w:rsidRDefault="00C90B26" w:rsidP="00104A6F">
      <w:pPr>
        <w:ind w:right="173"/>
        <w:rPr>
          <w:rFonts w:ascii="Times New Roman" w:eastAsia="Times New Roman" w:hAnsi="Times New Roman" w:cs="Times New Roman"/>
          <w:sz w:val="24"/>
          <w:szCs w:val="24"/>
          <w:lang w:eastAsia="ru-RU"/>
        </w:rPr>
      </w:pPr>
      <w:bookmarkStart w:id="1428" w:name="101658"/>
      <w:bookmarkEnd w:id="1428"/>
      <w:r w:rsidRPr="00104A6F">
        <w:rPr>
          <w:rFonts w:ascii="Times New Roman" w:eastAsia="Times New Roman" w:hAnsi="Times New Roman"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C90B26" w:rsidRPr="00104A6F" w:rsidRDefault="00C90B26" w:rsidP="00104A6F">
      <w:pPr>
        <w:ind w:right="173"/>
        <w:rPr>
          <w:rFonts w:ascii="Times New Roman" w:eastAsia="Times New Roman" w:hAnsi="Times New Roman" w:cs="Times New Roman"/>
          <w:sz w:val="24"/>
          <w:szCs w:val="24"/>
          <w:lang w:eastAsia="ru-RU"/>
        </w:rPr>
      </w:pPr>
      <w:bookmarkStart w:id="1429" w:name="101659"/>
      <w:bookmarkEnd w:id="1429"/>
      <w:r w:rsidRPr="00104A6F">
        <w:rPr>
          <w:rFonts w:ascii="Times New Roman" w:eastAsia="Times New Roman" w:hAnsi="Times New Roman" w:cs="Times New Roman"/>
          <w:sz w:val="24"/>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C90B26" w:rsidRPr="00104A6F" w:rsidRDefault="00C90B26" w:rsidP="00104A6F">
      <w:pPr>
        <w:ind w:right="173"/>
        <w:rPr>
          <w:rFonts w:ascii="Times New Roman" w:eastAsia="Times New Roman" w:hAnsi="Times New Roman" w:cs="Times New Roman"/>
          <w:sz w:val="24"/>
          <w:szCs w:val="24"/>
          <w:lang w:eastAsia="ru-RU"/>
        </w:rPr>
      </w:pPr>
      <w:bookmarkStart w:id="1430" w:name="101660"/>
      <w:bookmarkEnd w:id="1430"/>
      <w:r w:rsidRPr="00104A6F">
        <w:rPr>
          <w:rFonts w:ascii="Times New Roman" w:eastAsia="Times New Roman" w:hAnsi="Times New Roman" w:cs="Times New Roman"/>
          <w:sz w:val="24"/>
          <w:szCs w:val="24"/>
          <w:lang w:eastAsia="ru-RU"/>
        </w:rPr>
        <w:t>наблюдения за объектами и явлениями природы, трудом взрослых;</w:t>
      </w:r>
    </w:p>
    <w:p w:rsidR="00C90B26" w:rsidRPr="00104A6F" w:rsidRDefault="00C90B26" w:rsidP="00104A6F">
      <w:pPr>
        <w:ind w:right="173"/>
        <w:rPr>
          <w:rFonts w:ascii="Times New Roman" w:eastAsia="Times New Roman" w:hAnsi="Times New Roman" w:cs="Times New Roman"/>
          <w:sz w:val="24"/>
          <w:szCs w:val="24"/>
          <w:lang w:eastAsia="ru-RU"/>
        </w:rPr>
      </w:pPr>
      <w:bookmarkStart w:id="1431" w:name="101661"/>
      <w:bookmarkEnd w:id="1431"/>
      <w:r w:rsidRPr="00104A6F">
        <w:rPr>
          <w:rFonts w:ascii="Times New Roman" w:eastAsia="Times New Roman" w:hAnsi="Times New Roman" w:cs="Times New Roman"/>
          <w:sz w:val="24"/>
          <w:szCs w:val="24"/>
          <w:lang w:eastAsia="ru-RU"/>
        </w:rPr>
        <w:t>трудовые поручения и дежурства (сервировка стола к приему пищи, уход за комнатными растениями и другое);</w:t>
      </w:r>
    </w:p>
    <w:p w:rsidR="00C90B26" w:rsidRPr="00104A6F" w:rsidRDefault="00C90B26" w:rsidP="00104A6F">
      <w:pPr>
        <w:ind w:right="173"/>
        <w:rPr>
          <w:rFonts w:ascii="Times New Roman" w:eastAsia="Times New Roman" w:hAnsi="Times New Roman" w:cs="Times New Roman"/>
          <w:sz w:val="24"/>
          <w:szCs w:val="24"/>
          <w:lang w:eastAsia="ru-RU"/>
        </w:rPr>
      </w:pPr>
      <w:bookmarkStart w:id="1432" w:name="101662"/>
      <w:bookmarkEnd w:id="1432"/>
      <w:r w:rsidRPr="00104A6F">
        <w:rPr>
          <w:rFonts w:ascii="Times New Roman" w:eastAsia="Times New Roman" w:hAnsi="Times New Roman" w:cs="Times New Roman"/>
          <w:sz w:val="24"/>
          <w:szCs w:val="24"/>
          <w:lang w:eastAsia="ru-RU"/>
        </w:rPr>
        <w:t>индивидуальную работу с детьми в соответствии с задачами разных образовательных областей;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1433" w:name="101663"/>
      <w:bookmarkEnd w:id="1433"/>
      <w:r w:rsidRPr="00104A6F">
        <w:rPr>
          <w:rFonts w:ascii="Times New Roman" w:eastAsia="Times New Roman" w:hAnsi="Times New Roman" w:cs="Times New Roman"/>
          <w:sz w:val="24"/>
          <w:szCs w:val="24"/>
          <w:lang w:eastAsia="ru-RU"/>
        </w:rPr>
        <w:t>продуктивную деятельность детей по интересам детей (рисование, конструирование, лепка и другое);</w:t>
      </w:r>
    </w:p>
    <w:p w:rsidR="00C90B26" w:rsidRPr="00104A6F" w:rsidRDefault="00C90B26" w:rsidP="00104A6F">
      <w:pPr>
        <w:ind w:right="173"/>
        <w:rPr>
          <w:rFonts w:ascii="Times New Roman" w:eastAsia="Times New Roman" w:hAnsi="Times New Roman" w:cs="Times New Roman"/>
          <w:sz w:val="24"/>
          <w:szCs w:val="24"/>
          <w:lang w:eastAsia="ru-RU"/>
        </w:rPr>
      </w:pPr>
      <w:bookmarkStart w:id="1434" w:name="101664"/>
      <w:bookmarkEnd w:id="1434"/>
      <w:r w:rsidRPr="00104A6F">
        <w:rPr>
          <w:rFonts w:ascii="Times New Roman" w:eastAsia="Times New Roman" w:hAnsi="Times New Roman" w:cs="Times New Roman"/>
          <w:sz w:val="24"/>
          <w:szCs w:val="24"/>
          <w:lang w:eastAsia="ru-RU"/>
        </w:rPr>
        <w:lastRenderedPageBreak/>
        <w:t>оздоровительные и закаливающие процедуры, здоровьесберегающие мероприятия, двигательную деятельность (подвижные игры, гимнастика и другое).</w:t>
      </w:r>
    </w:p>
    <w:p w:rsidR="00C90B26" w:rsidRPr="00104A6F" w:rsidRDefault="00C90B26" w:rsidP="00104A6F">
      <w:pPr>
        <w:ind w:right="173"/>
        <w:rPr>
          <w:rFonts w:ascii="Times New Roman" w:eastAsia="Times New Roman" w:hAnsi="Times New Roman" w:cs="Times New Roman"/>
          <w:sz w:val="24"/>
          <w:szCs w:val="24"/>
          <w:lang w:eastAsia="ru-RU"/>
        </w:rPr>
      </w:pPr>
      <w:bookmarkStart w:id="1435" w:name="101665"/>
      <w:bookmarkEnd w:id="1435"/>
      <w:r w:rsidRPr="00104A6F">
        <w:rPr>
          <w:rFonts w:ascii="Times New Roman" w:eastAsia="Times New Roman" w:hAnsi="Times New Roman" w:cs="Times New Roman"/>
          <w:sz w:val="24"/>
          <w:szCs w:val="24"/>
          <w:lang w:eastAsia="ru-RU"/>
        </w:rPr>
        <w:t>Согласно требованиям СанПиН 1.2.3685-21 в режиме дня предусмотрено время для проведения занятий.</w:t>
      </w:r>
    </w:p>
    <w:p w:rsidR="00C90B26" w:rsidRPr="00104A6F" w:rsidRDefault="00C90B26" w:rsidP="00104A6F">
      <w:pPr>
        <w:ind w:right="173"/>
        <w:rPr>
          <w:rFonts w:ascii="Times New Roman" w:eastAsia="Times New Roman" w:hAnsi="Times New Roman" w:cs="Times New Roman"/>
          <w:sz w:val="24"/>
          <w:szCs w:val="24"/>
          <w:lang w:eastAsia="ru-RU"/>
        </w:rPr>
      </w:pPr>
      <w:bookmarkStart w:id="1436" w:name="101666"/>
      <w:bookmarkEnd w:id="1436"/>
      <w:r w:rsidRPr="00104A6F">
        <w:rPr>
          <w:rFonts w:ascii="Times New Roman" w:eastAsia="Times New Roman" w:hAnsi="Times New Roman" w:cs="Times New Roman"/>
          <w:sz w:val="24"/>
          <w:szCs w:val="24"/>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437" w:name="101667"/>
      <w:bookmarkEnd w:id="1437"/>
      <w:r w:rsidRPr="00104A6F">
        <w:rPr>
          <w:rFonts w:ascii="Times New Roman" w:eastAsia="Times New Roman" w:hAnsi="Times New Roman" w:cs="Times New Roman"/>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90B26" w:rsidRPr="00104A6F" w:rsidRDefault="00C90B26" w:rsidP="00104A6F">
      <w:pPr>
        <w:ind w:right="173"/>
        <w:rPr>
          <w:rFonts w:ascii="Times New Roman" w:eastAsia="Times New Roman" w:hAnsi="Times New Roman" w:cs="Times New Roman"/>
          <w:sz w:val="24"/>
          <w:szCs w:val="24"/>
          <w:lang w:eastAsia="ru-RU"/>
        </w:rPr>
      </w:pPr>
      <w:bookmarkStart w:id="1438" w:name="101668"/>
      <w:bookmarkEnd w:id="1438"/>
      <w:r w:rsidRPr="00104A6F">
        <w:rPr>
          <w:rFonts w:ascii="Times New Roman" w:eastAsia="Times New Roman" w:hAnsi="Times New Roman" w:cs="Times New Roman"/>
          <w:sz w:val="24"/>
          <w:szCs w:val="24"/>
          <w:lang w:eastAsia="ru-RU"/>
        </w:rPr>
        <w:t xml:space="preserve">Введение термина </w:t>
      </w:r>
      <w:r w:rsidR="00E90E56">
        <w:rPr>
          <w:rFonts w:ascii="Times New Roman" w:eastAsia="Times New Roman" w:hAnsi="Times New Roman" w:cs="Times New Roman"/>
          <w:sz w:val="24"/>
          <w:szCs w:val="24"/>
          <w:lang w:eastAsia="ru-RU"/>
        </w:rPr>
        <w:t>«</w:t>
      </w:r>
      <w:r w:rsidRPr="00104A6F">
        <w:rPr>
          <w:rFonts w:ascii="Times New Roman" w:eastAsia="Times New Roman" w:hAnsi="Times New Roman" w:cs="Times New Roman"/>
          <w:sz w:val="24"/>
          <w:szCs w:val="24"/>
          <w:u w:val="single"/>
          <w:lang w:eastAsia="ru-RU"/>
        </w:rPr>
        <w:t>занятие</w:t>
      </w:r>
      <w:r w:rsidR="00E90E56">
        <w:rPr>
          <w:rFonts w:ascii="Times New Roman" w:eastAsia="Times New Roman" w:hAnsi="Times New Roman" w:cs="Times New Roman"/>
          <w:sz w:val="24"/>
          <w:szCs w:val="24"/>
          <w:lang w:eastAsia="ru-RU"/>
        </w:rPr>
        <w:t>»</w:t>
      </w:r>
      <w:r w:rsidRPr="00104A6F">
        <w:rPr>
          <w:rFonts w:ascii="Times New Roman" w:eastAsia="Times New Roman" w:hAnsi="Times New Roman" w:cs="Times New Roman"/>
          <w:sz w:val="24"/>
          <w:szCs w:val="24"/>
          <w:lang w:eastAsia="ru-RU"/>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C90B26" w:rsidRPr="00104A6F" w:rsidRDefault="00C90B26" w:rsidP="00104A6F">
      <w:pPr>
        <w:ind w:right="173"/>
        <w:rPr>
          <w:rFonts w:ascii="Times New Roman" w:eastAsia="Times New Roman" w:hAnsi="Times New Roman" w:cs="Times New Roman"/>
          <w:sz w:val="24"/>
          <w:szCs w:val="24"/>
          <w:lang w:eastAsia="ru-RU"/>
        </w:rPr>
      </w:pPr>
      <w:bookmarkStart w:id="1439" w:name="101669"/>
      <w:bookmarkEnd w:id="1439"/>
      <w:r w:rsidRPr="00104A6F">
        <w:rPr>
          <w:rFonts w:ascii="Times New Roman" w:eastAsia="Times New Roman" w:hAnsi="Times New Roman" w:cs="Times New Roman"/>
          <w:sz w:val="24"/>
          <w:szCs w:val="24"/>
          <w:lang w:eastAsia="ru-RU"/>
        </w:rPr>
        <w:t xml:space="preserve">Образовательная деятельность, осуществляемая </w:t>
      </w:r>
      <w:r w:rsidRPr="00104A6F">
        <w:rPr>
          <w:rFonts w:ascii="Times New Roman" w:eastAsia="Times New Roman" w:hAnsi="Times New Roman" w:cs="Times New Roman"/>
          <w:sz w:val="24"/>
          <w:szCs w:val="24"/>
          <w:u w:val="single"/>
          <w:lang w:eastAsia="ru-RU"/>
        </w:rPr>
        <w:t>во время прогулки</w:t>
      </w:r>
      <w:r w:rsidRPr="00104A6F">
        <w:rPr>
          <w:rFonts w:ascii="Times New Roman" w:eastAsia="Times New Roman" w:hAnsi="Times New Roman" w:cs="Times New Roman"/>
          <w:sz w:val="24"/>
          <w:szCs w:val="24"/>
          <w:lang w:eastAsia="ru-RU"/>
        </w:rPr>
        <w:t>, включает:</w:t>
      </w:r>
    </w:p>
    <w:p w:rsidR="00C90B26" w:rsidRPr="00104A6F" w:rsidRDefault="00C90B26" w:rsidP="00104A6F">
      <w:pPr>
        <w:ind w:right="173"/>
        <w:rPr>
          <w:rFonts w:ascii="Times New Roman" w:eastAsia="Times New Roman" w:hAnsi="Times New Roman" w:cs="Times New Roman"/>
          <w:sz w:val="24"/>
          <w:szCs w:val="24"/>
          <w:lang w:eastAsia="ru-RU"/>
        </w:rPr>
      </w:pPr>
      <w:bookmarkStart w:id="1440" w:name="101670"/>
      <w:bookmarkEnd w:id="1440"/>
      <w:r w:rsidRPr="00104A6F">
        <w:rPr>
          <w:rFonts w:ascii="Times New Roman" w:eastAsia="Times New Roman" w:hAnsi="Times New Roman" w:cs="Times New Roman"/>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90B26" w:rsidRPr="00104A6F" w:rsidRDefault="00C90B26" w:rsidP="00104A6F">
      <w:pPr>
        <w:ind w:right="173"/>
        <w:rPr>
          <w:rFonts w:ascii="Times New Roman" w:eastAsia="Times New Roman" w:hAnsi="Times New Roman" w:cs="Times New Roman"/>
          <w:sz w:val="24"/>
          <w:szCs w:val="24"/>
          <w:lang w:eastAsia="ru-RU"/>
        </w:rPr>
      </w:pPr>
      <w:bookmarkStart w:id="1441" w:name="101671"/>
      <w:bookmarkEnd w:id="1441"/>
      <w:r w:rsidRPr="00104A6F">
        <w:rPr>
          <w:rFonts w:ascii="Times New Roman" w:eastAsia="Times New Roman" w:hAnsi="Times New Roman" w:cs="Times New Roman"/>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C90B26" w:rsidRPr="00104A6F" w:rsidRDefault="00C90B26" w:rsidP="00104A6F">
      <w:pPr>
        <w:ind w:right="173"/>
        <w:rPr>
          <w:rFonts w:ascii="Times New Roman" w:eastAsia="Times New Roman" w:hAnsi="Times New Roman" w:cs="Times New Roman"/>
          <w:sz w:val="24"/>
          <w:szCs w:val="24"/>
          <w:lang w:eastAsia="ru-RU"/>
        </w:rPr>
      </w:pPr>
      <w:bookmarkStart w:id="1442" w:name="101672"/>
      <w:bookmarkEnd w:id="1442"/>
      <w:r w:rsidRPr="00104A6F">
        <w:rPr>
          <w:rFonts w:ascii="Times New Roman" w:eastAsia="Times New Roman" w:hAnsi="Times New Roman" w:cs="Times New Roman"/>
          <w:sz w:val="24"/>
          <w:szCs w:val="24"/>
          <w:lang w:eastAsia="ru-RU"/>
        </w:rPr>
        <w:t>экспериментирование с объектами неживой природы;</w:t>
      </w:r>
    </w:p>
    <w:p w:rsidR="00C90B26" w:rsidRPr="00104A6F" w:rsidRDefault="00C90B26" w:rsidP="00104A6F">
      <w:pPr>
        <w:ind w:right="173"/>
        <w:rPr>
          <w:rFonts w:ascii="Times New Roman" w:eastAsia="Times New Roman" w:hAnsi="Times New Roman" w:cs="Times New Roman"/>
          <w:sz w:val="24"/>
          <w:szCs w:val="24"/>
          <w:lang w:eastAsia="ru-RU"/>
        </w:rPr>
      </w:pPr>
      <w:bookmarkStart w:id="1443" w:name="101673"/>
      <w:bookmarkEnd w:id="1443"/>
      <w:r w:rsidRPr="00104A6F">
        <w:rPr>
          <w:rFonts w:ascii="Times New Roman" w:eastAsia="Times New Roman" w:hAnsi="Times New Roman" w:cs="Times New Roman"/>
          <w:sz w:val="24"/>
          <w:szCs w:val="24"/>
          <w:lang w:eastAsia="ru-RU"/>
        </w:rPr>
        <w:t>сюжетно-ролевые и конструктивные игры (с песком, со снегом, с природным материалом);</w:t>
      </w:r>
    </w:p>
    <w:p w:rsidR="00C90B26" w:rsidRPr="00104A6F" w:rsidRDefault="00C90B26" w:rsidP="00104A6F">
      <w:pPr>
        <w:ind w:right="173"/>
        <w:rPr>
          <w:rFonts w:ascii="Times New Roman" w:eastAsia="Times New Roman" w:hAnsi="Times New Roman" w:cs="Times New Roman"/>
          <w:sz w:val="24"/>
          <w:szCs w:val="24"/>
          <w:lang w:eastAsia="ru-RU"/>
        </w:rPr>
      </w:pPr>
      <w:bookmarkStart w:id="1444" w:name="101674"/>
      <w:bookmarkEnd w:id="1444"/>
      <w:r w:rsidRPr="00104A6F">
        <w:rPr>
          <w:rFonts w:ascii="Times New Roman" w:eastAsia="Times New Roman" w:hAnsi="Times New Roman" w:cs="Times New Roman"/>
          <w:sz w:val="24"/>
          <w:szCs w:val="24"/>
          <w:lang w:eastAsia="ru-RU"/>
        </w:rPr>
        <w:t>элементарную трудовую деятельность детей на участке ДОО;</w:t>
      </w:r>
    </w:p>
    <w:p w:rsidR="00C90B26" w:rsidRPr="00104A6F" w:rsidRDefault="00C90B26" w:rsidP="00104A6F">
      <w:pPr>
        <w:ind w:right="173"/>
        <w:rPr>
          <w:rFonts w:ascii="Times New Roman" w:eastAsia="Times New Roman" w:hAnsi="Times New Roman" w:cs="Times New Roman"/>
          <w:sz w:val="24"/>
          <w:szCs w:val="24"/>
          <w:lang w:eastAsia="ru-RU"/>
        </w:rPr>
      </w:pPr>
      <w:bookmarkStart w:id="1445" w:name="101675"/>
      <w:bookmarkEnd w:id="1445"/>
      <w:r w:rsidRPr="00104A6F">
        <w:rPr>
          <w:rFonts w:ascii="Times New Roman" w:eastAsia="Times New Roman" w:hAnsi="Times New Roman" w:cs="Times New Roman"/>
          <w:sz w:val="24"/>
          <w:szCs w:val="24"/>
          <w:lang w:eastAsia="ru-RU"/>
        </w:rPr>
        <w:t>свободное общение педагога с детьми, индивидуальную работу;</w:t>
      </w:r>
    </w:p>
    <w:p w:rsidR="00C90B26" w:rsidRPr="00104A6F" w:rsidRDefault="00C90B26" w:rsidP="00104A6F">
      <w:pPr>
        <w:ind w:right="173"/>
        <w:rPr>
          <w:rFonts w:ascii="Times New Roman" w:eastAsia="Times New Roman" w:hAnsi="Times New Roman" w:cs="Times New Roman"/>
          <w:sz w:val="24"/>
          <w:szCs w:val="24"/>
          <w:lang w:eastAsia="ru-RU"/>
        </w:rPr>
      </w:pPr>
      <w:bookmarkStart w:id="1446" w:name="101676"/>
      <w:bookmarkEnd w:id="1446"/>
      <w:r w:rsidRPr="00104A6F">
        <w:rPr>
          <w:rFonts w:ascii="Times New Roman" w:eastAsia="Times New Roman" w:hAnsi="Times New Roman" w:cs="Times New Roman"/>
          <w:sz w:val="24"/>
          <w:szCs w:val="24"/>
          <w:lang w:eastAsia="ru-RU"/>
        </w:rPr>
        <w:t>проведение спортивных праздников (при необходимости).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447" w:name="101677"/>
      <w:bookmarkEnd w:id="1447"/>
      <w:r w:rsidRPr="00104A6F">
        <w:rPr>
          <w:rFonts w:ascii="Times New Roman" w:eastAsia="Times New Roman" w:hAnsi="Times New Roman" w:cs="Times New Roman"/>
          <w:sz w:val="24"/>
          <w:szCs w:val="24"/>
          <w:u w:val="single"/>
          <w:lang w:eastAsia="ru-RU"/>
        </w:rPr>
        <w:t>Образовательная деятельность, осуществляемая во вторую половину</w:t>
      </w:r>
      <w:r w:rsidRPr="00104A6F">
        <w:rPr>
          <w:rFonts w:ascii="Times New Roman" w:eastAsia="Times New Roman" w:hAnsi="Times New Roman" w:cs="Times New Roman"/>
          <w:sz w:val="24"/>
          <w:szCs w:val="24"/>
          <w:lang w:eastAsia="ru-RU"/>
        </w:rPr>
        <w:t xml:space="preserve"> дня, может включать:</w:t>
      </w:r>
    </w:p>
    <w:p w:rsidR="00C90B26" w:rsidRPr="00104A6F" w:rsidRDefault="00C90B26" w:rsidP="00104A6F">
      <w:pPr>
        <w:ind w:right="173"/>
        <w:rPr>
          <w:rFonts w:ascii="Times New Roman" w:eastAsia="Times New Roman" w:hAnsi="Times New Roman" w:cs="Times New Roman"/>
          <w:sz w:val="24"/>
          <w:szCs w:val="24"/>
          <w:lang w:eastAsia="ru-RU"/>
        </w:rPr>
      </w:pPr>
      <w:bookmarkStart w:id="1448" w:name="101678"/>
      <w:bookmarkEnd w:id="1448"/>
      <w:r w:rsidRPr="00104A6F">
        <w:rPr>
          <w:rFonts w:ascii="Times New Roman" w:eastAsia="Times New Roman" w:hAnsi="Times New Roman" w:cs="Times New Roman"/>
          <w:sz w:val="24"/>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C90B26" w:rsidRPr="00104A6F" w:rsidRDefault="00C90B26" w:rsidP="00104A6F">
      <w:pPr>
        <w:ind w:right="173"/>
        <w:rPr>
          <w:rFonts w:ascii="Times New Roman" w:eastAsia="Times New Roman" w:hAnsi="Times New Roman" w:cs="Times New Roman"/>
          <w:sz w:val="24"/>
          <w:szCs w:val="24"/>
          <w:lang w:eastAsia="ru-RU"/>
        </w:rPr>
      </w:pPr>
      <w:bookmarkStart w:id="1449" w:name="101679"/>
      <w:bookmarkEnd w:id="1449"/>
      <w:r w:rsidRPr="00104A6F">
        <w:rPr>
          <w:rFonts w:ascii="Times New Roman" w:eastAsia="Times New Roman"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C90B26" w:rsidRPr="00104A6F" w:rsidRDefault="00C90B26" w:rsidP="00104A6F">
      <w:pPr>
        <w:ind w:right="173"/>
        <w:rPr>
          <w:rFonts w:ascii="Times New Roman" w:eastAsia="Times New Roman" w:hAnsi="Times New Roman" w:cs="Times New Roman"/>
          <w:sz w:val="24"/>
          <w:szCs w:val="24"/>
          <w:lang w:eastAsia="ru-RU"/>
        </w:rPr>
      </w:pPr>
      <w:bookmarkStart w:id="1450" w:name="101680"/>
      <w:bookmarkEnd w:id="1450"/>
      <w:r w:rsidRPr="00104A6F">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C90B26" w:rsidRPr="00104A6F" w:rsidRDefault="00C90B26" w:rsidP="00104A6F">
      <w:pPr>
        <w:ind w:right="173"/>
        <w:rPr>
          <w:rFonts w:ascii="Times New Roman" w:eastAsia="Times New Roman" w:hAnsi="Times New Roman" w:cs="Times New Roman"/>
          <w:sz w:val="24"/>
          <w:szCs w:val="24"/>
          <w:lang w:eastAsia="ru-RU"/>
        </w:rPr>
      </w:pPr>
      <w:bookmarkStart w:id="1451" w:name="101681"/>
      <w:bookmarkEnd w:id="1451"/>
      <w:r w:rsidRPr="00104A6F">
        <w:rPr>
          <w:rFonts w:ascii="Times New Roman" w:eastAsia="Times New Roman" w:hAnsi="Times New Roman" w:cs="Times New Roman"/>
          <w:sz w:val="24"/>
          <w:szCs w:val="24"/>
          <w:lang w:eastAsia="ru-RU"/>
        </w:rPr>
        <w:t>опыты и эксперименты, практико-ориентированные проекты, коллекционирование и другое;</w:t>
      </w:r>
    </w:p>
    <w:p w:rsidR="00C90B26" w:rsidRPr="00104A6F" w:rsidRDefault="00C90B26" w:rsidP="00104A6F">
      <w:pPr>
        <w:ind w:right="173"/>
        <w:rPr>
          <w:rFonts w:ascii="Times New Roman" w:eastAsia="Times New Roman" w:hAnsi="Times New Roman" w:cs="Times New Roman"/>
          <w:sz w:val="24"/>
          <w:szCs w:val="24"/>
          <w:lang w:eastAsia="ru-RU"/>
        </w:rPr>
      </w:pPr>
      <w:bookmarkStart w:id="1452" w:name="101682"/>
      <w:bookmarkEnd w:id="1452"/>
      <w:r w:rsidRPr="00104A6F">
        <w:rPr>
          <w:rFonts w:ascii="Times New Roman" w:eastAsia="Times New Roman" w:hAnsi="Times New Roman" w:cs="Times New Roman"/>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C90B26" w:rsidRPr="00104A6F" w:rsidRDefault="00C90B26" w:rsidP="00104A6F">
      <w:pPr>
        <w:ind w:right="173"/>
        <w:rPr>
          <w:rFonts w:ascii="Times New Roman" w:eastAsia="Times New Roman" w:hAnsi="Times New Roman" w:cs="Times New Roman"/>
          <w:sz w:val="24"/>
          <w:szCs w:val="24"/>
          <w:lang w:eastAsia="ru-RU"/>
        </w:rPr>
      </w:pPr>
      <w:bookmarkStart w:id="1453" w:name="101683"/>
      <w:bookmarkEnd w:id="1453"/>
      <w:r w:rsidRPr="00104A6F">
        <w:rPr>
          <w:rFonts w:ascii="Times New Roman" w:eastAsia="Times New Roman"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p w:rsidR="00C90B26" w:rsidRPr="00104A6F" w:rsidRDefault="00C90B26" w:rsidP="00104A6F">
      <w:pPr>
        <w:ind w:right="173"/>
        <w:rPr>
          <w:rFonts w:ascii="Times New Roman" w:eastAsia="Times New Roman" w:hAnsi="Times New Roman" w:cs="Times New Roman"/>
          <w:sz w:val="24"/>
          <w:szCs w:val="24"/>
          <w:lang w:eastAsia="ru-RU"/>
        </w:rPr>
      </w:pPr>
      <w:bookmarkStart w:id="1454" w:name="101684"/>
      <w:bookmarkEnd w:id="1454"/>
      <w:r w:rsidRPr="00104A6F">
        <w:rPr>
          <w:rFonts w:ascii="Times New Roman" w:eastAsia="Times New Roman"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C90B26" w:rsidRPr="00104A6F" w:rsidRDefault="00C90B26" w:rsidP="00104A6F">
      <w:pPr>
        <w:ind w:right="173"/>
        <w:rPr>
          <w:rFonts w:ascii="Times New Roman" w:eastAsia="Times New Roman" w:hAnsi="Times New Roman" w:cs="Times New Roman"/>
          <w:sz w:val="24"/>
          <w:szCs w:val="24"/>
          <w:lang w:eastAsia="ru-RU"/>
        </w:rPr>
      </w:pPr>
      <w:bookmarkStart w:id="1455" w:name="101685"/>
      <w:bookmarkEnd w:id="1455"/>
      <w:r w:rsidRPr="00104A6F">
        <w:rPr>
          <w:rFonts w:ascii="Times New Roman" w:eastAsia="Times New Roman" w:hAnsi="Times New Roman" w:cs="Times New Roman"/>
          <w:sz w:val="24"/>
          <w:szCs w:val="24"/>
          <w:lang w:eastAsia="ru-RU"/>
        </w:rPr>
        <w:t>индивидуальную работу по всем видам деятельности и образовательным областям;</w:t>
      </w:r>
    </w:p>
    <w:p w:rsidR="00C90B26" w:rsidRPr="00104A6F" w:rsidRDefault="00C90B26" w:rsidP="00104A6F">
      <w:pPr>
        <w:ind w:right="173"/>
        <w:rPr>
          <w:rFonts w:ascii="Times New Roman" w:eastAsia="Times New Roman" w:hAnsi="Times New Roman" w:cs="Times New Roman"/>
          <w:sz w:val="24"/>
          <w:szCs w:val="24"/>
          <w:lang w:eastAsia="ru-RU"/>
        </w:rPr>
      </w:pPr>
      <w:bookmarkStart w:id="1456" w:name="101686"/>
      <w:bookmarkEnd w:id="1456"/>
      <w:r w:rsidRPr="00104A6F">
        <w:rPr>
          <w:rFonts w:ascii="Times New Roman" w:eastAsia="Times New Roman" w:hAnsi="Times New Roman" w:cs="Times New Roman"/>
          <w:sz w:val="24"/>
          <w:szCs w:val="24"/>
          <w:lang w:eastAsia="ru-RU"/>
        </w:rPr>
        <w:t>работу с родителями (законными представителями).</w:t>
      </w:r>
    </w:p>
    <w:p w:rsidR="00C90B26" w:rsidRPr="00104A6F" w:rsidRDefault="00C90B26" w:rsidP="00104A6F">
      <w:pPr>
        <w:ind w:right="173"/>
        <w:rPr>
          <w:rFonts w:ascii="Times New Roman" w:eastAsia="Times New Roman" w:hAnsi="Times New Roman" w:cs="Times New Roman"/>
          <w:sz w:val="24"/>
          <w:szCs w:val="24"/>
          <w:lang w:eastAsia="ru-RU"/>
        </w:rPr>
      </w:pPr>
      <w:bookmarkStart w:id="1457" w:name="101687"/>
      <w:bookmarkEnd w:id="1457"/>
      <w:r w:rsidRPr="00104A6F">
        <w:rPr>
          <w:rFonts w:ascii="Times New Roman" w:eastAsia="Times New Roman" w:hAnsi="Times New Roman" w:cs="Times New Roman"/>
          <w:sz w:val="24"/>
          <w:szCs w:val="24"/>
          <w:lang w:eastAsia="ru-RU"/>
        </w:rPr>
        <w:lastRenderedPageBreak/>
        <w:t xml:space="preserve">Для организации </w:t>
      </w:r>
      <w:r w:rsidRPr="00104A6F">
        <w:rPr>
          <w:rFonts w:ascii="Times New Roman" w:eastAsia="Times New Roman" w:hAnsi="Times New Roman" w:cs="Times New Roman"/>
          <w:sz w:val="24"/>
          <w:szCs w:val="24"/>
          <w:u w:val="single"/>
          <w:lang w:eastAsia="ru-RU"/>
        </w:rPr>
        <w:t>самостоятельной</w:t>
      </w:r>
      <w:r w:rsidR="00E11161" w:rsidRPr="00104A6F">
        <w:rPr>
          <w:rFonts w:ascii="Times New Roman" w:eastAsia="Times New Roman" w:hAnsi="Times New Roman" w:cs="Times New Roman"/>
          <w:sz w:val="24"/>
          <w:szCs w:val="24"/>
          <w:u w:val="single"/>
          <w:lang w:eastAsia="ru-RU"/>
        </w:rPr>
        <w:t xml:space="preserve"> </w:t>
      </w:r>
      <w:r w:rsidRPr="00104A6F">
        <w:rPr>
          <w:rFonts w:ascii="Times New Roman" w:eastAsia="Times New Roman" w:hAnsi="Times New Roman" w:cs="Times New Roman"/>
          <w:sz w:val="24"/>
          <w:szCs w:val="24"/>
          <w:u w:val="single"/>
          <w:lang w:eastAsia="ru-RU"/>
        </w:rPr>
        <w:t>деятельности</w:t>
      </w:r>
      <w:r w:rsidRPr="00104A6F">
        <w:rPr>
          <w:rFonts w:ascii="Times New Roman" w:eastAsia="Times New Roman" w:hAnsi="Times New Roman" w:cs="Times New Roman"/>
          <w:sz w:val="24"/>
          <w:szCs w:val="24"/>
          <w:lang w:eastAsia="ru-RU"/>
        </w:rPr>
        <w:t xml:space="preserve"> детей в группе создаются различные </w:t>
      </w:r>
      <w:r w:rsidRPr="00104A6F">
        <w:rPr>
          <w:rFonts w:ascii="Times New Roman" w:eastAsia="Times New Roman" w:hAnsi="Times New Roman" w:cs="Times New Roman"/>
          <w:sz w:val="24"/>
          <w:szCs w:val="24"/>
          <w:u w:val="single"/>
          <w:lang w:eastAsia="ru-RU"/>
        </w:rPr>
        <w:t>центры</w:t>
      </w:r>
      <w:r w:rsidR="00E11161" w:rsidRPr="00104A6F">
        <w:rPr>
          <w:rFonts w:ascii="Times New Roman" w:eastAsia="Times New Roman" w:hAnsi="Times New Roman" w:cs="Times New Roman"/>
          <w:sz w:val="24"/>
          <w:szCs w:val="24"/>
          <w:u w:val="single"/>
          <w:lang w:eastAsia="ru-RU"/>
        </w:rPr>
        <w:t xml:space="preserve"> </w:t>
      </w:r>
      <w:r w:rsidRPr="00104A6F">
        <w:rPr>
          <w:rFonts w:ascii="Times New Roman" w:eastAsia="Times New Roman" w:hAnsi="Times New Roman" w:cs="Times New Roman"/>
          <w:sz w:val="24"/>
          <w:szCs w:val="24"/>
          <w:u w:val="single"/>
          <w:lang w:eastAsia="ru-RU"/>
        </w:rPr>
        <w:t>активности</w:t>
      </w:r>
      <w:r w:rsidRPr="00104A6F">
        <w:rPr>
          <w:rFonts w:ascii="Times New Roman" w:eastAsia="Times New Roman" w:hAnsi="Times New Roman" w:cs="Times New Roman"/>
          <w:sz w:val="24"/>
          <w:szCs w:val="24"/>
          <w:lang w:eastAsia="ru-RU"/>
        </w:rPr>
        <w:t xml:space="preserve">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C90B26" w:rsidRPr="00104A6F" w:rsidRDefault="00C90B26" w:rsidP="00104A6F">
      <w:pPr>
        <w:ind w:right="173"/>
        <w:rPr>
          <w:rFonts w:ascii="Times New Roman" w:eastAsia="Times New Roman" w:hAnsi="Times New Roman" w:cs="Times New Roman"/>
          <w:sz w:val="24"/>
          <w:szCs w:val="24"/>
          <w:lang w:eastAsia="ru-RU"/>
        </w:rPr>
      </w:pPr>
      <w:bookmarkStart w:id="1458" w:name="101688"/>
      <w:bookmarkEnd w:id="1458"/>
      <w:r w:rsidRPr="00104A6F">
        <w:rPr>
          <w:rFonts w:ascii="Times New Roman" w:eastAsia="Times New Roman" w:hAnsi="Times New Roman" w:cs="Times New Roman"/>
          <w:sz w:val="24"/>
          <w:szCs w:val="24"/>
          <w:lang w:eastAsia="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w:t>
      </w:r>
      <w:r w:rsidR="00E11161" w:rsidRPr="00104A6F">
        <w:rPr>
          <w:rFonts w:ascii="Times New Roman" w:eastAsia="Times New Roman" w:hAnsi="Times New Roman" w:cs="Times New Roman"/>
          <w:sz w:val="24"/>
          <w:szCs w:val="24"/>
          <w:lang w:eastAsia="ru-RU"/>
        </w:rPr>
        <w:t>ных умений при взаимодействии с</w:t>
      </w:r>
      <w:r w:rsidRPr="00104A6F">
        <w:rPr>
          <w:rFonts w:ascii="Times New Roman" w:eastAsia="Times New Roman" w:hAnsi="Times New Roman" w:cs="Times New Roman"/>
          <w:sz w:val="24"/>
          <w:szCs w:val="24"/>
          <w:lang w:eastAsia="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90B26" w:rsidRPr="00104A6F" w:rsidRDefault="00C90B26" w:rsidP="00104A6F">
      <w:pPr>
        <w:ind w:right="173"/>
        <w:rPr>
          <w:rFonts w:ascii="Times New Roman" w:eastAsia="Times New Roman" w:hAnsi="Times New Roman" w:cs="Times New Roman"/>
          <w:sz w:val="24"/>
          <w:szCs w:val="24"/>
          <w:lang w:eastAsia="ru-RU"/>
        </w:rPr>
      </w:pPr>
      <w:bookmarkStart w:id="1459" w:name="101689"/>
      <w:bookmarkEnd w:id="1459"/>
      <w:r w:rsidRPr="00104A6F">
        <w:rPr>
          <w:rFonts w:ascii="Times New Roman" w:eastAsia="Times New Roman" w:hAnsi="Times New Roman" w:cs="Times New Roman"/>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C90B26" w:rsidRPr="00104A6F" w:rsidRDefault="00C90B26" w:rsidP="00104A6F">
      <w:pPr>
        <w:ind w:right="173"/>
        <w:rPr>
          <w:rFonts w:ascii="Times New Roman" w:eastAsia="Times New Roman" w:hAnsi="Times New Roman" w:cs="Times New Roman"/>
          <w:sz w:val="24"/>
          <w:szCs w:val="24"/>
          <w:lang w:eastAsia="ru-RU"/>
        </w:rPr>
      </w:pPr>
      <w:bookmarkStart w:id="1460" w:name="101690"/>
      <w:bookmarkEnd w:id="1460"/>
      <w:r w:rsidRPr="00104A6F">
        <w:rPr>
          <w:rFonts w:ascii="Times New Roman" w:eastAsia="Times New Roman" w:hAnsi="Times New Roman" w:cs="Times New Roman"/>
          <w:sz w:val="24"/>
          <w:szCs w:val="24"/>
          <w:lang w:eastAsia="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C90B26" w:rsidRPr="00104A6F" w:rsidRDefault="00C90B26" w:rsidP="00104A6F">
      <w:pPr>
        <w:ind w:right="173"/>
        <w:rPr>
          <w:rFonts w:ascii="Times New Roman" w:eastAsia="Times New Roman" w:hAnsi="Times New Roman" w:cs="Times New Roman"/>
          <w:sz w:val="24"/>
          <w:szCs w:val="24"/>
          <w:lang w:eastAsia="ru-RU"/>
        </w:rPr>
      </w:pPr>
      <w:bookmarkStart w:id="1461" w:name="101691"/>
      <w:bookmarkEnd w:id="1461"/>
      <w:r w:rsidRPr="00104A6F">
        <w:rPr>
          <w:rFonts w:ascii="Times New Roman" w:eastAsia="Times New Roman" w:hAnsi="Times New Roman" w:cs="Times New Roman"/>
          <w:sz w:val="24"/>
          <w:szCs w:val="24"/>
          <w:lang w:eastAsia="ru-RU"/>
        </w:rPr>
        <w:t>в игровой практике ребенок проявляет себя как творческий субъект (творческая инициатива);</w:t>
      </w:r>
    </w:p>
    <w:p w:rsidR="00C90B26" w:rsidRPr="00104A6F" w:rsidRDefault="00C90B26" w:rsidP="00104A6F">
      <w:pPr>
        <w:ind w:right="173"/>
        <w:rPr>
          <w:rFonts w:ascii="Times New Roman" w:eastAsia="Times New Roman" w:hAnsi="Times New Roman" w:cs="Times New Roman"/>
          <w:sz w:val="24"/>
          <w:szCs w:val="24"/>
          <w:lang w:eastAsia="ru-RU"/>
        </w:rPr>
      </w:pPr>
      <w:bookmarkStart w:id="1462" w:name="101692"/>
      <w:bookmarkEnd w:id="1462"/>
      <w:r w:rsidRPr="00104A6F">
        <w:rPr>
          <w:rFonts w:ascii="Times New Roman" w:eastAsia="Times New Roman" w:hAnsi="Times New Roman" w:cs="Times New Roman"/>
          <w:sz w:val="24"/>
          <w:szCs w:val="24"/>
          <w:lang w:eastAsia="ru-RU"/>
        </w:rPr>
        <w:t>в продуктивной - созидающий и волевой субъект (инициатива целеполагания);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463" w:name="101693"/>
      <w:bookmarkEnd w:id="1463"/>
      <w:r w:rsidRPr="00104A6F">
        <w:rPr>
          <w:rFonts w:ascii="Times New Roman" w:eastAsia="Times New Roman" w:hAnsi="Times New Roman" w:cs="Times New Roman"/>
          <w:sz w:val="24"/>
          <w:szCs w:val="24"/>
          <w:lang w:eastAsia="ru-RU"/>
        </w:rPr>
        <w:t>в познавательно-исследовательской практике - как субъект исследования (познавательная инициатива);</w:t>
      </w:r>
    </w:p>
    <w:p w:rsidR="00C90B26" w:rsidRPr="00104A6F" w:rsidRDefault="00C90B26" w:rsidP="00104A6F">
      <w:pPr>
        <w:ind w:right="173"/>
        <w:rPr>
          <w:rFonts w:ascii="Times New Roman" w:eastAsia="Times New Roman" w:hAnsi="Times New Roman" w:cs="Times New Roman"/>
          <w:sz w:val="24"/>
          <w:szCs w:val="24"/>
          <w:lang w:eastAsia="ru-RU"/>
        </w:rPr>
      </w:pPr>
      <w:bookmarkStart w:id="1464" w:name="101694"/>
      <w:bookmarkEnd w:id="1464"/>
      <w:r w:rsidRPr="00104A6F">
        <w:rPr>
          <w:rFonts w:ascii="Times New Roman" w:eastAsia="Times New Roman" w:hAnsi="Times New Roman" w:cs="Times New Roman"/>
          <w:sz w:val="24"/>
          <w:szCs w:val="24"/>
          <w:lang w:eastAsia="ru-RU"/>
        </w:rPr>
        <w:t>коммуникативной практике - как партнер по взаимодействию и собеседник (коммуникативная инициатива);</w:t>
      </w:r>
    </w:p>
    <w:p w:rsidR="00C90B26" w:rsidRPr="00104A6F" w:rsidRDefault="00C90B26" w:rsidP="00104A6F">
      <w:pPr>
        <w:ind w:right="173"/>
        <w:rPr>
          <w:rFonts w:ascii="Times New Roman" w:eastAsia="Times New Roman" w:hAnsi="Times New Roman" w:cs="Times New Roman"/>
          <w:sz w:val="24"/>
          <w:szCs w:val="24"/>
          <w:lang w:eastAsia="ru-RU"/>
        </w:rPr>
      </w:pPr>
      <w:bookmarkStart w:id="1465" w:name="101695"/>
      <w:bookmarkEnd w:id="1465"/>
      <w:r w:rsidRPr="00104A6F">
        <w:rPr>
          <w:rFonts w:ascii="Times New Roman" w:eastAsia="Times New Roman" w:hAnsi="Times New Roman" w:cs="Times New Roman"/>
          <w:sz w:val="24"/>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466" w:name="101696"/>
      <w:bookmarkEnd w:id="1466"/>
      <w:r w:rsidRPr="00104A6F">
        <w:rPr>
          <w:rFonts w:ascii="Times New Roman" w:eastAsia="Times New Roman" w:hAnsi="Times New Roman" w:cs="Times New Roman"/>
          <w:sz w:val="24"/>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C90B26" w:rsidRPr="00104A6F" w:rsidRDefault="00C90B26" w:rsidP="00104A6F">
      <w:pPr>
        <w:ind w:right="173"/>
        <w:rPr>
          <w:rFonts w:ascii="Times New Roman" w:eastAsia="Times New Roman" w:hAnsi="Times New Roman" w:cs="Times New Roman"/>
          <w:sz w:val="24"/>
          <w:szCs w:val="24"/>
          <w:lang w:eastAsia="ru-RU"/>
        </w:rPr>
      </w:pPr>
      <w:bookmarkStart w:id="1467" w:name="101697"/>
      <w:bookmarkEnd w:id="1467"/>
      <w:r w:rsidRPr="00104A6F">
        <w:rPr>
          <w:rFonts w:ascii="Times New Roman" w:eastAsia="Times New Roman" w:hAnsi="Times New Roman" w:cs="Times New Roman"/>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C90B26" w:rsidRPr="001A2D4E" w:rsidRDefault="00C90B26" w:rsidP="001A2D4E">
      <w:pPr>
        <w:ind w:right="173"/>
        <w:rPr>
          <w:rFonts w:ascii="Times New Roman" w:hAnsi="Times New Roman" w:cs="Times New Roman"/>
          <w:sz w:val="24"/>
          <w:szCs w:val="24"/>
          <w:u w:val="single"/>
        </w:rPr>
      </w:pPr>
    </w:p>
    <w:p w:rsidR="00C90B26" w:rsidRPr="001A2D4E" w:rsidRDefault="00C90B26" w:rsidP="001A2D4E">
      <w:pPr>
        <w:ind w:right="173"/>
        <w:outlineLvl w:val="0"/>
        <w:rPr>
          <w:rFonts w:ascii="Times New Roman" w:eastAsia="Times New Roman" w:hAnsi="Times New Roman" w:cs="Times New Roman"/>
          <w:b/>
          <w:bCs/>
          <w:kern w:val="36"/>
          <w:sz w:val="24"/>
          <w:szCs w:val="24"/>
          <w:u w:val="single"/>
          <w:lang w:eastAsia="ru-RU"/>
        </w:rPr>
      </w:pPr>
      <w:r w:rsidRPr="001A2D4E">
        <w:rPr>
          <w:rFonts w:ascii="Times New Roman" w:eastAsia="Times New Roman" w:hAnsi="Times New Roman" w:cs="Times New Roman"/>
          <w:b/>
          <w:bCs/>
          <w:kern w:val="36"/>
          <w:sz w:val="24"/>
          <w:szCs w:val="24"/>
          <w:u w:val="single"/>
          <w:lang w:eastAsia="ru-RU"/>
        </w:rPr>
        <w:t>Способы и направления поддержки детской инициативы</w:t>
      </w:r>
    </w:p>
    <w:p w:rsidR="00C90B26" w:rsidRPr="00104A6F" w:rsidRDefault="00C90B26" w:rsidP="00104A6F">
      <w:pPr>
        <w:ind w:right="173"/>
        <w:rPr>
          <w:rFonts w:ascii="Times New Roman" w:eastAsia="Times New Roman" w:hAnsi="Times New Roman" w:cs="Times New Roman"/>
          <w:sz w:val="24"/>
          <w:szCs w:val="24"/>
          <w:lang w:eastAsia="ru-RU"/>
        </w:rPr>
      </w:pPr>
      <w:bookmarkStart w:id="1468" w:name="101698"/>
      <w:bookmarkEnd w:id="1468"/>
    </w:p>
    <w:p w:rsidR="00C90B26" w:rsidRPr="00104A6F" w:rsidRDefault="00C90B26" w:rsidP="00104A6F">
      <w:pPr>
        <w:ind w:right="173"/>
        <w:rPr>
          <w:rFonts w:ascii="Times New Roman" w:eastAsia="Times New Roman" w:hAnsi="Times New Roman" w:cs="Times New Roman"/>
          <w:sz w:val="24"/>
          <w:szCs w:val="24"/>
          <w:lang w:eastAsia="ru-RU"/>
        </w:rPr>
      </w:pPr>
      <w:bookmarkStart w:id="1469" w:name="101699"/>
      <w:bookmarkEnd w:id="1469"/>
      <w:r w:rsidRPr="00104A6F">
        <w:rPr>
          <w:rFonts w:ascii="Times New Roman" w:eastAsia="Times New Roman" w:hAnsi="Times New Roman" w:cs="Times New Roman"/>
          <w:sz w:val="24"/>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470" w:name="101700"/>
      <w:bookmarkEnd w:id="1470"/>
      <w:r w:rsidRPr="00104A6F">
        <w:rPr>
          <w:rFonts w:ascii="Times New Roman" w:eastAsia="Times New Roman" w:hAnsi="Times New Roman" w:cs="Times New Roman"/>
          <w:sz w:val="24"/>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C90B26" w:rsidRPr="00104A6F" w:rsidRDefault="00C90B26" w:rsidP="00104A6F">
      <w:pPr>
        <w:ind w:right="173"/>
        <w:rPr>
          <w:rFonts w:ascii="Times New Roman" w:eastAsia="Times New Roman" w:hAnsi="Times New Roman" w:cs="Times New Roman"/>
          <w:sz w:val="24"/>
          <w:szCs w:val="24"/>
          <w:lang w:eastAsia="ru-RU"/>
        </w:rPr>
      </w:pPr>
      <w:bookmarkStart w:id="1471" w:name="101701"/>
      <w:bookmarkEnd w:id="1471"/>
      <w:r w:rsidRPr="00104A6F">
        <w:rPr>
          <w:rFonts w:ascii="Times New Roman" w:eastAsia="Times New Roman" w:hAnsi="Times New Roman" w:cs="Times New Roman"/>
          <w:sz w:val="24"/>
          <w:szCs w:val="24"/>
          <w:lang w:eastAsia="ru-RU"/>
        </w:rPr>
        <w:t>Любая деятельность ребенка в ДОО может протекать в форме самостоятельной инициативной деятельности, например:</w:t>
      </w:r>
    </w:p>
    <w:p w:rsidR="00C90B26" w:rsidRPr="00104A6F" w:rsidRDefault="00C90B26" w:rsidP="00104A6F">
      <w:pPr>
        <w:ind w:right="173"/>
        <w:rPr>
          <w:rFonts w:ascii="Times New Roman" w:eastAsia="Times New Roman" w:hAnsi="Times New Roman" w:cs="Times New Roman"/>
          <w:sz w:val="24"/>
          <w:szCs w:val="24"/>
          <w:lang w:eastAsia="ru-RU"/>
        </w:rPr>
      </w:pPr>
      <w:bookmarkStart w:id="1472" w:name="101702"/>
      <w:bookmarkEnd w:id="1472"/>
      <w:r w:rsidRPr="00104A6F">
        <w:rPr>
          <w:rFonts w:ascii="Times New Roman" w:eastAsia="Times New Roman" w:hAnsi="Times New Roman" w:cs="Times New Roman"/>
          <w:sz w:val="24"/>
          <w:szCs w:val="24"/>
          <w:lang w:eastAsia="ru-RU"/>
        </w:rPr>
        <w:t>самостоятельная исследовательская деятельность и экспериментирование;</w:t>
      </w:r>
    </w:p>
    <w:p w:rsidR="00C90B26" w:rsidRPr="00104A6F" w:rsidRDefault="00C90B26" w:rsidP="00104A6F">
      <w:pPr>
        <w:ind w:right="173"/>
        <w:rPr>
          <w:rFonts w:ascii="Times New Roman" w:eastAsia="Times New Roman" w:hAnsi="Times New Roman" w:cs="Times New Roman"/>
          <w:sz w:val="24"/>
          <w:szCs w:val="24"/>
          <w:lang w:eastAsia="ru-RU"/>
        </w:rPr>
      </w:pPr>
      <w:bookmarkStart w:id="1473" w:name="101703"/>
      <w:bookmarkEnd w:id="1473"/>
      <w:r w:rsidRPr="00104A6F">
        <w:rPr>
          <w:rFonts w:ascii="Times New Roman" w:eastAsia="Times New Roman" w:hAnsi="Times New Roman" w:cs="Times New Roman"/>
          <w:sz w:val="24"/>
          <w:szCs w:val="24"/>
          <w:lang w:eastAsia="ru-RU"/>
        </w:rPr>
        <w:t>свободные сюжетно-ролевые, театрализованные, режиссерские игры;</w:t>
      </w:r>
    </w:p>
    <w:p w:rsidR="00C90B26" w:rsidRPr="00104A6F" w:rsidRDefault="00C90B26" w:rsidP="00104A6F">
      <w:pPr>
        <w:ind w:right="173"/>
        <w:rPr>
          <w:rFonts w:ascii="Times New Roman" w:eastAsia="Times New Roman" w:hAnsi="Times New Roman" w:cs="Times New Roman"/>
          <w:sz w:val="24"/>
          <w:szCs w:val="24"/>
          <w:lang w:eastAsia="ru-RU"/>
        </w:rPr>
      </w:pPr>
      <w:bookmarkStart w:id="1474" w:name="101704"/>
      <w:bookmarkEnd w:id="1474"/>
      <w:r w:rsidRPr="00104A6F">
        <w:rPr>
          <w:rFonts w:ascii="Times New Roman" w:eastAsia="Times New Roman" w:hAnsi="Times New Roman" w:cs="Times New Roman"/>
          <w:sz w:val="24"/>
          <w:szCs w:val="24"/>
          <w:lang w:eastAsia="ru-RU"/>
        </w:rPr>
        <w:t>игры-импровизации и музыкальные игры;</w:t>
      </w:r>
    </w:p>
    <w:p w:rsidR="00C90B26" w:rsidRPr="00104A6F" w:rsidRDefault="00C90B26" w:rsidP="00104A6F">
      <w:pPr>
        <w:ind w:right="173"/>
        <w:rPr>
          <w:rFonts w:ascii="Times New Roman" w:eastAsia="Times New Roman" w:hAnsi="Times New Roman" w:cs="Times New Roman"/>
          <w:sz w:val="24"/>
          <w:szCs w:val="24"/>
          <w:lang w:eastAsia="ru-RU"/>
        </w:rPr>
      </w:pPr>
      <w:bookmarkStart w:id="1475" w:name="101705"/>
      <w:bookmarkEnd w:id="1475"/>
      <w:r w:rsidRPr="00104A6F">
        <w:rPr>
          <w:rFonts w:ascii="Times New Roman" w:eastAsia="Times New Roman" w:hAnsi="Times New Roman" w:cs="Times New Roman"/>
          <w:sz w:val="24"/>
          <w:szCs w:val="24"/>
          <w:lang w:eastAsia="ru-RU"/>
        </w:rPr>
        <w:t>речевые и словесные игры, игры с буквами, слогами, звуками;</w:t>
      </w:r>
    </w:p>
    <w:p w:rsidR="00C90B26" w:rsidRPr="00104A6F" w:rsidRDefault="00C90B26" w:rsidP="00104A6F">
      <w:pPr>
        <w:ind w:right="173"/>
        <w:rPr>
          <w:rFonts w:ascii="Times New Roman" w:eastAsia="Times New Roman" w:hAnsi="Times New Roman" w:cs="Times New Roman"/>
          <w:sz w:val="24"/>
          <w:szCs w:val="24"/>
          <w:lang w:eastAsia="ru-RU"/>
        </w:rPr>
      </w:pPr>
      <w:bookmarkStart w:id="1476" w:name="101706"/>
      <w:bookmarkEnd w:id="1476"/>
      <w:r w:rsidRPr="00104A6F">
        <w:rPr>
          <w:rFonts w:ascii="Times New Roman" w:eastAsia="Times New Roman" w:hAnsi="Times New Roman" w:cs="Times New Roman"/>
          <w:sz w:val="24"/>
          <w:szCs w:val="24"/>
          <w:lang w:eastAsia="ru-RU"/>
        </w:rPr>
        <w:t>логические игры, развивающие игры математического содержания;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477" w:name="101707"/>
      <w:bookmarkEnd w:id="1477"/>
      <w:r w:rsidRPr="00104A6F">
        <w:rPr>
          <w:rFonts w:ascii="Times New Roman" w:eastAsia="Times New Roman" w:hAnsi="Times New Roman" w:cs="Times New Roman"/>
          <w:sz w:val="24"/>
          <w:szCs w:val="24"/>
          <w:lang w:eastAsia="ru-RU"/>
        </w:rPr>
        <w:t>самостоятельная деятельность в книжном уголке;</w:t>
      </w:r>
    </w:p>
    <w:p w:rsidR="00C90B26" w:rsidRPr="00104A6F" w:rsidRDefault="00C90B26" w:rsidP="00104A6F">
      <w:pPr>
        <w:ind w:right="173"/>
        <w:rPr>
          <w:rFonts w:ascii="Times New Roman" w:eastAsia="Times New Roman" w:hAnsi="Times New Roman" w:cs="Times New Roman"/>
          <w:sz w:val="24"/>
          <w:szCs w:val="24"/>
          <w:lang w:eastAsia="ru-RU"/>
        </w:rPr>
      </w:pPr>
      <w:bookmarkStart w:id="1478" w:name="101708"/>
      <w:bookmarkEnd w:id="1478"/>
      <w:r w:rsidRPr="00104A6F">
        <w:rPr>
          <w:rFonts w:ascii="Times New Roman" w:eastAsia="Times New Roman" w:hAnsi="Times New Roman" w:cs="Times New Roman"/>
          <w:sz w:val="24"/>
          <w:szCs w:val="24"/>
          <w:lang w:eastAsia="ru-RU"/>
        </w:rPr>
        <w:lastRenderedPageBreak/>
        <w:t>самостоятельная изобразительная деятельность, конструирование;</w:t>
      </w:r>
    </w:p>
    <w:p w:rsidR="00C90B26" w:rsidRPr="00104A6F" w:rsidRDefault="00C90B26" w:rsidP="00104A6F">
      <w:pPr>
        <w:ind w:right="173"/>
        <w:rPr>
          <w:rFonts w:ascii="Times New Roman" w:eastAsia="Times New Roman" w:hAnsi="Times New Roman" w:cs="Times New Roman"/>
          <w:sz w:val="24"/>
          <w:szCs w:val="24"/>
          <w:lang w:eastAsia="ru-RU"/>
        </w:rPr>
      </w:pPr>
      <w:bookmarkStart w:id="1479" w:name="101709"/>
      <w:bookmarkEnd w:id="1479"/>
      <w:r w:rsidRPr="00104A6F">
        <w:rPr>
          <w:rFonts w:ascii="Times New Roman" w:eastAsia="Times New Roman" w:hAnsi="Times New Roman" w:cs="Times New Roman"/>
          <w:sz w:val="24"/>
          <w:szCs w:val="24"/>
          <w:lang w:eastAsia="ru-RU"/>
        </w:rPr>
        <w:t>самостоятельная двигательная деятельность, подвижные игры, выполнение ритмических и танцевальных движений.</w:t>
      </w:r>
    </w:p>
    <w:p w:rsidR="00C90B26" w:rsidRPr="00104A6F" w:rsidRDefault="00C90B26" w:rsidP="00104A6F">
      <w:pPr>
        <w:ind w:right="173"/>
        <w:rPr>
          <w:rFonts w:ascii="Times New Roman" w:eastAsia="Times New Roman" w:hAnsi="Times New Roman" w:cs="Times New Roman"/>
          <w:sz w:val="24"/>
          <w:szCs w:val="24"/>
          <w:lang w:eastAsia="ru-RU"/>
        </w:rPr>
      </w:pPr>
      <w:bookmarkStart w:id="1480" w:name="101710"/>
      <w:bookmarkEnd w:id="1480"/>
      <w:r w:rsidRPr="00104A6F">
        <w:rPr>
          <w:rFonts w:ascii="Times New Roman" w:eastAsia="Times New Roman" w:hAnsi="Times New Roman" w:cs="Times New Roman"/>
          <w:sz w:val="24"/>
          <w:szCs w:val="24"/>
          <w:lang w:eastAsia="ru-RU"/>
        </w:rPr>
        <w:t>Для поддержки детской инициативы педагог должен учитывать следующие условия:</w:t>
      </w:r>
    </w:p>
    <w:p w:rsidR="00C90B26" w:rsidRPr="00104A6F" w:rsidRDefault="00C90B26" w:rsidP="00104A6F">
      <w:pPr>
        <w:ind w:right="173"/>
        <w:rPr>
          <w:rFonts w:ascii="Times New Roman" w:eastAsia="Times New Roman" w:hAnsi="Times New Roman" w:cs="Times New Roman"/>
          <w:sz w:val="24"/>
          <w:szCs w:val="24"/>
          <w:lang w:eastAsia="ru-RU"/>
        </w:rPr>
      </w:pPr>
      <w:bookmarkStart w:id="1481" w:name="101711"/>
      <w:bookmarkEnd w:id="1481"/>
      <w:r w:rsidRPr="00104A6F">
        <w:rPr>
          <w:rFonts w:ascii="Times New Roman" w:eastAsia="Times New Roman" w:hAnsi="Times New Roman" w:cs="Times New Roman"/>
          <w:sz w:val="24"/>
          <w:szCs w:val="24"/>
          <w:lang w:eastAsia="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C90B26" w:rsidRPr="00104A6F" w:rsidRDefault="00C90B26" w:rsidP="00104A6F">
      <w:pPr>
        <w:ind w:right="173"/>
        <w:rPr>
          <w:rFonts w:ascii="Times New Roman" w:eastAsia="Times New Roman" w:hAnsi="Times New Roman" w:cs="Times New Roman"/>
          <w:sz w:val="24"/>
          <w:szCs w:val="24"/>
          <w:lang w:eastAsia="ru-RU"/>
        </w:rPr>
      </w:pPr>
      <w:bookmarkStart w:id="1482" w:name="101712"/>
      <w:bookmarkEnd w:id="1482"/>
      <w:r w:rsidRPr="00104A6F">
        <w:rPr>
          <w:rFonts w:ascii="Times New Roman" w:eastAsia="Times New Roman" w:hAnsi="Times New Roman" w:cs="Times New Roman"/>
          <w:sz w:val="24"/>
          <w:szCs w:val="24"/>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483" w:name="101713"/>
      <w:bookmarkEnd w:id="1483"/>
      <w:r w:rsidRPr="00104A6F">
        <w:rPr>
          <w:rFonts w:ascii="Times New Roman" w:eastAsia="Times New Roman" w:hAnsi="Times New Roman" w:cs="Times New Roman"/>
          <w:sz w:val="24"/>
          <w:szCs w:val="24"/>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C90B26" w:rsidRPr="00104A6F" w:rsidRDefault="00C90B26" w:rsidP="00104A6F">
      <w:pPr>
        <w:ind w:right="173"/>
        <w:rPr>
          <w:rFonts w:ascii="Times New Roman" w:eastAsia="Times New Roman" w:hAnsi="Times New Roman" w:cs="Times New Roman"/>
          <w:sz w:val="24"/>
          <w:szCs w:val="24"/>
          <w:lang w:eastAsia="ru-RU"/>
        </w:rPr>
      </w:pPr>
      <w:bookmarkStart w:id="1484" w:name="101714"/>
      <w:bookmarkEnd w:id="1484"/>
      <w:r w:rsidRPr="00104A6F">
        <w:rPr>
          <w:rFonts w:ascii="Times New Roman" w:eastAsia="Times New Roman" w:hAnsi="Times New Roman" w:cs="Times New Roman"/>
          <w:sz w:val="24"/>
          <w:szCs w:val="24"/>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p w:rsidR="00C90B26" w:rsidRPr="00104A6F" w:rsidRDefault="00C90B26" w:rsidP="00104A6F">
      <w:pPr>
        <w:ind w:right="173"/>
        <w:rPr>
          <w:rFonts w:ascii="Times New Roman" w:eastAsia="Times New Roman" w:hAnsi="Times New Roman" w:cs="Times New Roman"/>
          <w:sz w:val="24"/>
          <w:szCs w:val="24"/>
          <w:lang w:eastAsia="ru-RU"/>
        </w:rPr>
      </w:pPr>
      <w:bookmarkStart w:id="1485" w:name="101715"/>
      <w:bookmarkEnd w:id="1485"/>
      <w:r w:rsidRPr="00104A6F">
        <w:rPr>
          <w:rFonts w:ascii="Times New Roman" w:eastAsia="Times New Roman"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C90B26" w:rsidRPr="00104A6F" w:rsidRDefault="00C90B26" w:rsidP="00104A6F">
      <w:pPr>
        <w:ind w:right="173"/>
        <w:rPr>
          <w:rFonts w:ascii="Times New Roman" w:eastAsia="Times New Roman" w:hAnsi="Times New Roman" w:cs="Times New Roman"/>
          <w:sz w:val="24"/>
          <w:szCs w:val="24"/>
          <w:lang w:eastAsia="ru-RU"/>
        </w:rPr>
      </w:pPr>
      <w:bookmarkStart w:id="1486" w:name="101716"/>
      <w:bookmarkEnd w:id="1486"/>
      <w:r w:rsidRPr="00104A6F">
        <w:rPr>
          <w:rFonts w:ascii="Times New Roman" w:eastAsia="Times New Roman"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C90B26" w:rsidRPr="00104A6F" w:rsidRDefault="00C90B26" w:rsidP="00104A6F">
      <w:pPr>
        <w:ind w:right="173"/>
        <w:rPr>
          <w:rFonts w:ascii="Times New Roman" w:eastAsia="Times New Roman" w:hAnsi="Times New Roman" w:cs="Times New Roman"/>
          <w:sz w:val="24"/>
          <w:szCs w:val="24"/>
          <w:lang w:eastAsia="ru-RU"/>
        </w:rPr>
      </w:pPr>
      <w:bookmarkStart w:id="1487" w:name="101717"/>
      <w:bookmarkEnd w:id="1487"/>
      <w:r w:rsidRPr="00104A6F">
        <w:rPr>
          <w:rFonts w:ascii="Times New Roman" w:eastAsia="Times New Roman" w:hAnsi="Times New Roman" w:cs="Times New Roman"/>
          <w:sz w:val="24"/>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C90B26" w:rsidRPr="00104A6F" w:rsidRDefault="00C90B26" w:rsidP="00104A6F">
      <w:pPr>
        <w:ind w:right="173"/>
        <w:rPr>
          <w:rFonts w:ascii="Times New Roman" w:eastAsia="Times New Roman" w:hAnsi="Times New Roman" w:cs="Times New Roman"/>
          <w:sz w:val="24"/>
          <w:szCs w:val="24"/>
          <w:lang w:eastAsia="ru-RU"/>
        </w:rPr>
      </w:pPr>
      <w:bookmarkStart w:id="1488" w:name="101718"/>
      <w:bookmarkEnd w:id="1488"/>
      <w:r w:rsidRPr="00104A6F">
        <w:rPr>
          <w:rFonts w:ascii="Times New Roman" w:eastAsia="Times New Roman" w:hAnsi="Times New Roman"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C90B26" w:rsidRPr="00104A6F" w:rsidRDefault="00C90B26" w:rsidP="00104A6F">
      <w:pPr>
        <w:ind w:right="173"/>
        <w:rPr>
          <w:rFonts w:ascii="Times New Roman" w:eastAsia="Times New Roman" w:hAnsi="Times New Roman" w:cs="Times New Roman"/>
          <w:sz w:val="24"/>
          <w:szCs w:val="24"/>
          <w:lang w:eastAsia="ru-RU"/>
        </w:rPr>
      </w:pPr>
      <w:bookmarkStart w:id="1489" w:name="101719"/>
      <w:bookmarkEnd w:id="1489"/>
      <w:r w:rsidRPr="00104A6F">
        <w:rPr>
          <w:rFonts w:ascii="Times New Roman" w:eastAsia="Times New Roman" w:hAnsi="Times New Roman" w:cs="Times New Roman"/>
          <w:sz w:val="24"/>
          <w:szCs w:val="24"/>
          <w:lang w:eastAsia="ru-RU"/>
        </w:rPr>
        <w:t xml:space="preserve">В возрасте </w:t>
      </w:r>
      <w:r w:rsidRPr="00104A6F">
        <w:rPr>
          <w:rFonts w:ascii="Times New Roman" w:eastAsia="Times New Roman" w:hAnsi="Times New Roman" w:cs="Times New Roman"/>
          <w:sz w:val="24"/>
          <w:szCs w:val="24"/>
          <w:u w:val="single"/>
          <w:lang w:eastAsia="ru-RU"/>
        </w:rPr>
        <w:t>3 - 4</w:t>
      </w:r>
      <w:r w:rsidRPr="00104A6F">
        <w:rPr>
          <w:rFonts w:ascii="Times New Roman" w:eastAsia="Times New Roman" w:hAnsi="Times New Roman" w:cs="Times New Roman"/>
          <w:sz w:val="24"/>
          <w:szCs w:val="24"/>
          <w:lang w:eastAsia="ru-RU"/>
        </w:rPr>
        <w:t xml:space="preserve"> лет у ребенка активно проя</w:t>
      </w:r>
      <w:r w:rsidR="00144672">
        <w:rPr>
          <w:rFonts w:ascii="Times New Roman" w:eastAsia="Times New Roman" w:hAnsi="Times New Roman" w:cs="Times New Roman"/>
          <w:sz w:val="24"/>
          <w:szCs w:val="24"/>
          <w:lang w:eastAsia="ru-RU"/>
        </w:rPr>
        <w:t>вляется потребность в общении с</w:t>
      </w:r>
      <w:r w:rsidRPr="00104A6F">
        <w:rPr>
          <w:rFonts w:ascii="Times New Roman" w:eastAsia="Times New Roman" w:hAnsi="Times New Roman" w:cs="Times New Roman"/>
          <w:sz w:val="24"/>
          <w:szCs w:val="24"/>
          <w:lang w:eastAsia="ru-RU"/>
        </w:rP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90B26" w:rsidRPr="00104A6F" w:rsidRDefault="00C90B26" w:rsidP="00104A6F">
      <w:pPr>
        <w:ind w:right="173"/>
        <w:rPr>
          <w:rFonts w:ascii="Times New Roman" w:eastAsia="Times New Roman" w:hAnsi="Times New Roman" w:cs="Times New Roman"/>
          <w:sz w:val="24"/>
          <w:szCs w:val="24"/>
          <w:lang w:eastAsia="ru-RU"/>
        </w:rPr>
      </w:pPr>
      <w:bookmarkStart w:id="1490" w:name="101720"/>
      <w:bookmarkEnd w:id="1490"/>
      <w:r w:rsidRPr="00104A6F">
        <w:rPr>
          <w:rFonts w:ascii="Times New Roman" w:eastAsia="Times New Roman" w:hAnsi="Times New Roman" w:cs="Times New Roman"/>
          <w:sz w:val="24"/>
          <w:szCs w:val="24"/>
          <w:lang w:eastAsia="ru-RU"/>
        </w:rPr>
        <w:t xml:space="preserve">С </w:t>
      </w:r>
      <w:r w:rsidRPr="00104A6F">
        <w:rPr>
          <w:rFonts w:ascii="Times New Roman" w:eastAsia="Times New Roman" w:hAnsi="Times New Roman" w:cs="Times New Roman"/>
          <w:sz w:val="24"/>
          <w:szCs w:val="24"/>
          <w:u w:val="single"/>
          <w:lang w:eastAsia="ru-RU"/>
        </w:rPr>
        <w:t>четырех</w:t>
      </w:r>
      <w:r w:rsidRPr="00104A6F">
        <w:rPr>
          <w:rFonts w:ascii="Times New Roman" w:eastAsia="Times New Roman" w:hAnsi="Times New Roman" w:cs="Times New Roman"/>
          <w:sz w:val="24"/>
          <w:szCs w:val="24"/>
          <w:lang w:eastAsia="ru-RU"/>
        </w:rPr>
        <w:t xml:space="preserve"> - </w:t>
      </w:r>
      <w:r w:rsidRPr="00104A6F">
        <w:rPr>
          <w:rFonts w:ascii="Times New Roman" w:eastAsia="Times New Roman" w:hAnsi="Times New Roman" w:cs="Times New Roman"/>
          <w:sz w:val="24"/>
          <w:szCs w:val="24"/>
          <w:u w:val="single"/>
          <w:lang w:eastAsia="ru-RU"/>
        </w:rPr>
        <w:t>пяти</w:t>
      </w:r>
      <w:r w:rsidRPr="00104A6F">
        <w:rPr>
          <w:rFonts w:ascii="Times New Roman" w:eastAsia="Times New Roman" w:hAnsi="Times New Roman" w:cs="Times New Roman"/>
          <w:sz w:val="24"/>
          <w:szCs w:val="24"/>
          <w:lang w:eastAsia="ru-RU"/>
        </w:rPr>
        <w:t xml:space="preserve">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w:t>
      </w:r>
      <w:r w:rsidRPr="00104A6F">
        <w:rPr>
          <w:rFonts w:ascii="Times New Roman" w:eastAsia="Times New Roman" w:hAnsi="Times New Roman" w:cs="Times New Roman"/>
          <w:sz w:val="24"/>
          <w:szCs w:val="24"/>
          <w:lang w:eastAsia="ru-RU"/>
        </w:rPr>
        <w:lastRenderedPageBreak/>
        <w:t>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C90B26" w:rsidRPr="00104A6F" w:rsidRDefault="00C90B26" w:rsidP="00104A6F">
      <w:pPr>
        <w:ind w:right="173"/>
        <w:rPr>
          <w:rFonts w:ascii="Times New Roman" w:eastAsia="Times New Roman" w:hAnsi="Times New Roman" w:cs="Times New Roman"/>
          <w:sz w:val="24"/>
          <w:szCs w:val="24"/>
          <w:lang w:eastAsia="ru-RU"/>
        </w:rPr>
      </w:pPr>
      <w:bookmarkStart w:id="1491" w:name="101721"/>
      <w:bookmarkEnd w:id="1491"/>
      <w:r w:rsidRPr="00104A6F">
        <w:rPr>
          <w:rFonts w:ascii="Times New Roman" w:eastAsia="Times New Roman" w:hAnsi="Times New Roman" w:cs="Times New Roman"/>
          <w:sz w:val="24"/>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90B26" w:rsidRPr="00104A6F" w:rsidRDefault="00CB1AFB" w:rsidP="00104A6F">
      <w:pPr>
        <w:ind w:right="173"/>
        <w:rPr>
          <w:rFonts w:ascii="Times New Roman" w:eastAsia="Times New Roman" w:hAnsi="Times New Roman" w:cs="Times New Roman"/>
          <w:sz w:val="24"/>
          <w:szCs w:val="24"/>
          <w:lang w:eastAsia="ru-RU"/>
        </w:rPr>
      </w:pPr>
      <w:bookmarkStart w:id="1492" w:name="101722"/>
      <w:bookmarkEnd w:id="1492"/>
      <w:r w:rsidRPr="00104A6F">
        <w:rPr>
          <w:rFonts w:ascii="Times New Roman" w:eastAsia="Times New Roman" w:hAnsi="Times New Roman" w:cs="Times New Roman"/>
          <w:sz w:val="24"/>
          <w:szCs w:val="24"/>
          <w:lang w:eastAsia="ru-RU"/>
        </w:rPr>
        <w:t xml:space="preserve">Дети </w:t>
      </w:r>
      <w:r w:rsidRPr="00104A6F">
        <w:rPr>
          <w:rFonts w:ascii="Times New Roman" w:eastAsia="Times New Roman" w:hAnsi="Times New Roman" w:cs="Times New Roman"/>
          <w:sz w:val="24"/>
          <w:szCs w:val="24"/>
          <w:u w:val="single"/>
          <w:lang w:eastAsia="ru-RU"/>
        </w:rPr>
        <w:t>5 - 7</w:t>
      </w:r>
      <w:r w:rsidR="00C90B26" w:rsidRPr="00104A6F">
        <w:rPr>
          <w:rFonts w:ascii="Times New Roman" w:eastAsia="Times New Roman" w:hAnsi="Times New Roman" w:cs="Times New Roman"/>
          <w:sz w:val="24"/>
          <w:szCs w:val="24"/>
          <w:lang w:eastAsia="ru-RU"/>
        </w:rPr>
        <w:t xml:space="preserve">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C90B26" w:rsidRPr="00104A6F" w:rsidRDefault="00C90B26" w:rsidP="00104A6F">
      <w:pPr>
        <w:ind w:right="173"/>
        <w:rPr>
          <w:rFonts w:ascii="Times New Roman" w:eastAsia="Times New Roman" w:hAnsi="Times New Roman" w:cs="Times New Roman"/>
          <w:sz w:val="24"/>
          <w:szCs w:val="24"/>
          <w:lang w:eastAsia="ru-RU"/>
        </w:rPr>
      </w:pPr>
      <w:bookmarkStart w:id="1493" w:name="101723"/>
      <w:bookmarkEnd w:id="1493"/>
      <w:r w:rsidRPr="00104A6F">
        <w:rPr>
          <w:rFonts w:ascii="Times New Roman" w:eastAsia="Times New Roman" w:hAnsi="Times New Roman" w:cs="Times New Roman"/>
          <w:sz w:val="24"/>
          <w:szCs w:val="24"/>
          <w:lang w:eastAsia="ru-RU"/>
        </w:rPr>
        <w:t>Для поддержки детской инициативы педагогу рекомендуется использовать ряд способов и приемов.</w:t>
      </w:r>
    </w:p>
    <w:p w:rsidR="00C90B26" w:rsidRPr="00104A6F" w:rsidRDefault="00C90B26" w:rsidP="00A7274F">
      <w:pPr>
        <w:pStyle w:val="af1"/>
        <w:numPr>
          <w:ilvl w:val="0"/>
          <w:numId w:val="18"/>
        </w:numPr>
        <w:ind w:left="0" w:right="173" w:firstLine="0"/>
        <w:rPr>
          <w:sz w:val="24"/>
          <w:szCs w:val="24"/>
          <w:lang w:eastAsia="ru-RU"/>
        </w:rPr>
      </w:pPr>
      <w:bookmarkStart w:id="1494" w:name="101724"/>
      <w:bookmarkEnd w:id="1494"/>
      <w:r w:rsidRPr="00104A6F">
        <w:rPr>
          <w:sz w:val="24"/>
          <w:szCs w:val="24"/>
          <w:lang w:eastAsia="ru-RU"/>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C90B26" w:rsidRPr="00104A6F" w:rsidRDefault="00C90B26" w:rsidP="00A7274F">
      <w:pPr>
        <w:pStyle w:val="af1"/>
        <w:numPr>
          <w:ilvl w:val="0"/>
          <w:numId w:val="4"/>
        </w:numPr>
        <w:ind w:left="0" w:right="173" w:firstLine="0"/>
        <w:rPr>
          <w:sz w:val="24"/>
          <w:szCs w:val="24"/>
          <w:lang w:eastAsia="ru-RU"/>
        </w:rPr>
      </w:pPr>
      <w:bookmarkStart w:id="1495" w:name="101725"/>
      <w:bookmarkEnd w:id="1495"/>
      <w:r w:rsidRPr="00104A6F">
        <w:rPr>
          <w:sz w:val="24"/>
          <w:szCs w:val="24"/>
          <w:lang w:eastAsia="ru-RU"/>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C90B26" w:rsidRPr="00104A6F" w:rsidRDefault="00C90B26" w:rsidP="00A7274F">
      <w:pPr>
        <w:pStyle w:val="af1"/>
        <w:numPr>
          <w:ilvl w:val="0"/>
          <w:numId w:val="4"/>
        </w:numPr>
        <w:ind w:left="0" w:right="173" w:firstLine="0"/>
        <w:rPr>
          <w:sz w:val="24"/>
          <w:szCs w:val="24"/>
          <w:lang w:eastAsia="ru-RU"/>
        </w:rPr>
      </w:pPr>
      <w:bookmarkStart w:id="1496" w:name="101726"/>
      <w:bookmarkEnd w:id="1496"/>
      <w:r w:rsidRPr="00104A6F">
        <w:rPr>
          <w:sz w:val="24"/>
          <w:szCs w:val="24"/>
          <w:lang w:eastAsia="ru-RU"/>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C90B26" w:rsidRPr="00104A6F" w:rsidRDefault="00C90B26" w:rsidP="00A7274F">
      <w:pPr>
        <w:pStyle w:val="af1"/>
        <w:numPr>
          <w:ilvl w:val="0"/>
          <w:numId w:val="4"/>
        </w:numPr>
        <w:ind w:left="0" w:right="173" w:firstLine="0"/>
        <w:rPr>
          <w:sz w:val="24"/>
          <w:szCs w:val="24"/>
          <w:lang w:eastAsia="ru-RU"/>
        </w:rPr>
      </w:pPr>
      <w:bookmarkStart w:id="1497" w:name="101727"/>
      <w:bookmarkEnd w:id="1497"/>
      <w:r w:rsidRPr="00104A6F">
        <w:rPr>
          <w:sz w:val="24"/>
          <w:szCs w:val="24"/>
          <w:lang w:eastAsia="ru-RU"/>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90B26" w:rsidRPr="00104A6F" w:rsidRDefault="00C90B26" w:rsidP="00A7274F">
      <w:pPr>
        <w:pStyle w:val="af1"/>
        <w:numPr>
          <w:ilvl w:val="0"/>
          <w:numId w:val="4"/>
        </w:numPr>
        <w:ind w:left="0" w:right="173" w:firstLine="0"/>
        <w:rPr>
          <w:sz w:val="24"/>
          <w:szCs w:val="24"/>
          <w:lang w:eastAsia="ru-RU"/>
        </w:rPr>
      </w:pPr>
      <w:bookmarkStart w:id="1498" w:name="101728"/>
      <w:bookmarkEnd w:id="1498"/>
      <w:r w:rsidRPr="00104A6F">
        <w:rPr>
          <w:sz w:val="24"/>
          <w:szCs w:val="24"/>
          <w:lang w:eastAsia="ru-RU"/>
        </w:rPr>
        <w:lastRenderedPageBreak/>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C90B26" w:rsidRPr="00104A6F" w:rsidRDefault="00C90B26" w:rsidP="00A7274F">
      <w:pPr>
        <w:pStyle w:val="af1"/>
        <w:numPr>
          <w:ilvl w:val="0"/>
          <w:numId w:val="4"/>
        </w:numPr>
        <w:ind w:left="0" w:right="173" w:firstLine="0"/>
        <w:rPr>
          <w:sz w:val="24"/>
          <w:szCs w:val="24"/>
          <w:lang w:eastAsia="ru-RU"/>
        </w:rPr>
      </w:pPr>
      <w:bookmarkStart w:id="1499" w:name="101729"/>
      <w:bookmarkEnd w:id="1499"/>
      <w:r w:rsidRPr="00104A6F">
        <w:rPr>
          <w:sz w:val="24"/>
          <w:szCs w:val="24"/>
          <w:lang w:eastAsia="ru-RU"/>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C90B26" w:rsidRPr="00104A6F" w:rsidRDefault="00C90B26" w:rsidP="00104A6F">
      <w:pPr>
        <w:ind w:right="173"/>
        <w:rPr>
          <w:rFonts w:ascii="Times New Roman" w:hAnsi="Times New Roman" w:cs="Times New Roman"/>
          <w:sz w:val="24"/>
          <w:szCs w:val="24"/>
        </w:rPr>
      </w:pPr>
    </w:p>
    <w:p w:rsidR="00C90B26" w:rsidRPr="001A2D4E" w:rsidRDefault="00C90B26" w:rsidP="001A2D4E">
      <w:pPr>
        <w:ind w:right="173"/>
        <w:outlineLvl w:val="0"/>
        <w:rPr>
          <w:rFonts w:ascii="Times New Roman" w:eastAsia="Times New Roman" w:hAnsi="Times New Roman" w:cs="Times New Roman"/>
          <w:b/>
          <w:bCs/>
          <w:kern w:val="36"/>
          <w:sz w:val="24"/>
          <w:szCs w:val="24"/>
          <w:u w:val="single"/>
          <w:lang w:eastAsia="ru-RU"/>
        </w:rPr>
      </w:pPr>
      <w:r w:rsidRPr="001A2D4E">
        <w:rPr>
          <w:rFonts w:ascii="Times New Roman" w:eastAsia="Times New Roman" w:hAnsi="Times New Roman" w:cs="Times New Roman"/>
          <w:b/>
          <w:bCs/>
          <w:kern w:val="36"/>
          <w:sz w:val="24"/>
          <w:szCs w:val="24"/>
          <w:u w:val="single"/>
          <w:lang w:eastAsia="ru-RU"/>
        </w:rPr>
        <w:t>Особенности взаимодействия педагогического коллектива с семьями обучающихся</w:t>
      </w:r>
    </w:p>
    <w:p w:rsidR="00C90B26" w:rsidRPr="00104A6F" w:rsidRDefault="00C90B26" w:rsidP="00104A6F">
      <w:pPr>
        <w:ind w:right="173"/>
        <w:rPr>
          <w:rFonts w:ascii="Times New Roman" w:eastAsia="Times New Roman" w:hAnsi="Times New Roman" w:cs="Times New Roman"/>
          <w:sz w:val="24"/>
          <w:szCs w:val="24"/>
          <w:lang w:eastAsia="ru-RU"/>
        </w:rPr>
      </w:pPr>
      <w:bookmarkStart w:id="1500" w:name="101730"/>
      <w:bookmarkEnd w:id="1500"/>
    </w:p>
    <w:p w:rsidR="00C90B26" w:rsidRPr="00104A6F" w:rsidRDefault="00C90B26" w:rsidP="00104A6F">
      <w:pPr>
        <w:ind w:right="173"/>
        <w:rPr>
          <w:rFonts w:ascii="Times New Roman" w:eastAsia="Times New Roman" w:hAnsi="Times New Roman" w:cs="Times New Roman"/>
          <w:sz w:val="24"/>
          <w:szCs w:val="24"/>
          <w:lang w:eastAsia="ru-RU"/>
        </w:rPr>
      </w:pPr>
      <w:bookmarkStart w:id="1501" w:name="101731"/>
      <w:bookmarkEnd w:id="1501"/>
      <w:r w:rsidRPr="00104A6F">
        <w:rPr>
          <w:rFonts w:ascii="Times New Roman" w:eastAsia="Times New Roman" w:hAnsi="Times New Roman" w:cs="Times New Roman"/>
          <w:sz w:val="24"/>
          <w:szCs w:val="24"/>
          <w:lang w:eastAsia="ru-RU"/>
        </w:rPr>
        <w:t>Главными целями взаимодействия педагогического коллектива ДОО с семьями обучающихся дошкольного возраста являются:</w:t>
      </w:r>
    </w:p>
    <w:p w:rsidR="00C90B26" w:rsidRPr="00104A6F" w:rsidRDefault="00C90B26" w:rsidP="00104A6F">
      <w:pPr>
        <w:ind w:right="173"/>
        <w:rPr>
          <w:rFonts w:ascii="Times New Roman" w:eastAsia="Times New Roman" w:hAnsi="Times New Roman" w:cs="Times New Roman"/>
          <w:sz w:val="24"/>
          <w:szCs w:val="24"/>
          <w:lang w:eastAsia="ru-RU"/>
        </w:rPr>
      </w:pPr>
      <w:bookmarkStart w:id="1502" w:name="101732"/>
      <w:bookmarkEnd w:id="1502"/>
      <w:r w:rsidRPr="00104A6F">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90B26" w:rsidRPr="00104A6F" w:rsidRDefault="00C90B26" w:rsidP="00104A6F">
      <w:pPr>
        <w:ind w:right="173"/>
        <w:rPr>
          <w:rFonts w:ascii="Times New Roman" w:eastAsia="Times New Roman" w:hAnsi="Times New Roman" w:cs="Times New Roman"/>
          <w:sz w:val="24"/>
          <w:szCs w:val="24"/>
          <w:lang w:eastAsia="ru-RU"/>
        </w:rPr>
      </w:pPr>
      <w:bookmarkStart w:id="1503" w:name="101733"/>
      <w:bookmarkEnd w:id="1503"/>
      <w:r w:rsidRPr="00104A6F">
        <w:rPr>
          <w:rFonts w:ascii="Times New Roman" w:eastAsia="Times New Roman" w:hAnsi="Times New Roman" w:cs="Times New Roman"/>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C90B26" w:rsidRPr="00104A6F" w:rsidRDefault="00C90B26" w:rsidP="00104A6F">
      <w:pPr>
        <w:ind w:right="173"/>
        <w:rPr>
          <w:rFonts w:ascii="Times New Roman" w:eastAsia="Times New Roman" w:hAnsi="Times New Roman" w:cs="Times New Roman"/>
          <w:sz w:val="24"/>
          <w:szCs w:val="24"/>
          <w:lang w:eastAsia="ru-RU"/>
        </w:rPr>
      </w:pPr>
      <w:bookmarkStart w:id="1504" w:name="101734"/>
      <w:bookmarkEnd w:id="1504"/>
      <w:r w:rsidRPr="00104A6F">
        <w:rPr>
          <w:rFonts w:ascii="Times New Roman" w:eastAsia="Times New Roman" w:hAnsi="Times New Roman" w:cs="Times New Roman"/>
          <w:sz w:val="24"/>
          <w:szCs w:val="24"/>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C90B26" w:rsidRPr="00104A6F" w:rsidRDefault="00C90B26" w:rsidP="00104A6F">
      <w:pPr>
        <w:ind w:right="173"/>
        <w:rPr>
          <w:rFonts w:ascii="Times New Roman" w:eastAsia="Times New Roman" w:hAnsi="Times New Roman" w:cs="Times New Roman"/>
          <w:sz w:val="24"/>
          <w:szCs w:val="24"/>
          <w:lang w:eastAsia="ru-RU"/>
        </w:rPr>
      </w:pPr>
      <w:bookmarkStart w:id="1505" w:name="101735"/>
      <w:bookmarkEnd w:id="1505"/>
      <w:r w:rsidRPr="00104A6F">
        <w:rPr>
          <w:rFonts w:ascii="Times New Roman" w:eastAsia="Times New Roman" w:hAnsi="Times New Roman" w:cs="Times New Roman"/>
          <w:sz w:val="24"/>
          <w:szCs w:val="24"/>
          <w:lang w:eastAsia="ru-RU"/>
        </w:rPr>
        <w:t>Достижение этих целей должно осуществляться через решение основных задач:</w:t>
      </w:r>
    </w:p>
    <w:p w:rsidR="00C90B26" w:rsidRPr="00104A6F" w:rsidRDefault="00C90B26" w:rsidP="00A7274F">
      <w:pPr>
        <w:pStyle w:val="af1"/>
        <w:numPr>
          <w:ilvl w:val="0"/>
          <w:numId w:val="5"/>
        </w:numPr>
        <w:ind w:left="0" w:right="173" w:firstLine="0"/>
        <w:rPr>
          <w:sz w:val="24"/>
          <w:szCs w:val="24"/>
          <w:lang w:eastAsia="ru-RU"/>
        </w:rPr>
      </w:pPr>
      <w:bookmarkStart w:id="1506" w:name="101736"/>
      <w:bookmarkEnd w:id="1506"/>
      <w:r w:rsidRPr="00104A6F">
        <w:rPr>
          <w:sz w:val="24"/>
          <w:szCs w:val="24"/>
          <w:lang w:eastAsia="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90B26" w:rsidRPr="00104A6F" w:rsidRDefault="00C90B26" w:rsidP="00A7274F">
      <w:pPr>
        <w:pStyle w:val="af1"/>
        <w:numPr>
          <w:ilvl w:val="0"/>
          <w:numId w:val="5"/>
        </w:numPr>
        <w:ind w:left="0" w:right="173" w:firstLine="0"/>
        <w:rPr>
          <w:sz w:val="24"/>
          <w:szCs w:val="24"/>
          <w:lang w:eastAsia="ru-RU"/>
        </w:rPr>
      </w:pPr>
      <w:bookmarkStart w:id="1507" w:name="101737"/>
      <w:bookmarkEnd w:id="1507"/>
      <w:r w:rsidRPr="00104A6F">
        <w:rPr>
          <w:sz w:val="24"/>
          <w:szCs w:val="24"/>
          <w:lang w:eastAsia="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90B26" w:rsidRPr="00104A6F" w:rsidRDefault="00C90B26" w:rsidP="00A7274F">
      <w:pPr>
        <w:pStyle w:val="af1"/>
        <w:numPr>
          <w:ilvl w:val="0"/>
          <w:numId w:val="5"/>
        </w:numPr>
        <w:ind w:left="0" w:right="173" w:firstLine="0"/>
        <w:rPr>
          <w:sz w:val="24"/>
          <w:szCs w:val="24"/>
          <w:lang w:eastAsia="ru-RU"/>
        </w:rPr>
      </w:pPr>
      <w:bookmarkStart w:id="1508" w:name="101738"/>
      <w:bookmarkEnd w:id="1508"/>
      <w:r w:rsidRPr="00104A6F">
        <w:rPr>
          <w:sz w:val="24"/>
          <w:szCs w:val="24"/>
          <w:lang w:eastAsia="ru-RU"/>
        </w:rPr>
        <w:t>способствование развитию ответственного и осознанного родительства как базовой основы благополучия семьи;</w:t>
      </w:r>
    </w:p>
    <w:p w:rsidR="00C90B26" w:rsidRPr="00104A6F" w:rsidRDefault="00C90B26" w:rsidP="00A7274F">
      <w:pPr>
        <w:pStyle w:val="af1"/>
        <w:numPr>
          <w:ilvl w:val="0"/>
          <w:numId w:val="5"/>
        </w:numPr>
        <w:ind w:left="0" w:right="173" w:firstLine="0"/>
        <w:rPr>
          <w:sz w:val="24"/>
          <w:szCs w:val="24"/>
          <w:lang w:eastAsia="ru-RU"/>
        </w:rPr>
      </w:pPr>
      <w:bookmarkStart w:id="1509" w:name="101739"/>
      <w:bookmarkEnd w:id="1509"/>
      <w:r w:rsidRPr="00104A6F">
        <w:rPr>
          <w:sz w:val="24"/>
          <w:szCs w:val="24"/>
          <w:lang w:eastAsia="ru-RU"/>
        </w:rP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90B26" w:rsidRPr="00104A6F" w:rsidRDefault="00C90B26" w:rsidP="00A7274F">
      <w:pPr>
        <w:pStyle w:val="af1"/>
        <w:numPr>
          <w:ilvl w:val="0"/>
          <w:numId w:val="5"/>
        </w:numPr>
        <w:ind w:left="0" w:right="173" w:firstLine="0"/>
        <w:rPr>
          <w:sz w:val="24"/>
          <w:szCs w:val="24"/>
          <w:lang w:eastAsia="ru-RU"/>
        </w:rPr>
      </w:pPr>
      <w:bookmarkStart w:id="1510" w:name="101740"/>
      <w:bookmarkEnd w:id="1510"/>
      <w:r w:rsidRPr="00104A6F">
        <w:rPr>
          <w:sz w:val="24"/>
          <w:szCs w:val="24"/>
          <w:lang w:eastAsia="ru-RU"/>
        </w:rPr>
        <w:t>вовлечение родителей (законных представителей) в образовательный процесс.</w:t>
      </w:r>
    </w:p>
    <w:p w:rsidR="00C90B26" w:rsidRPr="00104A6F" w:rsidRDefault="00A61613" w:rsidP="00104A6F">
      <w:pPr>
        <w:ind w:right="173"/>
        <w:rPr>
          <w:rFonts w:ascii="Times New Roman" w:eastAsia="Times New Roman" w:hAnsi="Times New Roman" w:cs="Times New Roman"/>
          <w:sz w:val="24"/>
          <w:szCs w:val="24"/>
          <w:lang w:eastAsia="ru-RU"/>
        </w:rPr>
      </w:pPr>
      <w:bookmarkStart w:id="1511" w:name="101741"/>
      <w:bookmarkEnd w:id="1511"/>
      <w:r w:rsidRPr="00104A6F">
        <w:rPr>
          <w:rFonts w:ascii="Times New Roman" w:eastAsia="Times New Roman" w:hAnsi="Times New Roman" w:cs="Times New Roman"/>
          <w:b/>
          <w:sz w:val="24"/>
          <w:szCs w:val="24"/>
          <w:lang w:eastAsia="ru-RU"/>
        </w:rPr>
        <w:t xml:space="preserve">    </w:t>
      </w:r>
      <w:r w:rsidR="00C90B26" w:rsidRPr="00104A6F">
        <w:rPr>
          <w:rFonts w:ascii="Times New Roman" w:eastAsia="Times New Roman" w:hAnsi="Times New Roman" w:cs="Times New Roman"/>
          <w:sz w:val="24"/>
          <w:szCs w:val="24"/>
          <w:lang w:eastAsia="ru-RU"/>
        </w:rPr>
        <w:t xml:space="preserve"> Построение взаимодействия с родителями (законными представителями) должно придерживаться следующих принципов:</w:t>
      </w:r>
    </w:p>
    <w:p w:rsidR="00C90B26" w:rsidRPr="00104A6F" w:rsidRDefault="00C90B26" w:rsidP="00A7274F">
      <w:pPr>
        <w:pStyle w:val="af1"/>
        <w:numPr>
          <w:ilvl w:val="0"/>
          <w:numId w:val="6"/>
        </w:numPr>
        <w:ind w:left="0" w:right="173" w:firstLine="0"/>
        <w:rPr>
          <w:sz w:val="24"/>
          <w:szCs w:val="24"/>
          <w:lang w:eastAsia="ru-RU"/>
        </w:rPr>
      </w:pPr>
      <w:bookmarkStart w:id="1512" w:name="101742"/>
      <w:bookmarkEnd w:id="1512"/>
      <w:r w:rsidRPr="00104A6F">
        <w:rPr>
          <w:sz w:val="24"/>
          <w:szCs w:val="24"/>
          <w:lang w:eastAsia="ru-RU"/>
        </w:rP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C90B26" w:rsidRPr="00104A6F" w:rsidRDefault="00C90B26" w:rsidP="00A7274F">
      <w:pPr>
        <w:pStyle w:val="af1"/>
        <w:numPr>
          <w:ilvl w:val="0"/>
          <w:numId w:val="6"/>
        </w:numPr>
        <w:ind w:left="0" w:right="173" w:firstLine="0"/>
        <w:rPr>
          <w:sz w:val="24"/>
          <w:szCs w:val="24"/>
          <w:lang w:eastAsia="ru-RU"/>
        </w:rPr>
      </w:pPr>
      <w:bookmarkStart w:id="1513" w:name="101743"/>
      <w:bookmarkEnd w:id="1513"/>
      <w:r w:rsidRPr="00104A6F">
        <w:rPr>
          <w:sz w:val="24"/>
          <w:szCs w:val="24"/>
          <w:lang w:eastAsia="ru-RU"/>
        </w:rP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C90B26" w:rsidRPr="00104A6F" w:rsidRDefault="00C90B26" w:rsidP="00A7274F">
      <w:pPr>
        <w:pStyle w:val="af1"/>
        <w:numPr>
          <w:ilvl w:val="0"/>
          <w:numId w:val="6"/>
        </w:numPr>
        <w:ind w:left="0" w:right="173" w:firstLine="0"/>
        <w:rPr>
          <w:sz w:val="24"/>
          <w:szCs w:val="24"/>
          <w:lang w:eastAsia="ru-RU"/>
        </w:rPr>
      </w:pPr>
      <w:bookmarkStart w:id="1514" w:name="101744"/>
      <w:bookmarkEnd w:id="1514"/>
      <w:r w:rsidRPr="00104A6F">
        <w:rPr>
          <w:sz w:val="24"/>
          <w:szCs w:val="24"/>
          <w:lang w:eastAsia="ru-RU"/>
        </w:rPr>
        <w:lastRenderedPageBreak/>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C90B26" w:rsidRPr="00104A6F" w:rsidRDefault="00C90B26" w:rsidP="00A7274F">
      <w:pPr>
        <w:pStyle w:val="af1"/>
        <w:numPr>
          <w:ilvl w:val="0"/>
          <w:numId w:val="6"/>
        </w:numPr>
        <w:ind w:left="0" w:right="173" w:firstLine="0"/>
        <w:rPr>
          <w:sz w:val="24"/>
          <w:szCs w:val="24"/>
          <w:lang w:eastAsia="ru-RU"/>
        </w:rPr>
      </w:pPr>
      <w:bookmarkStart w:id="1515" w:name="101745"/>
      <w:bookmarkEnd w:id="1515"/>
      <w:r w:rsidRPr="00104A6F">
        <w:rPr>
          <w:sz w:val="24"/>
          <w:szCs w:val="24"/>
          <w:lang w:eastAsia="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C90B26" w:rsidRPr="00104A6F" w:rsidRDefault="00C90B26" w:rsidP="00A7274F">
      <w:pPr>
        <w:pStyle w:val="af1"/>
        <w:numPr>
          <w:ilvl w:val="0"/>
          <w:numId w:val="6"/>
        </w:numPr>
        <w:ind w:left="0" w:right="173" w:firstLine="0"/>
        <w:rPr>
          <w:sz w:val="24"/>
          <w:szCs w:val="24"/>
          <w:lang w:eastAsia="ru-RU"/>
        </w:rPr>
      </w:pPr>
      <w:bookmarkStart w:id="1516" w:name="101746"/>
      <w:bookmarkEnd w:id="1516"/>
      <w:r w:rsidRPr="00104A6F">
        <w:rPr>
          <w:sz w:val="24"/>
          <w:szCs w:val="24"/>
          <w:lang w:eastAsia="ru-RU"/>
        </w:rPr>
        <w:t>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90B26" w:rsidRPr="00104A6F" w:rsidRDefault="00A61613" w:rsidP="00104A6F">
      <w:pPr>
        <w:ind w:right="173"/>
        <w:rPr>
          <w:rFonts w:ascii="Times New Roman" w:eastAsia="Times New Roman" w:hAnsi="Times New Roman" w:cs="Times New Roman"/>
          <w:sz w:val="24"/>
          <w:szCs w:val="24"/>
          <w:lang w:eastAsia="ru-RU"/>
        </w:rPr>
      </w:pPr>
      <w:bookmarkStart w:id="1517" w:name="101747"/>
      <w:bookmarkEnd w:id="1517"/>
      <w:r w:rsidRPr="00104A6F">
        <w:rPr>
          <w:rFonts w:ascii="Times New Roman" w:eastAsia="Times New Roman" w:hAnsi="Times New Roman" w:cs="Times New Roman"/>
          <w:b/>
          <w:sz w:val="24"/>
          <w:szCs w:val="24"/>
          <w:lang w:eastAsia="ru-RU"/>
        </w:rPr>
        <w:t xml:space="preserve">      </w:t>
      </w:r>
      <w:r w:rsidR="00C90B26" w:rsidRPr="00104A6F">
        <w:rPr>
          <w:rFonts w:ascii="Times New Roman" w:eastAsia="Times New Roman" w:hAnsi="Times New Roman" w:cs="Times New Roman"/>
          <w:sz w:val="24"/>
          <w:szCs w:val="24"/>
          <w:lang w:eastAsia="ru-RU"/>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90B26" w:rsidRPr="00104A6F" w:rsidRDefault="00C90B26" w:rsidP="00A7274F">
      <w:pPr>
        <w:pStyle w:val="af1"/>
        <w:numPr>
          <w:ilvl w:val="0"/>
          <w:numId w:val="19"/>
        </w:numPr>
        <w:ind w:left="284" w:right="173" w:hanging="284"/>
        <w:rPr>
          <w:sz w:val="24"/>
          <w:szCs w:val="24"/>
          <w:lang w:eastAsia="ru-RU"/>
        </w:rPr>
      </w:pPr>
      <w:bookmarkStart w:id="1518" w:name="101748"/>
      <w:bookmarkEnd w:id="1518"/>
      <w:r w:rsidRPr="00104A6F">
        <w:rPr>
          <w:sz w:val="24"/>
          <w:szCs w:val="24"/>
          <w:lang w:eastAsia="ru-RU"/>
        </w:rPr>
        <w:t>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C90B26" w:rsidRPr="00104A6F" w:rsidRDefault="00C90B26" w:rsidP="00A7274F">
      <w:pPr>
        <w:pStyle w:val="af1"/>
        <w:numPr>
          <w:ilvl w:val="0"/>
          <w:numId w:val="19"/>
        </w:numPr>
        <w:ind w:left="284" w:right="173" w:hanging="284"/>
        <w:rPr>
          <w:sz w:val="24"/>
          <w:szCs w:val="24"/>
          <w:lang w:eastAsia="ru-RU"/>
        </w:rPr>
      </w:pPr>
      <w:bookmarkStart w:id="1519" w:name="101749"/>
      <w:bookmarkEnd w:id="1519"/>
      <w:r w:rsidRPr="00104A6F">
        <w:rPr>
          <w:sz w:val="24"/>
          <w:szCs w:val="24"/>
          <w:lang w:eastAsia="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C90B26" w:rsidRPr="00104A6F" w:rsidRDefault="00C90B26" w:rsidP="00A7274F">
      <w:pPr>
        <w:pStyle w:val="af1"/>
        <w:numPr>
          <w:ilvl w:val="0"/>
          <w:numId w:val="19"/>
        </w:numPr>
        <w:ind w:left="284" w:right="173" w:hanging="284"/>
        <w:rPr>
          <w:sz w:val="24"/>
          <w:szCs w:val="24"/>
          <w:lang w:eastAsia="ru-RU"/>
        </w:rPr>
      </w:pPr>
      <w:bookmarkStart w:id="1520" w:name="101750"/>
      <w:bookmarkEnd w:id="1520"/>
      <w:r w:rsidRPr="00104A6F">
        <w:rPr>
          <w:sz w:val="24"/>
          <w:szCs w:val="24"/>
          <w:lang w:eastAsia="ru-RU"/>
        </w:rPr>
        <w:t>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C90B26" w:rsidRPr="00104A6F" w:rsidRDefault="00C90B26" w:rsidP="00104A6F">
      <w:pPr>
        <w:ind w:right="173"/>
        <w:rPr>
          <w:rFonts w:ascii="Times New Roman" w:eastAsia="Times New Roman" w:hAnsi="Times New Roman" w:cs="Times New Roman"/>
          <w:sz w:val="24"/>
          <w:szCs w:val="24"/>
          <w:lang w:eastAsia="ru-RU"/>
        </w:rPr>
      </w:pPr>
      <w:bookmarkStart w:id="1521" w:name="101751"/>
      <w:bookmarkEnd w:id="1521"/>
      <w:r w:rsidRPr="00104A6F">
        <w:rPr>
          <w:rFonts w:ascii="Times New Roman" w:eastAsia="Times New Roman" w:hAnsi="Times New Roman" w:cs="Times New Roman"/>
          <w:sz w:val="24"/>
          <w:szCs w:val="24"/>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C90B26" w:rsidRPr="00104A6F" w:rsidRDefault="00C90B26" w:rsidP="00104A6F">
      <w:pPr>
        <w:ind w:right="173"/>
        <w:rPr>
          <w:rFonts w:ascii="Times New Roman" w:eastAsia="Times New Roman" w:hAnsi="Times New Roman" w:cs="Times New Roman"/>
          <w:sz w:val="24"/>
          <w:szCs w:val="24"/>
          <w:lang w:eastAsia="ru-RU"/>
        </w:rPr>
      </w:pPr>
      <w:bookmarkStart w:id="1522" w:name="101752"/>
      <w:bookmarkEnd w:id="1522"/>
      <w:r w:rsidRPr="00104A6F">
        <w:rPr>
          <w:rFonts w:ascii="Times New Roman" w:eastAsia="Times New Roman" w:hAnsi="Times New Roman" w:cs="Times New Roman"/>
          <w:sz w:val="24"/>
          <w:szCs w:val="24"/>
          <w:lang w:eastAsia="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C90B26" w:rsidRPr="00104A6F" w:rsidRDefault="00C90B26" w:rsidP="00104A6F">
      <w:pPr>
        <w:ind w:right="173"/>
        <w:rPr>
          <w:rFonts w:ascii="Times New Roman" w:eastAsia="Times New Roman" w:hAnsi="Times New Roman" w:cs="Times New Roman"/>
          <w:sz w:val="24"/>
          <w:szCs w:val="24"/>
          <w:lang w:eastAsia="ru-RU"/>
        </w:rPr>
      </w:pPr>
      <w:bookmarkStart w:id="1523" w:name="101753"/>
      <w:bookmarkEnd w:id="1523"/>
      <w:r w:rsidRPr="00104A6F">
        <w:rPr>
          <w:rFonts w:ascii="Times New Roman" w:eastAsia="Times New Roman" w:hAnsi="Times New Roman" w:cs="Times New Roman"/>
          <w:sz w:val="24"/>
          <w:szCs w:val="24"/>
          <w:lang w:eastAsia="ru-RU"/>
        </w:rPr>
        <w:t>Реализация данной темы может быть осуществлена в процессе следующих направлений просветительской деятельности:</w:t>
      </w:r>
    </w:p>
    <w:p w:rsidR="00C90B26" w:rsidRPr="00104A6F" w:rsidRDefault="00C90B26" w:rsidP="00A7274F">
      <w:pPr>
        <w:pStyle w:val="af1"/>
        <w:numPr>
          <w:ilvl w:val="0"/>
          <w:numId w:val="7"/>
        </w:numPr>
        <w:ind w:left="0" w:right="173" w:firstLine="0"/>
        <w:rPr>
          <w:sz w:val="24"/>
          <w:szCs w:val="24"/>
          <w:lang w:eastAsia="ru-RU"/>
        </w:rPr>
      </w:pPr>
      <w:bookmarkStart w:id="1524" w:name="101754"/>
      <w:bookmarkEnd w:id="1524"/>
      <w:r w:rsidRPr="00104A6F">
        <w:rPr>
          <w:sz w:val="24"/>
          <w:szCs w:val="24"/>
          <w:lang w:eastAsia="ru-RU"/>
        </w:rPr>
        <w:t xml:space="preserve">информирование о факторах, положительно влияющих на физическое и психическое </w:t>
      </w:r>
      <w:r w:rsidRPr="00104A6F">
        <w:rPr>
          <w:sz w:val="24"/>
          <w:szCs w:val="24"/>
          <w:lang w:eastAsia="ru-RU"/>
        </w:rPr>
        <w:lastRenderedPageBreak/>
        <w:t>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C90B26" w:rsidRPr="00104A6F" w:rsidRDefault="00C90B26" w:rsidP="00A7274F">
      <w:pPr>
        <w:pStyle w:val="af1"/>
        <w:numPr>
          <w:ilvl w:val="0"/>
          <w:numId w:val="7"/>
        </w:numPr>
        <w:ind w:left="0" w:right="173" w:firstLine="0"/>
        <w:rPr>
          <w:sz w:val="24"/>
          <w:szCs w:val="24"/>
          <w:lang w:eastAsia="ru-RU"/>
        </w:rPr>
      </w:pPr>
      <w:bookmarkStart w:id="1525" w:name="101755"/>
      <w:bookmarkEnd w:id="1525"/>
      <w:r w:rsidRPr="00104A6F">
        <w:rPr>
          <w:sz w:val="24"/>
          <w:szCs w:val="24"/>
          <w:lang w:eastAsia="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C90B26" w:rsidRPr="00104A6F" w:rsidRDefault="00C90B26" w:rsidP="00A7274F">
      <w:pPr>
        <w:pStyle w:val="af1"/>
        <w:numPr>
          <w:ilvl w:val="0"/>
          <w:numId w:val="7"/>
        </w:numPr>
        <w:ind w:left="0" w:right="173" w:firstLine="0"/>
        <w:rPr>
          <w:sz w:val="24"/>
          <w:szCs w:val="24"/>
          <w:lang w:eastAsia="ru-RU"/>
        </w:rPr>
      </w:pPr>
      <w:bookmarkStart w:id="1526" w:name="101756"/>
      <w:bookmarkEnd w:id="1526"/>
      <w:r w:rsidRPr="00104A6F">
        <w:rPr>
          <w:sz w:val="24"/>
          <w:szCs w:val="24"/>
          <w:lang w:eastAsia="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C90B26" w:rsidRPr="00104A6F" w:rsidRDefault="00C90B26" w:rsidP="00A7274F">
      <w:pPr>
        <w:pStyle w:val="af1"/>
        <w:numPr>
          <w:ilvl w:val="0"/>
          <w:numId w:val="7"/>
        </w:numPr>
        <w:ind w:left="0" w:right="173" w:firstLine="0"/>
        <w:rPr>
          <w:sz w:val="24"/>
          <w:szCs w:val="24"/>
          <w:lang w:eastAsia="ru-RU"/>
        </w:rPr>
      </w:pPr>
      <w:bookmarkStart w:id="1527" w:name="101757"/>
      <w:bookmarkEnd w:id="1527"/>
      <w:r w:rsidRPr="00104A6F">
        <w:rPr>
          <w:sz w:val="24"/>
          <w:szCs w:val="24"/>
          <w:lang w:eastAsia="ru-RU"/>
        </w:rPr>
        <w:t>знакомство родителей (законных представителей) с оздоровительными мероприятиями, проводимыми в ДОО;</w:t>
      </w:r>
    </w:p>
    <w:p w:rsidR="00C90B26" w:rsidRPr="00104A6F" w:rsidRDefault="00C90B26" w:rsidP="00A7274F">
      <w:pPr>
        <w:pStyle w:val="af1"/>
        <w:numPr>
          <w:ilvl w:val="0"/>
          <w:numId w:val="7"/>
        </w:numPr>
        <w:ind w:left="0" w:right="173" w:firstLine="0"/>
        <w:rPr>
          <w:sz w:val="24"/>
          <w:szCs w:val="24"/>
          <w:lang w:eastAsia="ru-RU"/>
        </w:rPr>
      </w:pPr>
      <w:bookmarkStart w:id="1528" w:name="101758"/>
      <w:bookmarkEnd w:id="1528"/>
      <w:r w:rsidRPr="00104A6F">
        <w:rPr>
          <w:sz w:val="24"/>
          <w:szCs w:val="24"/>
          <w:lang w:eastAsia="ru-RU"/>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C90B26" w:rsidRPr="00104A6F" w:rsidRDefault="00A61613" w:rsidP="00104A6F">
      <w:pPr>
        <w:ind w:right="173"/>
        <w:rPr>
          <w:rFonts w:ascii="Times New Roman" w:eastAsia="Times New Roman" w:hAnsi="Times New Roman" w:cs="Times New Roman"/>
          <w:sz w:val="24"/>
          <w:szCs w:val="24"/>
          <w:lang w:eastAsia="ru-RU"/>
        </w:rPr>
      </w:pPr>
      <w:bookmarkStart w:id="1529" w:name="101759"/>
      <w:bookmarkEnd w:id="1529"/>
      <w:r w:rsidRPr="00104A6F">
        <w:rPr>
          <w:rFonts w:ascii="Times New Roman" w:eastAsia="Times New Roman" w:hAnsi="Times New Roman" w:cs="Times New Roman"/>
          <w:b/>
          <w:sz w:val="24"/>
          <w:szCs w:val="24"/>
          <w:lang w:eastAsia="ru-RU"/>
        </w:rPr>
        <w:t xml:space="preserve">     </w:t>
      </w:r>
      <w:r w:rsidR="00C90B26" w:rsidRPr="00104A6F">
        <w:rPr>
          <w:rFonts w:ascii="Times New Roman" w:eastAsia="Times New Roman" w:hAnsi="Times New Roman" w:cs="Times New Roman"/>
          <w:sz w:val="24"/>
          <w:szCs w:val="24"/>
          <w:lang w:eastAsia="ru-RU"/>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C90B26" w:rsidRPr="00104A6F" w:rsidRDefault="00A61613" w:rsidP="00104A6F">
      <w:pPr>
        <w:ind w:right="173"/>
        <w:rPr>
          <w:rFonts w:ascii="Times New Roman" w:eastAsia="Times New Roman" w:hAnsi="Times New Roman" w:cs="Times New Roman"/>
          <w:sz w:val="24"/>
          <w:szCs w:val="24"/>
          <w:lang w:eastAsia="ru-RU"/>
        </w:rPr>
      </w:pPr>
      <w:bookmarkStart w:id="1530" w:name="101760"/>
      <w:bookmarkEnd w:id="1530"/>
      <w:r w:rsidRPr="00104A6F">
        <w:rPr>
          <w:rFonts w:ascii="Times New Roman" w:eastAsia="Times New Roman" w:hAnsi="Times New Roman" w:cs="Times New Roman"/>
          <w:b/>
          <w:sz w:val="24"/>
          <w:szCs w:val="24"/>
          <w:lang w:eastAsia="ru-RU"/>
        </w:rPr>
        <w:t xml:space="preserve">      </w:t>
      </w:r>
      <w:r w:rsidR="00C90B26" w:rsidRPr="00104A6F">
        <w:rPr>
          <w:rFonts w:ascii="Times New Roman" w:eastAsia="Times New Roman" w:hAnsi="Times New Roman" w:cs="Times New Roman"/>
          <w:sz w:val="24"/>
          <w:szCs w:val="24"/>
          <w:lang w:eastAsia="ru-RU"/>
        </w:rP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90B26" w:rsidRPr="00104A6F" w:rsidRDefault="00C90B26" w:rsidP="00A7274F">
      <w:pPr>
        <w:pStyle w:val="af1"/>
        <w:numPr>
          <w:ilvl w:val="0"/>
          <w:numId w:val="8"/>
        </w:numPr>
        <w:ind w:left="0" w:right="173" w:firstLine="0"/>
        <w:rPr>
          <w:sz w:val="24"/>
          <w:szCs w:val="24"/>
          <w:lang w:eastAsia="ru-RU"/>
        </w:rPr>
      </w:pPr>
      <w:bookmarkStart w:id="1531" w:name="101761"/>
      <w:bookmarkEnd w:id="1531"/>
      <w:r w:rsidRPr="00104A6F">
        <w:rPr>
          <w:sz w:val="24"/>
          <w:szCs w:val="24"/>
          <w:lang w:eastAsia="ru-RU"/>
        </w:rPr>
        <w:t>диагностико-аналитическое направление реализуется через опросы, социологические срезы, индивидуальные блокнот</w:t>
      </w:r>
      <w:r w:rsidR="00902231">
        <w:rPr>
          <w:sz w:val="24"/>
          <w:szCs w:val="24"/>
          <w:lang w:eastAsia="ru-RU"/>
        </w:rPr>
        <w:t>ы, «почтовый ящик»</w:t>
      </w:r>
      <w:r w:rsidRPr="00104A6F">
        <w:rPr>
          <w:sz w:val="24"/>
          <w:szCs w:val="24"/>
          <w:lang w:eastAsia="ru-RU"/>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90B26" w:rsidRPr="00104A6F" w:rsidRDefault="00C90B26" w:rsidP="00A7274F">
      <w:pPr>
        <w:pStyle w:val="af1"/>
        <w:numPr>
          <w:ilvl w:val="0"/>
          <w:numId w:val="8"/>
        </w:numPr>
        <w:ind w:left="0" w:right="173" w:firstLine="0"/>
        <w:rPr>
          <w:sz w:val="24"/>
          <w:szCs w:val="24"/>
          <w:lang w:eastAsia="ru-RU"/>
        </w:rPr>
      </w:pPr>
      <w:bookmarkStart w:id="1532" w:name="101762"/>
      <w:bookmarkEnd w:id="1532"/>
      <w:r w:rsidRPr="00104A6F">
        <w:rPr>
          <w:sz w:val="24"/>
          <w:szCs w:val="24"/>
          <w:lang w:eastAsia="ru-RU"/>
        </w:rPr>
        <w:t>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r w:rsidR="00902231">
        <w:rPr>
          <w:sz w:val="24"/>
          <w:szCs w:val="24"/>
          <w:lang w:eastAsia="ru-RU"/>
        </w:rPr>
        <w:t xml:space="preserve"> </w:t>
      </w:r>
      <w:r w:rsidRPr="00104A6F">
        <w:rPr>
          <w:sz w:val="24"/>
          <w:szCs w:val="24"/>
          <w:lang w:eastAsia="ru-RU"/>
        </w:rPr>
        <w:t>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90B26" w:rsidRPr="00104A6F" w:rsidRDefault="00C90B26" w:rsidP="00104A6F">
      <w:pPr>
        <w:ind w:right="173"/>
        <w:rPr>
          <w:rFonts w:ascii="Times New Roman" w:eastAsia="Times New Roman" w:hAnsi="Times New Roman" w:cs="Times New Roman"/>
          <w:sz w:val="24"/>
          <w:szCs w:val="24"/>
          <w:lang w:eastAsia="ru-RU"/>
        </w:rPr>
      </w:pPr>
      <w:bookmarkStart w:id="1533" w:name="101763"/>
      <w:bookmarkEnd w:id="1533"/>
      <w:r w:rsidRPr="00104A6F">
        <w:rPr>
          <w:rFonts w:ascii="Times New Roman" w:eastAsia="Times New Roman" w:hAnsi="Times New Roman" w:cs="Times New Roman"/>
          <w:sz w:val="24"/>
          <w:szCs w:val="24"/>
          <w:lang w:eastAsia="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C90B26" w:rsidRPr="00104A6F" w:rsidRDefault="00C90B26" w:rsidP="005C481E">
      <w:pPr>
        <w:ind w:right="173"/>
        <w:rPr>
          <w:rFonts w:ascii="Times New Roman" w:eastAsia="Times New Roman" w:hAnsi="Times New Roman" w:cs="Times New Roman"/>
          <w:sz w:val="24"/>
          <w:szCs w:val="24"/>
          <w:lang w:eastAsia="ru-RU"/>
        </w:rPr>
      </w:pPr>
      <w:bookmarkStart w:id="1534" w:name="101764"/>
      <w:bookmarkEnd w:id="1534"/>
      <w:r w:rsidRPr="00104A6F">
        <w:rPr>
          <w:rFonts w:ascii="Times New Roman" w:eastAsia="Times New Roman" w:hAnsi="Times New Roman" w:cs="Times New Roman"/>
          <w:sz w:val="24"/>
          <w:szCs w:val="24"/>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w:t>
      </w:r>
      <w:r w:rsidRPr="00104A6F">
        <w:rPr>
          <w:rFonts w:ascii="Times New Roman" w:eastAsia="Times New Roman" w:hAnsi="Times New Roman" w:cs="Times New Roman"/>
          <w:sz w:val="24"/>
          <w:szCs w:val="24"/>
          <w:lang w:eastAsia="ru-RU"/>
        </w:rPr>
        <w:lastRenderedPageBreak/>
        <w:t>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C90B26" w:rsidRPr="00104A6F" w:rsidRDefault="00C90B26" w:rsidP="005C481E">
      <w:pPr>
        <w:ind w:right="173"/>
        <w:rPr>
          <w:rFonts w:ascii="Times New Roman" w:eastAsia="Times New Roman" w:hAnsi="Times New Roman" w:cs="Times New Roman"/>
          <w:sz w:val="24"/>
          <w:szCs w:val="24"/>
          <w:lang w:eastAsia="ru-RU"/>
        </w:rPr>
      </w:pPr>
      <w:bookmarkStart w:id="1535" w:name="101765"/>
      <w:bookmarkEnd w:id="1535"/>
      <w:r w:rsidRPr="00104A6F">
        <w:rPr>
          <w:rFonts w:ascii="Times New Roman" w:eastAsia="Times New Roman" w:hAnsi="Times New Roman" w:cs="Times New Roman"/>
          <w:sz w:val="24"/>
          <w:szCs w:val="24"/>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C90B26" w:rsidRPr="00104A6F" w:rsidRDefault="00C90B26" w:rsidP="005C481E">
      <w:pPr>
        <w:ind w:right="173"/>
        <w:rPr>
          <w:rFonts w:ascii="Times New Roman" w:hAnsi="Times New Roman" w:cs="Times New Roman"/>
          <w:sz w:val="24"/>
          <w:szCs w:val="24"/>
        </w:rPr>
      </w:pPr>
    </w:p>
    <w:p w:rsidR="0069589E" w:rsidRPr="005C481E" w:rsidRDefault="0069589E" w:rsidP="005C481E">
      <w:pPr>
        <w:pStyle w:val="11"/>
        <w:ind w:left="0" w:right="173"/>
        <w:rPr>
          <w:u w:val="single"/>
        </w:rPr>
      </w:pPr>
      <w:r w:rsidRPr="005C481E">
        <w:rPr>
          <w:u w:val="single"/>
        </w:rPr>
        <w:t>Содержание психолого-педагогической работы</w:t>
      </w:r>
      <w:r w:rsidR="005C481E" w:rsidRPr="005C481E">
        <w:rPr>
          <w:u w:val="single"/>
        </w:rPr>
        <w:t xml:space="preserve"> с</w:t>
      </w:r>
      <w:r w:rsidRPr="005C481E">
        <w:rPr>
          <w:u w:val="single"/>
        </w:rPr>
        <w:t>оциализация, развитие общения, нравственное воспитание</w:t>
      </w:r>
    </w:p>
    <w:p w:rsidR="00144672" w:rsidRDefault="00144672" w:rsidP="005C481E">
      <w:pPr>
        <w:ind w:right="173"/>
        <w:rPr>
          <w:rFonts w:ascii="Times New Roman" w:hAnsi="Times New Roman" w:cs="Times New Roman"/>
          <w:b/>
          <w:sz w:val="24"/>
          <w:szCs w:val="24"/>
        </w:rPr>
      </w:pPr>
    </w:p>
    <w:p w:rsidR="0069589E" w:rsidRPr="00104A6F" w:rsidRDefault="0069589E" w:rsidP="005C481E">
      <w:pPr>
        <w:ind w:right="173"/>
        <w:rPr>
          <w:rFonts w:ascii="Times New Roman" w:hAnsi="Times New Roman" w:cs="Times New Roman"/>
          <w:b/>
          <w:sz w:val="24"/>
          <w:szCs w:val="24"/>
        </w:rPr>
      </w:pPr>
      <w:r w:rsidRPr="00104A6F">
        <w:rPr>
          <w:rFonts w:ascii="Times New Roman" w:hAnsi="Times New Roman" w:cs="Times New Roman"/>
          <w:b/>
          <w:sz w:val="24"/>
          <w:szCs w:val="24"/>
        </w:rPr>
        <w:t>Втораягруппараннеговозраста (от 1,5до3 лет)</w:t>
      </w:r>
    </w:p>
    <w:p w:rsidR="005C481E" w:rsidRDefault="0069589E" w:rsidP="005C481E">
      <w:pPr>
        <w:pStyle w:val="ab"/>
        <w:spacing w:before="0"/>
        <w:ind w:left="0" w:right="173" w:firstLine="0"/>
      </w:pPr>
      <w:r w:rsidRPr="00104A6F">
        <w:t>Формировать у детей опыт поведения в среде сверстников, воспитывать чувствосимпатиикним.</w:t>
      </w:r>
    </w:p>
    <w:p w:rsidR="0069589E" w:rsidRPr="00104A6F" w:rsidRDefault="0069589E" w:rsidP="005C481E">
      <w:pPr>
        <w:pStyle w:val="ab"/>
        <w:spacing w:before="0"/>
        <w:ind w:left="0" w:right="173" w:firstLine="0"/>
      </w:pPr>
      <w:r w:rsidRPr="00104A6F">
        <w:t>Способствоватьнакоплениюопытадоброжелательныхвзаимоотношенийсосверстниками,воспитыватьэмоциональнуюотзывчивость(обращатьвниманиедетейнаребенка,проявившегозаботуотоварище,поощрятьумениепожалеть, посочувствовать).</w:t>
      </w:r>
    </w:p>
    <w:p w:rsidR="0069589E" w:rsidRPr="00104A6F" w:rsidRDefault="0069589E" w:rsidP="005C481E">
      <w:pPr>
        <w:pStyle w:val="ab"/>
        <w:spacing w:before="0"/>
        <w:ind w:left="0" w:right="173" w:firstLine="0"/>
      </w:pPr>
      <w:r w:rsidRPr="00104A6F">
        <w:t>Формировать у каждого ребенка уверенность в том, что его, как и всех детей,любят, о нем заботятся; проявлять уважительное отношение к интересам ребенка, егонуждам,желаниям, возможностям.</w:t>
      </w:r>
    </w:p>
    <w:p w:rsidR="0069589E" w:rsidRPr="00104A6F" w:rsidRDefault="0069589E" w:rsidP="005C481E">
      <w:pPr>
        <w:pStyle w:val="ab"/>
        <w:spacing w:before="0"/>
        <w:ind w:left="0" w:right="173" w:firstLine="0"/>
      </w:pPr>
      <w:r w:rsidRPr="00104A6F">
        <w:t>Воспитывать отрицательное отношение к грубости, жадности; развивать умениеигратьнессорясь,</w:t>
      </w:r>
      <w:r w:rsidR="005C481E">
        <w:t xml:space="preserve"> </w:t>
      </w:r>
      <w:r w:rsidRPr="00104A6F">
        <w:t>помогать</w:t>
      </w:r>
      <w:r w:rsidR="005C481E">
        <w:t xml:space="preserve"> </w:t>
      </w:r>
      <w:r w:rsidRPr="00104A6F">
        <w:t>друг</w:t>
      </w:r>
      <w:r w:rsidR="005C481E">
        <w:t xml:space="preserve"> </w:t>
      </w:r>
      <w:r w:rsidRPr="00104A6F">
        <w:t>другу</w:t>
      </w:r>
      <w:r w:rsidR="005C481E">
        <w:t xml:space="preserve"> </w:t>
      </w:r>
      <w:r w:rsidRPr="00104A6F">
        <w:t>и</w:t>
      </w:r>
      <w:r w:rsidR="005C481E">
        <w:t xml:space="preserve"> </w:t>
      </w:r>
      <w:r w:rsidRPr="00104A6F">
        <w:t>вместе</w:t>
      </w:r>
      <w:r w:rsidR="005C481E">
        <w:t xml:space="preserve"> </w:t>
      </w:r>
      <w:r w:rsidRPr="00104A6F">
        <w:t>радоваться</w:t>
      </w:r>
      <w:r w:rsidR="005C481E">
        <w:t xml:space="preserve"> </w:t>
      </w:r>
      <w:r w:rsidRPr="00104A6F">
        <w:t>успехам,</w:t>
      </w:r>
      <w:r w:rsidR="005C481E">
        <w:t xml:space="preserve"> </w:t>
      </w:r>
      <w:r w:rsidRPr="00104A6F">
        <w:t>красивым</w:t>
      </w:r>
      <w:r w:rsidR="005C481E">
        <w:t xml:space="preserve">и </w:t>
      </w:r>
      <w:r w:rsidRPr="00104A6F">
        <w:t>игрушками т. п.</w:t>
      </w:r>
    </w:p>
    <w:p w:rsidR="0069589E" w:rsidRPr="00104A6F" w:rsidRDefault="0069589E" w:rsidP="005C481E">
      <w:pPr>
        <w:pStyle w:val="ab"/>
        <w:spacing w:before="0"/>
        <w:ind w:left="0" w:right="173" w:firstLine="0"/>
      </w:pPr>
      <w:r w:rsidRPr="00104A6F">
        <w:t>Воспитывать</w:t>
      </w:r>
      <w:r w:rsidR="005C481E">
        <w:t xml:space="preserve"> </w:t>
      </w:r>
      <w:r w:rsidRPr="00104A6F">
        <w:t>элементарные</w:t>
      </w:r>
      <w:r w:rsidR="005C481E">
        <w:t xml:space="preserve"> </w:t>
      </w:r>
      <w:r w:rsidRPr="00104A6F">
        <w:t>навыки</w:t>
      </w:r>
      <w:r w:rsidR="005C481E">
        <w:t xml:space="preserve"> </w:t>
      </w:r>
      <w:r w:rsidRPr="00104A6F">
        <w:t>вежливого</w:t>
      </w:r>
      <w:r w:rsidR="005C481E">
        <w:t xml:space="preserve"> </w:t>
      </w:r>
      <w:r w:rsidRPr="00104A6F">
        <w:t>обращения:</w:t>
      </w:r>
      <w:r w:rsidR="00902231">
        <w:t xml:space="preserve"> </w:t>
      </w:r>
      <w:r w:rsidRPr="00104A6F">
        <w:t>здороваться,</w:t>
      </w:r>
      <w:r w:rsidR="00902231">
        <w:t xml:space="preserve"> </w:t>
      </w:r>
      <w:r w:rsidRPr="00104A6F">
        <w:t>прощаться,</w:t>
      </w:r>
      <w:r w:rsidR="00902231">
        <w:t xml:space="preserve"> </w:t>
      </w:r>
      <w:r w:rsidRPr="00104A6F">
        <w:t>обращаться</w:t>
      </w:r>
      <w:r w:rsidR="00902231">
        <w:t xml:space="preserve"> </w:t>
      </w:r>
      <w:r w:rsidRPr="00104A6F">
        <w:t>с</w:t>
      </w:r>
      <w:r w:rsidR="00902231">
        <w:t xml:space="preserve"> </w:t>
      </w:r>
      <w:r w:rsidRPr="00104A6F">
        <w:t>просьбой</w:t>
      </w:r>
      <w:r w:rsidR="00902231">
        <w:t xml:space="preserve"> </w:t>
      </w:r>
      <w:r w:rsidRPr="00104A6F">
        <w:t>спокойно,</w:t>
      </w:r>
      <w:r w:rsidR="00902231">
        <w:t xml:space="preserve"> </w:t>
      </w:r>
      <w:r w:rsidRPr="00104A6F">
        <w:t>употребляя</w:t>
      </w:r>
      <w:r w:rsidR="00902231">
        <w:t xml:space="preserve"> </w:t>
      </w:r>
      <w:r w:rsidRPr="00104A6F">
        <w:t>слова</w:t>
      </w:r>
      <w:r w:rsidR="00902231">
        <w:t xml:space="preserve"> </w:t>
      </w:r>
      <w:r w:rsidRPr="00104A6F">
        <w:t>«спасибо»</w:t>
      </w:r>
      <w:r w:rsidR="00902231">
        <w:t xml:space="preserve"> </w:t>
      </w:r>
      <w:r w:rsidRPr="00104A6F">
        <w:t>и</w:t>
      </w:r>
      <w:r w:rsidR="00902231">
        <w:t xml:space="preserve"> </w:t>
      </w:r>
      <w:r w:rsidRPr="00104A6F">
        <w:t>«пожалуйста». Формировать умение спокойно вести себя в помещении и на улице: нешуметь,</w:t>
      </w:r>
      <w:r w:rsidR="00902231">
        <w:t xml:space="preserve"> </w:t>
      </w:r>
      <w:r w:rsidRPr="00104A6F">
        <w:t>небегать, выполнять</w:t>
      </w:r>
      <w:r w:rsidR="00902231">
        <w:t xml:space="preserve"> </w:t>
      </w:r>
      <w:r w:rsidRPr="00104A6F">
        <w:t>просьбу</w:t>
      </w:r>
      <w:r w:rsidR="00902231">
        <w:t xml:space="preserve"> </w:t>
      </w:r>
      <w:r w:rsidRPr="00104A6F">
        <w:t>взрослого.</w:t>
      </w:r>
    </w:p>
    <w:p w:rsidR="00CA61B9" w:rsidRDefault="0069589E" w:rsidP="005C481E">
      <w:pPr>
        <w:pStyle w:val="ab"/>
        <w:spacing w:before="0"/>
        <w:ind w:left="0" w:right="173" w:firstLine="0"/>
      </w:pPr>
      <w:r w:rsidRPr="00104A6F">
        <w:t>Воспитывать внимательное отношение и любовь к родителям и близким людям.</w:t>
      </w:r>
      <w:r w:rsidR="00902231">
        <w:t xml:space="preserve"> </w:t>
      </w:r>
      <w:r w:rsidRPr="00104A6F">
        <w:t>Приучать детей не перебивать говорящего взрослого, формировать умение подождать,если взрослый занят.</w:t>
      </w:r>
    </w:p>
    <w:p w:rsidR="00E26E1A" w:rsidRPr="00104A6F" w:rsidRDefault="00E26E1A" w:rsidP="005C481E">
      <w:pPr>
        <w:pStyle w:val="ab"/>
        <w:spacing w:before="0"/>
        <w:ind w:left="0" w:right="173" w:firstLine="0"/>
      </w:pPr>
    </w:p>
    <w:p w:rsidR="0069589E" w:rsidRPr="00104A6F" w:rsidRDefault="0069589E" w:rsidP="00104A6F">
      <w:pPr>
        <w:pStyle w:val="11"/>
        <w:ind w:left="0" w:right="173"/>
      </w:pPr>
      <w:r w:rsidRPr="00104A6F">
        <w:t>Младшаягруппа</w:t>
      </w:r>
      <w:r w:rsidR="00144672">
        <w:t xml:space="preserve"> </w:t>
      </w:r>
      <w:r w:rsidRPr="00104A6F">
        <w:t>(от 3до4 лет)</w:t>
      </w:r>
    </w:p>
    <w:p w:rsidR="0069589E" w:rsidRPr="00104A6F" w:rsidRDefault="0069589E" w:rsidP="00104A6F">
      <w:pPr>
        <w:pStyle w:val="ab"/>
        <w:spacing w:before="0"/>
        <w:ind w:left="0" w:right="173" w:firstLine="0"/>
      </w:pPr>
      <w:r w:rsidRPr="00104A6F">
        <w:t>Закреплять</w:t>
      </w:r>
      <w:r w:rsidR="00902231">
        <w:t xml:space="preserve"> </w:t>
      </w:r>
      <w:r w:rsidRPr="00104A6F">
        <w:t>навыки</w:t>
      </w:r>
      <w:r w:rsidR="00902231">
        <w:t xml:space="preserve"> </w:t>
      </w:r>
      <w:r w:rsidRPr="00104A6F">
        <w:t>организованного</w:t>
      </w:r>
      <w:r w:rsidR="00902231">
        <w:t xml:space="preserve"> </w:t>
      </w:r>
      <w:r w:rsidRPr="00104A6F">
        <w:t>поведения</w:t>
      </w:r>
      <w:r w:rsidR="00902231">
        <w:t xml:space="preserve"> </w:t>
      </w:r>
      <w:r w:rsidRPr="00104A6F">
        <w:t>в</w:t>
      </w:r>
      <w:r w:rsidR="00902231">
        <w:t xml:space="preserve"> </w:t>
      </w:r>
      <w:r w:rsidRPr="00104A6F">
        <w:t>детском</w:t>
      </w:r>
      <w:r w:rsidR="00902231">
        <w:t xml:space="preserve"> </w:t>
      </w:r>
      <w:r w:rsidRPr="00104A6F">
        <w:t>саду,</w:t>
      </w:r>
      <w:r w:rsidR="00CA61B9">
        <w:t xml:space="preserve"> </w:t>
      </w:r>
      <w:r w:rsidRPr="00104A6F">
        <w:t>дома,</w:t>
      </w:r>
      <w:r w:rsidR="00902231">
        <w:t xml:space="preserve"> </w:t>
      </w:r>
      <w:r w:rsidRPr="00104A6F">
        <w:t>на</w:t>
      </w:r>
      <w:r w:rsidR="00902231">
        <w:t xml:space="preserve"> </w:t>
      </w:r>
      <w:r w:rsidRPr="00104A6F">
        <w:t>улице.</w:t>
      </w:r>
    </w:p>
    <w:p w:rsidR="0069589E" w:rsidRPr="00104A6F" w:rsidRDefault="0069589E" w:rsidP="00104A6F">
      <w:pPr>
        <w:pStyle w:val="ab"/>
        <w:spacing w:before="0"/>
        <w:ind w:left="0" w:right="173" w:firstLine="0"/>
      </w:pPr>
      <w:r w:rsidRPr="00104A6F">
        <w:t>Продолжать</w:t>
      </w:r>
      <w:r w:rsidR="00902231">
        <w:t xml:space="preserve"> </w:t>
      </w:r>
      <w:r w:rsidRPr="00104A6F">
        <w:t>формировать</w:t>
      </w:r>
      <w:r w:rsidR="00902231">
        <w:t xml:space="preserve"> </w:t>
      </w:r>
      <w:r w:rsidRPr="00104A6F">
        <w:t>элементарные</w:t>
      </w:r>
      <w:r w:rsidR="00902231">
        <w:t xml:space="preserve"> </w:t>
      </w:r>
      <w:r w:rsidRPr="00104A6F">
        <w:t>представления</w:t>
      </w:r>
      <w:r w:rsidR="00902231">
        <w:t xml:space="preserve"> </w:t>
      </w:r>
      <w:r w:rsidRPr="00104A6F">
        <w:t>о</w:t>
      </w:r>
      <w:r w:rsidR="00902231">
        <w:t xml:space="preserve"> </w:t>
      </w:r>
      <w:r w:rsidRPr="00104A6F">
        <w:t>том,</w:t>
      </w:r>
      <w:r w:rsidR="00CA61B9">
        <w:t xml:space="preserve"> </w:t>
      </w:r>
      <w:r w:rsidRPr="00104A6F">
        <w:t>что</w:t>
      </w:r>
      <w:r w:rsidR="00902231">
        <w:t xml:space="preserve"> </w:t>
      </w:r>
      <w:r w:rsidRPr="00104A6F">
        <w:t>хорошо</w:t>
      </w:r>
      <w:r w:rsidR="00902231">
        <w:t xml:space="preserve"> </w:t>
      </w:r>
      <w:r w:rsidRPr="00104A6F">
        <w:t>и</w:t>
      </w:r>
      <w:r w:rsidR="00902231">
        <w:t xml:space="preserve"> </w:t>
      </w:r>
      <w:r w:rsidRPr="00104A6F">
        <w:t>что</w:t>
      </w:r>
      <w:r w:rsidR="00902231">
        <w:t xml:space="preserve"> </w:t>
      </w:r>
      <w:r w:rsidRPr="00104A6F">
        <w:t>плохо.</w:t>
      </w:r>
    </w:p>
    <w:p w:rsidR="0069589E" w:rsidRPr="00104A6F" w:rsidRDefault="0069589E" w:rsidP="005C481E">
      <w:pPr>
        <w:pStyle w:val="ab"/>
        <w:spacing w:before="0"/>
        <w:ind w:left="0" w:right="173" w:firstLine="0"/>
      </w:pPr>
      <w:r w:rsidRPr="00104A6F">
        <w:t>Обеспечивать условия для нравственного воспитания детей. Поощрять попытки</w:t>
      </w:r>
      <w:r w:rsidR="00902231">
        <w:t xml:space="preserve"> </w:t>
      </w:r>
      <w:r w:rsidRPr="00104A6F">
        <w:t>пожалеть сверстника, обнять его, помочь. Создавать игровые ситуации, способствующие</w:t>
      </w:r>
      <w:r w:rsidR="00144672">
        <w:t xml:space="preserve"> </w:t>
      </w:r>
      <w:r w:rsidRPr="00104A6F">
        <w:t>формированию внимательного, заботливого отношения к окружающим. Приучать детей</w:t>
      </w:r>
      <w:r w:rsidR="00144672">
        <w:t xml:space="preserve"> </w:t>
      </w:r>
      <w:r w:rsidRPr="00104A6F">
        <w:t>общаться</w:t>
      </w:r>
      <w:r w:rsidR="00144672">
        <w:t xml:space="preserve"> </w:t>
      </w:r>
      <w:r w:rsidRPr="00104A6F">
        <w:t>спокойно,</w:t>
      </w:r>
      <w:r w:rsidR="00144672">
        <w:t xml:space="preserve"> </w:t>
      </w:r>
      <w:r w:rsidRPr="00104A6F">
        <w:t>без</w:t>
      </w:r>
      <w:r w:rsidR="00144672">
        <w:t xml:space="preserve"> </w:t>
      </w:r>
      <w:r w:rsidRPr="00104A6F">
        <w:t>крика.</w:t>
      </w:r>
    </w:p>
    <w:p w:rsidR="0069589E" w:rsidRPr="00104A6F" w:rsidRDefault="0069589E" w:rsidP="005C481E">
      <w:pPr>
        <w:pStyle w:val="ab"/>
        <w:spacing w:before="0"/>
        <w:ind w:left="0" w:right="173" w:firstLine="0"/>
      </w:pPr>
      <w:r w:rsidRPr="00104A6F">
        <w:t>Формировать</w:t>
      </w:r>
      <w:r w:rsidR="00144672">
        <w:t xml:space="preserve"> </w:t>
      </w:r>
      <w:r w:rsidRPr="00104A6F">
        <w:t>доброжелательное</w:t>
      </w:r>
      <w:r w:rsidR="00144672">
        <w:t xml:space="preserve"> </w:t>
      </w:r>
      <w:r w:rsidRPr="00104A6F">
        <w:t>отношение</w:t>
      </w:r>
      <w:r w:rsidR="00144672">
        <w:t xml:space="preserve"> </w:t>
      </w:r>
      <w:r w:rsidRPr="00104A6F">
        <w:t>друг</w:t>
      </w:r>
      <w:r w:rsidR="00144672">
        <w:t xml:space="preserve"> </w:t>
      </w:r>
      <w:r w:rsidRPr="00104A6F">
        <w:t>к</w:t>
      </w:r>
      <w:r w:rsidR="00144672">
        <w:t xml:space="preserve"> </w:t>
      </w:r>
      <w:r w:rsidRPr="00104A6F">
        <w:t>другу,</w:t>
      </w:r>
      <w:r w:rsidR="00144672">
        <w:t xml:space="preserve"> </w:t>
      </w:r>
      <w:r w:rsidRPr="00104A6F">
        <w:t>умение</w:t>
      </w:r>
      <w:r w:rsidR="00144672">
        <w:t xml:space="preserve"> </w:t>
      </w:r>
      <w:r w:rsidRPr="00104A6F">
        <w:t>делиться</w:t>
      </w:r>
      <w:r w:rsidR="00144672">
        <w:t xml:space="preserve"> </w:t>
      </w:r>
      <w:r w:rsidRPr="00104A6F">
        <w:t>с</w:t>
      </w:r>
      <w:r w:rsidR="00144672">
        <w:t xml:space="preserve"> </w:t>
      </w:r>
      <w:r w:rsidRPr="00104A6F">
        <w:t>товарищем,</w:t>
      </w:r>
      <w:r w:rsidR="00144672">
        <w:t xml:space="preserve"> </w:t>
      </w:r>
      <w:r w:rsidRPr="00104A6F">
        <w:t>опыт правильной</w:t>
      </w:r>
      <w:r w:rsidR="00144672">
        <w:t xml:space="preserve"> </w:t>
      </w:r>
      <w:r w:rsidRPr="00104A6F">
        <w:t>оценки</w:t>
      </w:r>
      <w:r w:rsidR="00144672">
        <w:t xml:space="preserve"> </w:t>
      </w:r>
      <w:r w:rsidRPr="00104A6F">
        <w:t>хороших</w:t>
      </w:r>
      <w:r w:rsidR="00144672">
        <w:t xml:space="preserve"> </w:t>
      </w:r>
      <w:r w:rsidRPr="00104A6F">
        <w:t>и плохих</w:t>
      </w:r>
      <w:r w:rsidR="00144672">
        <w:t xml:space="preserve"> </w:t>
      </w:r>
      <w:r w:rsidRPr="00104A6F">
        <w:t>поступков.</w:t>
      </w:r>
    </w:p>
    <w:p w:rsidR="0069589E" w:rsidRDefault="0069589E" w:rsidP="00E26E1A">
      <w:pPr>
        <w:pStyle w:val="ab"/>
        <w:spacing w:before="0"/>
        <w:ind w:left="0" w:right="173" w:firstLine="0"/>
      </w:pPr>
      <w:r w:rsidRPr="00104A6F">
        <w:t>Учить</w:t>
      </w:r>
      <w:r w:rsidR="00144672">
        <w:t xml:space="preserve"> </w:t>
      </w:r>
      <w:r w:rsidRPr="00104A6F">
        <w:t>жить</w:t>
      </w:r>
      <w:r w:rsidR="00144672">
        <w:t xml:space="preserve"> </w:t>
      </w:r>
      <w:r w:rsidRPr="00104A6F">
        <w:t>дружно,</w:t>
      </w:r>
      <w:r w:rsidR="00144672">
        <w:t xml:space="preserve"> </w:t>
      </w:r>
      <w:r w:rsidRPr="00104A6F">
        <w:t>вместе</w:t>
      </w:r>
      <w:r w:rsidR="00144672">
        <w:t xml:space="preserve"> </w:t>
      </w:r>
      <w:r w:rsidRPr="00104A6F">
        <w:t>пользоваться</w:t>
      </w:r>
      <w:r w:rsidR="00144672">
        <w:t xml:space="preserve"> </w:t>
      </w:r>
      <w:r w:rsidRPr="00104A6F">
        <w:t>игру</w:t>
      </w:r>
      <w:r w:rsidR="00144672">
        <w:t>шками</w:t>
      </w:r>
      <w:r w:rsidR="00E26E1A">
        <w:t>, книгами, помогать друг другу.</w:t>
      </w:r>
    </w:p>
    <w:p w:rsidR="0069589E" w:rsidRPr="00104A6F" w:rsidRDefault="0069589E" w:rsidP="005C481E">
      <w:pPr>
        <w:pStyle w:val="ab"/>
        <w:spacing w:before="0"/>
        <w:ind w:left="0" w:right="173" w:firstLine="0"/>
      </w:pPr>
      <w:r w:rsidRPr="00104A6F">
        <w:t>Приучать</w:t>
      </w:r>
      <w:r w:rsidR="00902231">
        <w:t xml:space="preserve"> </w:t>
      </w:r>
      <w:r w:rsidRPr="00104A6F">
        <w:t>детей</w:t>
      </w:r>
      <w:r w:rsidR="00902231">
        <w:t xml:space="preserve"> </w:t>
      </w:r>
      <w:r w:rsidRPr="00104A6F">
        <w:t>к</w:t>
      </w:r>
      <w:r w:rsidR="00902231">
        <w:t xml:space="preserve"> </w:t>
      </w:r>
      <w:r w:rsidRPr="00104A6F">
        <w:t>вежливости</w:t>
      </w:r>
      <w:r w:rsidR="00902231">
        <w:t xml:space="preserve"> </w:t>
      </w:r>
      <w:r w:rsidRPr="00104A6F">
        <w:t>(учить</w:t>
      </w:r>
      <w:r w:rsidR="00902231">
        <w:t xml:space="preserve"> </w:t>
      </w:r>
      <w:r w:rsidRPr="00104A6F">
        <w:t>здороваться,</w:t>
      </w:r>
      <w:r w:rsidR="00902231">
        <w:t xml:space="preserve"> </w:t>
      </w:r>
      <w:r w:rsidRPr="00104A6F">
        <w:t>прощаться,</w:t>
      </w:r>
      <w:r w:rsidR="00902231">
        <w:t xml:space="preserve"> </w:t>
      </w:r>
      <w:r w:rsidRPr="00104A6F">
        <w:t>благодарить</w:t>
      </w:r>
      <w:r w:rsidR="00902231">
        <w:t xml:space="preserve"> </w:t>
      </w:r>
      <w:r w:rsidRPr="00104A6F">
        <w:t>за</w:t>
      </w:r>
      <w:r w:rsidR="00902231">
        <w:t xml:space="preserve"> </w:t>
      </w:r>
      <w:r w:rsidRPr="00104A6F">
        <w:t>помощь).</w:t>
      </w:r>
    </w:p>
    <w:p w:rsidR="00E26E1A" w:rsidRDefault="00E26E1A" w:rsidP="005C481E">
      <w:pPr>
        <w:pStyle w:val="11"/>
        <w:ind w:left="0" w:right="173"/>
      </w:pPr>
    </w:p>
    <w:p w:rsidR="0069589E" w:rsidRPr="00104A6F" w:rsidRDefault="0069589E" w:rsidP="005C481E">
      <w:pPr>
        <w:pStyle w:val="11"/>
        <w:ind w:left="0" w:right="173"/>
      </w:pPr>
      <w:r w:rsidRPr="00104A6F">
        <w:t>Средняя</w:t>
      </w:r>
      <w:r w:rsidR="00E26E1A">
        <w:t xml:space="preserve"> </w:t>
      </w:r>
      <w:r w:rsidRPr="00104A6F">
        <w:t>группа</w:t>
      </w:r>
      <w:r w:rsidR="00CA61B9">
        <w:t xml:space="preserve"> </w:t>
      </w:r>
      <w:r w:rsidRPr="00104A6F">
        <w:t>(от4до5лет)</w:t>
      </w:r>
    </w:p>
    <w:p w:rsidR="0069589E" w:rsidRPr="00104A6F" w:rsidRDefault="0069589E" w:rsidP="005C481E">
      <w:pPr>
        <w:pStyle w:val="ab"/>
        <w:spacing w:before="0"/>
        <w:ind w:left="0" w:right="173" w:firstLine="0"/>
      </w:pPr>
      <w:r w:rsidRPr="00104A6F">
        <w:t xml:space="preserve">Способствовать формированию личностного отношения ребенка к соблюдению (инарушению) моральных норм: взаимопомощи, сочувствия обиженному и несогласия сдействиями обидчика; одобрения действий того, кто поступил справедливо, уступил </w:t>
      </w:r>
      <w:r w:rsidRPr="00104A6F">
        <w:lastRenderedPageBreak/>
        <w:t>попросьбесверстника</w:t>
      </w:r>
      <w:r w:rsidR="005C481E">
        <w:t xml:space="preserve"> </w:t>
      </w:r>
      <w:r w:rsidRPr="00104A6F">
        <w:t>(разделилкубики поровну).</w:t>
      </w:r>
    </w:p>
    <w:p w:rsidR="0069589E" w:rsidRPr="00104A6F" w:rsidRDefault="0069589E" w:rsidP="005C481E">
      <w:pPr>
        <w:pStyle w:val="ab"/>
        <w:spacing w:before="0"/>
        <w:ind w:left="0" w:right="173" w:firstLine="0"/>
      </w:pPr>
      <w:r w:rsidRPr="00104A6F">
        <w:t>Продолжать</w:t>
      </w:r>
      <w:r w:rsidR="00902231">
        <w:t xml:space="preserve"> </w:t>
      </w:r>
      <w:r w:rsidRPr="00104A6F">
        <w:t>работу</w:t>
      </w:r>
      <w:r w:rsidR="00902231">
        <w:t xml:space="preserve"> </w:t>
      </w:r>
      <w:r w:rsidRPr="00104A6F">
        <w:t>по</w:t>
      </w:r>
      <w:r w:rsidR="00902231">
        <w:t xml:space="preserve"> </w:t>
      </w:r>
      <w:r w:rsidRPr="00104A6F">
        <w:t>формированию</w:t>
      </w:r>
      <w:r w:rsidR="00902231">
        <w:t xml:space="preserve"> </w:t>
      </w:r>
      <w:r w:rsidRPr="00104A6F">
        <w:t>доброжелательных</w:t>
      </w:r>
      <w:r w:rsidR="00902231">
        <w:t xml:space="preserve"> </w:t>
      </w:r>
      <w:r w:rsidRPr="00104A6F">
        <w:t>взаимоотношений</w:t>
      </w:r>
      <w:r w:rsidR="00902231">
        <w:t xml:space="preserve"> </w:t>
      </w:r>
      <w:r w:rsidRPr="00104A6F">
        <w:t>между детьми (рассказывать о том, чем хорош каждый воспитанник, помогать каждому</w:t>
      </w:r>
      <w:r w:rsidR="00902231">
        <w:t xml:space="preserve"> </w:t>
      </w:r>
      <w:r w:rsidRPr="00104A6F">
        <w:t>ребенку</w:t>
      </w:r>
      <w:r w:rsidR="00902231">
        <w:t xml:space="preserve"> </w:t>
      </w:r>
      <w:r w:rsidRPr="00104A6F">
        <w:t>как можно</w:t>
      </w:r>
      <w:r w:rsidR="00902231">
        <w:t xml:space="preserve"> </w:t>
      </w:r>
      <w:r w:rsidRPr="00104A6F">
        <w:t>чаще</w:t>
      </w:r>
      <w:r w:rsidR="00902231">
        <w:t xml:space="preserve"> </w:t>
      </w:r>
      <w:r w:rsidRPr="00104A6F">
        <w:t>убеждаться</w:t>
      </w:r>
      <w:r w:rsidR="00902231">
        <w:t xml:space="preserve"> </w:t>
      </w:r>
      <w:r w:rsidRPr="00104A6F">
        <w:t>в</w:t>
      </w:r>
      <w:r w:rsidR="00902231">
        <w:t xml:space="preserve"> </w:t>
      </w:r>
      <w:r w:rsidRPr="00104A6F">
        <w:t>том,</w:t>
      </w:r>
      <w:r w:rsidR="00902231">
        <w:t xml:space="preserve"> </w:t>
      </w:r>
      <w:r w:rsidRPr="00104A6F">
        <w:t>что</w:t>
      </w:r>
      <w:r w:rsidR="00902231">
        <w:t xml:space="preserve"> </w:t>
      </w:r>
      <w:r w:rsidRPr="00104A6F">
        <w:t>он</w:t>
      </w:r>
      <w:r w:rsidR="00902231">
        <w:t xml:space="preserve"> </w:t>
      </w:r>
      <w:r w:rsidRPr="00104A6F">
        <w:t>хороший, что</w:t>
      </w:r>
      <w:r w:rsidR="00902231">
        <w:t xml:space="preserve"> </w:t>
      </w:r>
      <w:r w:rsidRPr="00104A6F">
        <w:t>его любят и</w:t>
      </w:r>
      <w:r w:rsidR="00902231">
        <w:t xml:space="preserve"> </w:t>
      </w:r>
      <w:r w:rsidRPr="00104A6F">
        <w:t>пр.).</w:t>
      </w:r>
    </w:p>
    <w:p w:rsidR="0069589E" w:rsidRPr="00104A6F" w:rsidRDefault="0069589E" w:rsidP="005C481E">
      <w:pPr>
        <w:pStyle w:val="ab"/>
        <w:spacing w:before="0"/>
        <w:ind w:left="0" w:right="173" w:firstLine="0"/>
      </w:pPr>
      <w:r w:rsidRPr="00104A6F">
        <w:t>Учить</w:t>
      </w:r>
      <w:r w:rsidR="00902231">
        <w:t xml:space="preserve"> </w:t>
      </w:r>
      <w:r w:rsidRPr="00104A6F">
        <w:t>коллективным играм,</w:t>
      </w:r>
      <w:r w:rsidR="00902231">
        <w:t xml:space="preserve"> </w:t>
      </w:r>
      <w:r w:rsidRPr="00104A6F">
        <w:t>правилам</w:t>
      </w:r>
      <w:r w:rsidR="00902231">
        <w:t xml:space="preserve"> </w:t>
      </w:r>
      <w:r w:rsidRPr="00104A6F">
        <w:t>добрых</w:t>
      </w:r>
      <w:r w:rsidR="00902231">
        <w:t xml:space="preserve"> </w:t>
      </w:r>
      <w:r w:rsidRPr="00104A6F">
        <w:t>взаимоотношений. Воспитывать</w:t>
      </w:r>
      <w:r w:rsidR="00902231">
        <w:t xml:space="preserve"> </w:t>
      </w:r>
      <w:r w:rsidRPr="00104A6F">
        <w:t>скромность,</w:t>
      </w:r>
      <w:r w:rsidR="00902231">
        <w:t xml:space="preserve"> </w:t>
      </w:r>
      <w:r w:rsidRPr="00104A6F">
        <w:t>отзывчивость,</w:t>
      </w:r>
      <w:r w:rsidR="00902231">
        <w:t xml:space="preserve"> </w:t>
      </w:r>
      <w:r w:rsidRPr="00104A6F">
        <w:t>желание</w:t>
      </w:r>
      <w:r w:rsidR="00902231">
        <w:t xml:space="preserve"> </w:t>
      </w:r>
      <w:r w:rsidRPr="00104A6F">
        <w:t>быть</w:t>
      </w:r>
      <w:r w:rsidR="00902231">
        <w:t xml:space="preserve"> </w:t>
      </w:r>
      <w:r w:rsidRPr="00104A6F">
        <w:t>справедливым,</w:t>
      </w:r>
      <w:r w:rsidR="00902231">
        <w:t xml:space="preserve"> </w:t>
      </w:r>
      <w:r w:rsidRPr="00104A6F">
        <w:t>сильным</w:t>
      </w:r>
      <w:r w:rsidR="00902231">
        <w:t xml:space="preserve"> </w:t>
      </w:r>
      <w:r w:rsidRPr="00104A6F">
        <w:t>и</w:t>
      </w:r>
      <w:r w:rsidR="00902231">
        <w:t xml:space="preserve"> </w:t>
      </w:r>
      <w:r w:rsidRPr="00104A6F">
        <w:t>смелым;</w:t>
      </w:r>
      <w:r w:rsidR="00902231">
        <w:t xml:space="preserve"> </w:t>
      </w:r>
      <w:r w:rsidRPr="00104A6F">
        <w:t>учить</w:t>
      </w:r>
      <w:r w:rsidR="00902231">
        <w:t xml:space="preserve"> </w:t>
      </w:r>
      <w:r w:rsidRPr="00104A6F">
        <w:t>испытывать чувство</w:t>
      </w:r>
      <w:r w:rsidR="00902231">
        <w:t xml:space="preserve"> </w:t>
      </w:r>
      <w:r w:rsidRPr="00104A6F">
        <w:t>стыда за</w:t>
      </w:r>
      <w:r w:rsidR="00902231">
        <w:t xml:space="preserve"> </w:t>
      </w:r>
      <w:r w:rsidRPr="00104A6F">
        <w:t>неблаговидный</w:t>
      </w:r>
      <w:r w:rsidR="00902231">
        <w:t xml:space="preserve"> </w:t>
      </w:r>
      <w:r w:rsidRPr="00104A6F">
        <w:t>поступок.</w:t>
      </w:r>
    </w:p>
    <w:p w:rsidR="0069589E" w:rsidRPr="00104A6F" w:rsidRDefault="0069589E" w:rsidP="005C481E">
      <w:pPr>
        <w:pStyle w:val="ab"/>
        <w:spacing w:before="0"/>
        <w:ind w:left="0" w:right="173" w:firstLine="0"/>
      </w:pPr>
      <w:r w:rsidRPr="00104A6F">
        <w:t>Напоминать детям о необходимости здороваться, прощаться, называть работников</w:t>
      </w:r>
      <w:r w:rsidR="00902231">
        <w:t xml:space="preserve"> </w:t>
      </w:r>
      <w:r w:rsidRPr="00104A6F">
        <w:t>дошкольного учреждения по имени и отчеству, не вмешиваться в разговор взрослых,</w:t>
      </w:r>
      <w:r w:rsidR="00CA61B9">
        <w:t xml:space="preserve"> </w:t>
      </w:r>
      <w:r w:rsidRPr="00104A6F">
        <w:t>вежливо</w:t>
      </w:r>
      <w:r w:rsidR="00902231">
        <w:t xml:space="preserve"> </w:t>
      </w:r>
      <w:r w:rsidRPr="00104A6F">
        <w:t>выражать свою просьбу,</w:t>
      </w:r>
      <w:r w:rsidR="008F0EE2">
        <w:t xml:space="preserve"> </w:t>
      </w:r>
      <w:r w:rsidRPr="00104A6F">
        <w:t>благодарить</w:t>
      </w:r>
      <w:r w:rsidR="00902231">
        <w:t xml:space="preserve"> </w:t>
      </w:r>
      <w:r w:rsidRPr="00104A6F">
        <w:t>за</w:t>
      </w:r>
      <w:r w:rsidR="00902231">
        <w:t xml:space="preserve"> </w:t>
      </w:r>
      <w:r w:rsidRPr="00104A6F">
        <w:t>оказанную</w:t>
      </w:r>
      <w:r w:rsidR="00902231">
        <w:t xml:space="preserve"> </w:t>
      </w:r>
      <w:r w:rsidRPr="00104A6F">
        <w:t>услугу.</w:t>
      </w:r>
    </w:p>
    <w:p w:rsidR="0069589E" w:rsidRPr="00104A6F" w:rsidRDefault="0069589E" w:rsidP="00104A6F">
      <w:pPr>
        <w:pStyle w:val="ab"/>
        <w:spacing w:before="0"/>
        <w:ind w:left="0" w:right="173" w:firstLine="0"/>
      </w:pPr>
    </w:p>
    <w:p w:rsidR="0069589E" w:rsidRPr="00104A6F" w:rsidRDefault="0069589E" w:rsidP="005C481E">
      <w:pPr>
        <w:pStyle w:val="11"/>
        <w:ind w:left="0" w:right="173"/>
      </w:pPr>
      <w:r w:rsidRPr="00104A6F">
        <w:t>Старшая</w:t>
      </w:r>
      <w:r w:rsidR="00CA61B9">
        <w:t xml:space="preserve"> </w:t>
      </w:r>
      <w:r w:rsidRPr="00104A6F">
        <w:t>группа</w:t>
      </w:r>
      <w:r w:rsidR="00CA61B9">
        <w:t xml:space="preserve"> </w:t>
      </w:r>
      <w:r w:rsidRPr="00104A6F">
        <w:t>(от 5до6лет)</w:t>
      </w:r>
    </w:p>
    <w:p w:rsidR="0069589E" w:rsidRPr="00104A6F" w:rsidRDefault="0069589E" w:rsidP="005C481E">
      <w:pPr>
        <w:pStyle w:val="ab"/>
        <w:spacing w:before="0"/>
        <w:ind w:left="0" w:right="173" w:firstLine="0"/>
      </w:pPr>
      <w:r w:rsidRPr="00104A6F">
        <w:t>Воспитывать</w:t>
      </w:r>
      <w:r w:rsidR="008F0EE2">
        <w:t xml:space="preserve"> </w:t>
      </w:r>
      <w:r w:rsidRPr="00104A6F">
        <w:t>дружеские</w:t>
      </w:r>
      <w:r w:rsidR="008F0EE2">
        <w:t xml:space="preserve"> </w:t>
      </w:r>
      <w:r w:rsidRPr="00104A6F">
        <w:t>взаимоотношения</w:t>
      </w:r>
      <w:r w:rsidR="008F0EE2">
        <w:t xml:space="preserve"> </w:t>
      </w:r>
      <w:r w:rsidRPr="00104A6F">
        <w:t>между</w:t>
      </w:r>
      <w:r w:rsidR="008F0EE2">
        <w:t xml:space="preserve"> </w:t>
      </w:r>
      <w:r w:rsidRPr="00104A6F">
        <w:t>детьми;</w:t>
      </w:r>
      <w:r w:rsidR="008F0EE2">
        <w:t xml:space="preserve"> </w:t>
      </w:r>
      <w:r w:rsidRPr="00104A6F">
        <w:t>привычку</w:t>
      </w:r>
      <w:r w:rsidR="008F0EE2">
        <w:t xml:space="preserve"> </w:t>
      </w:r>
      <w:r w:rsidRPr="00104A6F">
        <w:t>сообща</w:t>
      </w:r>
      <w:r w:rsidR="008F0EE2">
        <w:t xml:space="preserve"> </w:t>
      </w:r>
      <w:r w:rsidRPr="00104A6F">
        <w:t>играть,</w:t>
      </w:r>
      <w:r w:rsidR="008F0EE2">
        <w:t xml:space="preserve"> </w:t>
      </w:r>
      <w:r w:rsidRPr="00104A6F">
        <w:t>трудиться,</w:t>
      </w:r>
      <w:r w:rsidR="008F0EE2">
        <w:t xml:space="preserve"> </w:t>
      </w:r>
      <w:r w:rsidRPr="00104A6F">
        <w:t>заниматься;</w:t>
      </w:r>
      <w:r w:rsidR="008F0EE2">
        <w:t xml:space="preserve"> </w:t>
      </w:r>
      <w:r w:rsidRPr="00104A6F">
        <w:t>стремление</w:t>
      </w:r>
      <w:r w:rsidR="008F0EE2">
        <w:t xml:space="preserve"> </w:t>
      </w:r>
      <w:r w:rsidRPr="00104A6F">
        <w:t>радовать</w:t>
      </w:r>
      <w:r w:rsidR="008F0EE2">
        <w:t xml:space="preserve"> </w:t>
      </w:r>
      <w:r w:rsidRPr="00104A6F">
        <w:t>старших</w:t>
      </w:r>
      <w:r w:rsidR="008F0EE2">
        <w:t xml:space="preserve"> </w:t>
      </w:r>
      <w:r w:rsidRPr="00104A6F">
        <w:t>хорошими</w:t>
      </w:r>
      <w:r w:rsidR="008F0EE2">
        <w:t xml:space="preserve"> </w:t>
      </w:r>
      <w:r w:rsidRPr="00104A6F">
        <w:t>поступками;</w:t>
      </w:r>
      <w:r w:rsidR="008F0EE2">
        <w:t xml:space="preserve"> </w:t>
      </w:r>
      <w:r w:rsidRPr="00104A6F">
        <w:t>умение</w:t>
      </w:r>
      <w:r w:rsidR="008F0EE2">
        <w:t xml:space="preserve"> </w:t>
      </w:r>
      <w:r w:rsidRPr="00104A6F">
        <w:t>самостоятельно</w:t>
      </w:r>
      <w:r w:rsidR="008F0EE2">
        <w:t xml:space="preserve"> </w:t>
      </w:r>
      <w:r w:rsidRPr="00104A6F">
        <w:t>находить</w:t>
      </w:r>
      <w:r w:rsidR="008F0EE2">
        <w:t xml:space="preserve"> </w:t>
      </w:r>
      <w:r w:rsidRPr="00104A6F">
        <w:t>общие</w:t>
      </w:r>
      <w:r w:rsidR="008F0EE2">
        <w:t xml:space="preserve"> </w:t>
      </w:r>
      <w:r w:rsidRPr="00104A6F">
        <w:t>интересные</w:t>
      </w:r>
      <w:r w:rsidR="008F0EE2">
        <w:t xml:space="preserve"> </w:t>
      </w:r>
      <w:r w:rsidRPr="00104A6F">
        <w:t>занятия.</w:t>
      </w:r>
    </w:p>
    <w:p w:rsidR="0069589E" w:rsidRPr="00104A6F" w:rsidRDefault="0069589E" w:rsidP="005C481E">
      <w:pPr>
        <w:pStyle w:val="ab"/>
        <w:spacing w:before="0"/>
        <w:ind w:left="0" w:right="173" w:firstLine="0"/>
      </w:pPr>
      <w:r w:rsidRPr="00104A6F">
        <w:t>Воспитывать</w:t>
      </w:r>
      <w:r w:rsidR="008F0EE2">
        <w:t xml:space="preserve"> </w:t>
      </w:r>
      <w:r w:rsidRPr="00104A6F">
        <w:t>уважительное</w:t>
      </w:r>
      <w:r w:rsidR="008F0EE2">
        <w:t xml:space="preserve"> </w:t>
      </w:r>
      <w:r w:rsidRPr="00104A6F">
        <w:t>отношение</w:t>
      </w:r>
      <w:r w:rsidR="008F0EE2">
        <w:t xml:space="preserve"> </w:t>
      </w:r>
      <w:r w:rsidRPr="00104A6F">
        <w:t>к</w:t>
      </w:r>
      <w:r w:rsidR="008F0EE2">
        <w:t xml:space="preserve"> </w:t>
      </w:r>
      <w:r w:rsidRPr="00104A6F">
        <w:t>окружающим.</w:t>
      </w:r>
    </w:p>
    <w:p w:rsidR="0069589E" w:rsidRPr="00104A6F" w:rsidRDefault="008F0EE2" w:rsidP="005C481E">
      <w:pPr>
        <w:pStyle w:val="ab"/>
        <w:spacing w:before="0"/>
        <w:ind w:left="0" w:right="173" w:firstLine="0"/>
      </w:pPr>
      <w:r>
        <w:t>Учить заботиться о младших, помогать им, защищать тех,</w:t>
      </w:r>
      <w:r w:rsidR="0069589E" w:rsidRPr="00104A6F">
        <w:t xml:space="preserve"> к</w:t>
      </w:r>
      <w:r>
        <w:t xml:space="preserve">то </w:t>
      </w:r>
      <w:r w:rsidR="0069589E" w:rsidRPr="00104A6F">
        <w:t>слабее.</w:t>
      </w:r>
    </w:p>
    <w:p w:rsidR="0069589E" w:rsidRPr="00104A6F" w:rsidRDefault="0069589E" w:rsidP="005C481E">
      <w:pPr>
        <w:pStyle w:val="ab"/>
        <w:spacing w:before="0"/>
        <w:ind w:left="0" w:right="173" w:firstLine="0"/>
      </w:pPr>
      <w:r w:rsidRPr="00104A6F">
        <w:t>Формировать</w:t>
      </w:r>
      <w:r w:rsidR="008F0EE2">
        <w:t xml:space="preserve"> </w:t>
      </w:r>
      <w:r w:rsidRPr="00104A6F">
        <w:t>такие</w:t>
      </w:r>
      <w:r w:rsidR="008F0EE2">
        <w:t xml:space="preserve"> </w:t>
      </w:r>
      <w:r w:rsidRPr="00104A6F">
        <w:t>качества,</w:t>
      </w:r>
      <w:r w:rsidR="00CA61B9">
        <w:t xml:space="preserve"> </w:t>
      </w:r>
      <w:r w:rsidRPr="00104A6F">
        <w:t>каксочувствие,</w:t>
      </w:r>
      <w:r w:rsidR="008F0EE2">
        <w:t xml:space="preserve"> </w:t>
      </w:r>
      <w:r w:rsidRPr="00104A6F">
        <w:t>отзывчивость.</w:t>
      </w:r>
    </w:p>
    <w:p w:rsidR="0069589E" w:rsidRPr="00104A6F" w:rsidRDefault="0069589E" w:rsidP="005C481E">
      <w:pPr>
        <w:pStyle w:val="ab"/>
        <w:spacing w:before="0"/>
        <w:ind w:left="0" w:right="173" w:firstLine="0"/>
      </w:pPr>
      <w:r w:rsidRPr="00104A6F">
        <w:t>Воспитывать</w:t>
      </w:r>
      <w:r w:rsidR="0019732B">
        <w:t xml:space="preserve"> </w:t>
      </w:r>
      <w:r w:rsidRPr="00104A6F">
        <w:t>скромность,</w:t>
      </w:r>
      <w:r w:rsidR="00CA61B9">
        <w:t xml:space="preserve"> </w:t>
      </w:r>
      <w:r w:rsidRPr="00104A6F">
        <w:t>умение</w:t>
      </w:r>
      <w:r w:rsidR="0019732B">
        <w:t xml:space="preserve"> </w:t>
      </w:r>
      <w:r w:rsidRPr="00104A6F">
        <w:t>проявлять</w:t>
      </w:r>
      <w:r w:rsidR="0019732B">
        <w:t xml:space="preserve"> </w:t>
      </w:r>
      <w:r w:rsidRPr="00104A6F">
        <w:t>заботу</w:t>
      </w:r>
      <w:r w:rsidR="0019732B">
        <w:t xml:space="preserve"> </w:t>
      </w:r>
      <w:r w:rsidRPr="00104A6F">
        <w:t>об</w:t>
      </w:r>
      <w:r w:rsidR="0019732B">
        <w:t xml:space="preserve"> </w:t>
      </w:r>
      <w:r w:rsidRPr="00104A6F">
        <w:t>окружающих,</w:t>
      </w:r>
      <w:r w:rsidR="0019732B">
        <w:t xml:space="preserve"> </w:t>
      </w:r>
      <w:r w:rsidRPr="00104A6F">
        <w:t>с</w:t>
      </w:r>
      <w:r w:rsidR="0019732B">
        <w:t xml:space="preserve"> </w:t>
      </w:r>
      <w:r w:rsidRPr="00104A6F">
        <w:t>благодарностью</w:t>
      </w:r>
      <w:r w:rsidR="0019732B">
        <w:t xml:space="preserve"> </w:t>
      </w:r>
      <w:r w:rsidRPr="00104A6F">
        <w:t>относиться к помощии знакам</w:t>
      </w:r>
      <w:r w:rsidR="0019732B">
        <w:t xml:space="preserve"> </w:t>
      </w:r>
      <w:r w:rsidRPr="00104A6F">
        <w:t>внимания.</w:t>
      </w:r>
    </w:p>
    <w:p w:rsidR="0069589E" w:rsidRPr="00104A6F" w:rsidRDefault="0069589E" w:rsidP="005C481E">
      <w:pPr>
        <w:pStyle w:val="ab"/>
        <w:spacing w:before="0"/>
        <w:ind w:left="0" w:right="173" w:firstLine="0"/>
      </w:pPr>
      <w:r w:rsidRPr="00104A6F">
        <w:t>Формировать умение оценивать свои поступки и поступки сверстников. Развивать</w:t>
      </w:r>
      <w:r w:rsidR="00CA61B9">
        <w:t xml:space="preserve"> </w:t>
      </w:r>
      <w:r w:rsidRPr="00104A6F">
        <w:t>стремление детей выражать свое отношение к окружающему, самостоятельно находить</w:t>
      </w:r>
      <w:r w:rsidR="00CA61B9">
        <w:t xml:space="preserve"> </w:t>
      </w:r>
      <w:r w:rsidRPr="00104A6F">
        <w:t>для</w:t>
      </w:r>
      <w:r w:rsidR="00CA61B9">
        <w:t xml:space="preserve"> </w:t>
      </w:r>
      <w:r w:rsidRPr="00104A6F">
        <w:t>этого различные</w:t>
      </w:r>
      <w:r w:rsidR="00CA61B9">
        <w:t xml:space="preserve"> </w:t>
      </w:r>
      <w:r w:rsidRPr="00104A6F">
        <w:t>речевые</w:t>
      </w:r>
      <w:r w:rsidR="00CA61B9">
        <w:t xml:space="preserve"> </w:t>
      </w:r>
      <w:r w:rsidRPr="00104A6F">
        <w:t>средства.</w:t>
      </w:r>
    </w:p>
    <w:p w:rsidR="0069589E" w:rsidRPr="00104A6F" w:rsidRDefault="0069589E" w:rsidP="005C481E">
      <w:pPr>
        <w:pStyle w:val="ab"/>
        <w:spacing w:before="0"/>
        <w:ind w:left="0" w:right="173" w:firstLine="0"/>
      </w:pPr>
      <w:r w:rsidRPr="00104A6F">
        <w:t>Расширять</w:t>
      </w:r>
      <w:r w:rsidR="00CA61B9">
        <w:t xml:space="preserve"> </w:t>
      </w:r>
      <w:r w:rsidRPr="00104A6F">
        <w:t>представления</w:t>
      </w:r>
      <w:r w:rsidR="00CA61B9">
        <w:t xml:space="preserve"> </w:t>
      </w:r>
      <w:r w:rsidRPr="00104A6F">
        <w:t>о</w:t>
      </w:r>
      <w:r w:rsidR="00CA61B9">
        <w:t xml:space="preserve"> </w:t>
      </w:r>
      <w:r w:rsidRPr="00104A6F">
        <w:t>правилах</w:t>
      </w:r>
      <w:r w:rsidR="00CA61B9">
        <w:t xml:space="preserve"> </w:t>
      </w:r>
      <w:r w:rsidRPr="00104A6F">
        <w:t>поведения</w:t>
      </w:r>
      <w:r w:rsidR="00CA61B9">
        <w:t xml:space="preserve"> </w:t>
      </w:r>
      <w:r w:rsidRPr="00104A6F">
        <w:t>в</w:t>
      </w:r>
      <w:r w:rsidR="00CA61B9">
        <w:t xml:space="preserve"> </w:t>
      </w:r>
      <w:r w:rsidRPr="00104A6F">
        <w:t>общественных</w:t>
      </w:r>
      <w:r w:rsidR="00CA61B9">
        <w:t xml:space="preserve"> </w:t>
      </w:r>
      <w:r w:rsidRPr="00104A6F">
        <w:t>местах;</w:t>
      </w:r>
      <w:r w:rsidR="00CA61B9">
        <w:t xml:space="preserve"> </w:t>
      </w:r>
      <w:r w:rsidRPr="00104A6F">
        <w:t>обобязанностях</w:t>
      </w:r>
      <w:r w:rsidR="00CA61B9">
        <w:t xml:space="preserve"> </w:t>
      </w:r>
      <w:r w:rsidRPr="00104A6F">
        <w:t>в</w:t>
      </w:r>
      <w:r w:rsidR="00CA61B9">
        <w:t xml:space="preserve"> </w:t>
      </w:r>
      <w:r w:rsidRPr="00104A6F">
        <w:t>группе</w:t>
      </w:r>
      <w:r w:rsidR="00CA61B9">
        <w:t xml:space="preserve"> </w:t>
      </w:r>
      <w:r w:rsidRPr="00104A6F">
        <w:t>детского сада, дома.</w:t>
      </w:r>
    </w:p>
    <w:p w:rsidR="0069589E" w:rsidRPr="00104A6F" w:rsidRDefault="0069589E" w:rsidP="005C481E">
      <w:pPr>
        <w:pStyle w:val="ab"/>
        <w:spacing w:before="0"/>
        <w:ind w:left="0" w:right="173" w:firstLine="0"/>
      </w:pPr>
      <w:r w:rsidRPr="00104A6F">
        <w:t>Обогащать</w:t>
      </w:r>
      <w:r w:rsidR="00CA61B9">
        <w:t xml:space="preserve"> </w:t>
      </w:r>
      <w:r w:rsidRPr="00104A6F">
        <w:t>словарь</w:t>
      </w:r>
      <w:r w:rsidR="00CA61B9">
        <w:t xml:space="preserve"> </w:t>
      </w:r>
      <w:r w:rsidRPr="00104A6F">
        <w:t>детей</w:t>
      </w:r>
      <w:r w:rsidR="00CA61B9">
        <w:t xml:space="preserve"> </w:t>
      </w:r>
      <w:r w:rsidRPr="00104A6F">
        <w:t>вежливыми</w:t>
      </w:r>
      <w:r w:rsidR="00CA61B9">
        <w:t xml:space="preserve"> </w:t>
      </w:r>
      <w:r w:rsidRPr="00104A6F">
        <w:t>словами</w:t>
      </w:r>
      <w:r w:rsidR="00CA61B9">
        <w:t xml:space="preserve"> </w:t>
      </w:r>
      <w:r w:rsidRPr="00104A6F">
        <w:t>(здравствуйте,</w:t>
      </w:r>
      <w:r w:rsidR="00CA61B9">
        <w:t xml:space="preserve"> </w:t>
      </w:r>
      <w:r w:rsidRPr="00104A6F">
        <w:t>досвидания,</w:t>
      </w:r>
      <w:r w:rsidR="00CA61B9">
        <w:t xml:space="preserve"> </w:t>
      </w:r>
      <w:r w:rsidRPr="00104A6F">
        <w:t>пожалуйста, извините, спасибо и т. д.). Побуждать к использованию в речи фольклора</w:t>
      </w:r>
      <w:r w:rsidR="00CA61B9">
        <w:t xml:space="preserve"> </w:t>
      </w:r>
      <w:r w:rsidRPr="00104A6F">
        <w:t>(пословицы,</w:t>
      </w:r>
      <w:r w:rsidR="00CA61B9">
        <w:t xml:space="preserve"> </w:t>
      </w:r>
      <w:r w:rsidRPr="00104A6F">
        <w:t>поговорки,</w:t>
      </w:r>
      <w:r w:rsidR="00CB4F9A">
        <w:t xml:space="preserve"> </w:t>
      </w:r>
      <w:r w:rsidRPr="00104A6F">
        <w:t>потешкиидр.).</w:t>
      </w:r>
      <w:r w:rsidR="005C481E">
        <w:t xml:space="preserve"> </w:t>
      </w:r>
      <w:r w:rsidRPr="00104A6F">
        <w:t>Показать</w:t>
      </w:r>
      <w:r w:rsidR="00CA61B9">
        <w:t xml:space="preserve"> </w:t>
      </w:r>
      <w:r w:rsidRPr="00104A6F">
        <w:t>значение</w:t>
      </w:r>
      <w:r w:rsidR="00CA61B9">
        <w:t xml:space="preserve"> </w:t>
      </w:r>
      <w:r w:rsidRPr="00104A6F">
        <w:t>родного</w:t>
      </w:r>
      <w:r w:rsidR="00CA61B9">
        <w:t xml:space="preserve"> </w:t>
      </w:r>
      <w:r w:rsidRPr="00104A6F">
        <w:t>языка</w:t>
      </w:r>
      <w:r w:rsidR="00CA61B9">
        <w:t xml:space="preserve"> </w:t>
      </w:r>
      <w:r w:rsidRPr="00104A6F">
        <w:t>в</w:t>
      </w:r>
      <w:r w:rsidR="00CA61B9">
        <w:t xml:space="preserve"> </w:t>
      </w:r>
      <w:r w:rsidRPr="00104A6F">
        <w:t>формировании</w:t>
      </w:r>
      <w:r w:rsidR="00CA61B9">
        <w:t xml:space="preserve"> </w:t>
      </w:r>
      <w:r w:rsidRPr="00104A6F">
        <w:t>основ</w:t>
      </w:r>
      <w:r w:rsidR="00CA61B9">
        <w:t xml:space="preserve"> </w:t>
      </w:r>
      <w:r w:rsidRPr="00104A6F">
        <w:t>нравственности.</w:t>
      </w:r>
    </w:p>
    <w:p w:rsidR="0069589E" w:rsidRPr="00104A6F" w:rsidRDefault="0069589E" w:rsidP="005C481E">
      <w:pPr>
        <w:pStyle w:val="ab"/>
        <w:spacing w:before="0"/>
        <w:ind w:left="0" w:right="173" w:firstLine="0"/>
      </w:pPr>
    </w:p>
    <w:p w:rsidR="0069589E" w:rsidRPr="00104A6F" w:rsidRDefault="0069589E" w:rsidP="005C481E">
      <w:pPr>
        <w:pStyle w:val="11"/>
        <w:ind w:left="0" w:right="173"/>
      </w:pPr>
      <w:r w:rsidRPr="00104A6F">
        <w:t>Подготовительная</w:t>
      </w:r>
      <w:r w:rsidR="00CA61B9">
        <w:t xml:space="preserve"> </w:t>
      </w:r>
      <w:r w:rsidRPr="00104A6F">
        <w:t>к</w:t>
      </w:r>
      <w:r w:rsidR="00CA61B9">
        <w:t xml:space="preserve"> </w:t>
      </w:r>
      <w:r w:rsidRPr="00104A6F">
        <w:t>школе</w:t>
      </w:r>
      <w:r w:rsidR="00CA61B9">
        <w:t xml:space="preserve"> </w:t>
      </w:r>
      <w:r w:rsidRPr="00104A6F">
        <w:t>группа</w:t>
      </w:r>
      <w:r w:rsidR="00CA61B9">
        <w:t xml:space="preserve"> </w:t>
      </w:r>
      <w:r w:rsidRPr="00104A6F">
        <w:t>(от 6 до7лет)</w:t>
      </w:r>
    </w:p>
    <w:p w:rsidR="0069589E" w:rsidRPr="00104A6F" w:rsidRDefault="0069589E" w:rsidP="005C481E">
      <w:pPr>
        <w:pStyle w:val="ab"/>
        <w:spacing w:before="0"/>
        <w:ind w:left="0" w:right="173" w:firstLine="0"/>
      </w:pPr>
      <w:r w:rsidRPr="00104A6F">
        <w:t>Воспитывать</w:t>
      </w:r>
      <w:r w:rsidR="00782543">
        <w:t xml:space="preserve"> </w:t>
      </w:r>
      <w:r w:rsidRPr="00104A6F">
        <w:t>дружеские</w:t>
      </w:r>
      <w:r w:rsidR="00782543">
        <w:t xml:space="preserve"> </w:t>
      </w:r>
      <w:r w:rsidRPr="00104A6F">
        <w:t>взаимоотношения</w:t>
      </w:r>
      <w:r w:rsidR="00782543">
        <w:t xml:space="preserve"> </w:t>
      </w:r>
      <w:r w:rsidRPr="00104A6F">
        <w:t>между</w:t>
      </w:r>
      <w:r w:rsidR="00782543">
        <w:t xml:space="preserve"> </w:t>
      </w:r>
      <w:r w:rsidRPr="00104A6F">
        <w:t>детьми,</w:t>
      </w:r>
      <w:r w:rsidR="00782543">
        <w:t xml:space="preserve"> </w:t>
      </w:r>
      <w:r w:rsidRPr="00104A6F">
        <w:t>развивать</w:t>
      </w:r>
      <w:r w:rsidR="00782543">
        <w:t xml:space="preserve"> </w:t>
      </w:r>
      <w:r w:rsidRPr="00104A6F">
        <w:t>умение</w:t>
      </w:r>
      <w:r w:rsidR="00782543">
        <w:t xml:space="preserve"> </w:t>
      </w:r>
      <w:r w:rsidRPr="00104A6F">
        <w:t>самостоятельно объединяться для совместной игры и труда, заниматься самостоятельно</w:t>
      </w:r>
      <w:r w:rsidR="00782543">
        <w:t xml:space="preserve"> </w:t>
      </w:r>
      <w:r w:rsidRPr="00104A6F">
        <w:t>выбранным</w:t>
      </w:r>
      <w:r w:rsidR="00782543">
        <w:t xml:space="preserve"> </w:t>
      </w:r>
      <w:r w:rsidRPr="00104A6F">
        <w:t>делом,</w:t>
      </w:r>
      <w:r w:rsidR="00782543">
        <w:t xml:space="preserve"> </w:t>
      </w:r>
      <w:r w:rsidRPr="00104A6F">
        <w:t>договариваться, помогать другдругу.</w:t>
      </w:r>
    </w:p>
    <w:p w:rsidR="0069589E" w:rsidRPr="00104A6F" w:rsidRDefault="0069589E" w:rsidP="005C481E">
      <w:pPr>
        <w:pStyle w:val="ab"/>
        <w:spacing w:before="0"/>
        <w:ind w:left="0" w:right="173" w:firstLine="0"/>
      </w:pPr>
      <w:r w:rsidRPr="00104A6F">
        <w:t>Воспитывать</w:t>
      </w:r>
      <w:r w:rsidR="00CB4F9A">
        <w:t xml:space="preserve"> </w:t>
      </w:r>
      <w:r w:rsidRPr="00104A6F">
        <w:t>организованность, дисциплинированность, коллективизм,</w:t>
      </w:r>
      <w:r w:rsidR="00DF1FC9">
        <w:t xml:space="preserve"> </w:t>
      </w:r>
      <w:r w:rsidRPr="00104A6F">
        <w:t>уважение</w:t>
      </w:r>
      <w:r w:rsidR="00CB4F9A">
        <w:t xml:space="preserve"> </w:t>
      </w:r>
      <w:r w:rsidRPr="00104A6F">
        <w:t>к</w:t>
      </w:r>
      <w:r w:rsidR="00CB4F9A">
        <w:t xml:space="preserve"> </w:t>
      </w:r>
      <w:r w:rsidRPr="00104A6F">
        <w:t>старшим.</w:t>
      </w:r>
    </w:p>
    <w:p w:rsidR="0069589E" w:rsidRPr="00104A6F" w:rsidRDefault="0069589E" w:rsidP="005C481E">
      <w:pPr>
        <w:pStyle w:val="ab"/>
        <w:spacing w:before="0"/>
        <w:ind w:left="0" w:right="173" w:firstLine="0"/>
      </w:pPr>
      <w:r w:rsidRPr="00104A6F">
        <w:t>Воспитывать заботливое отношение к малышам, пожилым людям; учить помогатьим.</w:t>
      </w:r>
    </w:p>
    <w:p w:rsidR="0069589E" w:rsidRPr="00104A6F" w:rsidRDefault="0069589E" w:rsidP="005C481E">
      <w:pPr>
        <w:pStyle w:val="ab"/>
        <w:spacing w:before="0"/>
        <w:ind w:left="0" w:right="173" w:firstLine="0"/>
      </w:pPr>
      <w:r w:rsidRPr="00104A6F">
        <w:t>Формировать</w:t>
      </w:r>
      <w:r w:rsidR="00CB4F9A">
        <w:t xml:space="preserve"> </w:t>
      </w:r>
      <w:r w:rsidRPr="00104A6F">
        <w:t>такие</w:t>
      </w:r>
      <w:r w:rsidR="00CB4F9A">
        <w:t xml:space="preserve"> </w:t>
      </w:r>
      <w:r w:rsidRPr="00104A6F">
        <w:t>качества,</w:t>
      </w:r>
      <w:r w:rsidR="00DF1FC9">
        <w:t xml:space="preserve"> </w:t>
      </w:r>
      <w:r w:rsidRPr="00104A6F">
        <w:t>как</w:t>
      </w:r>
      <w:r w:rsidR="00CB4F9A">
        <w:t xml:space="preserve"> </w:t>
      </w:r>
      <w:r w:rsidRPr="00104A6F">
        <w:t>сочувствие,</w:t>
      </w:r>
      <w:r w:rsidR="00CB4F9A">
        <w:t xml:space="preserve"> </w:t>
      </w:r>
      <w:r w:rsidRPr="00104A6F">
        <w:t>отзывчивость,</w:t>
      </w:r>
      <w:r w:rsidR="00CB4F9A">
        <w:t xml:space="preserve"> </w:t>
      </w:r>
      <w:r w:rsidRPr="00104A6F">
        <w:t>справедливость,</w:t>
      </w:r>
      <w:r w:rsidR="00DF1FC9">
        <w:t xml:space="preserve"> </w:t>
      </w:r>
      <w:r w:rsidRPr="00104A6F">
        <w:t>скромность.</w:t>
      </w:r>
    </w:p>
    <w:p w:rsidR="0069589E" w:rsidRPr="00104A6F" w:rsidRDefault="0069589E" w:rsidP="005C481E">
      <w:pPr>
        <w:pStyle w:val="ab"/>
        <w:spacing w:before="0"/>
        <w:ind w:left="0" w:right="173" w:firstLine="0"/>
      </w:pPr>
      <w:r w:rsidRPr="00104A6F">
        <w:t>Развивать</w:t>
      </w:r>
      <w:r w:rsidR="00DF1FC9">
        <w:t xml:space="preserve"> </w:t>
      </w:r>
      <w:r w:rsidRPr="00104A6F">
        <w:t>волевые</w:t>
      </w:r>
      <w:r w:rsidR="00DF1FC9">
        <w:t xml:space="preserve"> </w:t>
      </w:r>
      <w:r w:rsidRPr="00104A6F">
        <w:t>качества: умение</w:t>
      </w:r>
      <w:r w:rsidR="00DF1FC9">
        <w:t xml:space="preserve"> </w:t>
      </w:r>
      <w:r w:rsidRPr="00104A6F">
        <w:t>ограничивать</w:t>
      </w:r>
      <w:r w:rsidR="00DF1FC9">
        <w:t xml:space="preserve"> </w:t>
      </w:r>
      <w:r w:rsidRPr="00104A6F">
        <w:t>свои</w:t>
      </w:r>
      <w:r w:rsidR="00DF1FC9">
        <w:t xml:space="preserve"> </w:t>
      </w:r>
      <w:r w:rsidRPr="00104A6F">
        <w:t>желания,</w:t>
      </w:r>
      <w:r w:rsidR="00DF1FC9">
        <w:t xml:space="preserve"> </w:t>
      </w:r>
      <w:r w:rsidRPr="00104A6F">
        <w:t>выполнять</w:t>
      </w:r>
      <w:r w:rsidR="00DF1FC9">
        <w:t xml:space="preserve"> </w:t>
      </w:r>
      <w:r w:rsidRPr="00104A6F">
        <w:t>установленные</w:t>
      </w:r>
      <w:r w:rsidR="00DF1FC9">
        <w:t xml:space="preserve"> </w:t>
      </w:r>
      <w:r w:rsidRPr="00104A6F">
        <w:t>нормы</w:t>
      </w:r>
      <w:r w:rsidR="00DF1FC9">
        <w:t xml:space="preserve"> </w:t>
      </w:r>
      <w:r w:rsidRPr="00104A6F">
        <w:t>поведения,</w:t>
      </w:r>
      <w:r w:rsidR="00DF1FC9">
        <w:t xml:space="preserve"> </w:t>
      </w:r>
      <w:r w:rsidRPr="00104A6F">
        <w:t>в</w:t>
      </w:r>
      <w:r w:rsidR="00DF1FC9">
        <w:t xml:space="preserve"> </w:t>
      </w:r>
      <w:r w:rsidRPr="00104A6F">
        <w:t>своих</w:t>
      </w:r>
      <w:r w:rsidR="00DF1FC9">
        <w:t xml:space="preserve"> </w:t>
      </w:r>
      <w:r w:rsidRPr="00104A6F">
        <w:t>поступках</w:t>
      </w:r>
      <w:r w:rsidR="00DF1FC9">
        <w:t xml:space="preserve"> </w:t>
      </w:r>
      <w:r w:rsidRPr="00104A6F">
        <w:t>следовать</w:t>
      </w:r>
      <w:r w:rsidR="00DF1FC9">
        <w:t xml:space="preserve"> </w:t>
      </w:r>
      <w:r w:rsidRPr="00104A6F">
        <w:t>положительному</w:t>
      </w:r>
      <w:r w:rsidR="00DF1FC9">
        <w:t xml:space="preserve"> </w:t>
      </w:r>
      <w:r w:rsidRPr="00104A6F">
        <w:t>примеру.</w:t>
      </w:r>
    </w:p>
    <w:p w:rsidR="0069589E" w:rsidRPr="00104A6F" w:rsidRDefault="0069589E" w:rsidP="005C481E">
      <w:pPr>
        <w:pStyle w:val="ab"/>
        <w:spacing w:before="0"/>
        <w:ind w:left="0" w:right="173" w:firstLine="0"/>
      </w:pPr>
      <w:r w:rsidRPr="00104A6F">
        <w:t>Воспитывать</w:t>
      </w:r>
      <w:r w:rsidR="00DF1FC9">
        <w:t xml:space="preserve"> </w:t>
      </w:r>
      <w:r w:rsidRPr="00104A6F">
        <w:t>уважительное</w:t>
      </w:r>
      <w:r w:rsidR="00DF1FC9">
        <w:t xml:space="preserve"> </w:t>
      </w:r>
      <w:r w:rsidRPr="00104A6F">
        <w:t>отношение</w:t>
      </w:r>
      <w:r w:rsidR="00DF1FC9">
        <w:t xml:space="preserve"> </w:t>
      </w:r>
      <w:r w:rsidRPr="00104A6F">
        <w:t>к</w:t>
      </w:r>
      <w:r w:rsidR="00DF1FC9">
        <w:t xml:space="preserve"> </w:t>
      </w:r>
      <w:r w:rsidRPr="00104A6F">
        <w:t>окружающим.</w:t>
      </w:r>
      <w:r w:rsidR="00DF1FC9">
        <w:t xml:space="preserve"> </w:t>
      </w:r>
      <w:r w:rsidRPr="00104A6F">
        <w:t>Формировать</w:t>
      </w:r>
      <w:r w:rsidR="00DF1FC9">
        <w:t xml:space="preserve"> </w:t>
      </w:r>
      <w:r w:rsidRPr="00104A6F">
        <w:t>умение</w:t>
      </w:r>
      <w:r w:rsidR="00DF1FC9">
        <w:t xml:space="preserve"> </w:t>
      </w:r>
      <w:r w:rsidRPr="00104A6F">
        <w:t>слушать</w:t>
      </w:r>
      <w:r w:rsidR="00DF1FC9">
        <w:t xml:space="preserve"> </w:t>
      </w:r>
      <w:r w:rsidRPr="00104A6F">
        <w:t>собеседника,</w:t>
      </w:r>
      <w:r w:rsidR="00DF1FC9">
        <w:t xml:space="preserve"> </w:t>
      </w:r>
      <w:r w:rsidRPr="00104A6F">
        <w:t>не</w:t>
      </w:r>
      <w:r w:rsidR="00DF1FC9">
        <w:t xml:space="preserve"> </w:t>
      </w:r>
      <w:r w:rsidRPr="00104A6F">
        <w:t>перебивать</w:t>
      </w:r>
      <w:r w:rsidR="00DF1FC9">
        <w:t xml:space="preserve"> </w:t>
      </w:r>
      <w:r w:rsidRPr="00104A6F">
        <w:t>без</w:t>
      </w:r>
      <w:r w:rsidR="00DF1FC9">
        <w:t xml:space="preserve"> </w:t>
      </w:r>
      <w:r w:rsidRPr="00104A6F">
        <w:t>надобности.</w:t>
      </w:r>
      <w:r w:rsidR="00DF1FC9">
        <w:t xml:space="preserve"> </w:t>
      </w:r>
      <w:r w:rsidRPr="00104A6F">
        <w:t>Формировать</w:t>
      </w:r>
      <w:r w:rsidR="00DF1FC9">
        <w:t xml:space="preserve"> </w:t>
      </w:r>
      <w:r w:rsidRPr="00104A6F">
        <w:t>умение</w:t>
      </w:r>
      <w:r w:rsidR="00DF1FC9">
        <w:t xml:space="preserve"> </w:t>
      </w:r>
      <w:r w:rsidRPr="00104A6F">
        <w:t>спокойно</w:t>
      </w:r>
      <w:r w:rsidR="00DF1FC9">
        <w:t xml:space="preserve"> </w:t>
      </w:r>
      <w:r w:rsidRPr="00104A6F">
        <w:t>отстаивать свое</w:t>
      </w:r>
      <w:r w:rsidR="00DF1FC9">
        <w:t xml:space="preserve"> </w:t>
      </w:r>
      <w:r w:rsidRPr="00104A6F">
        <w:t>мнение.</w:t>
      </w:r>
    </w:p>
    <w:p w:rsidR="0069589E" w:rsidRPr="00104A6F" w:rsidRDefault="0069589E" w:rsidP="005C481E">
      <w:pPr>
        <w:pStyle w:val="ab"/>
        <w:spacing w:before="0"/>
        <w:ind w:left="0" w:right="173" w:firstLine="0"/>
      </w:pPr>
      <w:r w:rsidRPr="00104A6F">
        <w:t>Обогащать словарь формулами словесной вежливости (приветствие, прощание, просьбы,</w:t>
      </w:r>
      <w:r w:rsidR="00054BFB" w:rsidRPr="00104A6F">
        <w:t xml:space="preserve"> </w:t>
      </w:r>
      <w:r w:rsidRPr="00104A6F">
        <w:t>извинения).</w:t>
      </w:r>
    </w:p>
    <w:p w:rsidR="0069589E" w:rsidRPr="00104A6F" w:rsidRDefault="0069589E" w:rsidP="005C481E">
      <w:pPr>
        <w:pStyle w:val="ab"/>
        <w:spacing w:before="0"/>
        <w:ind w:left="0" w:right="173" w:firstLine="0"/>
      </w:pPr>
      <w:r w:rsidRPr="00104A6F">
        <w:t>Расширять</w:t>
      </w:r>
      <w:r w:rsidR="00CB4F9A">
        <w:t xml:space="preserve"> </w:t>
      </w:r>
      <w:r w:rsidRPr="00104A6F">
        <w:t>представления</w:t>
      </w:r>
      <w:r w:rsidR="00CB4F9A">
        <w:t xml:space="preserve"> </w:t>
      </w:r>
      <w:r w:rsidRPr="00104A6F">
        <w:t>детей</w:t>
      </w:r>
      <w:r w:rsidR="00CB4F9A">
        <w:t xml:space="preserve"> </w:t>
      </w:r>
      <w:r w:rsidRPr="00104A6F">
        <w:t>об</w:t>
      </w:r>
      <w:r w:rsidR="00CB4F9A">
        <w:t xml:space="preserve"> </w:t>
      </w:r>
      <w:r w:rsidRPr="00104A6F">
        <w:t>их</w:t>
      </w:r>
      <w:r w:rsidR="00CB4F9A">
        <w:t xml:space="preserve"> </w:t>
      </w:r>
      <w:r w:rsidRPr="00104A6F">
        <w:t>обязанностях,</w:t>
      </w:r>
      <w:r w:rsidR="00CB4F9A">
        <w:t xml:space="preserve"> </w:t>
      </w:r>
      <w:r w:rsidRPr="00104A6F">
        <w:t>прежде</w:t>
      </w:r>
      <w:r w:rsidR="00CB4F9A">
        <w:t xml:space="preserve"> </w:t>
      </w:r>
      <w:r w:rsidRPr="00104A6F">
        <w:t>всего</w:t>
      </w:r>
      <w:r w:rsidR="00CB4F9A">
        <w:t xml:space="preserve"> </w:t>
      </w:r>
      <w:r w:rsidRPr="00104A6F">
        <w:t>в</w:t>
      </w:r>
      <w:r w:rsidR="00CB4F9A">
        <w:t xml:space="preserve"> </w:t>
      </w:r>
      <w:r w:rsidRPr="00104A6F">
        <w:t>связи</w:t>
      </w:r>
      <w:r w:rsidR="00CB4F9A">
        <w:t xml:space="preserve"> </w:t>
      </w:r>
      <w:r w:rsidRPr="00104A6F">
        <w:t>с</w:t>
      </w:r>
      <w:r w:rsidR="00CB4F9A">
        <w:t xml:space="preserve"> </w:t>
      </w:r>
      <w:r w:rsidRPr="00104A6F">
        <w:t>подготовкой к школе. Формировать интерес к учебной деятельности и желание учиться в</w:t>
      </w:r>
      <w:r w:rsidR="00054BFB" w:rsidRPr="00104A6F">
        <w:t xml:space="preserve"> </w:t>
      </w:r>
      <w:r w:rsidRPr="00104A6F">
        <w:t>школе.</w:t>
      </w:r>
    </w:p>
    <w:p w:rsidR="0069589E" w:rsidRPr="00104A6F" w:rsidRDefault="0069589E" w:rsidP="005C481E">
      <w:pPr>
        <w:ind w:right="173"/>
        <w:rPr>
          <w:rFonts w:ascii="Times New Roman" w:hAnsi="Times New Roman" w:cs="Times New Roman"/>
          <w:sz w:val="24"/>
          <w:szCs w:val="24"/>
        </w:rPr>
      </w:pPr>
      <w:r w:rsidRPr="00B02A29">
        <w:rPr>
          <w:rFonts w:ascii="Times New Roman" w:hAnsi="Times New Roman" w:cs="Times New Roman"/>
          <w:sz w:val="24"/>
          <w:szCs w:val="24"/>
        </w:rPr>
        <w:t>Часть,</w:t>
      </w:r>
      <w:r w:rsidR="00DF1FC9" w:rsidRPr="00B02A29">
        <w:rPr>
          <w:rFonts w:ascii="Times New Roman" w:hAnsi="Times New Roman" w:cs="Times New Roman"/>
          <w:sz w:val="24"/>
          <w:szCs w:val="24"/>
        </w:rPr>
        <w:t xml:space="preserve"> </w:t>
      </w:r>
      <w:r w:rsidRPr="00B02A29">
        <w:rPr>
          <w:rFonts w:ascii="Times New Roman" w:hAnsi="Times New Roman" w:cs="Times New Roman"/>
          <w:sz w:val="24"/>
          <w:szCs w:val="24"/>
        </w:rPr>
        <w:t>формируемая</w:t>
      </w:r>
      <w:r w:rsidR="00DF1FC9" w:rsidRPr="00B02A29">
        <w:rPr>
          <w:rFonts w:ascii="Times New Roman" w:hAnsi="Times New Roman" w:cs="Times New Roman"/>
          <w:sz w:val="24"/>
          <w:szCs w:val="24"/>
        </w:rPr>
        <w:t xml:space="preserve"> </w:t>
      </w:r>
      <w:r w:rsidRPr="00B02A29">
        <w:rPr>
          <w:rFonts w:ascii="Times New Roman" w:hAnsi="Times New Roman" w:cs="Times New Roman"/>
          <w:sz w:val="24"/>
          <w:szCs w:val="24"/>
        </w:rPr>
        <w:t>участниками</w:t>
      </w:r>
      <w:r w:rsidR="00DF1FC9" w:rsidRPr="00B02A29">
        <w:rPr>
          <w:rFonts w:ascii="Times New Roman" w:hAnsi="Times New Roman" w:cs="Times New Roman"/>
          <w:sz w:val="24"/>
          <w:szCs w:val="24"/>
        </w:rPr>
        <w:t xml:space="preserve"> </w:t>
      </w:r>
      <w:r w:rsidRPr="00B02A29">
        <w:rPr>
          <w:rFonts w:ascii="Times New Roman" w:hAnsi="Times New Roman" w:cs="Times New Roman"/>
          <w:sz w:val="24"/>
          <w:szCs w:val="24"/>
        </w:rPr>
        <w:t>образовательных</w:t>
      </w:r>
      <w:r w:rsidR="00DF1FC9" w:rsidRPr="00B02A29">
        <w:rPr>
          <w:rFonts w:ascii="Times New Roman" w:hAnsi="Times New Roman" w:cs="Times New Roman"/>
          <w:sz w:val="24"/>
          <w:szCs w:val="24"/>
        </w:rPr>
        <w:t xml:space="preserve"> </w:t>
      </w:r>
      <w:r w:rsidRPr="00B02A29">
        <w:rPr>
          <w:rFonts w:ascii="Times New Roman" w:hAnsi="Times New Roman" w:cs="Times New Roman"/>
          <w:sz w:val="24"/>
          <w:szCs w:val="24"/>
        </w:rPr>
        <w:t>отношений,</w:t>
      </w:r>
      <w:r w:rsidR="00DF1FC9">
        <w:rPr>
          <w:rFonts w:ascii="Times New Roman" w:hAnsi="Times New Roman" w:cs="Times New Roman"/>
          <w:b/>
          <w:sz w:val="24"/>
          <w:szCs w:val="24"/>
        </w:rPr>
        <w:t xml:space="preserve"> </w:t>
      </w:r>
      <w:r w:rsidRPr="00104A6F">
        <w:rPr>
          <w:rFonts w:ascii="Times New Roman" w:hAnsi="Times New Roman" w:cs="Times New Roman"/>
          <w:sz w:val="24"/>
          <w:szCs w:val="24"/>
        </w:rPr>
        <w:t>включает</w:t>
      </w:r>
      <w:r w:rsidR="00DF1FC9">
        <w:rPr>
          <w:rFonts w:ascii="Times New Roman" w:hAnsi="Times New Roman" w:cs="Times New Roman"/>
          <w:sz w:val="24"/>
          <w:szCs w:val="24"/>
        </w:rPr>
        <w:t xml:space="preserve"> </w:t>
      </w:r>
      <w:r w:rsidRPr="00104A6F">
        <w:rPr>
          <w:rFonts w:ascii="Times New Roman" w:hAnsi="Times New Roman" w:cs="Times New Roman"/>
          <w:sz w:val="24"/>
          <w:szCs w:val="24"/>
        </w:rPr>
        <w:t>дополнительную</w:t>
      </w:r>
      <w:r w:rsidR="00DF1FC9">
        <w:rPr>
          <w:rFonts w:ascii="Times New Roman" w:hAnsi="Times New Roman" w:cs="Times New Roman"/>
          <w:sz w:val="24"/>
          <w:szCs w:val="24"/>
        </w:rPr>
        <w:t xml:space="preserve"> </w:t>
      </w:r>
      <w:r w:rsidRPr="00104A6F">
        <w:rPr>
          <w:rFonts w:ascii="Times New Roman" w:hAnsi="Times New Roman" w:cs="Times New Roman"/>
          <w:sz w:val="24"/>
          <w:szCs w:val="24"/>
        </w:rPr>
        <w:t>общеразвивающую</w:t>
      </w:r>
      <w:r w:rsidR="00DF1FC9">
        <w:rPr>
          <w:rFonts w:ascii="Times New Roman" w:hAnsi="Times New Roman" w:cs="Times New Roman"/>
          <w:sz w:val="24"/>
          <w:szCs w:val="24"/>
        </w:rPr>
        <w:t xml:space="preserve"> </w:t>
      </w:r>
      <w:r w:rsidRPr="00104A6F">
        <w:rPr>
          <w:rFonts w:ascii="Times New Roman" w:hAnsi="Times New Roman" w:cs="Times New Roman"/>
          <w:sz w:val="24"/>
          <w:szCs w:val="24"/>
        </w:rPr>
        <w:t>образовательную</w:t>
      </w:r>
      <w:r w:rsidR="00DF1FC9">
        <w:rPr>
          <w:rFonts w:ascii="Times New Roman" w:hAnsi="Times New Roman" w:cs="Times New Roman"/>
          <w:sz w:val="24"/>
          <w:szCs w:val="24"/>
        </w:rPr>
        <w:t xml:space="preserve"> </w:t>
      </w:r>
      <w:r w:rsidRPr="00104A6F">
        <w:rPr>
          <w:rFonts w:ascii="Times New Roman" w:hAnsi="Times New Roman" w:cs="Times New Roman"/>
          <w:sz w:val="24"/>
          <w:szCs w:val="24"/>
        </w:rPr>
        <w:t>программу</w:t>
      </w:r>
      <w:r w:rsidR="00DF1FC9">
        <w:rPr>
          <w:rFonts w:ascii="Times New Roman" w:hAnsi="Times New Roman" w:cs="Times New Roman"/>
          <w:sz w:val="24"/>
          <w:szCs w:val="24"/>
        </w:rPr>
        <w:t xml:space="preserve"> </w:t>
      </w:r>
      <w:r w:rsidRPr="00104A6F">
        <w:rPr>
          <w:rFonts w:ascii="Times New Roman" w:hAnsi="Times New Roman" w:cs="Times New Roman"/>
          <w:sz w:val="24"/>
          <w:szCs w:val="24"/>
        </w:rPr>
        <w:t>по</w:t>
      </w:r>
      <w:r w:rsidR="00DF1FC9">
        <w:rPr>
          <w:rFonts w:ascii="Times New Roman" w:hAnsi="Times New Roman" w:cs="Times New Roman"/>
          <w:sz w:val="24"/>
          <w:szCs w:val="24"/>
        </w:rPr>
        <w:t xml:space="preserve"> </w:t>
      </w:r>
      <w:r w:rsidRPr="00104A6F">
        <w:rPr>
          <w:rFonts w:ascii="Times New Roman" w:hAnsi="Times New Roman" w:cs="Times New Roman"/>
          <w:sz w:val="24"/>
          <w:szCs w:val="24"/>
        </w:rPr>
        <w:t>развитию</w:t>
      </w:r>
      <w:r w:rsidR="00DF1FC9">
        <w:rPr>
          <w:rFonts w:ascii="Times New Roman" w:hAnsi="Times New Roman" w:cs="Times New Roman"/>
          <w:sz w:val="24"/>
          <w:szCs w:val="24"/>
        </w:rPr>
        <w:t xml:space="preserve"> </w:t>
      </w:r>
      <w:r w:rsidRPr="00104A6F">
        <w:rPr>
          <w:rFonts w:ascii="Times New Roman" w:hAnsi="Times New Roman" w:cs="Times New Roman"/>
          <w:sz w:val="24"/>
          <w:szCs w:val="24"/>
        </w:rPr>
        <w:t>детей</w:t>
      </w:r>
      <w:r w:rsidR="00DF1FC9">
        <w:rPr>
          <w:rFonts w:ascii="Times New Roman" w:hAnsi="Times New Roman" w:cs="Times New Roman"/>
          <w:sz w:val="24"/>
          <w:szCs w:val="24"/>
        </w:rPr>
        <w:t xml:space="preserve"> </w:t>
      </w:r>
      <w:r w:rsidRPr="00104A6F">
        <w:rPr>
          <w:rFonts w:ascii="Times New Roman" w:hAnsi="Times New Roman" w:cs="Times New Roman"/>
          <w:sz w:val="24"/>
          <w:szCs w:val="24"/>
        </w:rPr>
        <w:t>дошкольного возраста</w:t>
      </w:r>
      <w:r w:rsidR="00DF1FC9">
        <w:rPr>
          <w:rFonts w:ascii="Times New Roman" w:hAnsi="Times New Roman" w:cs="Times New Roman"/>
          <w:sz w:val="24"/>
          <w:szCs w:val="24"/>
        </w:rPr>
        <w:t xml:space="preserve"> </w:t>
      </w:r>
      <w:r w:rsidR="00A71F35">
        <w:rPr>
          <w:rFonts w:ascii="Times New Roman" w:hAnsi="Times New Roman" w:cs="Times New Roman"/>
          <w:sz w:val="24"/>
          <w:szCs w:val="24"/>
        </w:rPr>
        <w:t>«Мир театра»</w:t>
      </w:r>
      <w:r w:rsidRPr="00104A6F">
        <w:rPr>
          <w:rFonts w:ascii="Times New Roman" w:hAnsi="Times New Roman" w:cs="Times New Roman"/>
          <w:sz w:val="24"/>
          <w:szCs w:val="24"/>
        </w:rPr>
        <w:t>,</w:t>
      </w:r>
      <w:r w:rsidR="00DF1FC9">
        <w:rPr>
          <w:rFonts w:ascii="Times New Roman" w:hAnsi="Times New Roman" w:cs="Times New Roman"/>
          <w:sz w:val="24"/>
          <w:szCs w:val="24"/>
        </w:rPr>
        <w:t xml:space="preserve"> </w:t>
      </w:r>
      <w:r w:rsidRPr="00104A6F">
        <w:rPr>
          <w:rFonts w:ascii="Times New Roman" w:hAnsi="Times New Roman" w:cs="Times New Roman"/>
          <w:sz w:val="24"/>
          <w:szCs w:val="24"/>
        </w:rPr>
        <w:t>составители:</w:t>
      </w:r>
      <w:r w:rsidR="00DF1FC9">
        <w:rPr>
          <w:rFonts w:ascii="Times New Roman" w:hAnsi="Times New Roman" w:cs="Times New Roman"/>
          <w:sz w:val="24"/>
          <w:szCs w:val="24"/>
        </w:rPr>
        <w:t xml:space="preserve"> </w:t>
      </w:r>
      <w:r w:rsidRPr="00104A6F">
        <w:rPr>
          <w:rFonts w:ascii="Times New Roman" w:hAnsi="Times New Roman" w:cs="Times New Roman"/>
          <w:sz w:val="24"/>
          <w:szCs w:val="24"/>
        </w:rPr>
        <w:t>авторский коллектив–ШулаяковаТ.А.,Зарецкая С.Н., ПронькинаА.А.</w:t>
      </w:r>
    </w:p>
    <w:p w:rsidR="00054BFB" w:rsidRPr="00104A6F" w:rsidRDefault="00054BFB" w:rsidP="005C481E">
      <w:pPr>
        <w:pStyle w:val="ab"/>
        <w:spacing w:before="0"/>
        <w:ind w:left="0" w:right="173" w:firstLine="0"/>
      </w:pPr>
    </w:p>
    <w:p w:rsidR="00054BFB" w:rsidRPr="00E26E1A" w:rsidRDefault="00054BFB" w:rsidP="00E26E1A">
      <w:pPr>
        <w:pStyle w:val="11"/>
        <w:ind w:left="0" w:right="173"/>
        <w:rPr>
          <w:u w:val="single"/>
        </w:rPr>
      </w:pPr>
      <w:r w:rsidRPr="005C481E">
        <w:rPr>
          <w:u w:val="single"/>
        </w:rPr>
        <w:t>Ребенок в семье и сообществе, патриотическое воспитание</w:t>
      </w:r>
    </w:p>
    <w:p w:rsidR="00054BFB" w:rsidRPr="00104A6F" w:rsidRDefault="00054BFB" w:rsidP="005C481E">
      <w:pPr>
        <w:ind w:right="173"/>
        <w:rPr>
          <w:rFonts w:ascii="Times New Roman" w:hAnsi="Times New Roman" w:cs="Times New Roman"/>
          <w:b/>
          <w:sz w:val="24"/>
          <w:szCs w:val="24"/>
        </w:rPr>
      </w:pPr>
      <w:r w:rsidRPr="00104A6F">
        <w:rPr>
          <w:rFonts w:ascii="Times New Roman" w:hAnsi="Times New Roman" w:cs="Times New Roman"/>
          <w:b/>
          <w:sz w:val="24"/>
          <w:szCs w:val="24"/>
        </w:rPr>
        <w:lastRenderedPageBreak/>
        <w:t>Вторая</w:t>
      </w:r>
      <w:r w:rsidR="004D3ABD">
        <w:rPr>
          <w:rFonts w:ascii="Times New Roman" w:hAnsi="Times New Roman" w:cs="Times New Roman"/>
          <w:b/>
          <w:sz w:val="24"/>
          <w:szCs w:val="24"/>
        </w:rPr>
        <w:t xml:space="preserve"> </w:t>
      </w:r>
      <w:r w:rsidRPr="00104A6F">
        <w:rPr>
          <w:rFonts w:ascii="Times New Roman" w:hAnsi="Times New Roman" w:cs="Times New Roman"/>
          <w:b/>
          <w:sz w:val="24"/>
          <w:szCs w:val="24"/>
        </w:rPr>
        <w:t>группа</w:t>
      </w:r>
      <w:r w:rsidR="004D3ABD">
        <w:rPr>
          <w:rFonts w:ascii="Times New Roman" w:hAnsi="Times New Roman" w:cs="Times New Roman"/>
          <w:b/>
          <w:sz w:val="24"/>
          <w:szCs w:val="24"/>
        </w:rPr>
        <w:t xml:space="preserve"> </w:t>
      </w:r>
      <w:r w:rsidRPr="00104A6F">
        <w:rPr>
          <w:rFonts w:ascii="Times New Roman" w:hAnsi="Times New Roman" w:cs="Times New Roman"/>
          <w:b/>
          <w:sz w:val="24"/>
          <w:szCs w:val="24"/>
        </w:rPr>
        <w:t>раннего</w:t>
      </w:r>
      <w:r w:rsidR="004D3ABD">
        <w:rPr>
          <w:rFonts w:ascii="Times New Roman" w:hAnsi="Times New Roman" w:cs="Times New Roman"/>
          <w:b/>
          <w:sz w:val="24"/>
          <w:szCs w:val="24"/>
        </w:rPr>
        <w:t xml:space="preserve"> </w:t>
      </w:r>
      <w:r w:rsidRPr="00104A6F">
        <w:rPr>
          <w:rFonts w:ascii="Times New Roman" w:hAnsi="Times New Roman" w:cs="Times New Roman"/>
          <w:b/>
          <w:sz w:val="24"/>
          <w:szCs w:val="24"/>
        </w:rPr>
        <w:t>возраста (от 1,5до3 лет)</w:t>
      </w:r>
    </w:p>
    <w:p w:rsidR="00054BFB" w:rsidRPr="00104A6F" w:rsidRDefault="00054BFB" w:rsidP="005C481E">
      <w:pPr>
        <w:pStyle w:val="ab"/>
        <w:spacing w:before="0"/>
        <w:ind w:left="0" w:right="173" w:firstLine="0"/>
      </w:pPr>
      <w:r w:rsidRPr="00104A6F">
        <w:rPr>
          <w:b/>
        </w:rPr>
        <w:t xml:space="preserve">Образ Я. </w:t>
      </w:r>
      <w:r w:rsidRPr="00104A6F">
        <w:t>Формировать у детей элементарные представления о себе, об изменении</w:t>
      </w:r>
      <w:r w:rsidR="00DF1FC9">
        <w:t xml:space="preserve"> </w:t>
      </w:r>
      <w:r w:rsidRPr="00104A6F">
        <w:t>своего социального статуса (взрослении) в связи с началом посещения детского сада;</w:t>
      </w:r>
      <w:r w:rsidR="00DF1FC9">
        <w:t xml:space="preserve"> </w:t>
      </w:r>
      <w:r w:rsidRPr="00104A6F">
        <w:t>закреплять</w:t>
      </w:r>
      <w:r w:rsidR="00DF1FC9">
        <w:t xml:space="preserve"> </w:t>
      </w:r>
      <w:r w:rsidRPr="00104A6F">
        <w:t>умение</w:t>
      </w:r>
      <w:r w:rsidR="00DF1FC9">
        <w:t xml:space="preserve"> </w:t>
      </w:r>
      <w:r w:rsidRPr="00104A6F">
        <w:t>называть</w:t>
      </w:r>
      <w:r w:rsidR="00DF1FC9">
        <w:t xml:space="preserve"> </w:t>
      </w:r>
      <w:r w:rsidRPr="00104A6F">
        <w:t>свое</w:t>
      </w:r>
      <w:r w:rsidR="00DF1FC9">
        <w:t xml:space="preserve"> </w:t>
      </w:r>
      <w:r w:rsidRPr="00104A6F">
        <w:t>имя.</w:t>
      </w:r>
    </w:p>
    <w:p w:rsidR="00054BFB" w:rsidRPr="00104A6F" w:rsidRDefault="00054BFB" w:rsidP="00EF449C">
      <w:pPr>
        <w:pStyle w:val="ab"/>
        <w:spacing w:before="0"/>
        <w:ind w:left="0" w:right="173" w:firstLine="0"/>
      </w:pPr>
      <w:r w:rsidRPr="00104A6F">
        <w:t>Формировать у каждого ребенка уверенность в том, что взрослые любят его, как ивсехостальныхдетей.</w:t>
      </w:r>
    </w:p>
    <w:p w:rsidR="00054BFB" w:rsidRPr="00104A6F" w:rsidRDefault="00054BFB" w:rsidP="00EF449C">
      <w:pPr>
        <w:pStyle w:val="ab"/>
        <w:spacing w:before="0"/>
        <w:ind w:left="0" w:right="173" w:firstLine="0"/>
      </w:pPr>
      <w:r w:rsidRPr="00104A6F">
        <w:rPr>
          <w:b/>
        </w:rPr>
        <w:t>Семья.</w:t>
      </w:r>
      <w:r w:rsidR="00DF1FC9">
        <w:rPr>
          <w:b/>
        </w:rPr>
        <w:t xml:space="preserve"> </w:t>
      </w:r>
      <w:r w:rsidRPr="00104A6F">
        <w:t>Воспитывать</w:t>
      </w:r>
      <w:r w:rsidR="00DF1FC9">
        <w:t xml:space="preserve"> </w:t>
      </w:r>
      <w:r w:rsidRPr="00104A6F">
        <w:t>внимательное</w:t>
      </w:r>
      <w:r w:rsidR="00DF1FC9">
        <w:t xml:space="preserve"> </w:t>
      </w:r>
      <w:r w:rsidRPr="00104A6F">
        <w:t>отношение</w:t>
      </w:r>
      <w:r w:rsidR="00DF1FC9">
        <w:t xml:space="preserve"> </w:t>
      </w:r>
      <w:r w:rsidRPr="00104A6F">
        <w:t>к</w:t>
      </w:r>
      <w:r w:rsidR="00DF1FC9">
        <w:t xml:space="preserve"> </w:t>
      </w:r>
      <w:r w:rsidRPr="00104A6F">
        <w:t>родителям,</w:t>
      </w:r>
      <w:r w:rsidR="00DF1FC9">
        <w:t xml:space="preserve"> </w:t>
      </w:r>
      <w:r w:rsidRPr="00104A6F">
        <w:t>близкимлюдям.</w:t>
      </w:r>
    </w:p>
    <w:p w:rsidR="00054BFB" w:rsidRPr="00104A6F" w:rsidRDefault="00054BFB" w:rsidP="00EF449C">
      <w:pPr>
        <w:pStyle w:val="ab"/>
        <w:spacing w:before="0"/>
        <w:ind w:left="0" w:right="173" w:firstLine="0"/>
      </w:pPr>
      <w:r w:rsidRPr="00104A6F">
        <w:t>Поощрять</w:t>
      </w:r>
      <w:r w:rsidR="00DF1FC9">
        <w:t xml:space="preserve"> </w:t>
      </w:r>
      <w:r w:rsidRPr="00104A6F">
        <w:t>умение</w:t>
      </w:r>
      <w:r w:rsidR="00DF1FC9">
        <w:t xml:space="preserve"> </w:t>
      </w:r>
      <w:r w:rsidRPr="00104A6F">
        <w:t>называть</w:t>
      </w:r>
      <w:r w:rsidR="00DF1FC9">
        <w:t xml:space="preserve"> </w:t>
      </w:r>
      <w:r w:rsidRPr="00104A6F">
        <w:t>имена</w:t>
      </w:r>
      <w:r w:rsidR="00DF1FC9">
        <w:t xml:space="preserve"> </w:t>
      </w:r>
      <w:r w:rsidRPr="00104A6F">
        <w:t>членов</w:t>
      </w:r>
      <w:r w:rsidR="00DF1FC9">
        <w:t xml:space="preserve"> </w:t>
      </w:r>
      <w:r w:rsidRPr="00104A6F">
        <w:t>своей</w:t>
      </w:r>
      <w:r w:rsidR="00DF1FC9">
        <w:t xml:space="preserve"> </w:t>
      </w:r>
      <w:r w:rsidRPr="00104A6F">
        <w:t>семьи.</w:t>
      </w:r>
    </w:p>
    <w:p w:rsidR="00054BFB" w:rsidRPr="00104A6F" w:rsidRDefault="00054BFB" w:rsidP="00EF449C">
      <w:pPr>
        <w:pStyle w:val="ab"/>
        <w:spacing w:before="0"/>
        <w:ind w:left="0" w:right="173" w:firstLine="0"/>
      </w:pPr>
      <w:r w:rsidRPr="00104A6F">
        <w:rPr>
          <w:b/>
        </w:rPr>
        <w:t xml:space="preserve">Детский сад. </w:t>
      </w:r>
      <w:r w:rsidRPr="00104A6F">
        <w:t>Развивать представления о положительных сторонах детского сада,его общности с домом (тепло, уют, любовь и др.) и отличиях от домашней обстановки(большедрузей, игрушек, самостоятельностии т.д.).</w:t>
      </w:r>
    </w:p>
    <w:p w:rsidR="00054BFB" w:rsidRPr="00104A6F" w:rsidRDefault="00054BFB" w:rsidP="00EF449C">
      <w:pPr>
        <w:pStyle w:val="ab"/>
        <w:spacing w:before="0"/>
        <w:ind w:left="0" w:right="173" w:firstLine="0"/>
      </w:pPr>
      <w:r w:rsidRPr="00104A6F">
        <w:t>Обращать внимание детей на то, в какой чистой, светлой комнате они играют, какмного в ней ярких, красивых игрушек, как аккуратно заправлены кроватки. На прогулкеобращать внимание детей на красивые растения, оборудование участка, удобное для игр</w:t>
      </w:r>
      <w:r w:rsidR="00A71F35">
        <w:t xml:space="preserve"> </w:t>
      </w:r>
      <w:r w:rsidRPr="00104A6F">
        <w:t>и</w:t>
      </w:r>
      <w:r w:rsidR="00A71F35">
        <w:t xml:space="preserve"> </w:t>
      </w:r>
      <w:r w:rsidRPr="00104A6F">
        <w:t>отдыха.</w:t>
      </w:r>
    </w:p>
    <w:p w:rsidR="00E90E56" w:rsidRDefault="00DF1FC9" w:rsidP="00EF449C">
      <w:pPr>
        <w:pStyle w:val="ab"/>
        <w:spacing w:before="0"/>
        <w:ind w:left="0" w:right="173" w:firstLine="0"/>
      </w:pPr>
      <w:r>
        <w:t xml:space="preserve">Развивать умение ориентироваться в помещении </w:t>
      </w:r>
      <w:r w:rsidR="00054BFB" w:rsidRPr="00104A6F">
        <w:t>гр</w:t>
      </w:r>
      <w:r>
        <w:t xml:space="preserve">уппы, на </w:t>
      </w:r>
      <w:r w:rsidR="00054BFB" w:rsidRPr="00104A6F">
        <w:t>участке.</w:t>
      </w:r>
      <w:r>
        <w:t xml:space="preserve"> </w:t>
      </w:r>
    </w:p>
    <w:p w:rsidR="00054BFB" w:rsidRPr="00104A6F" w:rsidRDefault="00054BFB" w:rsidP="00EF449C">
      <w:pPr>
        <w:pStyle w:val="ab"/>
        <w:spacing w:before="0"/>
        <w:ind w:left="0" w:right="173" w:firstLine="0"/>
      </w:pPr>
      <w:r w:rsidRPr="00104A6F">
        <w:rPr>
          <w:b/>
        </w:rPr>
        <w:t>Родная</w:t>
      </w:r>
      <w:r w:rsidR="005C481E">
        <w:rPr>
          <w:b/>
        </w:rPr>
        <w:t xml:space="preserve"> </w:t>
      </w:r>
      <w:r w:rsidRPr="00104A6F">
        <w:rPr>
          <w:b/>
        </w:rPr>
        <w:t>страна.</w:t>
      </w:r>
      <w:r w:rsidR="00A654C5">
        <w:rPr>
          <w:b/>
        </w:rPr>
        <w:t xml:space="preserve"> </w:t>
      </w:r>
      <w:r w:rsidRPr="00104A6F">
        <w:t>Напоминать</w:t>
      </w:r>
      <w:r w:rsidR="00A654C5">
        <w:t xml:space="preserve"> </w:t>
      </w:r>
      <w:r w:rsidRPr="00104A6F">
        <w:t>детям</w:t>
      </w:r>
      <w:r w:rsidR="00A654C5">
        <w:t xml:space="preserve"> </w:t>
      </w:r>
      <w:r w:rsidRPr="00104A6F">
        <w:t>название</w:t>
      </w:r>
      <w:r w:rsidR="00A654C5">
        <w:t xml:space="preserve"> </w:t>
      </w:r>
      <w:r w:rsidRPr="00104A6F">
        <w:t>города</w:t>
      </w:r>
      <w:r w:rsidR="00A654C5">
        <w:t xml:space="preserve"> </w:t>
      </w:r>
      <w:r w:rsidRPr="00104A6F">
        <w:t>(поселка),</w:t>
      </w:r>
      <w:r w:rsidR="00A654C5">
        <w:t xml:space="preserve"> </w:t>
      </w:r>
      <w:r w:rsidRPr="00104A6F">
        <w:t>в</w:t>
      </w:r>
      <w:r w:rsidR="00A654C5">
        <w:t xml:space="preserve"> ко</w:t>
      </w:r>
      <w:r w:rsidRPr="00104A6F">
        <w:t>тором они живут.</w:t>
      </w:r>
    </w:p>
    <w:p w:rsidR="00E26E1A" w:rsidRDefault="00E26E1A" w:rsidP="00EF449C">
      <w:pPr>
        <w:pStyle w:val="11"/>
        <w:ind w:left="0" w:right="173"/>
      </w:pPr>
    </w:p>
    <w:p w:rsidR="00054BFB" w:rsidRPr="00104A6F" w:rsidRDefault="00054BFB" w:rsidP="00EF449C">
      <w:pPr>
        <w:pStyle w:val="11"/>
        <w:ind w:left="0" w:right="173"/>
      </w:pPr>
      <w:r w:rsidRPr="00104A6F">
        <w:t>Младшая</w:t>
      </w:r>
      <w:r w:rsidR="00A654C5">
        <w:t xml:space="preserve"> </w:t>
      </w:r>
      <w:r w:rsidRPr="00104A6F">
        <w:t>группа</w:t>
      </w:r>
      <w:r w:rsidR="00A71F35">
        <w:t xml:space="preserve"> </w:t>
      </w:r>
      <w:r w:rsidRPr="00104A6F">
        <w:t>(от 3до4 лет)</w:t>
      </w:r>
    </w:p>
    <w:p w:rsidR="00054BFB" w:rsidRPr="00104A6F" w:rsidRDefault="00054BFB" w:rsidP="00EF449C">
      <w:pPr>
        <w:pStyle w:val="ab"/>
        <w:spacing w:before="0"/>
        <w:ind w:left="0" w:right="173" w:firstLine="0"/>
      </w:pPr>
      <w:r w:rsidRPr="00104A6F">
        <w:rPr>
          <w:b/>
        </w:rPr>
        <w:t>Образ Я.</w:t>
      </w:r>
      <w:r w:rsidR="00A654C5">
        <w:rPr>
          <w:b/>
        </w:rPr>
        <w:t xml:space="preserve"> </w:t>
      </w:r>
      <w:r w:rsidRPr="00104A6F">
        <w:t>Постепенно формировать</w:t>
      </w:r>
      <w:r w:rsidR="00A654C5">
        <w:t xml:space="preserve"> </w:t>
      </w:r>
      <w:r w:rsidRPr="00104A6F">
        <w:t>образ</w:t>
      </w:r>
      <w:r w:rsidR="00A654C5">
        <w:t xml:space="preserve"> </w:t>
      </w:r>
      <w:r w:rsidRPr="00104A6F">
        <w:t>Я. Сообщать</w:t>
      </w:r>
      <w:r w:rsidR="00A654C5">
        <w:t xml:space="preserve"> </w:t>
      </w:r>
      <w:r w:rsidRPr="00104A6F">
        <w:t>детям разнообразные,</w:t>
      </w:r>
      <w:r w:rsidR="00A654C5">
        <w:t xml:space="preserve"> </w:t>
      </w:r>
      <w:r w:rsidRPr="00104A6F">
        <w:t>касающиеся непосредственно их сведения (ты мальчик, у тебя серые глаза, ты любишьигратьит.п.),</w:t>
      </w:r>
      <w:r w:rsidR="00A654C5">
        <w:t xml:space="preserve"> </w:t>
      </w:r>
      <w:r w:rsidRPr="00104A6F">
        <w:t>в</w:t>
      </w:r>
      <w:r w:rsidR="00A654C5">
        <w:t xml:space="preserve"> </w:t>
      </w:r>
      <w:r w:rsidRPr="00104A6F">
        <w:t>том</w:t>
      </w:r>
      <w:r w:rsidR="00A654C5">
        <w:t xml:space="preserve"> </w:t>
      </w:r>
      <w:r w:rsidRPr="00104A6F">
        <w:t>числе</w:t>
      </w:r>
      <w:r w:rsidR="00A654C5">
        <w:t xml:space="preserve"> </w:t>
      </w:r>
      <w:r w:rsidRPr="00104A6F">
        <w:t>сведения</w:t>
      </w:r>
      <w:r w:rsidR="00A654C5">
        <w:t xml:space="preserve"> </w:t>
      </w:r>
      <w:r w:rsidRPr="00104A6F">
        <w:t>о</w:t>
      </w:r>
      <w:r w:rsidR="00A654C5">
        <w:t xml:space="preserve"> </w:t>
      </w:r>
      <w:r w:rsidRPr="00104A6F">
        <w:t>прошлом</w:t>
      </w:r>
      <w:r w:rsidR="00A654C5">
        <w:t xml:space="preserve"> </w:t>
      </w:r>
      <w:r w:rsidRPr="00104A6F">
        <w:t>(не</w:t>
      </w:r>
      <w:r w:rsidR="00A71F35">
        <w:t xml:space="preserve"> </w:t>
      </w:r>
      <w:r w:rsidRPr="00104A6F">
        <w:t>умел</w:t>
      </w:r>
      <w:r w:rsidR="00A71F35">
        <w:t xml:space="preserve"> </w:t>
      </w:r>
      <w:r w:rsidRPr="00104A6F">
        <w:t>ходить,</w:t>
      </w:r>
      <w:r w:rsidR="00A71F35">
        <w:t xml:space="preserve"> </w:t>
      </w:r>
      <w:r w:rsidRPr="00104A6F">
        <w:t>говорить;</w:t>
      </w:r>
      <w:r w:rsidR="00A71F35">
        <w:t xml:space="preserve"> </w:t>
      </w:r>
      <w:r w:rsidRPr="00104A6F">
        <w:t>ел</w:t>
      </w:r>
      <w:r w:rsidR="00A71F35">
        <w:t xml:space="preserve"> </w:t>
      </w:r>
      <w:r w:rsidRPr="00104A6F">
        <w:t>из</w:t>
      </w:r>
      <w:r w:rsidR="00A71F35">
        <w:t xml:space="preserve"> </w:t>
      </w:r>
      <w:r w:rsidRPr="00104A6F">
        <w:t>бутылочки) и о происшедших с ними изменениях (сейчасумеешь правильно вести себязастолом, рисовать, танцевать;</w:t>
      </w:r>
      <w:r w:rsidR="00E90E56">
        <w:t xml:space="preserve"> </w:t>
      </w:r>
      <w:r w:rsidRPr="00104A6F">
        <w:t>знаешь</w:t>
      </w:r>
      <w:r w:rsidR="00E90E56">
        <w:t xml:space="preserve"> </w:t>
      </w:r>
      <w:r w:rsidRPr="00104A6F">
        <w:t>«вежливые»</w:t>
      </w:r>
      <w:r w:rsidR="00E90E56">
        <w:t xml:space="preserve"> </w:t>
      </w:r>
      <w:r w:rsidRPr="00104A6F">
        <w:t>слова).</w:t>
      </w:r>
    </w:p>
    <w:p w:rsidR="00054BFB" w:rsidRPr="00104A6F" w:rsidRDefault="00054BFB" w:rsidP="00EF449C">
      <w:pPr>
        <w:pStyle w:val="ab"/>
        <w:spacing w:before="0"/>
        <w:ind w:left="0" w:right="173" w:firstLine="0"/>
      </w:pPr>
      <w:r w:rsidRPr="00104A6F">
        <w:rPr>
          <w:b/>
        </w:rPr>
        <w:t xml:space="preserve">Семья. </w:t>
      </w:r>
      <w:r w:rsidRPr="00104A6F">
        <w:t>Беседовать с ребенком о членах его семьи (как зовут, чем занимаются, какиграют сребенкоми пр.).</w:t>
      </w:r>
    </w:p>
    <w:p w:rsidR="00054BFB" w:rsidRPr="00104A6F" w:rsidRDefault="00054BFB" w:rsidP="00EF449C">
      <w:pPr>
        <w:pStyle w:val="ab"/>
        <w:spacing w:before="0"/>
        <w:ind w:left="0" w:right="173" w:firstLine="0"/>
      </w:pPr>
      <w:r w:rsidRPr="00104A6F">
        <w:rPr>
          <w:b/>
        </w:rPr>
        <w:t xml:space="preserve">Детский сад. </w:t>
      </w:r>
      <w:r w:rsidRPr="00104A6F">
        <w:t>Формировать у детей положительное отношение к детскому саду.</w:t>
      </w:r>
      <w:r w:rsidR="00A654C5">
        <w:t xml:space="preserve"> </w:t>
      </w:r>
      <w:r w:rsidRPr="00104A6F">
        <w:t>Обращать</w:t>
      </w:r>
      <w:r w:rsidR="00A654C5">
        <w:t xml:space="preserve"> </w:t>
      </w:r>
      <w:r w:rsidRPr="00104A6F">
        <w:t>их</w:t>
      </w:r>
      <w:r w:rsidR="00A654C5">
        <w:t xml:space="preserve"> </w:t>
      </w:r>
      <w:r w:rsidRPr="00104A6F">
        <w:t>внимание</w:t>
      </w:r>
      <w:r w:rsidR="00A654C5">
        <w:t xml:space="preserve"> </w:t>
      </w:r>
      <w:r w:rsidRPr="00104A6F">
        <w:t>на</w:t>
      </w:r>
      <w:r w:rsidR="00A654C5">
        <w:t xml:space="preserve"> </w:t>
      </w:r>
      <w:r w:rsidRPr="00104A6F">
        <w:t>красоту</w:t>
      </w:r>
      <w:r w:rsidR="00A654C5">
        <w:t xml:space="preserve"> </w:t>
      </w:r>
      <w:r w:rsidRPr="00104A6F">
        <w:t>и</w:t>
      </w:r>
      <w:r w:rsidR="00A654C5">
        <w:t xml:space="preserve"> </w:t>
      </w:r>
      <w:r w:rsidRPr="00104A6F">
        <w:t>удобство</w:t>
      </w:r>
      <w:r w:rsidR="00A654C5">
        <w:t xml:space="preserve"> </w:t>
      </w:r>
      <w:r w:rsidRPr="00104A6F">
        <w:t>оформления</w:t>
      </w:r>
      <w:r w:rsidR="00A654C5">
        <w:t xml:space="preserve"> </w:t>
      </w:r>
      <w:r w:rsidRPr="00104A6F">
        <w:t>групповой</w:t>
      </w:r>
      <w:r w:rsidR="00A654C5">
        <w:t xml:space="preserve"> </w:t>
      </w:r>
      <w:r w:rsidRPr="00104A6F">
        <w:t>комнаты,</w:t>
      </w:r>
      <w:r w:rsidR="00A654C5">
        <w:t xml:space="preserve"> </w:t>
      </w:r>
      <w:r w:rsidRPr="00104A6F">
        <w:t>раздевалки</w:t>
      </w:r>
      <w:r w:rsidR="00A654C5">
        <w:t xml:space="preserve"> </w:t>
      </w:r>
      <w:r w:rsidRPr="00104A6F">
        <w:t>(светлые</w:t>
      </w:r>
      <w:r w:rsidR="00A654C5">
        <w:t xml:space="preserve"> </w:t>
      </w:r>
      <w:r w:rsidRPr="00104A6F">
        <w:t>стены,</w:t>
      </w:r>
      <w:r w:rsidR="00A654C5">
        <w:t xml:space="preserve"> </w:t>
      </w:r>
      <w:r w:rsidRPr="00104A6F">
        <w:t>красивые</w:t>
      </w:r>
      <w:r w:rsidR="00A654C5">
        <w:t xml:space="preserve"> </w:t>
      </w:r>
      <w:r w:rsidRPr="00104A6F">
        <w:t>занавески,</w:t>
      </w:r>
      <w:r w:rsidR="00A654C5">
        <w:t xml:space="preserve"> </w:t>
      </w:r>
      <w:r w:rsidRPr="00104A6F">
        <w:t>удобная</w:t>
      </w:r>
      <w:r w:rsidR="00A654C5">
        <w:t xml:space="preserve"> </w:t>
      </w:r>
      <w:r w:rsidRPr="00104A6F">
        <w:t>мебель,</w:t>
      </w:r>
      <w:r w:rsidR="00A654C5">
        <w:t xml:space="preserve"> </w:t>
      </w:r>
      <w:r w:rsidRPr="00104A6F">
        <w:t>новые</w:t>
      </w:r>
      <w:r w:rsidR="00A654C5">
        <w:t xml:space="preserve"> </w:t>
      </w:r>
      <w:r w:rsidRPr="00104A6F">
        <w:t>игрушки,</w:t>
      </w:r>
      <w:r w:rsidR="00A654C5">
        <w:t xml:space="preserve"> </w:t>
      </w:r>
      <w:r w:rsidRPr="00104A6F">
        <w:t>в</w:t>
      </w:r>
      <w:r w:rsidR="00A654C5">
        <w:t xml:space="preserve"> </w:t>
      </w:r>
      <w:r w:rsidRPr="00104A6F">
        <w:t>книжном</w:t>
      </w:r>
      <w:r w:rsidR="00A654C5">
        <w:t xml:space="preserve"> </w:t>
      </w:r>
      <w:r w:rsidRPr="00104A6F">
        <w:t>уголке</w:t>
      </w:r>
      <w:r w:rsidR="00A654C5">
        <w:t xml:space="preserve"> </w:t>
      </w:r>
      <w:r w:rsidRPr="00104A6F">
        <w:t>аккуратно</w:t>
      </w:r>
      <w:r w:rsidR="00A654C5">
        <w:t xml:space="preserve"> </w:t>
      </w:r>
      <w:r w:rsidRPr="00104A6F">
        <w:t>расставлены книги</w:t>
      </w:r>
      <w:r w:rsidR="00A654C5">
        <w:t xml:space="preserve"> </w:t>
      </w:r>
      <w:r w:rsidRPr="00104A6F">
        <w:t>с</w:t>
      </w:r>
      <w:r w:rsidR="00A654C5">
        <w:t xml:space="preserve"> </w:t>
      </w:r>
      <w:r w:rsidRPr="00104A6F">
        <w:t>яркими</w:t>
      </w:r>
      <w:r w:rsidR="00A654C5">
        <w:t xml:space="preserve"> </w:t>
      </w:r>
      <w:r w:rsidRPr="00104A6F">
        <w:t>картинками).</w:t>
      </w:r>
    </w:p>
    <w:p w:rsidR="00054BFB" w:rsidRPr="00104A6F" w:rsidRDefault="00054BFB" w:rsidP="00EF449C">
      <w:pPr>
        <w:pStyle w:val="ab"/>
        <w:spacing w:before="0"/>
        <w:ind w:left="0" w:right="173" w:firstLine="0"/>
      </w:pPr>
      <w:r w:rsidRPr="00104A6F">
        <w:t>Знакомить</w:t>
      </w:r>
      <w:r w:rsidR="008E1E9F">
        <w:t xml:space="preserve"> </w:t>
      </w:r>
      <w:r w:rsidRPr="00104A6F">
        <w:t>детей с оборудованием и</w:t>
      </w:r>
      <w:r w:rsidR="00A965B8">
        <w:t xml:space="preserve"> </w:t>
      </w:r>
      <w:r w:rsidRPr="00104A6F">
        <w:t>оформлением</w:t>
      </w:r>
      <w:r w:rsidR="00A965B8">
        <w:t xml:space="preserve"> </w:t>
      </w:r>
      <w:r w:rsidRPr="00104A6F">
        <w:t>участка для игр и</w:t>
      </w:r>
      <w:r w:rsidR="008E1E9F">
        <w:t xml:space="preserve"> </w:t>
      </w:r>
      <w:r w:rsidRPr="00104A6F">
        <w:t>занятий,</w:t>
      </w:r>
      <w:r w:rsidR="008E1E9F">
        <w:t xml:space="preserve"> </w:t>
      </w:r>
      <w:r w:rsidRPr="00104A6F">
        <w:t>подчеркивая</w:t>
      </w:r>
      <w:r w:rsidR="008E1E9F">
        <w:t xml:space="preserve"> </w:t>
      </w:r>
      <w:r w:rsidRPr="00104A6F">
        <w:t>его</w:t>
      </w:r>
      <w:r w:rsidR="008E1E9F">
        <w:t xml:space="preserve"> </w:t>
      </w:r>
      <w:r w:rsidRPr="00104A6F">
        <w:t>красоту,</w:t>
      </w:r>
      <w:r w:rsidR="008E1E9F">
        <w:t xml:space="preserve"> </w:t>
      </w:r>
      <w:r w:rsidRPr="00104A6F">
        <w:t>удобство,</w:t>
      </w:r>
      <w:r w:rsidR="00A965B8">
        <w:t xml:space="preserve"> </w:t>
      </w:r>
      <w:r w:rsidRPr="00104A6F">
        <w:t>веселую,</w:t>
      </w:r>
      <w:r w:rsidR="005C481E">
        <w:t xml:space="preserve"> </w:t>
      </w:r>
      <w:r w:rsidRPr="00104A6F">
        <w:t>разноцветную</w:t>
      </w:r>
      <w:r w:rsidR="008E1E9F">
        <w:t xml:space="preserve"> </w:t>
      </w:r>
      <w:r w:rsidRPr="00104A6F">
        <w:t>окраску</w:t>
      </w:r>
      <w:r w:rsidR="008E1E9F">
        <w:t xml:space="preserve"> </w:t>
      </w:r>
      <w:r w:rsidRPr="00104A6F">
        <w:t>строений.</w:t>
      </w:r>
    </w:p>
    <w:p w:rsidR="00054BFB" w:rsidRPr="00104A6F" w:rsidRDefault="00054BFB" w:rsidP="005C481E">
      <w:pPr>
        <w:pStyle w:val="ab"/>
        <w:spacing w:before="0"/>
        <w:ind w:left="0" w:right="173" w:firstLine="0"/>
      </w:pPr>
      <w:r w:rsidRPr="00104A6F">
        <w:t>Обращать</w:t>
      </w:r>
      <w:r w:rsidR="008E1E9F">
        <w:t xml:space="preserve"> </w:t>
      </w:r>
      <w:r w:rsidRPr="00104A6F">
        <w:t>внимание</w:t>
      </w:r>
      <w:r w:rsidR="008E1E9F">
        <w:t xml:space="preserve"> </w:t>
      </w:r>
      <w:r w:rsidRPr="00104A6F">
        <w:t>детей</w:t>
      </w:r>
      <w:r w:rsidR="008E1E9F">
        <w:t xml:space="preserve"> </w:t>
      </w:r>
      <w:r w:rsidRPr="00104A6F">
        <w:t>на</w:t>
      </w:r>
      <w:r w:rsidR="008E1E9F">
        <w:t xml:space="preserve"> </w:t>
      </w:r>
      <w:r w:rsidRPr="00104A6F">
        <w:t>различные</w:t>
      </w:r>
      <w:r w:rsidR="008E1E9F">
        <w:t xml:space="preserve"> </w:t>
      </w:r>
      <w:r w:rsidRPr="00104A6F">
        <w:t>растения,</w:t>
      </w:r>
      <w:r w:rsidR="008E1E9F">
        <w:t xml:space="preserve"> </w:t>
      </w:r>
      <w:r w:rsidRPr="00104A6F">
        <w:t>на</w:t>
      </w:r>
      <w:r w:rsidR="008E1E9F">
        <w:t xml:space="preserve"> </w:t>
      </w:r>
      <w:r w:rsidRPr="00104A6F">
        <w:t>их</w:t>
      </w:r>
      <w:r w:rsidR="008E1E9F">
        <w:t xml:space="preserve"> </w:t>
      </w:r>
      <w:r w:rsidRPr="00104A6F">
        <w:t>разнообразие</w:t>
      </w:r>
      <w:r w:rsidR="008E1E9F">
        <w:t xml:space="preserve"> </w:t>
      </w:r>
      <w:r w:rsidRPr="00104A6F">
        <w:t>и</w:t>
      </w:r>
      <w:r w:rsidR="008E1E9F">
        <w:t xml:space="preserve"> </w:t>
      </w:r>
      <w:r w:rsidRPr="00104A6F">
        <w:t>красоту.</w:t>
      </w:r>
    </w:p>
    <w:p w:rsidR="00054BFB" w:rsidRPr="00104A6F" w:rsidRDefault="00054BFB" w:rsidP="005C481E">
      <w:pPr>
        <w:pStyle w:val="ab"/>
        <w:spacing w:before="0"/>
        <w:ind w:left="0" w:right="173" w:firstLine="0"/>
      </w:pPr>
      <w:r w:rsidRPr="00104A6F">
        <w:t>Вовлекать</w:t>
      </w:r>
      <w:r w:rsidR="008E1E9F">
        <w:t xml:space="preserve"> </w:t>
      </w:r>
      <w:r w:rsidRPr="00104A6F">
        <w:t>детей</w:t>
      </w:r>
      <w:r w:rsidR="008E1E9F">
        <w:t xml:space="preserve"> </w:t>
      </w:r>
      <w:r w:rsidRPr="00104A6F">
        <w:t>в</w:t>
      </w:r>
      <w:r w:rsidR="008E1E9F">
        <w:t xml:space="preserve"> </w:t>
      </w:r>
      <w:r w:rsidRPr="00104A6F">
        <w:t>жизнь</w:t>
      </w:r>
      <w:r w:rsidR="008E1E9F">
        <w:t xml:space="preserve"> </w:t>
      </w:r>
      <w:r w:rsidRPr="00104A6F">
        <w:t>группы,</w:t>
      </w:r>
      <w:r w:rsidR="008E1E9F">
        <w:t xml:space="preserve"> </w:t>
      </w:r>
      <w:r w:rsidRPr="00104A6F">
        <w:t>воспитывать</w:t>
      </w:r>
      <w:r w:rsidR="008E1E9F">
        <w:t xml:space="preserve"> </w:t>
      </w:r>
      <w:r w:rsidRPr="00104A6F">
        <w:t>стремление</w:t>
      </w:r>
      <w:r w:rsidR="008E1E9F">
        <w:t xml:space="preserve"> </w:t>
      </w:r>
      <w:r w:rsidRPr="00104A6F">
        <w:t>поддерживать</w:t>
      </w:r>
      <w:r w:rsidR="008E1E9F">
        <w:t xml:space="preserve"> </w:t>
      </w:r>
      <w:r w:rsidRPr="00104A6F">
        <w:t>чистоту</w:t>
      </w:r>
      <w:r w:rsidR="008E1E9F">
        <w:t xml:space="preserve"> </w:t>
      </w:r>
      <w:r w:rsidRPr="00104A6F">
        <w:t>и порядок в группе, формировать бережное отношение к игрушкам, книгам, личным</w:t>
      </w:r>
      <w:r w:rsidR="00A965B8">
        <w:t xml:space="preserve"> </w:t>
      </w:r>
      <w:r w:rsidRPr="00104A6F">
        <w:t>вещам и пр. Формировать чувство общности, значимости каждого ребенка для детскогосада.</w:t>
      </w:r>
    </w:p>
    <w:p w:rsidR="00054BFB" w:rsidRPr="00104A6F" w:rsidRDefault="00054BFB" w:rsidP="005C481E">
      <w:pPr>
        <w:pStyle w:val="ab"/>
        <w:spacing w:before="0"/>
        <w:ind w:left="0" w:right="173" w:firstLine="0"/>
      </w:pPr>
      <w:r w:rsidRPr="00104A6F">
        <w:t>Совершенствовать умение свободно ориентироваться в помещениях и на участке</w:t>
      </w:r>
      <w:r w:rsidR="00A965B8">
        <w:t xml:space="preserve"> </w:t>
      </w:r>
      <w:r w:rsidRPr="00104A6F">
        <w:t>детского</w:t>
      </w:r>
      <w:r w:rsidR="00A965B8">
        <w:t xml:space="preserve"> </w:t>
      </w:r>
      <w:r w:rsidRPr="00104A6F">
        <w:t>сада.</w:t>
      </w:r>
    </w:p>
    <w:p w:rsidR="00054BFB" w:rsidRPr="00104A6F" w:rsidRDefault="00054BFB" w:rsidP="005C481E">
      <w:pPr>
        <w:pStyle w:val="ab"/>
        <w:spacing w:before="0"/>
        <w:ind w:left="0" w:right="173" w:firstLine="0"/>
      </w:pPr>
      <w:r w:rsidRPr="00104A6F">
        <w:t>Формировать</w:t>
      </w:r>
      <w:r w:rsidR="008E1E9F">
        <w:t xml:space="preserve"> </w:t>
      </w:r>
      <w:r w:rsidRPr="00104A6F">
        <w:t>уважительное</w:t>
      </w:r>
      <w:r w:rsidR="008E1E9F">
        <w:t xml:space="preserve"> </w:t>
      </w:r>
      <w:r w:rsidRPr="00104A6F">
        <w:t>отношение</w:t>
      </w:r>
      <w:r w:rsidR="008E1E9F">
        <w:t xml:space="preserve"> </w:t>
      </w:r>
      <w:r w:rsidRPr="00104A6F">
        <w:t>к</w:t>
      </w:r>
      <w:r w:rsidR="008E1E9F">
        <w:t xml:space="preserve"> </w:t>
      </w:r>
      <w:r w:rsidRPr="00104A6F">
        <w:t>сотрудникам</w:t>
      </w:r>
      <w:r w:rsidR="008E1E9F">
        <w:t xml:space="preserve"> </w:t>
      </w:r>
      <w:r w:rsidRPr="00104A6F">
        <w:t>детского</w:t>
      </w:r>
      <w:r w:rsidR="008E1E9F">
        <w:t xml:space="preserve"> </w:t>
      </w:r>
      <w:r w:rsidRPr="00104A6F">
        <w:t>сада</w:t>
      </w:r>
      <w:r w:rsidR="008E1E9F">
        <w:t xml:space="preserve"> </w:t>
      </w:r>
      <w:r w:rsidRPr="00104A6F">
        <w:t>(музыкальный руководитель, медицинская сестра, заведующая, старший воспитатель идр.),</w:t>
      </w:r>
      <w:r w:rsidR="00A965B8">
        <w:t xml:space="preserve"> </w:t>
      </w:r>
      <w:r w:rsidRPr="00104A6F">
        <w:t>их</w:t>
      </w:r>
      <w:r w:rsidR="00A965B8">
        <w:t xml:space="preserve"> </w:t>
      </w:r>
      <w:r w:rsidRPr="00104A6F">
        <w:t>труду; напоминать</w:t>
      </w:r>
      <w:r w:rsidR="00A965B8">
        <w:t xml:space="preserve"> </w:t>
      </w:r>
      <w:r w:rsidRPr="00104A6F">
        <w:t>их</w:t>
      </w:r>
      <w:r w:rsidR="00A965B8">
        <w:t xml:space="preserve"> </w:t>
      </w:r>
      <w:r w:rsidRPr="00104A6F">
        <w:t>имена</w:t>
      </w:r>
      <w:r w:rsidR="00A965B8">
        <w:t xml:space="preserve"> </w:t>
      </w:r>
      <w:r w:rsidRPr="00104A6F">
        <w:t>и отчества.</w:t>
      </w:r>
    </w:p>
    <w:p w:rsidR="00054BFB" w:rsidRPr="00104A6F" w:rsidRDefault="00054BFB" w:rsidP="005C481E">
      <w:pPr>
        <w:pStyle w:val="ab"/>
        <w:spacing w:before="0"/>
        <w:ind w:left="0" w:right="173" w:firstLine="0"/>
      </w:pPr>
      <w:r w:rsidRPr="00104A6F">
        <w:rPr>
          <w:b/>
        </w:rPr>
        <w:t xml:space="preserve">Родная страна. </w:t>
      </w:r>
      <w:r w:rsidRPr="00104A6F">
        <w:t>Формировать интерес к малой родине и первичные представления о ней:</w:t>
      </w:r>
      <w:r w:rsidR="008E1E9F">
        <w:t xml:space="preserve"> </w:t>
      </w:r>
      <w:r w:rsidRPr="00104A6F">
        <w:t>напоминать</w:t>
      </w:r>
      <w:r w:rsidR="008E1E9F">
        <w:t xml:space="preserve"> </w:t>
      </w:r>
      <w:r w:rsidRPr="00104A6F">
        <w:t>детям</w:t>
      </w:r>
      <w:r w:rsidR="008E1E9F">
        <w:t xml:space="preserve"> </w:t>
      </w:r>
      <w:r w:rsidRPr="00104A6F">
        <w:t>название</w:t>
      </w:r>
      <w:r w:rsidR="008E1E9F">
        <w:t xml:space="preserve"> </w:t>
      </w:r>
      <w:r w:rsidRPr="00104A6F">
        <w:t>города</w:t>
      </w:r>
      <w:r w:rsidR="008E1E9F">
        <w:t xml:space="preserve"> </w:t>
      </w:r>
      <w:r w:rsidRPr="00104A6F">
        <w:t>(поселка),</w:t>
      </w:r>
      <w:r w:rsidR="008E1E9F">
        <w:t xml:space="preserve"> </w:t>
      </w:r>
      <w:r w:rsidRPr="00104A6F">
        <w:t>в</w:t>
      </w:r>
      <w:r w:rsidR="008E1E9F">
        <w:t xml:space="preserve"> </w:t>
      </w:r>
      <w:r w:rsidRPr="00104A6F">
        <w:t>котором</w:t>
      </w:r>
      <w:r w:rsidR="008E1E9F">
        <w:t xml:space="preserve"> </w:t>
      </w:r>
      <w:r w:rsidRPr="00104A6F">
        <w:t>они</w:t>
      </w:r>
      <w:r w:rsidR="008E1E9F">
        <w:t xml:space="preserve"> </w:t>
      </w:r>
      <w:r w:rsidRPr="00104A6F">
        <w:t>живут;</w:t>
      </w:r>
      <w:r w:rsidR="008E1E9F">
        <w:t xml:space="preserve"> </w:t>
      </w:r>
      <w:r w:rsidRPr="00104A6F">
        <w:t>побуждать</w:t>
      </w:r>
      <w:r w:rsidR="008E1E9F">
        <w:t xml:space="preserve"> </w:t>
      </w:r>
      <w:r w:rsidRPr="00104A6F">
        <w:t>рассказывать о том, где они гуляли в выходные дни (в парке, сквере, детском городке) ипр.</w:t>
      </w:r>
    </w:p>
    <w:p w:rsidR="00054BFB" w:rsidRPr="00104A6F" w:rsidRDefault="00054BFB" w:rsidP="005C481E">
      <w:pPr>
        <w:pStyle w:val="11"/>
        <w:ind w:left="0" w:right="173"/>
      </w:pPr>
      <w:r w:rsidRPr="00104A6F">
        <w:t>Средняя</w:t>
      </w:r>
      <w:r w:rsidR="008E1E9F">
        <w:t xml:space="preserve"> </w:t>
      </w:r>
      <w:r w:rsidRPr="00104A6F">
        <w:t>группа</w:t>
      </w:r>
      <w:r w:rsidR="008E1E9F">
        <w:t xml:space="preserve"> </w:t>
      </w:r>
      <w:r w:rsidRPr="00104A6F">
        <w:t>(от4до5лет)</w:t>
      </w:r>
    </w:p>
    <w:p w:rsidR="00054BFB" w:rsidRPr="00104A6F" w:rsidRDefault="00054BFB" w:rsidP="005C481E">
      <w:pPr>
        <w:pStyle w:val="ab"/>
        <w:spacing w:before="0"/>
        <w:ind w:left="0" w:right="173" w:firstLine="0"/>
      </w:pPr>
      <w:r w:rsidRPr="00104A6F">
        <w:rPr>
          <w:b/>
        </w:rPr>
        <w:t xml:space="preserve">Образ Я. </w:t>
      </w:r>
      <w:r w:rsidRPr="00104A6F">
        <w:t>Формировать представления о росте и развитии ребенка, его прошлом,</w:t>
      </w:r>
      <w:r w:rsidR="00A965B8">
        <w:t xml:space="preserve"> </w:t>
      </w:r>
      <w:r w:rsidRPr="00104A6F">
        <w:t>настоящем и будущем («я был маленьким, я расту, я буду взрослым»). Формировать</w:t>
      </w:r>
      <w:r w:rsidR="00A965B8">
        <w:t xml:space="preserve"> </w:t>
      </w:r>
      <w:r w:rsidRPr="00104A6F">
        <w:t>первичные представления детей об их правах (на игру, доброжелательное отношение,</w:t>
      </w:r>
      <w:r w:rsidR="008E1E9F">
        <w:t xml:space="preserve"> </w:t>
      </w:r>
      <w:r w:rsidRPr="00104A6F">
        <w:t>новые знания и др.) и обязанностях в группе детского сада, дома, на улице, на природе</w:t>
      </w:r>
      <w:r w:rsidR="00A965B8">
        <w:t xml:space="preserve"> </w:t>
      </w:r>
      <w:r w:rsidRPr="00104A6F">
        <w:t>(самостоятельно кушать, одеваться, убирать игрушки и др.). Формировать у каждогоребенка уверенностьвтом,</w:t>
      </w:r>
      <w:r w:rsidR="008E1E9F">
        <w:t xml:space="preserve"> </w:t>
      </w:r>
      <w:r w:rsidRPr="00104A6F">
        <w:t>что он</w:t>
      </w:r>
      <w:r w:rsidR="008E1E9F">
        <w:t xml:space="preserve"> </w:t>
      </w:r>
      <w:r w:rsidRPr="00104A6F">
        <w:t>хороший, что</w:t>
      </w:r>
      <w:r w:rsidR="008E1E9F">
        <w:t xml:space="preserve"> </w:t>
      </w:r>
      <w:r w:rsidRPr="00104A6F">
        <w:t>его любят.</w:t>
      </w:r>
    </w:p>
    <w:p w:rsidR="00054BFB" w:rsidRPr="00104A6F" w:rsidRDefault="00054BFB" w:rsidP="005C481E">
      <w:pPr>
        <w:pStyle w:val="ab"/>
        <w:spacing w:before="0"/>
        <w:ind w:left="0" w:right="173" w:firstLine="0"/>
      </w:pPr>
      <w:r w:rsidRPr="00104A6F">
        <w:t>Формировать первичные гендерные представления (мальчики сильные, смелые;</w:t>
      </w:r>
      <w:r w:rsidR="008E1E9F">
        <w:t xml:space="preserve"> </w:t>
      </w:r>
      <w:r w:rsidRPr="00104A6F">
        <w:t>девочки</w:t>
      </w:r>
      <w:r w:rsidR="008E1E9F">
        <w:t xml:space="preserve"> </w:t>
      </w:r>
      <w:r w:rsidRPr="00104A6F">
        <w:t>нежные, женственные).</w:t>
      </w:r>
    </w:p>
    <w:p w:rsidR="00054BFB" w:rsidRPr="00104A6F" w:rsidRDefault="00054BFB" w:rsidP="005C481E">
      <w:pPr>
        <w:pStyle w:val="ab"/>
        <w:spacing w:before="0"/>
        <w:ind w:left="0" w:right="173" w:firstLine="0"/>
      </w:pPr>
      <w:r w:rsidRPr="00104A6F">
        <w:rPr>
          <w:b/>
        </w:rPr>
        <w:lastRenderedPageBreak/>
        <w:t xml:space="preserve">Семья. </w:t>
      </w:r>
      <w:r w:rsidRPr="00104A6F">
        <w:t>Углублять представления детей о семье, ее членах. Дать первоначальные</w:t>
      </w:r>
      <w:r w:rsidR="008E1E9F">
        <w:t xml:space="preserve"> </w:t>
      </w:r>
      <w:r w:rsidRPr="00104A6F">
        <w:t>представления</w:t>
      </w:r>
      <w:r w:rsidR="008E1E9F">
        <w:t xml:space="preserve"> </w:t>
      </w:r>
      <w:r w:rsidRPr="00104A6F">
        <w:t>о</w:t>
      </w:r>
      <w:r w:rsidR="008E1E9F">
        <w:t xml:space="preserve"> </w:t>
      </w:r>
      <w:r w:rsidRPr="00104A6F">
        <w:t>родственных</w:t>
      </w:r>
      <w:r w:rsidR="008E1E9F">
        <w:t xml:space="preserve"> </w:t>
      </w:r>
      <w:r w:rsidRPr="00104A6F">
        <w:t>отношениях</w:t>
      </w:r>
      <w:r w:rsidR="008E1E9F">
        <w:t xml:space="preserve"> </w:t>
      </w:r>
      <w:r w:rsidRPr="00104A6F">
        <w:t>(сын, мама,</w:t>
      </w:r>
      <w:r w:rsidR="00A965B8">
        <w:t xml:space="preserve"> </w:t>
      </w:r>
      <w:r w:rsidRPr="00104A6F">
        <w:t>папа,</w:t>
      </w:r>
      <w:r w:rsidR="00E90E56">
        <w:t xml:space="preserve"> </w:t>
      </w:r>
      <w:r w:rsidRPr="00104A6F">
        <w:t>дочь и т. д.).</w:t>
      </w:r>
    </w:p>
    <w:p w:rsidR="00054BFB" w:rsidRPr="00104A6F" w:rsidRDefault="00054BFB" w:rsidP="005C481E">
      <w:pPr>
        <w:pStyle w:val="ab"/>
        <w:spacing w:before="0"/>
        <w:ind w:left="0" w:right="173" w:firstLine="0"/>
      </w:pPr>
      <w:r w:rsidRPr="00104A6F">
        <w:t>Интересоваться тем, какие обязанности по дому есть у ребенка (убирать игрушки,</w:t>
      </w:r>
      <w:r w:rsidR="008E1E9F">
        <w:t xml:space="preserve"> </w:t>
      </w:r>
      <w:r w:rsidRPr="00104A6F">
        <w:t>помогать накрыватьнастол и т. п.).</w:t>
      </w:r>
    </w:p>
    <w:p w:rsidR="00054BFB" w:rsidRPr="00104A6F" w:rsidRDefault="00054BFB" w:rsidP="005C481E">
      <w:pPr>
        <w:pStyle w:val="ab"/>
        <w:spacing w:before="0"/>
        <w:ind w:left="0" w:right="173" w:firstLine="0"/>
      </w:pPr>
      <w:r w:rsidRPr="00104A6F">
        <w:rPr>
          <w:b/>
        </w:rPr>
        <w:t xml:space="preserve">Детский сад. </w:t>
      </w:r>
      <w:r w:rsidRPr="00104A6F">
        <w:t>Продолжать знакомить детей с детским садом и его сотрудниками.</w:t>
      </w:r>
      <w:r w:rsidR="008E1E9F">
        <w:t xml:space="preserve"> </w:t>
      </w:r>
      <w:r w:rsidRPr="00104A6F">
        <w:t>Совершенствовать</w:t>
      </w:r>
      <w:r w:rsidR="008E1E9F">
        <w:t xml:space="preserve"> </w:t>
      </w:r>
      <w:r w:rsidRPr="00104A6F">
        <w:t>умение</w:t>
      </w:r>
      <w:r w:rsidR="008E1E9F">
        <w:t xml:space="preserve"> </w:t>
      </w:r>
      <w:r w:rsidRPr="00104A6F">
        <w:t>свободно</w:t>
      </w:r>
      <w:r w:rsidR="008E1E9F">
        <w:t xml:space="preserve"> </w:t>
      </w:r>
      <w:r w:rsidRPr="00104A6F">
        <w:t>ориентироваться</w:t>
      </w:r>
      <w:r w:rsidR="008E1E9F">
        <w:t xml:space="preserve"> </w:t>
      </w:r>
      <w:r w:rsidRPr="00104A6F">
        <w:t>в</w:t>
      </w:r>
      <w:r w:rsidR="008E1E9F">
        <w:t xml:space="preserve"> </w:t>
      </w:r>
      <w:r w:rsidRPr="00104A6F">
        <w:t>помещениях</w:t>
      </w:r>
      <w:r w:rsidR="008E1E9F">
        <w:t xml:space="preserve"> </w:t>
      </w:r>
      <w:r w:rsidRPr="00104A6F">
        <w:t>детского</w:t>
      </w:r>
      <w:r w:rsidR="008E1E9F">
        <w:t xml:space="preserve"> </w:t>
      </w:r>
      <w:r w:rsidRPr="00104A6F">
        <w:t>сада.</w:t>
      </w:r>
      <w:r w:rsidR="008E1E9F">
        <w:t xml:space="preserve"> </w:t>
      </w:r>
      <w:r w:rsidRPr="00BC69BC">
        <w:t>Закреплять</w:t>
      </w:r>
      <w:r w:rsidR="008E1E9F" w:rsidRPr="00BC69BC">
        <w:t xml:space="preserve"> </w:t>
      </w:r>
      <w:r w:rsidRPr="00BC69BC">
        <w:t>навыки</w:t>
      </w:r>
      <w:r w:rsidR="008E1E9F" w:rsidRPr="00BC69BC">
        <w:t xml:space="preserve"> </w:t>
      </w:r>
      <w:r w:rsidRPr="00BC69BC">
        <w:t>бережного</w:t>
      </w:r>
      <w:r w:rsidR="008E1E9F" w:rsidRPr="00BC69BC">
        <w:t xml:space="preserve"> </w:t>
      </w:r>
      <w:r w:rsidRPr="00BC69BC">
        <w:t>отношения</w:t>
      </w:r>
      <w:r w:rsidR="008E1E9F" w:rsidRPr="00BC69BC">
        <w:t xml:space="preserve"> </w:t>
      </w:r>
      <w:r w:rsidRPr="00BC69BC">
        <w:t>к</w:t>
      </w:r>
      <w:r w:rsidR="008E1E9F" w:rsidRPr="00BC69BC">
        <w:t xml:space="preserve"> </w:t>
      </w:r>
      <w:r w:rsidRPr="00BC69BC">
        <w:t>вещам,</w:t>
      </w:r>
      <w:r w:rsidR="008E1E9F" w:rsidRPr="00BC69BC">
        <w:t xml:space="preserve"> </w:t>
      </w:r>
      <w:r w:rsidRPr="00BC69BC">
        <w:t>учить</w:t>
      </w:r>
      <w:r w:rsidR="008E1E9F" w:rsidRPr="00BC69BC">
        <w:t xml:space="preserve"> </w:t>
      </w:r>
      <w:r w:rsidRPr="00BC69BC">
        <w:t>использовать</w:t>
      </w:r>
      <w:r w:rsidR="008E1E9F" w:rsidRPr="00BC69BC">
        <w:t xml:space="preserve"> </w:t>
      </w:r>
      <w:r w:rsidRPr="00BC69BC">
        <w:t>их</w:t>
      </w:r>
      <w:r w:rsidR="008E1E9F" w:rsidRPr="00BC69BC">
        <w:t xml:space="preserve"> </w:t>
      </w:r>
      <w:r w:rsidRPr="00BC69BC">
        <w:t>по</w:t>
      </w:r>
      <w:r w:rsidR="008E1E9F" w:rsidRPr="00BC69BC">
        <w:t xml:space="preserve"> </w:t>
      </w:r>
      <w:r w:rsidRPr="00BC69BC">
        <w:t>назначению,</w:t>
      </w:r>
      <w:r w:rsidR="008E1E9F" w:rsidRPr="00BC69BC">
        <w:t xml:space="preserve"> </w:t>
      </w:r>
      <w:r w:rsidRPr="00BC69BC">
        <w:t>ставить на</w:t>
      </w:r>
      <w:r w:rsidR="00BA49E7">
        <w:t xml:space="preserve"> </w:t>
      </w:r>
      <w:r w:rsidRPr="00BC69BC">
        <w:t>место.</w:t>
      </w:r>
    </w:p>
    <w:p w:rsidR="00054BFB" w:rsidRPr="00104A6F" w:rsidRDefault="00054BFB" w:rsidP="005C481E">
      <w:pPr>
        <w:pStyle w:val="ab"/>
        <w:spacing w:before="0"/>
        <w:ind w:left="0" w:right="173" w:firstLine="0"/>
      </w:pPr>
      <w:r w:rsidRPr="00104A6F">
        <w:t>Знакомить с традициями детского сада. Закреплять представления ребенка о себе</w:t>
      </w:r>
      <w:r w:rsidR="00BC69BC">
        <w:t xml:space="preserve"> </w:t>
      </w:r>
      <w:r w:rsidRPr="00104A6F">
        <w:t>как о члене коллектива, развивать чувство общности с другими детьми. Формироватьумение замечать изменения в оформлении группы и зала, участка детского сада (как</w:t>
      </w:r>
      <w:r w:rsidR="00A965B8">
        <w:t xml:space="preserve"> </w:t>
      </w:r>
      <w:r w:rsidRPr="00104A6F">
        <w:t>красиво</w:t>
      </w:r>
      <w:r w:rsidR="00A965B8">
        <w:t xml:space="preserve"> </w:t>
      </w:r>
      <w:r w:rsidRPr="00104A6F">
        <w:t>смотрятся</w:t>
      </w:r>
      <w:r w:rsidR="00A965B8">
        <w:t xml:space="preserve"> </w:t>
      </w:r>
      <w:r w:rsidRPr="00104A6F">
        <w:t>яркие,</w:t>
      </w:r>
      <w:r w:rsidR="00A965B8">
        <w:t xml:space="preserve"> </w:t>
      </w:r>
      <w:r w:rsidRPr="00104A6F">
        <w:t>нарядные</w:t>
      </w:r>
      <w:r w:rsidR="00A965B8">
        <w:t xml:space="preserve"> </w:t>
      </w:r>
      <w:r w:rsidRPr="00104A6F">
        <w:t>игрушки,</w:t>
      </w:r>
      <w:r w:rsidR="00A965B8">
        <w:t xml:space="preserve"> </w:t>
      </w:r>
      <w:r w:rsidRPr="00104A6F">
        <w:t>рисунки</w:t>
      </w:r>
      <w:r w:rsidR="00A965B8">
        <w:t xml:space="preserve"> </w:t>
      </w:r>
      <w:r w:rsidRPr="00104A6F">
        <w:t>детей</w:t>
      </w:r>
      <w:r w:rsidR="00A965B8">
        <w:t xml:space="preserve"> </w:t>
      </w:r>
      <w:r w:rsidRPr="00104A6F">
        <w:t>и</w:t>
      </w:r>
      <w:r w:rsidR="00A965B8">
        <w:t xml:space="preserve"> </w:t>
      </w:r>
      <w:r w:rsidRPr="00104A6F">
        <w:t>т.п.).</w:t>
      </w:r>
      <w:r w:rsidR="00A965B8">
        <w:t xml:space="preserve"> </w:t>
      </w:r>
      <w:r w:rsidRPr="00104A6F">
        <w:t>Привлекать</w:t>
      </w:r>
      <w:r w:rsidR="00A965B8">
        <w:t xml:space="preserve"> </w:t>
      </w:r>
      <w:r w:rsidRPr="00104A6F">
        <w:t>к</w:t>
      </w:r>
      <w:r w:rsidR="00A965B8">
        <w:t xml:space="preserve"> </w:t>
      </w:r>
      <w:r w:rsidRPr="00104A6F">
        <w:t>обсуждению и посильному участию в оформлении группы, к созданию ее символики итрадиций.</w:t>
      </w:r>
    </w:p>
    <w:p w:rsidR="00054BFB" w:rsidRPr="00104A6F" w:rsidRDefault="00054BFB" w:rsidP="005C481E">
      <w:pPr>
        <w:pStyle w:val="ab"/>
        <w:spacing w:before="0"/>
        <w:ind w:left="0" w:right="173" w:firstLine="0"/>
      </w:pPr>
      <w:r w:rsidRPr="00104A6F">
        <w:rPr>
          <w:b/>
        </w:rPr>
        <w:t xml:space="preserve">Родная страна. </w:t>
      </w:r>
      <w:r w:rsidRPr="00104A6F">
        <w:t>Продолжать воспитывать любовь к родному краю; рассказыватьдетям о самых красивых местах родного города (поселка), его достопримечательностях.</w:t>
      </w:r>
      <w:r w:rsidR="00A965B8">
        <w:t xml:space="preserve"> </w:t>
      </w:r>
      <w:r w:rsidRPr="00104A6F">
        <w:t>Дать</w:t>
      </w:r>
      <w:r w:rsidR="00A965B8">
        <w:t xml:space="preserve"> </w:t>
      </w:r>
      <w:r w:rsidRPr="00104A6F">
        <w:t>детям</w:t>
      </w:r>
      <w:r w:rsidR="00A965B8">
        <w:t xml:space="preserve"> </w:t>
      </w:r>
      <w:r w:rsidRPr="00104A6F">
        <w:t>доступные</w:t>
      </w:r>
      <w:r w:rsidR="00A965B8">
        <w:t xml:space="preserve"> </w:t>
      </w:r>
      <w:r w:rsidRPr="00104A6F">
        <w:t>их</w:t>
      </w:r>
      <w:r w:rsidR="00A965B8">
        <w:t xml:space="preserve"> </w:t>
      </w:r>
      <w:r w:rsidRPr="00104A6F">
        <w:t>пониманию</w:t>
      </w:r>
      <w:r w:rsidR="00A965B8">
        <w:t xml:space="preserve"> </w:t>
      </w:r>
      <w:r w:rsidRPr="00104A6F">
        <w:t>представления</w:t>
      </w:r>
      <w:r w:rsidR="00A965B8">
        <w:t xml:space="preserve"> </w:t>
      </w:r>
      <w:r w:rsidRPr="00104A6F">
        <w:t>о</w:t>
      </w:r>
      <w:r w:rsidR="00A965B8">
        <w:t xml:space="preserve"> </w:t>
      </w:r>
      <w:r w:rsidRPr="00104A6F">
        <w:t>государственных</w:t>
      </w:r>
      <w:r w:rsidR="00A965B8">
        <w:t xml:space="preserve"> </w:t>
      </w:r>
      <w:r w:rsidRPr="00104A6F">
        <w:t>праздниках.</w:t>
      </w:r>
    </w:p>
    <w:p w:rsidR="00054BFB" w:rsidRPr="00104A6F" w:rsidRDefault="00054BFB" w:rsidP="005C481E">
      <w:pPr>
        <w:pStyle w:val="ab"/>
        <w:spacing w:before="0"/>
        <w:ind w:left="0" w:right="173" w:firstLine="0"/>
      </w:pPr>
      <w:r w:rsidRPr="00104A6F">
        <w:t>Рассказывать о Российской армии, о воинах, которые охраняют нашу Родину</w:t>
      </w:r>
      <w:r w:rsidR="00A965B8">
        <w:t xml:space="preserve"> </w:t>
      </w:r>
      <w:r w:rsidRPr="00104A6F">
        <w:t>(пограничники,</w:t>
      </w:r>
      <w:r w:rsidR="005C481E">
        <w:t xml:space="preserve"> </w:t>
      </w:r>
      <w:r w:rsidRPr="00104A6F">
        <w:t>моряки, летчики).</w:t>
      </w:r>
    </w:p>
    <w:p w:rsidR="00054BFB" w:rsidRPr="00104A6F" w:rsidRDefault="00054BFB" w:rsidP="005C481E">
      <w:pPr>
        <w:pStyle w:val="ab"/>
        <w:spacing w:before="0"/>
        <w:ind w:left="0" w:right="173" w:firstLine="0"/>
      </w:pPr>
    </w:p>
    <w:p w:rsidR="00054BFB" w:rsidRPr="00104A6F" w:rsidRDefault="00054BFB" w:rsidP="005C481E">
      <w:pPr>
        <w:pStyle w:val="11"/>
        <w:ind w:left="0" w:right="173"/>
      </w:pPr>
      <w:r w:rsidRPr="00104A6F">
        <w:t>Старшаягруппа</w:t>
      </w:r>
      <w:r w:rsidR="00A965B8">
        <w:t xml:space="preserve"> </w:t>
      </w:r>
      <w:r w:rsidRPr="00104A6F">
        <w:t>(от 5до6лет)</w:t>
      </w:r>
    </w:p>
    <w:p w:rsidR="00054BFB" w:rsidRPr="00104A6F" w:rsidRDefault="00054BFB" w:rsidP="005C481E">
      <w:pPr>
        <w:pStyle w:val="ab"/>
        <w:spacing w:before="0"/>
        <w:ind w:left="0" w:right="173" w:firstLine="0"/>
      </w:pPr>
      <w:r w:rsidRPr="00104A6F">
        <w:rPr>
          <w:b/>
        </w:rPr>
        <w:t>Образ</w:t>
      </w:r>
      <w:r w:rsidR="00A965B8">
        <w:rPr>
          <w:b/>
        </w:rPr>
        <w:t xml:space="preserve"> </w:t>
      </w:r>
      <w:r w:rsidRPr="00104A6F">
        <w:rPr>
          <w:b/>
        </w:rPr>
        <w:t>Я.</w:t>
      </w:r>
      <w:r w:rsidR="00A965B8">
        <w:rPr>
          <w:b/>
        </w:rPr>
        <w:t xml:space="preserve"> </w:t>
      </w:r>
      <w:r w:rsidRPr="00104A6F">
        <w:t>Расширять</w:t>
      </w:r>
      <w:r w:rsidR="00A965B8">
        <w:t xml:space="preserve"> </w:t>
      </w:r>
      <w:r w:rsidRPr="00104A6F">
        <w:t>представления</w:t>
      </w:r>
      <w:r w:rsidR="00A965B8">
        <w:t xml:space="preserve"> </w:t>
      </w:r>
      <w:r w:rsidRPr="00104A6F">
        <w:t>ребенка</w:t>
      </w:r>
      <w:r w:rsidR="00A965B8">
        <w:t xml:space="preserve"> </w:t>
      </w:r>
      <w:r w:rsidRPr="00104A6F">
        <w:t>об</w:t>
      </w:r>
      <w:r w:rsidR="00A965B8">
        <w:t xml:space="preserve"> </w:t>
      </w:r>
      <w:r w:rsidRPr="00104A6F">
        <w:t>изменении</w:t>
      </w:r>
      <w:r w:rsidR="00A965B8">
        <w:t xml:space="preserve"> </w:t>
      </w:r>
      <w:r w:rsidRPr="00104A6F">
        <w:t>позиции</w:t>
      </w:r>
      <w:r w:rsidR="00A965B8">
        <w:t xml:space="preserve"> </w:t>
      </w:r>
      <w:r w:rsidRPr="00104A6F">
        <w:t>в</w:t>
      </w:r>
      <w:r w:rsidR="00A965B8">
        <w:t xml:space="preserve"> </w:t>
      </w:r>
      <w:r w:rsidRPr="00104A6F">
        <w:t>связи</w:t>
      </w:r>
      <w:r w:rsidR="00A965B8">
        <w:t xml:space="preserve"> </w:t>
      </w:r>
      <w:r w:rsidRPr="00104A6F">
        <w:t>с</w:t>
      </w:r>
      <w:r w:rsidR="00A965B8">
        <w:t xml:space="preserve"> </w:t>
      </w:r>
      <w:r w:rsidRPr="00104A6F">
        <w:t>взрослением (ответственность за младших, уважение и помощь старшим, в том числе</w:t>
      </w:r>
      <w:r w:rsidR="00A965B8">
        <w:t xml:space="preserve"> </w:t>
      </w:r>
      <w:r w:rsidRPr="00104A6F">
        <w:t>пожилым</w:t>
      </w:r>
      <w:r w:rsidR="00A965B8">
        <w:t xml:space="preserve"> </w:t>
      </w:r>
      <w:r w:rsidRPr="00104A6F">
        <w:t>людям</w:t>
      </w:r>
      <w:r w:rsidR="00A965B8">
        <w:t xml:space="preserve"> </w:t>
      </w:r>
      <w:r w:rsidRPr="00104A6F">
        <w:t>и</w:t>
      </w:r>
      <w:r w:rsidR="00A965B8">
        <w:t xml:space="preserve"> </w:t>
      </w:r>
      <w:r w:rsidRPr="00104A6F">
        <w:t>т.д.).</w:t>
      </w:r>
      <w:r w:rsidR="00A965B8">
        <w:t xml:space="preserve"> </w:t>
      </w:r>
      <w:r w:rsidRPr="00104A6F">
        <w:t>Через</w:t>
      </w:r>
      <w:r w:rsidR="00C223ED">
        <w:t xml:space="preserve"> </w:t>
      </w:r>
      <w:r w:rsidRPr="00104A6F">
        <w:t>символические</w:t>
      </w:r>
      <w:r w:rsidR="00C223ED">
        <w:t xml:space="preserve"> </w:t>
      </w:r>
      <w:r w:rsidRPr="00104A6F">
        <w:t>и</w:t>
      </w:r>
      <w:r w:rsidR="00C223ED">
        <w:t xml:space="preserve"> </w:t>
      </w:r>
      <w:r w:rsidRPr="00104A6F">
        <w:t>образные</w:t>
      </w:r>
      <w:r w:rsidR="00C223ED">
        <w:t xml:space="preserve"> </w:t>
      </w:r>
      <w:r w:rsidRPr="00104A6F">
        <w:t>средства</w:t>
      </w:r>
      <w:r w:rsidR="00C223ED">
        <w:t xml:space="preserve"> </w:t>
      </w:r>
      <w:r w:rsidRPr="00104A6F">
        <w:t>углублять</w:t>
      </w:r>
      <w:r w:rsidR="00C223ED">
        <w:t xml:space="preserve"> </w:t>
      </w:r>
      <w:r w:rsidRPr="00104A6F">
        <w:t>представления</w:t>
      </w:r>
      <w:r w:rsidR="00C223ED">
        <w:t xml:space="preserve"> </w:t>
      </w:r>
      <w:r w:rsidRPr="00104A6F">
        <w:t>ребенка</w:t>
      </w:r>
      <w:r w:rsidR="00C223ED">
        <w:t xml:space="preserve"> </w:t>
      </w:r>
      <w:r w:rsidRPr="00104A6F">
        <w:t>о себе</w:t>
      </w:r>
      <w:r w:rsidR="00C223ED">
        <w:t xml:space="preserve"> </w:t>
      </w:r>
      <w:r w:rsidRPr="00104A6F">
        <w:t>в</w:t>
      </w:r>
      <w:r w:rsidR="00C223ED">
        <w:t xml:space="preserve"> </w:t>
      </w:r>
      <w:r w:rsidRPr="00104A6F">
        <w:t>прошлом, настоящем</w:t>
      </w:r>
      <w:r w:rsidR="00C223ED">
        <w:t xml:space="preserve"> </w:t>
      </w:r>
      <w:r w:rsidRPr="00104A6F">
        <w:t>и</w:t>
      </w:r>
      <w:r w:rsidR="00C223ED">
        <w:t xml:space="preserve"> </w:t>
      </w:r>
      <w:r w:rsidRPr="00104A6F">
        <w:t>будущем.</w:t>
      </w:r>
    </w:p>
    <w:p w:rsidR="00054BFB" w:rsidRPr="00104A6F" w:rsidRDefault="00054BFB" w:rsidP="005C481E">
      <w:pPr>
        <w:pStyle w:val="ab"/>
        <w:spacing w:before="0"/>
        <w:ind w:left="0" w:right="173" w:firstLine="0"/>
      </w:pPr>
      <w:r w:rsidRPr="00104A6F">
        <w:t>Расширять традиционные гендерные представления. Воспитывать уважительное</w:t>
      </w:r>
      <w:r w:rsidR="00C223ED">
        <w:t xml:space="preserve"> </w:t>
      </w:r>
      <w:r w:rsidRPr="00104A6F">
        <w:t>отношение</w:t>
      </w:r>
      <w:r w:rsidR="00C223ED">
        <w:t xml:space="preserve"> </w:t>
      </w:r>
      <w:r w:rsidRPr="00104A6F">
        <w:t>к сверстникам</w:t>
      </w:r>
      <w:r w:rsidR="00C223ED">
        <w:t xml:space="preserve"> </w:t>
      </w:r>
      <w:r w:rsidRPr="00104A6F">
        <w:t>своего</w:t>
      </w:r>
      <w:r w:rsidR="00C223ED">
        <w:t xml:space="preserve"> </w:t>
      </w:r>
      <w:r w:rsidRPr="00104A6F">
        <w:t>и противоположного пола.</w:t>
      </w:r>
    </w:p>
    <w:p w:rsidR="00054BFB" w:rsidRPr="00104A6F" w:rsidRDefault="00054BFB" w:rsidP="005C481E">
      <w:pPr>
        <w:pStyle w:val="ab"/>
        <w:spacing w:before="0"/>
        <w:ind w:left="0" w:right="173" w:firstLine="0"/>
      </w:pPr>
      <w:r w:rsidRPr="00104A6F">
        <w:rPr>
          <w:b/>
        </w:rPr>
        <w:t>Семья.</w:t>
      </w:r>
      <w:r w:rsidR="00C223ED">
        <w:rPr>
          <w:b/>
        </w:rPr>
        <w:t xml:space="preserve"> </w:t>
      </w:r>
      <w:r w:rsidRPr="00104A6F">
        <w:t>Углублять</w:t>
      </w:r>
      <w:r w:rsidR="00C223ED">
        <w:t xml:space="preserve"> </w:t>
      </w:r>
      <w:r w:rsidRPr="00104A6F">
        <w:t>представления</w:t>
      </w:r>
      <w:r w:rsidR="00C223ED">
        <w:t xml:space="preserve"> </w:t>
      </w:r>
      <w:r w:rsidRPr="00104A6F">
        <w:t>ребенка</w:t>
      </w:r>
      <w:r w:rsidR="00C223ED">
        <w:t xml:space="preserve"> </w:t>
      </w:r>
      <w:r w:rsidRPr="00104A6F">
        <w:t>о</w:t>
      </w:r>
      <w:r w:rsidR="00C223ED">
        <w:t xml:space="preserve"> </w:t>
      </w:r>
      <w:r w:rsidRPr="00104A6F">
        <w:t>семье</w:t>
      </w:r>
      <w:r w:rsidR="00C223ED">
        <w:t xml:space="preserve"> </w:t>
      </w:r>
      <w:r w:rsidRPr="00104A6F">
        <w:t>и</w:t>
      </w:r>
      <w:r w:rsidR="00C223ED">
        <w:t xml:space="preserve"> </w:t>
      </w:r>
      <w:r w:rsidRPr="00104A6F">
        <w:t>ее</w:t>
      </w:r>
      <w:r w:rsidR="00C223ED">
        <w:t xml:space="preserve"> </w:t>
      </w:r>
      <w:r w:rsidRPr="00104A6F">
        <w:t>истории;</w:t>
      </w:r>
      <w:r w:rsidR="00C223ED">
        <w:t xml:space="preserve"> </w:t>
      </w:r>
      <w:r w:rsidRPr="00104A6F">
        <w:t>отом,гдеработают родители, как важен для общества их труд. Поощрять посильное участие детей</w:t>
      </w:r>
      <w:r w:rsidR="00C223ED">
        <w:t xml:space="preserve"> </w:t>
      </w:r>
      <w:r w:rsidRPr="00104A6F">
        <w:t>в</w:t>
      </w:r>
      <w:r w:rsidR="00C223ED">
        <w:t xml:space="preserve"> </w:t>
      </w:r>
      <w:r w:rsidRPr="00104A6F">
        <w:t>подготовке</w:t>
      </w:r>
      <w:r w:rsidR="00C223ED">
        <w:t xml:space="preserve"> </w:t>
      </w:r>
      <w:r w:rsidRPr="00104A6F">
        <w:t>различных</w:t>
      </w:r>
      <w:r w:rsidR="00C223ED">
        <w:t xml:space="preserve"> </w:t>
      </w:r>
      <w:r w:rsidRPr="00104A6F">
        <w:t>семейных</w:t>
      </w:r>
      <w:r w:rsidR="00C223ED">
        <w:t xml:space="preserve"> </w:t>
      </w:r>
      <w:r w:rsidRPr="00104A6F">
        <w:t>праздников.</w:t>
      </w:r>
      <w:r w:rsidR="00C223ED">
        <w:t xml:space="preserve"> </w:t>
      </w:r>
      <w:r w:rsidRPr="00104A6F">
        <w:t>Приучать</w:t>
      </w:r>
      <w:r w:rsidR="00C223ED">
        <w:t xml:space="preserve"> </w:t>
      </w:r>
      <w:r w:rsidRPr="00104A6F">
        <w:t>к</w:t>
      </w:r>
      <w:r w:rsidR="00C223ED">
        <w:t xml:space="preserve"> </w:t>
      </w:r>
      <w:r w:rsidRPr="00104A6F">
        <w:t>выполнению постоянных</w:t>
      </w:r>
      <w:r w:rsidR="00C223ED">
        <w:t xml:space="preserve"> </w:t>
      </w:r>
      <w:r w:rsidRPr="00104A6F">
        <w:t>обязанностей</w:t>
      </w:r>
      <w:r w:rsidR="00C223ED">
        <w:t xml:space="preserve"> </w:t>
      </w:r>
      <w:r w:rsidRPr="00104A6F">
        <w:t>по дому.</w:t>
      </w:r>
    </w:p>
    <w:p w:rsidR="00054BFB" w:rsidRPr="00104A6F" w:rsidRDefault="00054BFB" w:rsidP="005C481E">
      <w:pPr>
        <w:pStyle w:val="ab"/>
        <w:spacing w:before="0"/>
        <w:ind w:left="0" w:right="173" w:firstLine="0"/>
      </w:pPr>
      <w:r w:rsidRPr="00104A6F">
        <w:rPr>
          <w:b/>
        </w:rPr>
        <w:t xml:space="preserve">Детский сад. </w:t>
      </w:r>
      <w:r w:rsidRPr="00104A6F">
        <w:t>Продолжать формировать интерес к ближайшей окружающей среде:</w:t>
      </w:r>
      <w:r w:rsidR="00C223ED">
        <w:t xml:space="preserve"> </w:t>
      </w:r>
      <w:r w:rsidRPr="00104A6F">
        <w:t>к детскому саду, дому, где живут дети, участку детского сада и др. Обращать внимание</w:t>
      </w:r>
      <w:r w:rsidR="00C223ED">
        <w:t xml:space="preserve"> </w:t>
      </w:r>
      <w:r w:rsidRPr="00104A6F">
        <w:t>на</w:t>
      </w:r>
      <w:r w:rsidR="00C223ED">
        <w:t xml:space="preserve"> </w:t>
      </w:r>
      <w:r w:rsidRPr="00104A6F">
        <w:t>своеобразие</w:t>
      </w:r>
      <w:r w:rsidR="00C223ED">
        <w:t xml:space="preserve"> </w:t>
      </w:r>
      <w:r w:rsidRPr="00104A6F">
        <w:t>оформления разных</w:t>
      </w:r>
      <w:r w:rsidR="00C223ED">
        <w:t xml:space="preserve"> </w:t>
      </w:r>
      <w:r w:rsidRPr="00104A6F">
        <w:t>помещений.</w:t>
      </w:r>
    </w:p>
    <w:p w:rsidR="00054BFB" w:rsidRPr="00104A6F" w:rsidRDefault="00054BFB" w:rsidP="005C481E">
      <w:pPr>
        <w:pStyle w:val="ab"/>
        <w:spacing w:before="0"/>
        <w:ind w:left="0" w:right="173" w:firstLine="0"/>
      </w:pPr>
      <w:r w:rsidRPr="00104A6F">
        <w:t>Развивать умение замечать изменения в оформлении помещений, учить объяснятьпричины таких изменений; высказывать свое мнение по поводу замеченных перемен,</w:t>
      </w:r>
      <w:r w:rsidR="00C223ED">
        <w:t xml:space="preserve"> </w:t>
      </w:r>
      <w:r w:rsidRPr="00104A6F">
        <w:t>вносить</w:t>
      </w:r>
      <w:r w:rsidR="00C223ED">
        <w:t xml:space="preserve"> </w:t>
      </w:r>
      <w:r w:rsidRPr="00104A6F">
        <w:t>свои</w:t>
      </w:r>
      <w:r w:rsidR="00C223ED">
        <w:t xml:space="preserve"> </w:t>
      </w:r>
      <w:r w:rsidRPr="00104A6F">
        <w:t>предложения</w:t>
      </w:r>
      <w:r w:rsidR="00C223ED">
        <w:t xml:space="preserve"> </w:t>
      </w:r>
      <w:r w:rsidRPr="00104A6F">
        <w:t>о</w:t>
      </w:r>
      <w:r w:rsidR="00C223ED">
        <w:t xml:space="preserve"> </w:t>
      </w:r>
      <w:r w:rsidRPr="00104A6F">
        <w:t>возможных</w:t>
      </w:r>
      <w:r w:rsidR="00C223ED">
        <w:t xml:space="preserve"> </w:t>
      </w:r>
      <w:r w:rsidRPr="00104A6F">
        <w:t>вариантах</w:t>
      </w:r>
      <w:r w:rsidR="00C223ED">
        <w:t xml:space="preserve"> </w:t>
      </w:r>
      <w:r w:rsidRPr="00104A6F">
        <w:t>оформления.</w:t>
      </w:r>
      <w:r w:rsidR="00C223ED">
        <w:t xml:space="preserve"> </w:t>
      </w:r>
      <w:r w:rsidRPr="00104A6F">
        <w:t>Подводить</w:t>
      </w:r>
      <w:r w:rsidR="00C223ED">
        <w:t xml:space="preserve"> </w:t>
      </w:r>
      <w:r w:rsidRPr="00104A6F">
        <w:t>детей</w:t>
      </w:r>
      <w:r w:rsidR="00C223ED">
        <w:t xml:space="preserve"> </w:t>
      </w:r>
      <w:r w:rsidRPr="00104A6F">
        <w:t>к</w:t>
      </w:r>
      <w:r w:rsidR="00C223ED">
        <w:t xml:space="preserve"> </w:t>
      </w:r>
      <w:r w:rsidRPr="00104A6F">
        <w:t>оценке</w:t>
      </w:r>
      <w:r w:rsidR="00C223ED">
        <w:t xml:space="preserve"> </w:t>
      </w:r>
      <w:r w:rsidRPr="00104A6F">
        <w:t>окружающей среды.</w:t>
      </w:r>
    </w:p>
    <w:p w:rsidR="00054BFB" w:rsidRDefault="00054BFB" w:rsidP="00DF6858">
      <w:pPr>
        <w:pStyle w:val="ab"/>
        <w:spacing w:before="0"/>
        <w:ind w:left="0" w:right="173" w:firstLine="0"/>
      </w:pPr>
      <w:r w:rsidRPr="00104A6F">
        <w:t>Вызывать стремление поддерживать чистоту и порядок в группе,</w:t>
      </w:r>
      <w:r w:rsidR="00C223ED">
        <w:t xml:space="preserve"> </w:t>
      </w:r>
      <w:r w:rsidRPr="00104A6F">
        <w:t>украшать ее</w:t>
      </w:r>
      <w:r w:rsidR="00C223ED">
        <w:t xml:space="preserve"> </w:t>
      </w:r>
      <w:r w:rsidRPr="00104A6F">
        <w:t>произведениями искусства, рисунками. Привлекать к оформлению групповой комнаты,</w:t>
      </w:r>
      <w:r w:rsidR="00C223ED">
        <w:t xml:space="preserve"> </w:t>
      </w:r>
      <w:r w:rsidRPr="00104A6F">
        <w:t>зала</w:t>
      </w:r>
      <w:r w:rsidR="00C223ED">
        <w:t xml:space="preserve"> </w:t>
      </w:r>
      <w:r w:rsidRPr="00104A6F">
        <w:t>к</w:t>
      </w:r>
      <w:r w:rsidR="00C223ED">
        <w:t xml:space="preserve"> </w:t>
      </w:r>
      <w:r w:rsidRPr="00104A6F">
        <w:t>праздникам.</w:t>
      </w:r>
      <w:r w:rsidR="00C223ED">
        <w:t xml:space="preserve"> </w:t>
      </w:r>
      <w:r w:rsidRPr="00104A6F">
        <w:t>Побуждать</w:t>
      </w:r>
      <w:r w:rsidR="00C223ED">
        <w:t xml:space="preserve"> </w:t>
      </w:r>
      <w:r w:rsidRPr="00104A6F">
        <w:t>использовать</w:t>
      </w:r>
      <w:r w:rsidR="00C223ED">
        <w:t xml:space="preserve"> </w:t>
      </w:r>
      <w:r w:rsidRPr="00104A6F">
        <w:t>созданные</w:t>
      </w:r>
      <w:r w:rsidR="00C223ED">
        <w:t xml:space="preserve"> </w:t>
      </w:r>
      <w:r w:rsidRPr="00104A6F">
        <w:t>детьми</w:t>
      </w:r>
      <w:r w:rsidR="00C223ED">
        <w:t xml:space="preserve"> </w:t>
      </w:r>
      <w:r w:rsidRPr="00104A6F">
        <w:t>изделия,</w:t>
      </w:r>
      <w:r w:rsidR="00C223ED">
        <w:t xml:space="preserve"> </w:t>
      </w:r>
      <w:r w:rsidRPr="00104A6F">
        <w:t>рисунки,</w:t>
      </w:r>
      <w:r w:rsidR="00C223ED">
        <w:t xml:space="preserve"> </w:t>
      </w:r>
      <w:r w:rsidRPr="00104A6F">
        <w:t>аппликации</w:t>
      </w:r>
      <w:r w:rsidR="00C223ED">
        <w:t xml:space="preserve"> </w:t>
      </w:r>
      <w:r w:rsidRPr="00104A6F">
        <w:t>(птички,</w:t>
      </w:r>
      <w:r w:rsidR="00C223ED">
        <w:t xml:space="preserve"> </w:t>
      </w:r>
      <w:r w:rsidRPr="00104A6F">
        <w:t>бабочки, снежинки,</w:t>
      </w:r>
      <w:r w:rsidR="00C223ED">
        <w:t xml:space="preserve"> </w:t>
      </w:r>
      <w:r w:rsidRPr="00104A6F">
        <w:t>веточки с</w:t>
      </w:r>
      <w:r w:rsidR="00C223ED">
        <w:t xml:space="preserve"> </w:t>
      </w:r>
      <w:r w:rsidRPr="00104A6F">
        <w:t>листьями и</w:t>
      </w:r>
      <w:r w:rsidR="00C223ED">
        <w:t xml:space="preserve"> </w:t>
      </w:r>
      <w:r w:rsidRPr="00104A6F">
        <w:t>т.п.).</w:t>
      </w:r>
    </w:p>
    <w:p w:rsidR="00054BFB" w:rsidRPr="00104A6F" w:rsidRDefault="00054BFB" w:rsidP="005C481E">
      <w:pPr>
        <w:pStyle w:val="ab"/>
        <w:spacing w:before="0"/>
        <w:ind w:left="0" w:right="173" w:firstLine="0"/>
      </w:pPr>
      <w:r w:rsidRPr="00104A6F">
        <w:t>Расширять представления ребенка о себе как о члене коллектива, формировать</w:t>
      </w:r>
      <w:r w:rsidR="00111925">
        <w:t xml:space="preserve"> </w:t>
      </w:r>
      <w:r w:rsidRPr="00104A6F">
        <w:t>активную</w:t>
      </w:r>
      <w:r w:rsidR="00111925">
        <w:t xml:space="preserve"> </w:t>
      </w:r>
      <w:r w:rsidRPr="00104A6F">
        <w:t>жизненную</w:t>
      </w:r>
      <w:r w:rsidR="00111925">
        <w:t xml:space="preserve"> </w:t>
      </w:r>
      <w:r w:rsidRPr="00104A6F">
        <w:t>позицию</w:t>
      </w:r>
      <w:r w:rsidR="00111925">
        <w:t xml:space="preserve"> </w:t>
      </w:r>
      <w:r w:rsidRPr="00104A6F">
        <w:t>через</w:t>
      </w:r>
      <w:r w:rsidR="00111925">
        <w:t xml:space="preserve"> </w:t>
      </w:r>
      <w:r w:rsidRPr="00104A6F">
        <w:t>участие</w:t>
      </w:r>
      <w:r w:rsidR="00111925">
        <w:t xml:space="preserve"> </w:t>
      </w:r>
      <w:r w:rsidRPr="00104A6F">
        <w:t>в</w:t>
      </w:r>
      <w:r w:rsidR="00111925">
        <w:t xml:space="preserve"> </w:t>
      </w:r>
      <w:r w:rsidRPr="00104A6F">
        <w:t>совместной</w:t>
      </w:r>
      <w:r w:rsidR="00111925">
        <w:t xml:space="preserve"> </w:t>
      </w:r>
      <w:r w:rsidRPr="00104A6F">
        <w:t>проектной</w:t>
      </w:r>
      <w:r w:rsidR="00111925">
        <w:t xml:space="preserve"> </w:t>
      </w:r>
      <w:r w:rsidRPr="00104A6F">
        <w:t>деятельности,</w:t>
      </w:r>
      <w:r w:rsidR="00111925">
        <w:t xml:space="preserve"> </w:t>
      </w:r>
      <w:r w:rsidRPr="00104A6F">
        <w:t>взаимодействие</w:t>
      </w:r>
      <w:r w:rsidR="00111925">
        <w:t xml:space="preserve"> </w:t>
      </w:r>
      <w:r w:rsidRPr="00104A6F">
        <w:t>с</w:t>
      </w:r>
      <w:r w:rsidR="00111925">
        <w:t xml:space="preserve"> </w:t>
      </w:r>
      <w:r w:rsidRPr="00104A6F">
        <w:t>детьми</w:t>
      </w:r>
      <w:r w:rsidR="00111925">
        <w:t xml:space="preserve"> </w:t>
      </w:r>
      <w:r w:rsidRPr="00104A6F">
        <w:t>других</w:t>
      </w:r>
      <w:r w:rsidR="00111925">
        <w:t xml:space="preserve"> </w:t>
      </w:r>
      <w:r w:rsidRPr="00104A6F">
        <w:t>возрастных</w:t>
      </w:r>
      <w:r w:rsidR="00111925">
        <w:t xml:space="preserve"> </w:t>
      </w:r>
      <w:r w:rsidRPr="00104A6F">
        <w:t>групп,</w:t>
      </w:r>
      <w:r w:rsidR="00111925">
        <w:t xml:space="preserve"> </w:t>
      </w:r>
      <w:r w:rsidRPr="00104A6F">
        <w:t>посильное</w:t>
      </w:r>
      <w:r w:rsidR="00111925">
        <w:t xml:space="preserve"> </w:t>
      </w:r>
      <w:r w:rsidRPr="00104A6F">
        <w:t>участие</w:t>
      </w:r>
      <w:r w:rsidR="00111925">
        <w:t xml:space="preserve"> </w:t>
      </w:r>
      <w:r w:rsidRPr="00104A6F">
        <w:t>в</w:t>
      </w:r>
      <w:r w:rsidR="00111925">
        <w:t xml:space="preserve"> </w:t>
      </w:r>
      <w:r w:rsidRPr="00104A6F">
        <w:t>жизни</w:t>
      </w:r>
      <w:r w:rsidR="00111925">
        <w:t xml:space="preserve"> </w:t>
      </w:r>
      <w:r w:rsidRPr="00104A6F">
        <w:t>дошкольного учреждения. Приобщать к мероприятиям, которые проводятся в детском</w:t>
      </w:r>
      <w:r w:rsidR="00111925">
        <w:t xml:space="preserve"> </w:t>
      </w:r>
      <w:r w:rsidRPr="00104A6F">
        <w:t>саду,</w:t>
      </w:r>
      <w:r w:rsidR="00111925">
        <w:t xml:space="preserve"> </w:t>
      </w:r>
      <w:r w:rsidRPr="00104A6F">
        <w:t>в</w:t>
      </w:r>
      <w:r w:rsidR="00111925">
        <w:t xml:space="preserve"> </w:t>
      </w:r>
      <w:r w:rsidRPr="00104A6F">
        <w:t>том</w:t>
      </w:r>
      <w:r w:rsidR="00111925">
        <w:t xml:space="preserve"> </w:t>
      </w:r>
      <w:r w:rsidRPr="00104A6F">
        <w:t>числе</w:t>
      </w:r>
      <w:r w:rsidR="00111925">
        <w:t xml:space="preserve"> </w:t>
      </w:r>
      <w:r w:rsidRPr="00104A6F">
        <w:t>и</w:t>
      </w:r>
      <w:r w:rsidR="00111925">
        <w:t xml:space="preserve"> </w:t>
      </w:r>
      <w:r w:rsidRPr="00104A6F">
        <w:t>совместно</w:t>
      </w:r>
      <w:r w:rsidR="00111925">
        <w:t xml:space="preserve"> </w:t>
      </w:r>
      <w:r w:rsidRPr="00104A6F">
        <w:t>с</w:t>
      </w:r>
      <w:r w:rsidR="00111925">
        <w:t xml:space="preserve"> </w:t>
      </w:r>
      <w:r w:rsidRPr="00104A6F">
        <w:t>родителями</w:t>
      </w:r>
      <w:r w:rsidR="00111925">
        <w:t xml:space="preserve"> </w:t>
      </w:r>
      <w:r w:rsidRPr="00104A6F">
        <w:t>(спектакли,</w:t>
      </w:r>
      <w:r w:rsidR="00111925">
        <w:t xml:space="preserve"> </w:t>
      </w:r>
      <w:r w:rsidRPr="00104A6F">
        <w:t>спортивные</w:t>
      </w:r>
      <w:r w:rsidR="00111925">
        <w:t xml:space="preserve"> </w:t>
      </w:r>
      <w:r w:rsidRPr="00104A6F">
        <w:t>праздники</w:t>
      </w:r>
      <w:r w:rsidR="00111925">
        <w:t xml:space="preserve"> </w:t>
      </w:r>
      <w:r w:rsidRPr="00104A6F">
        <w:t>и</w:t>
      </w:r>
      <w:r w:rsidR="00111925">
        <w:t xml:space="preserve"> </w:t>
      </w:r>
      <w:r w:rsidRPr="00104A6F">
        <w:t>развлечения,</w:t>
      </w:r>
      <w:r w:rsidR="00111925">
        <w:t xml:space="preserve"> </w:t>
      </w:r>
      <w:r w:rsidRPr="00104A6F">
        <w:t>подготовка</w:t>
      </w:r>
      <w:r w:rsidR="00111925">
        <w:t xml:space="preserve"> </w:t>
      </w:r>
      <w:r w:rsidRPr="00104A6F">
        <w:t>выставок</w:t>
      </w:r>
      <w:r w:rsidR="00111925">
        <w:t xml:space="preserve"> </w:t>
      </w:r>
      <w:r w:rsidRPr="00104A6F">
        <w:t>детских</w:t>
      </w:r>
      <w:r w:rsidR="00111925">
        <w:t xml:space="preserve"> </w:t>
      </w:r>
      <w:r w:rsidRPr="00104A6F">
        <w:t>работ).</w:t>
      </w:r>
    </w:p>
    <w:p w:rsidR="00054BFB" w:rsidRPr="00104A6F" w:rsidRDefault="00054BFB" w:rsidP="005C481E">
      <w:pPr>
        <w:pStyle w:val="ab"/>
        <w:spacing w:before="0"/>
        <w:ind w:left="0" w:right="173" w:firstLine="0"/>
      </w:pPr>
      <w:r w:rsidRPr="00104A6F">
        <w:rPr>
          <w:b/>
        </w:rPr>
        <w:t xml:space="preserve">Родная страна. </w:t>
      </w:r>
      <w:r w:rsidRPr="00104A6F">
        <w:t>Расширять представления о малой Родине. Рассказывать детям о</w:t>
      </w:r>
      <w:r w:rsidR="006B1DE8">
        <w:t xml:space="preserve"> </w:t>
      </w:r>
      <w:r w:rsidRPr="00104A6F">
        <w:t>достопримечательностях, культуре,</w:t>
      </w:r>
      <w:r w:rsidR="006B1DE8">
        <w:t xml:space="preserve"> </w:t>
      </w:r>
      <w:r w:rsidRPr="00104A6F">
        <w:t>традициях</w:t>
      </w:r>
      <w:r w:rsidR="006B1DE8">
        <w:t xml:space="preserve"> </w:t>
      </w:r>
      <w:r w:rsidRPr="00104A6F">
        <w:t>родного края;</w:t>
      </w:r>
      <w:r w:rsidR="006B1DE8">
        <w:t xml:space="preserve"> </w:t>
      </w:r>
      <w:r w:rsidRPr="00104A6F">
        <w:t>о замечательных</w:t>
      </w:r>
      <w:r w:rsidR="006B1DE8">
        <w:t xml:space="preserve"> </w:t>
      </w:r>
      <w:r w:rsidRPr="00104A6F">
        <w:t>людях,</w:t>
      </w:r>
      <w:r w:rsidR="006B1DE8">
        <w:t xml:space="preserve"> </w:t>
      </w:r>
      <w:r w:rsidRPr="00104A6F">
        <w:t>прославивших</w:t>
      </w:r>
      <w:r w:rsidR="006B1DE8">
        <w:t xml:space="preserve"> </w:t>
      </w:r>
      <w:r w:rsidRPr="00104A6F">
        <w:t>свой</w:t>
      </w:r>
      <w:r w:rsidR="006B1DE8">
        <w:t xml:space="preserve"> </w:t>
      </w:r>
      <w:r w:rsidRPr="00104A6F">
        <w:t>край.</w:t>
      </w:r>
    </w:p>
    <w:p w:rsidR="00054BFB" w:rsidRPr="00104A6F" w:rsidRDefault="00054BFB" w:rsidP="005C481E">
      <w:pPr>
        <w:pStyle w:val="ab"/>
        <w:spacing w:before="0"/>
        <w:ind w:left="0" w:right="173" w:firstLine="0"/>
      </w:pPr>
      <w:r w:rsidRPr="00104A6F">
        <w:t>Расширять</w:t>
      </w:r>
      <w:r w:rsidR="000639C8">
        <w:t xml:space="preserve"> </w:t>
      </w:r>
      <w:r w:rsidRPr="00104A6F">
        <w:t>представления</w:t>
      </w:r>
      <w:r w:rsidR="000639C8">
        <w:t xml:space="preserve"> </w:t>
      </w:r>
      <w:r w:rsidRPr="00104A6F">
        <w:t>детей</w:t>
      </w:r>
      <w:r w:rsidR="000639C8">
        <w:t xml:space="preserve"> </w:t>
      </w:r>
      <w:r w:rsidRPr="00104A6F">
        <w:t>о</w:t>
      </w:r>
      <w:r w:rsidR="000639C8">
        <w:t xml:space="preserve"> </w:t>
      </w:r>
      <w:r w:rsidRPr="00104A6F">
        <w:t>родной</w:t>
      </w:r>
      <w:r w:rsidR="000639C8">
        <w:t xml:space="preserve"> </w:t>
      </w:r>
      <w:r w:rsidRPr="00104A6F">
        <w:t>стране,</w:t>
      </w:r>
      <w:r w:rsidR="000639C8">
        <w:t xml:space="preserve"> </w:t>
      </w:r>
      <w:r w:rsidRPr="00104A6F">
        <w:t>о</w:t>
      </w:r>
      <w:r w:rsidR="000639C8">
        <w:t xml:space="preserve"> </w:t>
      </w:r>
      <w:r w:rsidRPr="00104A6F">
        <w:t>государственных</w:t>
      </w:r>
      <w:r w:rsidR="000639C8">
        <w:t xml:space="preserve"> </w:t>
      </w:r>
      <w:r w:rsidRPr="00104A6F">
        <w:t>праздниках</w:t>
      </w:r>
      <w:r w:rsidR="000639C8">
        <w:t xml:space="preserve"> </w:t>
      </w:r>
      <w:r w:rsidRPr="00104A6F">
        <w:t>(8 Марта, День защитника Отечества, День Победы, Новый год и т. д.). Воспитывать</w:t>
      </w:r>
      <w:r w:rsidR="000639C8">
        <w:t xml:space="preserve"> </w:t>
      </w:r>
      <w:r w:rsidRPr="00104A6F">
        <w:t>любовь</w:t>
      </w:r>
      <w:r w:rsidR="000639C8">
        <w:t xml:space="preserve"> </w:t>
      </w:r>
      <w:r w:rsidRPr="00104A6F">
        <w:t>к Родине.</w:t>
      </w:r>
    </w:p>
    <w:p w:rsidR="00054BFB" w:rsidRPr="00104A6F" w:rsidRDefault="00054BFB" w:rsidP="005C481E">
      <w:pPr>
        <w:pStyle w:val="ab"/>
        <w:spacing w:before="0"/>
        <w:ind w:left="0" w:right="173" w:firstLine="0"/>
      </w:pPr>
      <w:r w:rsidRPr="00104A6F">
        <w:t>Формировать</w:t>
      </w:r>
      <w:r w:rsidR="000639C8">
        <w:t xml:space="preserve"> </w:t>
      </w:r>
      <w:r w:rsidRPr="00104A6F">
        <w:t>представления</w:t>
      </w:r>
      <w:r w:rsidR="000639C8">
        <w:t xml:space="preserve"> </w:t>
      </w:r>
      <w:r w:rsidRPr="00104A6F">
        <w:t>о</w:t>
      </w:r>
      <w:r w:rsidR="000639C8">
        <w:t xml:space="preserve"> </w:t>
      </w:r>
      <w:r w:rsidRPr="00104A6F">
        <w:t>том,</w:t>
      </w:r>
      <w:r w:rsidR="000639C8">
        <w:t xml:space="preserve"> </w:t>
      </w:r>
      <w:r w:rsidRPr="00104A6F">
        <w:t>что</w:t>
      </w:r>
      <w:r w:rsidR="000639C8">
        <w:t xml:space="preserve"> </w:t>
      </w:r>
      <w:r w:rsidRPr="00104A6F">
        <w:t>Российская</w:t>
      </w:r>
      <w:r w:rsidR="000639C8">
        <w:t xml:space="preserve"> </w:t>
      </w:r>
      <w:r w:rsidRPr="00104A6F">
        <w:t>Федерация</w:t>
      </w:r>
      <w:r w:rsidR="000639C8">
        <w:t xml:space="preserve"> (Россия) - </w:t>
      </w:r>
      <w:r w:rsidRPr="00104A6F">
        <w:t xml:space="preserve">огромная </w:t>
      </w:r>
      <w:r w:rsidRPr="00104A6F">
        <w:lastRenderedPageBreak/>
        <w:t>многонациональная страна. Расска</w:t>
      </w:r>
      <w:r w:rsidR="000639C8">
        <w:t>зывать детям о том, что Москва –</w:t>
      </w:r>
      <w:r w:rsidRPr="00104A6F">
        <w:t xml:space="preserve"> главный</w:t>
      </w:r>
      <w:r w:rsidR="000639C8">
        <w:t xml:space="preserve"> </w:t>
      </w:r>
      <w:r w:rsidRPr="00104A6F">
        <w:t>город,</w:t>
      </w:r>
      <w:r w:rsidR="000639C8">
        <w:t xml:space="preserve"> </w:t>
      </w:r>
      <w:r w:rsidRPr="00104A6F">
        <w:t>столица</w:t>
      </w:r>
      <w:r w:rsidR="000639C8">
        <w:t xml:space="preserve"> </w:t>
      </w:r>
      <w:r w:rsidRPr="00104A6F">
        <w:t>нашей</w:t>
      </w:r>
      <w:r w:rsidR="000639C8">
        <w:t xml:space="preserve"> </w:t>
      </w:r>
      <w:r w:rsidRPr="00104A6F">
        <w:t>Родины.</w:t>
      </w:r>
      <w:r w:rsidR="000639C8">
        <w:t xml:space="preserve"> </w:t>
      </w:r>
      <w:r w:rsidRPr="00104A6F">
        <w:t>Познакомить</w:t>
      </w:r>
      <w:r w:rsidR="000639C8">
        <w:t xml:space="preserve"> </w:t>
      </w:r>
      <w:r w:rsidRPr="00104A6F">
        <w:t>с</w:t>
      </w:r>
      <w:r w:rsidR="000639C8">
        <w:t xml:space="preserve"> </w:t>
      </w:r>
      <w:r w:rsidRPr="00104A6F">
        <w:t>флагоми</w:t>
      </w:r>
      <w:r w:rsidR="000639C8">
        <w:t xml:space="preserve"> </w:t>
      </w:r>
      <w:r w:rsidRPr="00104A6F">
        <w:t>гербом</w:t>
      </w:r>
      <w:r w:rsidR="000639C8">
        <w:t xml:space="preserve"> </w:t>
      </w:r>
      <w:r w:rsidRPr="00104A6F">
        <w:t>России,</w:t>
      </w:r>
      <w:r w:rsidR="000639C8">
        <w:t xml:space="preserve"> </w:t>
      </w:r>
      <w:r w:rsidRPr="00104A6F">
        <w:t>мелодией</w:t>
      </w:r>
      <w:r w:rsidR="000639C8">
        <w:t xml:space="preserve"> </w:t>
      </w:r>
      <w:r w:rsidRPr="00104A6F">
        <w:t>гимна.</w:t>
      </w:r>
    </w:p>
    <w:p w:rsidR="00054BFB" w:rsidRPr="00104A6F" w:rsidRDefault="00054BFB" w:rsidP="005C481E">
      <w:pPr>
        <w:pStyle w:val="ab"/>
        <w:spacing w:before="0"/>
        <w:ind w:left="0" w:right="173" w:firstLine="0"/>
      </w:pPr>
      <w:r w:rsidRPr="00104A6F">
        <w:t>Расширять представления детей о Российской армии. Воспитывать уважение к</w:t>
      </w:r>
      <w:r w:rsidR="000639C8">
        <w:t xml:space="preserve"> </w:t>
      </w:r>
      <w:r w:rsidRPr="00104A6F">
        <w:t>защитникам</w:t>
      </w:r>
      <w:r w:rsidR="000639C8">
        <w:t xml:space="preserve"> </w:t>
      </w:r>
      <w:r w:rsidRPr="00104A6F">
        <w:t>отечества.</w:t>
      </w:r>
      <w:r w:rsidR="000639C8">
        <w:t xml:space="preserve"> </w:t>
      </w:r>
      <w:r w:rsidRPr="00104A6F">
        <w:t>Рассказывать</w:t>
      </w:r>
      <w:r w:rsidR="000639C8">
        <w:t xml:space="preserve"> </w:t>
      </w:r>
      <w:r w:rsidRPr="00104A6F">
        <w:t>о</w:t>
      </w:r>
      <w:r w:rsidR="000639C8">
        <w:t xml:space="preserve"> </w:t>
      </w:r>
      <w:r w:rsidRPr="00104A6F">
        <w:t>трудной,</w:t>
      </w:r>
      <w:r w:rsidR="000639C8">
        <w:t xml:space="preserve"> </w:t>
      </w:r>
      <w:r w:rsidRPr="00104A6F">
        <w:t>но</w:t>
      </w:r>
      <w:r w:rsidR="000639C8">
        <w:t xml:space="preserve"> </w:t>
      </w:r>
      <w:r w:rsidRPr="00104A6F">
        <w:t>почетной</w:t>
      </w:r>
      <w:r w:rsidR="000639C8">
        <w:t xml:space="preserve"> </w:t>
      </w:r>
      <w:r w:rsidRPr="00104A6F">
        <w:t>обязанности</w:t>
      </w:r>
      <w:r w:rsidR="000639C8">
        <w:t xml:space="preserve"> </w:t>
      </w:r>
      <w:r w:rsidRPr="00104A6F">
        <w:t>защищать</w:t>
      </w:r>
      <w:r w:rsidR="000639C8">
        <w:t xml:space="preserve"> </w:t>
      </w:r>
      <w:r w:rsidRPr="00104A6F">
        <w:t>Родину,</w:t>
      </w:r>
      <w:r w:rsidR="000639C8">
        <w:t xml:space="preserve"> </w:t>
      </w:r>
      <w:r w:rsidRPr="00104A6F">
        <w:t>охранять</w:t>
      </w:r>
      <w:r w:rsidR="000639C8">
        <w:t xml:space="preserve"> </w:t>
      </w:r>
      <w:r w:rsidRPr="00104A6F">
        <w:t>ее</w:t>
      </w:r>
      <w:r w:rsidR="000639C8">
        <w:t xml:space="preserve"> </w:t>
      </w:r>
      <w:r w:rsidRPr="00104A6F">
        <w:t>спокойствие</w:t>
      </w:r>
      <w:r w:rsidR="000639C8">
        <w:t xml:space="preserve"> </w:t>
      </w:r>
      <w:r w:rsidRPr="00104A6F">
        <w:t>и</w:t>
      </w:r>
      <w:r w:rsidR="000639C8">
        <w:t xml:space="preserve"> </w:t>
      </w:r>
      <w:r w:rsidRPr="00104A6F">
        <w:t>безопасность;</w:t>
      </w:r>
      <w:r w:rsidR="000639C8">
        <w:t xml:space="preserve"> </w:t>
      </w:r>
      <w:r w:rsidRPr="00104A6F">
        <w:t>о</w:t>
      </w:r>
      <w:r w:rsidR="000639C8">
        <w:t xml:space="preserve"> </w:t>
      </w:r>
      <w:r w:rsidRPr="00104A6F">
        <w:t>том,</w:t>
      </w:r>
      <w:r w:rsidR="000639C8">
        <w:t xml:space="preserve"> </w:t>
      </w:r>
      <w:r w:rsidRPr="00104A6F">
        <w:t>как</w:t>
      </w:r>
      <w:r w:rsidR="000639C8">
        <w:t xml:space="preserve"> </w:t>
      </w:r>
      <w:r w:rsidRPr="00104A6F">
        <w:t>в</w:t>
      </w:r>
      <w:r w:rsidR="000639C8">
        <w:t xml:space="preserve"> </w:t>
      </w:r>
      <w:r w:rsidRPr="00104A6F">
        <w:t>годы</w:t>
      </w:r>
      <w:r w:rsidR="000639C8">
        <w:t xml:space="preserve"> </w:t>
      </w:r>
      <w:r w:rsidRPr="00104A6F">
        <w:t>войн</w:t>
      </w:r>
      <w:r w:rsidR="000639C8">
        <w:t xml:space="preserve"> </w:t>
      </w:r>
      <w:r w:rsidRPr="00104A6F">
        <w:t>храбро</w:t>
      </w:r>
      <w:r w:rsidR="000639C8">
        <w:t xml:space="preserve"> </w:t>
      </w:r>
      <w:r w:rsidRPr="00104A6F">
        <w:t>сражались</w:t>
      </w:r>
      <w:r w:rsidR="000639C8">
        <w:t xml:space="preserve"> </w:t>
      </w:r>
      <w:r w:rsidRPr="00104A6F">
        <w:t>и</w:t>
      </w:r>
      <w:r w:rsidR="000639C8">
        <w:t xml:space="preserve">  </w:t>
      </w:r>
      <w:r w:rsidRPr="00104A6F">
        <w:t>защищали</w:t>
      </w:r>
      <w:r w:rsidR="000639C8">
        <w:t xml:space="preserve"> </w:t>
      </w:r>
      <w:r w:rsidRPr="00104A6F">
        <w:t>нашу</w:t>
      </w:r>
      <w:r w:rsidR="000639C8">
        <w:t xml:space="preserve"> </w:t>
      </w:r>
      <w:r w:rsidRPr="00104A6F">
        <w:t>страну</w:t>
      </w:r>
      <w:r w:rsidR="000639C8">
        <w:t xml:space="preserve"> </w:t>
      </w:r>
      <w:r w:rsidRPr="00104A6F">
        <w:t>от</w:t>
      </w:r>
      <w:r w:rsidR="000639C8">
        <w:t xml:space="preserve"> </w:t>
      </w:r>
      <w:r w:rsidRPr="00104A6F">
        <w:t>врагов</w:t>
      </w:r>
      <w:r w:rsidR="000639C8">
        <w:t xml:space="preserve"> </w:t>
      </w:r>
      <w:r w:rsidRPr="00104A6F">
        <w:t>прадеды,</w:t>
      </w:r>
      <w:r w:rsidR="000639C8">
        <w:t xml:space="preserve"> </w:t>
      </w:r>
      <w:r w:rsidRPr="00104A6F">
        <w:t>деды,</w:t>
      </w:r>
      <w:r w:rsidR="000639C8">
        <w:t xml:space="preserve"> </w:t>
      </w:r>
      <w:r w:rsidRPr="00104A6F">
        <w:t>отцы.</w:t>
      </w:r>
      <w:r w:rsidR="000639C8">
        <w:t xml:space="preserve"> </w:t>
      </w:r>
      <w:r w:rsidRPr="00104A6F">
        <w:t>Приглашать</w:t>
      </w:r>
      <w:r w:rsidR="000639C8">
        <w:t xml:space="preserve"> </w:t>
      </w:r>
      <w:r w:rsidRPr="00104A6F">
        <w:t>в</w:t>
      </w:r>
      <w:r w:rsidR="000639C8">
        <w:t xml:space="preserve"> </w:t>
      </w:r>
      <w:r w:rsidRPr="00104A6F">
        <w:t>детский сад военных, ветеранов из числа близких родственников детей. Рассматривать с</w:t>
      </w:r>
      <w:r w:rsidR="000639C8">
        <w:t xml:space="preserve"> </w:t>
      </w:r>
      <w:r w:rsidRPr="00104A6F">
        <w:t>детьми</w:t>
      </w:r>
      <w:r w:rsidR="000639C8">
        <w:t xml:space="preserve"> </w:t>
      </w:r>
      <w:r w:rsidRPr="00104A6F">
        <w:t>картины, репродукции, альбомы</w:t>
      </w:r>
      <w:r w:rsidR="000639C8">
        <w:t xml:space="preserve"> </w:t>
      </w:r>
      <w:r w:rsidRPr="00104A6F">
        <w:t>с</w:t>
      </w:r>
      <w:r w:rsidR="000639C8">
        <w:t xml:space="preserve"> </w:t>
      </w:r>
      <w:r w:rsidRPr="00104A6F">
        <w:t>военной тематикой.</w:t>
      </w:r>
    </w:p>
    <w:p w:rsidR="00054BFB" w:rsidRPr="00104A6F" w:rsidRDefault="00054BFB" w:rsidP="005C481E">
      <w:pPr>
        <w:pStyle w:val="ab"/>
        <w:spacing w:before="0"/>
        <w:ind w:left="0" w:right="173" w:firstLine="0"/>
      </w:pPr>
    </w:p>
    <w:p w:rsidR="00054BFB" w:rsidRPr="00104A6F" w:rsidRDefault="00054BFB" w:rsidP="005C481E">
      <w:pPr>
        <w:pStyle w:val="11"/>
        <w:ind w:left="0" w:right="173"/>
      </w:pPr>
      <w:r w:rsidRPr="00104A6F">
        <w:t>Подготовительная</w:t>
      </w:r>
      <w:r w:rsidR="00CA1D41">
        <w:t xml:space="preserve"> </w:t>
      </w:r>
      <w:r w:rsidRPr="00104A6F">
        <w:t>к</w:t>
      </w:r>
      <w:r w:rsidR="00CA1D41">
        <w:t xml:space="preserve"> </w:t>
      </w:r>
      <w:r w:rsidRPr="00104A6F">
        <w:t>школе</w:t>
      </w:r>
      <w:r w:rsidR="00CA1D41">
        <w:t xml:space="preserve"> </w:t>
      </w:r>
      <w:r w:rsidRPr="00104A6F">
        <w:t>группа</w:t>
      </w:r>
      <w:r w:rsidR="00CA1D41">
        <w:t xml:space="preserve"> </w:t>
      </w:r>
      <w:r w:rsidRPr="00104A6F">
        <w:t>(от 6 до7лет)</w:t>
      </w:r>
    </w:p>
    <w:p w:rsidR="00054BFB" w:rsidRPr="00104A6F" w:rsidRDefault="00054BFB" w:rsidP="005C481E">
      <w:pPr>
        <w:pStyle w:val="ab"/>
        <w:spacing w:before="0"/>
        <w:ind w:left="0" w:right="173" w:firstLine="0"/>
      </w:pPr>
      <w:r w:rsidRPr="00104A6F">
        <w:rPr>
          <w:b/>
        </w:rPr>
        <w:t>Образ</w:t>
      </w:r>
      <w:r w:rsidR="00CA1D41">
        <w:rPr>
          <w:b/>
        </w:rPr>
        <w:t xml:space="preserve"> </w:t>
      </w:r>
      <w:r w:rsidRPr="00104A6F">
        <w:rPr>
          <w:b/>
        </w:rPr>
        <w:t>Я.</w:t>
      </w:r>
      <w:r w:rsidR="00CA1D41">
        <w:rPr>
          <w:b/>
        </w:rPr>
        <w:t xml:space="preserve"> </w:t>
      </w:r>
      <w:r w:rsidRPr="00104A6F">
        <w:t>Развивать</w:t>
      </w:r>
      <w:r w:rsidR="00CA1D41">
        <w:t xml:space="preserve"> </w:t>
      </w:r>
      <w:r w:rsidRPr="00104A6F">
        <w:t>представление</w:t>
      </w:r>
      <w:r w:rsidR="00CA1D41">
        <w:t xml:space="preserve"> </w:t>
      </w:r>
      <w:r w:rsidRPr="00104A6F">
        <w:t>о</w:t>
      </w:r>
      <w:r w:rsidR="00CA1D41">
        <w:t xml:space="preserve"> </w:t>
      </w:r>
      <w:r w:rsidRPr="00104A6F">
        <w:t>временной</w:t>
      </w:r>
      <w:r w:rsidR="00CA1D41">
        <w:t xml:space="preserve"> </w:t>
      </w:r>
      <w:r w:rsidRPr="00104A6F">
        <w:t>перспективе</w:t>
      </w:r>
      <w:r w:rsidR="00CA1D41">
        <w:t xml:space="preserve"> </w:t>
      </w:r>
      <w:r w:rsidRPr="00104A6F">
        <w:t>личности,</w:t>
      </w:r>
      <w:r w:rsidR="00CA1D41">
        <w:t xml:space="preserve"> </w:t>
      </w:r>
      <w:r w:rsidRPr="00104A6F">
        <w:t>об</w:t>
      </w:r>
      <w:r w:rsidR="00CA1D41">
        <w:t xml:space="preserve"> </w:t>
      </w:r>
      <w:r w:rsidRPr="00104A6F">
        <w:t>изменении</w:t>
      </w:r>
      <w:r w:rsidR="00CA1D41">
        <w:t xml:space="preserve"> </w:t>
      </w:r>
      <w:r w:rsidRPr="00104A6F">
        <w:t>позиции</w:t>
      </w:r>
      <w:r w:rsidR="00CA1D41">
        <w:t xml:space="preserve"> </w:t>
      </w:r>
      <w:r w:rsidRPr="00104A6F">
        <w:t>человека</w:t>
      </w:r>
      <w:r w:rsidR="00CA1D41">
        <w:t xml:space="preserve"> </w:t>
      </w:r>
      <w:r w:rsidRPr="00104A6F">
        <w:t>с</w:t>
      </w:r>
      <w:r w:rsidR="00CA1D41">
        <w:t xml:space="preserve"> </w:t>
      </w:r>
      <w:r w:rsidRPr="00104A6F">
        <w:t>возрастом</w:t>
      </w:r>
      <w:r w:rsidR="00CA1D41">
        <w:t xml:space="preserve"> </w:t>
      </w:r>
      <w:r w:rsidRPr="00104A6F">
        <w:t>(ребенок</w:t>
      </w:r>
      <w:r w:rsidR="00CA1D41">
        <w:t xml:space="preserve"> </w:t>
      </w:r>
      <w:r w:rsidRPr="00104A6F">
        <w:t>посещает</w:t>
      </w:r>
      <w:r w:rsidR="00CA1D41">
        <w:t xml:space="preserve"> </w:t>
      </w:r>
      <w:r w:rsidRPr="00104A6F">
        <w:t>детский</w:t>
      </w:r>
      <w:r w:rsidR="00CA1D41">
        <w:t xml:space="preserve"> </w:t>
      </w:r>
      <w:r w:rsidRPr="00104A6F">
        <w:t>сад,</w:t>
      </w:r>
      <w:r w:rsidR="00CA1D41">
        <w:t xml:space="preserve"> </w:t>
      </w:r>
      <w:r w:rsidRPr="00104A6F">
        <w:t>школьник</w:t>
      </w:r>
      <w:r w:rsidR="00CA1D41">
        <w:t xml:space="preserve"> </w:t>
      </w:r>
      <w:r w:rsidRPr="00104A6F">
        <w:t>учится, взрослый работает, пожилой человек передает свой опыт другим поколениям).</w:t>
      </w:r>
      <w:r w:rsidR="00CA1D41">
        <w:t xml:space="preserve"> </w:t>
      </w:r>
      <w:r w:rsidRPr="00104A6F">
        <w:t>Углублять</w:t>
      </w:r>
      <w:r w:rsidR="00CA1D41">
        <w:t xml:space="preserve"> </w:t>
      </w:r>
      <w:r w:rsidRPr="00104A6F">
        <w:t>представления</w:t>
      </w:r>
      <w:r w:rsidR="00CA1D41">
        <w:t xml:space="preserve"> </w:t>
      </w:r>
      <w:r w:rsidRPr="00104A6F">
        <w:t>ребенка</w:t>
      </w:r>
      <w:r w:rsidR="00CA1D41">
        <w:t xml:space="preserve"> </w:t>
      </w:r>
      <w:r w:rsidRPr="00104A6F">
        <w:t>о</w:t>
      </w:r>
      <w:r w:rsidR="00CA1D41">
        <w:t xml:space="preserve"> </w:t>
      </w:r>
      <w:r w:rsidRPr="00104A6F">
        <w:t>себе</w:t>
      </w:r>
      <w:r w:rsidR="00CA1D41">
        <w:t xml:space="preserve"> </w:t>
      </w:r>
      <w:r w:rsidRPr="00104A6F">
        <w:t>впрошлом, настоящеми будущем.</w:t>
      </w:r>
    </w:p>
    <w:p w:rsidR="00054BFB" w:rsidRPr="00104A6F" w:rsidRDefault="00054BFB" w:rsidP="005C481E">
      <w:pPr>
        <w:pStyle w:val="ab"/>
        <w:spacing w:before="0"/>
        <w:ind w:left="0" w:right="173" w:firstLine="0"/>
      </w:pPr>
      <w:r w:rsidRPr="00104A6F">
        <w:t>Закреплять</w:t>
      </w:r>
      <w:r w:rsidR="00CA1D41">
        <w:t xml:space="preserve"> </w:t>
      </w:r>
      <w:r w:rsidRPr="00104A6F">
        <w:t>традиционные</w:t>
      </w:r>
      <w:r w:rsidR="00CA1D41">
        <w:t xml:space="preserve"> </w:t>
      </w:r>
      <w:r w:rsidRPr="00104A6F">
        <w:t>гендерные</w:t>
      </w:r>
      <w:r w:rsidR="00CA1D41">
        <w:t xml:space="preserve"> </w:t>
      </w:r>
      <w:r w:rsidRPr="00104A6F">
        <w:t>представления,</w:t>
      </w:r>
      <w:r w:rsidR="00CA1D41">
        <w:t xml:space="preserve"> </w:t>
      </w:r>
      <w:r w:rsidRPr="00104A6F">
        <w:t>продолжать</w:t>
      </w:r>
      <w:r w:rsidR="00CA1D41">
        <w:t xml:space="preserve"> </w:t>
      </w:r>
      <w:r w:rsidRPr="00104A6F">
        <w:t>развивать</w:t>
      </w:r>
      <w:r w:rsidR="00CA1D41">
        <w:t xml:space="preserve"> </w:t>
      </w:r>
      <w:r w:rsidRPr="00104A6F">
        <w:t>в</w:t>
      </w:r>
      <w:r w:rsidR="00CA1D41">
        <w:t xml:space="preserve"> </w:t>
      </w:r>
      <w:r w:rsidRPr="00104A6F">
        <w:t>мальчиках</w:t>
      </w:r>
      <w:r w:rsidR="00CA1D41">
        <w:t xml:space="preserve"> </w:t>
      </w:r>
      <w:r w:rsidRPr="00104A6F">
        <w:t>и</w:t>
      </w:r>
      <w:r w:rsidR="00CA1D41">
        <w:t xml:space="preserve"> </w:t>
      </w:r>
      <w:r w:rsidRPr="00104A6F">
        <w:t>девочках</w:t>
      </w:r>
      <w:r w:rsidR="00CA1D41">
        <w:t xml:space="preserve"> </w:t>
      </w:r>
      <w:r w:rsidRPr="00104A6F">
        <w:t>качества, свойственные</w:t>
      </w:r>
      <w:r w:rsidR="00CA1D41">
        <w:t xml:space="preserve"> </w:t>
      </w:r>
      <w:r w:rsidRPr="00104A6F">
        <w:t>их</w:t>
      </w:r>
      <w:r w:rsidR="00CA1D41">
        <w:t xml:space="preserve"> </w:t>
      </w:r>
      <w:r w:rsidRPr="00104A6F">
        <w:t>полу.</w:t>
      </w:r>
    </w:p>
    <w:p w:rsidR="00054BFB" w:rsidRPr="00104A6F" w:rsidRDefault="00054BFB" w:rsidP="005C481E">
      <w:pPr>
        <w:pStyle w:val="ab"/>
        <w:spacing w:before="0"/>
        <w:ind w:left="0" w:right="173" w:firstLine="0"/>
      </w:pPr>
      <w:r w:rsidRPr="00104A6F">
        <w:rPr>
          <w:b/>
        </w:rPr>
        <w:t xml:space="preserve">Семья. </w:t>
      </w:r>
      <w:r w:rsidRPr="00104A6F">
        <w:t>Расширять представления детей об истории семьи в контексте истории</w:t>
      </w:r>
      <w:r w:rsidR="0049486C">
        <w:t xml:space="preserve"> </w:t>
      </w:r>
      <w:r w:rsidRPr="00104A6F">
        <w:t>родной</w:t>
      </w:r>
      <w:r w:rsidR="0049486C">
        <w:t xml:space="preserve"> </w:t>
      </w:r>
      <w:r w:rsidRPr="00104A6F">
        <w:t>страны</w:t>
      </w:r>
      <w:r w:rsidR="0049486C">
        <w:t xml:space="preserve"> </w:t>
      </w:r>
      <w:r w:rsidRPr="00104A6F">
        <w:t>(роль</w:t>
      </w:r>
      <w:r w:rsidR="0049486C">
        <w:t xml:space="preserve"> </w:t>
      </w:r>
      <w:r w:rsidRPr="00104A6F">
        <w:t>каждого</w:t>
      </w:r>
      <w:r w:rsidR="0049486C">
        <w:t xml:space="preserve"> </w:t>
      </w:r>
      <w:r w:rsidRPr="00104A6F">
        <w:t>поколения</w:t>
      </w:r>
      <w:r w:rsidR="0049486C">
        <w:t xml:space="preserve"> </w:t>
      </w:r>
      <w:r w:rsidRPr="00104A6F">
        <w:t>в</w:t>
      </w:r>
      <w:r w:rsidR="0049486C">
        <w:t xml:space="preserve"> </w:t>
      </w:r>
      <w:r w:rsidRPr="00104A6F">
        <w:t>разные</w:t>
      </w:r>
      <w:r w:rsidR="0049486C">
        <w:t xml:space="preserve"> </w:t>
      </w:r>
      <w:r w:rsidRPr="00104A6F">
        <w:t>периоды</w:t>
      </w:r>
      <w:r w:rsidR="0049486C">
        <w:t xml:space="preserve"> </w:t>
      </w:r>
      <w:r w:rsidRPr="00104A6F">
        <w:t>истории</w:t>
      </w:r>
      <w:r w:rsidR="0049486C">
        <w:t xml:space="preserve"> </w:t>
      </w:r>
      <w:r w:rsidRPr="00104A6F">
        <w:t>страны).</w:t>
      </w:r>
      <w:r w:rsidR="0049486C">
        <w:t xml:space="preserve"> </w:t>
      </w:r>
      <w:r w:rsidRPr="00104A6F">
        <w:t>Рассказывать детям</w:t>
      </w:r>
      <w:r w:rsidR="0049486C">
        <w:t xml:space="preserve"> </w:t>
      </w:r>
      <w:r w:rsidRPr="00104A6F">
        <w:t>о воинских</w:t>
      </w:r>
      <w:r w:rsidR="0049486C">
        <w:t xml:space="preserve"> </w:t>
      </w:r>
      <w:r w:rsidRPr="00104A6F">
        <w:t>наградах</w:t>
      </w:r>
      <w:r w:rsidR="0049486C">
        <w:t xml:space="preserve"> </w:t>
      </w:r>
      <w:r w:rsidRPr="00104A6F">
        <w:t>дедушек,</w:t>
      </w:r>
      <w:r w:rsidR="0049486C">
        <w:t xml:space="preserve"> </w:t>
      </w:r>
      <w:r w:rsidRPr="00104A6F">
        <w:t>бабушек,</w:t>
      </w:r>
      <w:r w:rsidR="0049486C">
        <w:t xml:space="preserve"> </w:t>
      </w:r>
      <w:r w:rsidRPr="00104A6F">
        <w:t>родителей.</w:t>
      </w:r>
    </w:p>
    <w:p w:rsidR="00054BFB" w:rsidRPr="00104A6F" w:rsidRDefault="00054BFB" w:rsidP="005C481E">
      <w:pPr>
        <w:pStyle w:val="ab"/>
        <w:spacing w:before="0"/>
        <w:ind w:left="0" w:right="173" w:firstLine="0"/>
      </w:pPr>
      <w:r w:rsidRPr="00104A6F">
        <w:t>Закреплять знание домашнего адреса и телефона, имен и отчеств родителей, их</w:t>
      </w:r>
      <w:r w:rsidR="0049486C">
        <w:t xml:space="preserve"> </w:t>
      </w:r>
      <w:r w:rsidRPr="00104A6F">
        <w:t>профессий.</w:t>
      </w:r>
    </w:p>
    <w:p w:rsidR="00054BFB" w:rsidRPr="00104A6F" w:rsidRDefault="00054BFB" w:rsidP="005C481E">
      <w:pPr>
        <w:pStyle w:val="ab"/>
        <w:spacing w:before="0"/>
        <w:ind w:left="0" w:right="173" w:firstLine="0"/>
      </w:pPr>
      <w:r w:rsidRPr="00104A6F">
        <w:rPr>
          <w:b/>
        </w:rPr>
        <w:t xml:space="preserve">Детский сад. </w:t>
      </w:r>
      <w:r w:rsidRPr="00104A6F">
        <w:t>Продолжать расширять представления о ближайшей окружающей</w:t>
      </w:r>
      <w:r w:rsidR="0049486C">
        <w:t xml:space="preserve"> </w:t>
      </w:r>
      <w:r w:rsidRPr="00104A6F">
        <w:t>среде</w:t>
      </w:r>
      <w:r w:rsidR="0049486C">
        <w:t xml:space="preserve"> </w:t>
      </w:r>
      <w:r w:rsidRPr="00104A6F">
        <w:t>(оформление</w:t>
      </w:r>
      <w:r w:rsidR="0049486C">
        <w:t xml:space="preserve"> </w:t>
      </w:r>
      <w:r w:rsidRPr="00104A6F">
        <w:t>помещений,</w:t>
      </w:r>
      <w:r w:rsidR="0049486C">
        <w:t xml:space="preserve"> </w:t>
      </w:r>
      <w:r w:rsidRPr="00104A6F">
        <w:t>участка</w:t>
      </w:r>
      <w:r w:rsidR="0049486C">
        <w:t xml:space="preserve"> </w:t>
      </w:r>
      <w:r w:rsidRPr="00104A6F">
        <w:t>детского</w:t>
      </w:r>
      <w:r w:rsidR="0049486C">
        <w:t xml:space="preserve"> </w:t>
      </w:r>
      <w:r w:rsidRPr="00104A6F">
        <w:t>сада,</w:t>
      </w:r>
      <w:r w:rsidR="0049486C">
        <w:t xml:space="preserve"> </w:t>
      </w:r>
      <w:r w:rsidRPr="00104A6F">
        <w:t>парка,</w:t>
      </w:r>
      <w:r w:rsidR="0049486C">
        <w:t xml:space="preserve"> </w:t>
      </w:r>
      <w:r w:rsidRPr="00104A6F">
        <w:t>сквера).</w:t>
      </w:r>
      <w:r w:rsidR="0049486C">
        <w:t xml:space="preserve"> </w:t>
      </w:r>
      <w:r w:rsidRPr="00104A6F">
        <w:t>Учить</w:t>
      </w:r>
      <w:r w:rsidR="0049486C">
        <w:t xml:space="preserve"> </w:t>
      </w:r>
      <w:r w:rsidRPr="00104A6F">
        <w:t>детей</w:t>
      </w:r>
      <w:r w:rsidR="0049486C">
        <w:t xml:space="preserve"> </w:t>
      </w:r>
      <w:r w:rsidRPr="00104A6F">
        <w:t>выделять</w:t>
      </w:r>
      <w:r w:rsidR="0049486C">
        <w:t xml:space="preserve"> </w:t>
      </w:r>
      <w:r w:rsidRPr="00104A6F">
        <w:t>радующие</w:t>
      </w:r>
      <w:r w:rsidR="0049486C">
        <w:t xml:space="preserve"> </w:t>
      </w:r>
      <w:r w:rsidRPr="00104A6F">
        <w:t>глаз</w:t>
      </w:r>
      <w:r w:rsidR="0049486C">
        <w:t xml:space="preserve"> </w:t>
      </w:r>
      <w:r w:rsidRPr="00104A6F">
        <w:t>компоненты</w:t>
      </w:r>
      <w:r w:rsidR="0049486C">
        <w:t xml:space="preserve"> </w:t>
      </w:r>
      <w:r w:rsidRPr="00104A6F">
        <w:t>окружающей</w:t>
      </w:r>
      <w:r w:rsidR="0049486C">
        <w:t xml:space="preserve"> </w:t>
      </w:r>
      <w:r w:rsidRPr="00104A6F">
        <w:t>среды</w:t>
      </w:r>
      <w:r w:rsidR="0049486C">
        <w:t xml:space="preserve"> </w:t>
      </w:r>
      <w:r w:rsidRPr="00104A6F">
        <w:t>(окраскастен</w:t>
      </w:r>
      <w:r w:rsidR="0049486C">
        <w:t xml:space="preserve"> </w:t>
      </w:r>
      <w:r w:rsidRPr="00104A6F">
        <w:t>,мебель,</w:t>
      </w:r>
      <w:r w:rsidR="0049486C">
        <w:t xml:space="preserve"> </w:t>
      </w:r>
      <w:r w:rsidRPr="00104A6F">
        <w:t>оформление участка</w:t>
      </w:r>
      <w:r w:rsidR="0049486C">
        <w:t xml:space="preserve"> </w:t>
      </w:r>
      <w:r w:rsidRPr="00104A6F">
        <w:t>и т. п.).</w:t>
      </w:r>
    </w:p>
    <w:p w:rsidR="00054BFB" w:rsidRPr="00104A6F" w:rsidRDefault="00054BFB" w:rsidP="005C481E">
      <w:pPr>
        <w:pStyle w:val="ab"/>
        <w:spacing w:before="0"/>
        <w:ind w:left="0" w:right="173" w:firstLine="0"/>
      </w:pPr>
      <w:r w:rsidRPr="00104A6F">
        <w:t>Привлекать</w:t>
      </w:r>
      <w:r w:rsidR="0049486C">
        <w:t xml:space="preserve"> </w:t>
      </w:r>
      <w:r w:rsidRPr="00104A6F">
        <w:t>детей</w:t>
      </w:r>
      <w:r w:rsidR="0049486C">
        <w:t xml:space="preserve"> </w:t>
      </w:r>
      <w:r w:rsidRPr="00104A6F">
        <w:t>к</w:t>
      </w:r>
      <w:r w:rsidR="0049486C">
        <w:t xml:space="preserve"> </w:t>
      </w:r>
      <w:r w:rsidRPr="00104A6F">
        <w:t>созданию</w:t>
      </w:r>
      <w:r w:rsidR="0049486C">
        <w:t xml:space="preserve"> </w:t>
      </w:r>
      <w:r w:rsidRPr="00104A6F">
        <w:t>развивающей</w:t>
      </w:r>
      <w:r w:rsidR="0049486C">
        <w:t xml:space="preserve"> </w:t>
      </w:r>
      <w:r w:rsidRPr="00104A6F">
        <w:t>среды</w:t>
      </w:r>
      <w:r w:rsidR="0049486C">
        <w:t xml:space="preserve"> </w:t>
      </w:r>
      <w:r w:rsidRPr="00104A6F">
        <w:t>дошкольного</w:t>
      </w:r>
      <w:r w:rsidR="0049486C">
        <w:t xml:space="preserve"> </w:t>
      </w:r>
      <w:r w:rsidRPr="00104A6F">
        <w:t>учреждения</w:t>
      </w:r>
      <w:r w:rsidR="0049486C">
        <w:t xml:space="preserve"> </w:t>
      </w:r>
      <w:r w:rsidRPr="00104A6F">
        <w:t>(мини</w:t>
      </w:r>
      <w:r w:rsidR="0049486C">
        <w:t xml:space="preserve"> </w:t>
      </w:r>
      <w:r w:rsidRPr="00104A6F">
        <w:t>музеев,</w:t>
      </w:r>
      <w:r w:rsidR="0049486C">
        <w:t xml:space="preserve"> </w:t>
      </w:r>
      <w:r w:rsidRPr="00104A6F">
        <w:t>выставок,</w:t>
      </w:r>
      <w:r w:rsidR="00507A87">
        <w:t xml:space="preserve"> </w:t>
      </w:r>
      <w:r w:rsidRPr="00104A6F">
        <w:t>библиотеки,</w:t>
      </w:r>
      <w:r w:rsidR="00507A87">
        <w:t xml:space="preserve"> </w:t>
      </w:r>
      <w:r w:rsidRPr="00104A6F">
        <w:t>конструкторских</w:t>
      </w:r>
      <w:r w:rsidR="00507A87">
        <w:t xml:space="preserve"> </w:t>
      </w:r>
      <w:r w:rsidRPr="00104A6F">
        <w:t>мастерских</w:t>
      </w:r>
      <w:r w:rsidR="00507A87">
        <w:t xml:space="preserve"> </w:t>
      </w:r>
      <w:r w:rsidRPr="00104A6F">
        <w:t>и</w:t>
      </w:r>
      <w:r w:rsidR="00507A87">
        <w:t xml:space="preserve"> </w:t>
      </w:r>
      <w:r w:rsidRPr="00104A6F">
        <w:t>др.);</w:t>
      </w:r>
      <w:r w:rsidR="00507A87">
        <w:t xml:space="preserve"> </w:t>
      </w:r>
      <w:r w:rsidRPr="00104A6F">
        <w:t>формировать</w:t>
      </w:r>
      <w:r w:rsidR="00DF6858">
        <w:t xml:space="preserve"> </w:t>
      </w:r>
      <w:r w:rsidRPr="00104A6F">
        <w:t>умение эстетически оценивать окружающую среду, высказывать оценочные суждения,</w:t>
      </w:r>
      <w:r w:rsidR="00CC60C9">
        <w:t xml:space="preserve"> </w:t>
      </w:r>
      <w:r w:rsidRPr="00104A6F">
        <w:t>обосновывать своемнение.</w:t>
      </w:r>
    </w:p>
    <w:p w:rsidR="00054BFB" w:rsidRPr="00104A6F" w:rsidRDefault="00054BFB" w:rsidP="005C481E">
      <w:pPr>
        <w:pStyle w:val="ab"/>
        <w:spacing w:before="0"/>
        <w:ind w:left="0" w:right="173" w:firstLine="0"/>
      </w:pPr>
      <w:r w:rsidRPr="00104A6F">
        <w:t>Формировать у детей представления о себе как об активном члене коллектива:</w:t>
      </w:r>
      <w:r w:rsidR="00CC60C9">
        <w:t xml:space="preserve"> </w:t>
      </w:r>
      <w:r w:rsidRPr="00104A6F">
        <w:t>через</w:t>
      </w:r>
      <w:r w:rsidR="00CC60C9">
        <w:t xml:space="preserve"> </w:t>
      </w:r>
      <w:r w:rsidRPr="00104A6F">
        <w:t>участие</w:t>
      </w:r>
      <w:r w:rsidR="00CC60C9">
        <w:t xml:space="preserve"> </w:t>
      </w:r>
      <w:r w:rsidRPr="00104A6F">
        <w:t>в</w:t>
      </w:r>
      <w:r w:rsidR="00CC60C9">
        <w:t xml:space="preserve"> </w:t>
      </w:r>
      <w:r w:rsidRPr="00104A6F">
        <w:t>проектной</w:t>
      </w:r>
      <w:r w:rsidR="00CC60C9">
        <w:t xml:space="preserve"> </w:t>
      </w:r>
      <w:r w:rsidRPr="00104A6F">
        <w:t>деятельности,</w:t>
      </w:r>
      <w:r w:rsidR="00CC60C9">
        <w:t xml:space="preserve"> </w:t>
      </w:r>
      <w:r w:rsidRPr="00104A6F">
        <w:t>охватывающей</w:t>
      </w:r>
      <w:r w:rsidR="00CC60C9">
        <w:t xml:space="preserve"> </w:t>
      </w:r>
      <w:r w:rsidRPr="00104A6F">
        <w:t>детей</w:t>
      </w:r>
      <w:r w:rsidR="00CC60C9">
        <w:t xml:space="preserve"> </w:t>
      </w:r>
      <w:r w:rsidRPr="00104A6F">
        <w:t>младших</w:t>
      </w:r>
      <w:r w:rsidR="00CC60C9">
        <w:t xml:space="preserve"> </w:t>
      </w:r>
      <w:r w:rsidRPr="00104A6F">
        <w:t>возрастных</w:t>
      </w:r>
      <w:r w:rsidR="00CC60C9">
        <w:t xml:space="preserve"> </w:t>
      </w:r>
      <w:r w:rsidRPr="00104A6F">
        <w:t>групп и родителей; посильном участии в жизни дошкольного учреждения (адаптация</w:t>
      </w:r>
      <w:r w:rsidR="00CC60C9">
        <w:t xml:space="preserve"> </w:t>
      </w:r>
      <w:r w:rsidRPr="00104A6F">
        <w:t>младших</w:t>
      </w:r>
      <w:r w:rsidR="00CC60C9">
        <w:t xml:space="preserve"> </w:t>
      </w:r>
      <w:r w:rsidRPr="00104A6F">
        <w:t>дошкольников,</w:t>
      </w:r>
      <w:r w:rsidR="00CC60C9">
        <w:t xml:space="preserve"> </w:t>
      </w:r>
      <w:r w:rsidRPr="00104A6F">
        <w:t>подготовка</w:t>
      </w:r>
      <w:r w:rsidR="00CC60C9">
        <w:t xml:space="preserve"> </w:t>
      </w:r>
      <w:r w:rsidRPr="00104A6F">
        <w:t>к</w:t>
      </w:r>
      <w:r w:rsidR="00CC60C9">
        <w:t xml:space="preserve"> </w:t>
      </w:r>
      <w:r w:rsidRPr="00104A6F">
        <w:t>праздникам,</w:t>
      </w:r>
      <w:r w:rsidR="00CC60C9">
        <w:t xml:space="preserve"> </w:t>
      </w:r>
      <w:r w:rsidRPr="00104A6F">
        <w:t>выступлениям,</w:t>
      </w:r>
      <w:r w:rsidR="00CC60C9">
        <w:t xml:space="preserve"> </w:t>
      </w:r>
      <w:r w:rsidRPr="00104A6F">
        <w:t>соревнованиям</w:t>
      </w:r>
      <w:r w:rsidR="00CC60C9">
        <w:t xml:space="preserve"> </w:t>
      </w:r>
      <w:r w:rsidRPr="00104A6F">
        <w:t>в</w:t>
      </w:r>
      <w:r w:rsidR="00CC60C9">
        <w:t xml:space="preserve"> </w:t>
      </w:r>
      <w:r w:rsidRPr="00104A6F">
        <w:t>детском</w:t>
      </w:r>
      <w:r w:rsidR="00CC60C9">
        <w:t xml:space="preserve"> </w:t>
      </w:r>
      <w:r w:rsidRPr="00104A6F">
        <w:t>саду</w:t>
      </w:r>
      <w:r w:rsidR="00CC60C9">
        <w:t xml:space="preserve"> </w:t>
      </w:r>
      <w:r w:rsidRPr="00104A6F">
        <w:t>и за</w:t>
      </w:r>
      <w:r w:rsidR="00CC60C9">
        <w:t xml:space="preserve"> </w:t>
      </w:r>
      <w:r w:rsidRPr="00104A6F">
        <w:t>его</w:t>
      </w:r>
      <w:r w:rsidR="00CC60C9">
        <w:t xml:space="preserve"> </w:t>
      </w:r>
      <w:r w:rsidRPr="00104A6F">
        <w:t>пределами и др.).</w:t>
      </w:r>
    </w:p>
    <w:p w:rsidR="00054BFB" w:rsidRPr="00104A6F" w:rsidRDefault="00054BFB" w:rsidP="005C481E">
      <w:pPr>
        <w:pStyle w:val="ab"/>
        <w:spacing w:before="0"/>
        <w:ind w:left="0" w:right="173" w:firstLine="0"/>
      </w:pPr>
      <w:r w:rsidRPr="00104A6F">
        <w:rPr>
          <w:b/>
        </w:rPr>
        <w:t>Родная</w:t>
      </w:r>
      <w:r w:rsidR="00CC60C9">
        <w:rPr>
          <w:b/>
        </w:rPr>
        <w:t xml:space="preserve"> </w:t>
      </w:r>
      <w:r w:rsidRPr="00104A6F">
        <w:rPr>
          <w:b/>
        </w:rPr>
        <w:t>страна.</w:t>
      </w:r>
      <w:r w:rsidR="00CC60C9">
        <w:rPr>
          <w:b/>
        </w:rPr>
        <w:t xml:space="preserve"> </w:t>
      </w:r>
      <w:r w:rsidRPr="00104A6F">
        <w:t>Расширять</w:t>
      </w:r>
      <w:r w:rsidR="00CC60C9">
        <w:t xml:space="preserve"> </w:t>
      </w:r>
      <w:r w:rsidRPr="00104A6F">
        <w:t>представления</w:t>
      </w:r>
      <w:r w:rsidR="00CC60C9">
        <w:t xml:space="preserve"> </w:t>
      </w:r>
      <w:r w:rsidRPr="00104A6F">
        <w:t>о</w:t>
      </w:r>
      <w:r w:rsidR="00CC60C9">
        <w:t xml:space="preserve"> </w:t>
      </w:r>
      <w:r w:rsidRPr="00104A6F">
        <w:t>родном</w:t>
      </w:r>
      <w:r w:rsidR="00CC60C9">
        <w:t xml:space="preserve"> </w:t>
      </w:r>
      <w:r w:rsidRPr="00104A6F">
        <w:t>крае.</w:t>
      </w:r>
      <w:r w:rsidR="00CC60C9">
        <w:t xml:space="preserve"> </w:t>
      </w:r>
      <w:r w:rsidRPr="00104A6F">
        <w:t>Продолжать</w:t>
      </w:r>
      <w:r w:rsidR="00CC60C9">
        <w:t xml:space="preserve"> </w:t>
      </w:r>
      <w:r w:rsidRPr="00104A6F">
        <w:t>знакомить</w:t>
      </w:r>
      <w:r w:rsidR="00CC60C9">
        <w:t xml:space="preserve"> </w:t>
      </w:r>
      <w:r w:rsidRPr="00104A6F">
        <w:t>с</w:t>
      </w:r>
      <w:r w:rsidR="00CC60C9">
        <w:t xml:space="preserve"> </w:t>
      </w:r>
      <w:r w:rsidRPr="00104A6F">
        <w:t>достопримечательностями региона, в</w:t>
      </w:r>
      <w:r w:rsidR="00CC60C9">
        <w:t xml:space="preserve"> </w:t>
      </w:r>
      <w:r w:rsidRPr="00104A6F">
        <w:t>котором</w:t>
      </w:r>
      <w:r w:rsidR="00CC60C9">
        <w:t xml:space="preserve"> </w:t>
      </w:r>
      <w:r w:rsidRPr="00104A6F">
        <w:t>живут дети.</w:t>
      </w:r>
    </w:p>
    <w:p w:rsidR="00054BFB" w:rsidRPr="00104A6F" w:rsidRDefault="00054BFB" w:rsidP="005C481E">
      <w:pPr>
        <w:pStyle w:val="ab"/>
        <w:spacing w:before="0"/>
        <w:ind w:left="0" w:right="173" w:firstLine="0"/>
      </w:pPr>
      <w:r w:rsidRPr="00104A6F">
        <w:t>Нa основе расширения знаний об окружающем воспитывать патриотические иинтернациональные чувства, любовь к Родине. Углублять и уточнять представления о</w:t>
      </w:r>
      <w:r w:rsidR="00000568">
        <w:t xml:space="preserve"> </w:t>
      </w:r>
      <w:r w:rsidRPr="00104A6F">
        <w:t>Родине</w:t>
      </w:r>
      <w:r w:rsidR="00000568">
        <w:t xml:space="preserve"> </w:t>
      </w:r>
      <w:r w:rsidRPr="00104A6F">
        <w:t>-</w:t>
      </w:r>
      <w:r w:rsidR="00000568">
        <w:t xml:space="preserve"> </w:t>
      </w:r>
      <w:r w:rsidRPr="00104A6F">
        <w:t>России.</w:t>
      </w:r>
      <w:r w:rsidR="00000568">
        <w:t xml:space="preserve"> </w:t>
      </w:r>
      <w:r w:rsidRPr="00104A6F">
        <w:t>Поощрять</w:t>
      </w:r>
      <w:r w:rsidR="00000568">
        <w:t xml:space="preserve"> </w:t>
      </w:r>
      <w:r w:rsidRPr="00104A6F">
        <w:t>интерес</w:t>
      </w:r>
      <w:r w:rsidR="00000568">
        <w:t xml:space="preserve"> </w:t>
      </w:r>
      <w:r w:rsidRPr="00104A6F">
        <w:t>детей</w:t>
      </w:r>
      <w:r w:rsidR="00000568">
        <w:t xml:space="preserve"> </w:t>
      </w:r>
      <w:r w:rsidRPr="00104A6F">
        <w:t>к</w:t>
      </w:r>
      <w:r w:rsidR="00000568">
        <w:t xml:space="preserve"> </w:t>
      </w:r>
      <w:r w:rsidRPr="00104A6F">
        <w:t>событиям,</w:t>
      </w:r>
      <w:r w:rsidR="00000568">
        <w:t xml:space="preserve"> </w:t>
      </w:r>
      <w:r w:rsidRPr="00104A6F">
        <w:t>происходящим</w:t>
      </w:r>
      <w:r w:rsidR="00000568">
        <w:t xml:space="preserve"> </w:t>
      </w:r>
      <w:r w:rsidRPr="00104A6F">
        <w:t>в</w:t>
      </w:r>
      <w:r w:rsidR="00000568">
        <w:t xml:space="preserve"> </w:t>
      </w:r>
      <w:r w:rsidRPr="00104A6F">
        <w:t>стране,</w:t>
      </w:r>
      <w:r w:rsidR="00000568">
        <w:t xml:space="preserve"> </w:t>
      </w:r>
      <w:r w:rsidRPr="00104A6F">
        <w:t>воспитывать чувство гордости</w:t>
      </w:r>
      <w:r w:rsidR="00000568">
        <w:t xml:space="preserve"> </w:t>
      </w:r>
      <w:r w:rsidRPr="00104A6F">
        <w:t>за</w:t>
      </w:r>
      <w:r w:rsidR="00000568">
        <w:t xml:space="preserve"> </w:t>
      </w:r>
      <w:r w:rsidRPr="00104A6F">
        <w:t>ее</w:t>
      </w:r>
      <w:r w:rsidR="00000568">
        <w:t xml:space="preserve"> </w:t>
      </w:r>
      <w:r w:rsidRPr="00104A6F">
        <w:t>достижения.</w:t>
      </w:r>
    </w:p>
    <w:p w:rsidR="00054BFB" w:rsidRPr="00104A6F" w:rsidRDefault="00054BFB" w:rsidP="005C481E">
      <w:pPr>
        <w:pStyle w:val="ab"/>
        <w:spacing w:before="0"/>
        <w:ind w:left="0" w:right="173" w:firstLine="0"/>
      </w:pPr>
      <w:r w:rsidRPr="00104A6F">
        <w:t>Закреплять знания о флаге, гербе и гимне России (гимн исполняется во время</w:t>
      </w:r>
      <w:r w:rsidR="00000568">
        <w:t xml:space="preserve"> </w:t>
      </w:r>
      <w:r w:rsidRPr="00104A6F">
        <w:t>праздника</w:t>
      </w:r>
      <w:r w:rsidR="00000568">
        <w:t xml:space="preserve"> </w:t>
      </w:r>
      <w:r w:rsidRPr="00104A6F">
        <w:t>или</w:t>
      </w:r>
      <w:r w:rsidR="00000568">
        <w:t xml:space="preserve"> </w:t>
      </w:r>
      <w:r w:rsidRPr="00104A6F">
        <w:t>другого</w:t>
      </w:r>
      <w:r w:rsidR="00000568">
        <w:t xml:space="preserve"> </w:t>
      </w:r>
      <w:r w:rsidRPr="00104A6F">
        <w:t>торжественного</w:t>
      </w:r>
      <w:r w:rsidR="00000568">
        <w:t xml:space="preserve"> </w:t>
      </w:r>
      <w:r w:rsidRPr="00104A6F">
        <w:t>события;</w:t>
      </w:r>
      <w:r w:rsidR="00564184">
        <w:t xml:space="preserve"> </w:t>
      </w:r>
      <w:r w:rsidRPr="00104A6F">
        <w:t>когда</w:t>
      </w:r>
      <w:r w:rsidR="00564184">
        <w:t xml:space="preserve"> </w:t>
      </w:r>
      <w:r w:rsidRPr="00104A6F">
        <w:t>звучит</w:t>
      </w:r>
      <w:r w:rsidR="00564184">
        <w:t xml:space="preserve"> </w:t>
      </w:r>
      <w:r w:rsidRPr="00104A6F">
        <w:t>гимн,</w:t>
      </w:r>
      <w:r w:rsidR="00000568">
        <w:t xml:space="preserve"> </w:t>
      </w:r>
      <w:r w:rsidRPr="00104A6F">
        <w:t>все</w:t>
      </w:r>
      <w:r w:rsidR="00564184">
        <w:t xml:space="preserve"> </w:t>
      </w:r>
      <w:r w:rsidRPr="00104A6F">
        <w:t>встают,</w:t>
      </w:r>
      <w:r w:rsidR="00564184">
        <w:t xml:space="preserve"> </w:t>
      </w:r>
      <w:r w:rsidRPr="00104A6F">
        <w:t>а</w:t>
      </w:r>
      <w:r w:rsidR="00564184">
        <w:t xml:space="preserve"> </w:t>
      </w:r>
      <w:r w:rsidRPr="00104A6F">
        <w:t>мужчины и мальчики снимают головные уборы). Развивать представления о том, что</w:t>
      </w:r>
      <w:r w:rsidR="00564184">
        <w:t xml:space="preserve"> </w:t>
      </w:r>
      <w:r w:rsidRPr="00104A6F">
        <w:t>Российская Федерация (Россия) -</w:t>
      </w:r>
      <w:r w:rsidR="00564184">
        <w:t xml:space="preserve"> </w:t>
      </w:r>
      <w:r w:rsidRPr="00104A6F">
        <w:t>огромная, многонациональная страна. Воспитывать</w:t>
      </w:r>
      <w:r w:rsidR="00564184">
        <w:t xml:space="preserve"> </w:t>
      </w:r>
      <w:r w:rsidRPr="00104A6F">
        <w:t>уважение</w:t>
      </w:r>
      <w:r w:rsidR="00564184">
        <w:t xml:space="preserve"> </w:t>
      </w:r>
      <w:r w:rsidRPr="00104A6F">
        <w:t>к людям</w:t>
      </w:r>
      <w:r w:rsidR="00564184">
        <w:t xml:space="preserve"> </w:t>
      </w:r>
      <w:r w:rsidRPr="00104A6F">
        <w:t>разных</w:t>
      </w:r>
      <w:r w:rsidR="00564184">
        <w:t xml:space="preserve"> </w:t>
      </w:r>
      <w:r w:rsidRPr="00104A6F">
        <w:t>национальностей и</w:t>
      </w:r>
      <w:r w:rsidR="00564184">
        <w:t xml:space="preserve"> </w:t>
      </w:r>
      <w:r w:rsidRPr="00104A6F">
        <w:t>их</w:t>
      </w:r>
      <w:r w:rsidR="00564184">
        <w:t xml:space="preserve"> </w:t>
      </w:r>
      <w:r w:rsidRPr="00104A6F">
        <w:t>обычаям.</w:t>
      </w:r>
    </w:p>
    <w:p w:rsidR="00054BFB" w:rsidRPr="00104A6F" w:rsidRDefault="00054BFB" w:rsidP="005C481E">
      <w:pPr>
        <w:pStyle w:val="ab"/>
        <w:spacing w:before="0"/>
        <w:ind w:left="0" w:right="173" w:firstLine="0"/>
      </w:pPr>
      <w:r w:rsidRPr="00104A6F">
        <w:t>Расширять представления о Москве - главном городе, столице России. Расширять</w:t>
      </w:r>
      <w:r w:rsidR="00000568">
        <w:t xml:space="preserve"> </w:t>
      </w:r>
      <w:r w:rsidRPr="00104A6F">
        <w:t>знания о государственных праздниках. Рассказывать детям о Ю. А. Гагарине и других</w:t>
      </w:r>
      <w:r w:rsidR="00000568">
        <w:t xml:space="preserve"> </w:t>
      </w:r>
      <w:r w:rsidRPr="00104A6F">
        <w:t>героях</w:t>
      </w:r>
      <w:r w:rsidR="00000568">
        <w:t xml:space="preserve"> </w:t>
      </w:r>
      <w:r w:rsidRPr="00104A6F">
        <w:t>космоса.</w:t>
      </w:r>
    </w:p>
    <w:p w:rsidR="002C6C5D" w:rsidRPr="00104A6F" w:rsidRDefault="00054BFB" w:rsidP="005C481E">
      <w:pPr>
        <w:pStyle w:val="ab"/>
        <w:spacing w:before="0"/>
        <w:ind w:left="0" w:right="173" w:firstLine="0"/>
      </w:pPr>
      <w:r w:rsidRPr="00104A6F">
        <w:t>Углублять</w:t>
      </w:r>
      <w:r w:rsidR="00564184">
        <w:t xml:space="preserve"> </w:t>
      </w:r>
      <w:r w:rsidRPr="00104A6F">
        <w:t>знания</w:t>
      </w:r>
      <w:r w:rsidR="00564184">
        <w:t xml:space="preserve"> </w:t>
      </w:r>
      <w:r w:rsidRPr="00104A6F">
        <w:t>о</w:t>
      </w:r>
      <w:r w:rsidR="00564184">
        <w:t xml:space="preserve"> </w:t>
      </w:r>
      <w:r w:rsidRPr="00104A6F">
        <w:t>Российской</w:t>
      </w:r>
      <w:r w:rsidR="00564184">
        <w:t xml:space="preserve"> </w:t>
      </w:r>
      <w:r w:rsidRPr="00104A6F">
        <w:t>армии.</w:t>
      </w:r>
      <w:r w:rsidR="00564184">
        <w:t xml:space="preserve"> </w:t>
      </w:r>
      <w:r w:rsidRPr="00104A6F">
        <w:t>Воспитывать</w:t>
      </w:r>
      <w:r w:rsidR="00564184">
        <w:t xml:space="preserve"> </w:t>
      </w:r>
      <w:r w:rsidRPr="00104A6F">
        <w:t>уважение</w:t>
      </w:r>
      <w:r w:rsidR="00564184">
        <w:t xml:space="preserve"> </w:t>
      </w:r>
      <w:r w:rsidRPr="00104A6F">
        <w:t>к</w:t>
      </w:r>
      <w:r w:rsidR="00564184">
        <w:t xml:space="preserve"> </w:t>
      </w:r>
      <w:r w:rsidRPr="00104A6F">
        <w:t>защитникам</w:t>
      </w:r>
      <w:r w:rsidR="00564184">
        <w:t xml:space="preserve"> </w:t>
      </w:r>
      <w:r w:rsidRPr="00104A6F">
        <w:t>Отечества, к памяти павших бо</w:t>
      </w:r>
      <w:r w:rsidR="00000568">
        <w:t>йцов (возлагать с детьми цветы к</w:t>
      </w:r>
      <w:r w:rsidRPr="00104A6F">
        <w:t xml:space="preserve"> обелискам, памятниками т. д.).</w:t>
      </w:r>
    </w:p>
    <w:p w:rsidR="00054BFB" w:rsidRPr="00104A6F" w:rsidRDefault="00054BFB" w:rsidP="005C481E">
      <w:pPr>
        <w:pStyle w:val="ab"/>
        <w:spacing w:before="0"/>
        <w:ind w:left="0" w:right="173" w:firstLine="0"/>
      </w:pPr>
    </w:p>
    <w:p w:rsidR="00054BFB" w:rsidRPr="00104A6F" w:rsidRDefault="00054BFB" w:rsidP="005C481E">
      <w:pPr>
        <w:ind w:right="173"/>
        <w:rPr>
          <w:rFonts w:ascii="Times New Roman" w:hAnsi="Times New Roman" w:cs="Times New Roman"/>
          <w:sz w:val="24"/>
          <w:szCs w:val="24"/>
        </w:rPr>
      </w:pPr>
      <w:r w:rsidRPr="00104A6F">
        <w:rPr>
          <w:rFonts w:ascii="Times New Roman" w:hAnsi="Times New Roman" w:cs="Times New Roman"/>
          <w:b/>
          <w:sz w:val="24"/>
          <w:szCs w:val="24"/>
        </w:rPr>
        <w:t>Часть,</w:t>
      </w:r>
      <w:r w:rsidR="003733AD">
        <w:rPr>
          <w:rFonts w:ascii="Times New Roman" w:hAnsi="Times New Roman" w:cs="Times New Roman"/>
          <w:b/>
          <w:sz w:val="24"/>
          <w:szCs w:val="24"/>
        </w:rPr>
        <w:t xml:space="preserve"> </w:t>
      </w:r>
      <w:r w:rsidRPr="00104A6F">
        <w:rPr>
          <w:rFonts w:ascii="Times New Roman" w:hAnsi="Times New Roman" w:cs="Times New Roman"/>
          <w:b/>
          <w:sz w:val="24"/>
          <w:szCs w:val="24"/>
        </w:rPr>
        <w:t>формируемая</w:t>
      </w:r>
      <w:r w:rsidR="003733AD">
        <w:rPr>
          <w:rFonts w:ascii="Times New Roman" w:hAnsi="Times New Roman" w:cs="Times New Roman"/>
          <w:b/>
          <w:sz w:val="24"/>
          <w:szCs w:val="24"/>
        </w:rPr>
        <w:t xml:space="preserve"> </w:t>
      </w:r>
      <w:r w:rsidRPr="00104A6F">
        <w:rPr>
          <w:rFonts w:ascii="Times New Roman" w:hAnsi="Times New Roman" w:cs="Times New Roman"/>
          <w:b/>
          <w:sz w:val="24"/>
          <w:szCs w:val="24"/>
        </w:rPr>
        <w:t>участниками</w:t>
      </w:r>
      <w:r w:rsidR="003733AD">
        <w:rPr>
          <w:rFonts w:ascii="Times New Roman" w:hAnsi="Times New Roman" w:cs="Times New Roman"/>
          <w:b/>
          <w:sz w:val="24"/>
          <w:szCs w:val="24"/>
        </w:rPr>
        <w:t xml:space="preserve"> </w:t>
      </w:r>
      <w:r w:rsidRPr="00104A6F">
        <w:rPr>
          <w:rFonts w:ascii="Times New Roman" w:hAnsi="Times New Roman" w:cs="Times New Roman"/>
          <w:b/>
          <w:sz w:val="24"/>
          <w:szCs w:val="24"/>
        </w:rPr>
        <w:t>образовательных</w:t>
      </w:r>
      <w:r w:rsidR="003733AD">
        <w:rPr>
          <w:rFonts w:ascii="Times New Roman" w:hAnsi="Times New Roman" w:cs="Times New Roman"/>
          <w:b/>
          <w:sz w:val="24"/>
          <w:szCs w:val="24"/>
        </w:rPr>
        <w:t xml:space="preserve"> </w:t>
      </w:r>
      <w:r w:rsidRPr="00104A6F">
        <w:rPr>
          <w:rFonts w:ascii="Times New Roman" w:hAnsi="Times New Roman" w:cs="Times New Roman"/>
          <w:b/>
          <w:sz w:val="24"/>
          <w:szCs w:val="24"/>
        </w:rPr>
        <w:t>отношений,</w:t>
      </w:r>
      <w:r w:rsidR="003733AD">
        <w:rPr>
          <w:rFonts w:ascii="Times New Roman" w:hAnsi="Times New Roman" w:cs="Times New Roman"/>
          <w:b/>
          <w:sz w:val="24"/>
          <w:szCs w:val="24"/>
        </w:rPr>
        <w:t xml:space="preserve"> </w:t>
      </w:r>
      <w:r w:rsidRPr="00104A6F">
        <w:rPr>
          <w:rFonts w:ascii="Times New Roman" w:hAnsi="Times New Roman" w:cs="Times New Roman"/>
          <w:sz w:val="24"/>
          <w:szCs w:val="24"/>
        </w:rPr>
        <w:t>включает</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дополнительную</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общеразвивающую</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образовательную</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программу</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по</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развитию</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детей</w:t>
      </w:r>
      <w:r w:rsidR="003733AD">
        <w:rPr>
          <w:rFonts w:ascii="Times New Roman" w:hAnsi="Times New Roman" w:cs="Times New Roman"/>
          <w:sz w:val="24"/>
          <w:szCs w:val="24"/>
        </w:rPr>
        <w:t xml:space="preserve"> </w:t>
      </w:r>
      <w:r w:rsidR="00000568">
        <w:rPr>
          <w:rFonts w:ascii="Times New Roman" w:hAnsi="Times New Roman" w:cs="Times New Roman"/>
          <w:sz w:val="24"/>
          <w:szCs w:val="24"/>
        </w:rPr>
        <w:lastRenderedPageBreak/>
        <w:t>дошкольного возраста «</w:t>
      </w:r>
      <w:r w:rsidRPr="00104A6F">
        <w:rPr>
          <w:rFonts w:ascii="Times New Roman" w:hAnsi="Times New Roman" w:cs="Times New Roman"/>
          <w:sz w:val="24"/>
          <w:szCs w:val="24"/>
        </w:rPr>
        <w:t>Техн</w:t>
      </w:r>
      <w:r w:rsidR="00000568">
        <w:rPr>
          <w:rFonts w:ascii="Times New Roman" w:hAnsi="Times New Roman" w:cs="Times New Roman"/>
          <w:sz w:val="24"/>
          <w:szCs w:val="24"/>
        </w:rPr>
        <w:t>ология ЗИЛ: Знаю. Играю. Люблю»</w:t>
      </w:r>
      <w:r w:rsidRPr="00104A6F">
        <w:rPr>
          <w:rFonts w:ascii="Times New Roman" w:hAnsi="Times New Roman" w:cs="Times New Roman"/>
          <w:sz w:val="24"/>
          <w:szCs w:val="24"/>
        </w:rPr>
        <w:t>, составители: авторскийколлектив</w:t>
      </w:r>
      <w:r w:rsidR="00E90E56">
        <w:rPr>
          <w:rFonts w:ascii="Times New Roman" w:hAnsi="Times New Roman" w:cs="Times New Roman"/>
          <w:sz w:val="24"/>
          <w:szCs w:val="24"/>
        </w:rPr>
        <w:t xml:space="preserve"> </w:t>
      </w:r>
      <w:r w:rsidRPr="00104A6F">
        <w:rPr>
          <w:rFonts w:ascii="Times New Roman" w:hAnsi="Times New Roman" w:cs="Times New Roman"/>
          <w:sz w:val="24"/>
          <w:szCs w:val="24"/>
        </w:rPr>
        <w:t>– Шулаякова Т.А., ОвчинниковаИ.Ю.</w:t>
      </w:r>
    </w:p>
    <w:p w:rsidR="00054BFB" w:rsidRPr="00104A6F" w:rsidRDefault="00054BFB" w:rsidP="005C481E">
      <w:pPr>
        <w:pStyle w:val="1"/>
        <w:spacing w:before="0" w:beforeAutospacing="0" w:after="0" w:afterAutospacing="0"/>
        <w:ind w:right="173"/>
        <w:rPr>
          <w:sz w:val="24"/>
          <w:szCs w:val="24"/>
        </w:rPr>
      </w:pPr>
    </w:p>
    <w:p w:rsidR="00054BFB" w:rsidRPr="00104A6F" w:rsidRDefault="00054BFB" w:rsidP="005C481E">
      <w:pPr>
        <w:pStyle w:val="11"/>
        <w:ind w:left="0" w:right="173"/>
      </w:pPr>
      <w:r w:rsidRPr="00104A6F">
        <w:t>Самообслуживание, самостоятельность трудовое воспитание</w:t>
      </w:r>
      <w:r w:rsidR="003733AD">
        <w:t xml:space="preserve"> в</w:t>
      </w:r>
      <w:r w:rsidRPr="00104A6F">
        <w:t>торая</w:t>
      </w:r>
      <w:r w:rsidR="003733AD">
        <w:t xml:space="preserve"> </w:t>
      </w:r>
      <w:r w:rsidRPr="00104A6F">
        <w:t>группа</w:t>
      </w:r>
      <w:r w:rsidR="003733AD">
        <w:t xml:space="preserve"> </w:t>
      </w:r>
      <w:r w:rsidRPr="00104A6F">
        <w:t>раннего возраста (от 1,5до 3лет)</w:t>
      </w:r>
    </w:p>
    <w:p w:rsidR="00054BFB" w:rsidRPr="00104A6F" w:rsidRDefault="00054BFB" w:rsidP="005C481E">
      <w:pPr>
        <w:ind w:right="173"/>
        <w:rPr>
          <w:rFonts w:ascii="Times New Roman" w:hAnsi="Times New Roman" w:cs="Times New Roman"/>
          <w:sz w:val="24"/>
          <w:szCs w:val="24"/>
        </w:rPr>
      </w:pPr>
      <w:r w:rsidRPr="00104A6F">
        <w:rPr>
          <w:rFonts w:ascii="Times New Roman" w:hAnsi="Times New Roman" w:cs="Times New Roman"/>
          <w:b/>
          <w:sz w:val="24"/>
          <w:szCs w:val="24"/>
        </w:rPr>
        <w:t>Воспитание</w:t>
      </w:r>
      <w:r w:rsidR="003733AD">
        <w:rPr>
          <w:rFonts w:ascii="Times New Roman" w:hAnsi="Times New Roman" w:cs="Times New Roman"/>
          <w:b/>
          <w:sz w:val="24"/>
          <w:szCs w:val="24"/>
        </w:rPr>
        <w:t xml:space="preserve"> </w:t>
      </w:r>
      <w:r w:rsidRPr="00104A6F">
        <w:rPr>
          <w:rFonts w:ascii="Times New Roman" w:hAnsi="Times New Roman" w:cs="Times New Roman"/>
          <w:b/>
          <w:sz w:val="24"/>
          <w:szCs w:val="24"/>
        </w:rPr>
        <w:t>культурно-гигиенических</w:t>
      </w:r>
      <w:r w:rsidR="003733AD">
        <w:rPr>
          <w:rFonts w:ascii="Times New Roman" w:hAnsi="Times New Roman" w:cs="Times New Roman"/>
          <w:b/>
          <w:sz w:val="24"/>
          <w:szCs w:val="24"/>
        </w:rPr>
        <w:t xml:space="preserve"> </w:t>
      </w:r>
      <w:r w:rsidRPr="00104A6F">
        <w:rPr>
          <w:rFonts w:ascii="Times New Roman" w:hAnsi="Times New Roman" w:cs="Times New Roman"/>
          <w:b/>
          <w:sz w:val="24"/>
          <w:szCs w:val="24"/>
        </w:rPr>
        <w:t>навыков.</w:t>
      </w:r>
      <w:r w:rsidR="003733AD">
        <w:rPr>
          <w:rFonts w:ascii="Times New Roman" w:hAnsi="Times New Roman" w:cs="Times New Roman"/>
          <w:b/>
          <w:sz w:val="24"/>
          <w:szCs w:val="24"/>
        </w:rPr>
        <w:t xml:space="preserve"> </w:t>
      </w:r>
      <w:r w:rsidRPr="00104A6F">
        <w:rPr>
          <w:rFonts w:ascii="Times New Roman" w:hAnsi="Times New Roman" w:cs="Times New Roman"/>
          <w:sz w:val="24"/>
          <w:szCs w:val="24"/>
        </w:rPr>
        <w:t>Формировать</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привычку</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(сначала</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под</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контролем</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взрослого,</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а</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затем</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самостоятельно)</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мыть</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руки</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по</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мере</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загрязнения</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и</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перед</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едой,</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насухо</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вытирать</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лицо</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и</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руки</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личным</w:t>
      </w:r>
      <w:r w:rsidR="003733AD">
        <w:rPr>
          <w:rFonts w:ascii="Times New Roman" w:hAnsi="Times New Roman" w:cs="Times New Roman"/>
          <w:sz w:val="24"/>
          <w:szCs w:val="24"/>
        </w:rPr>
        <w:t xml:space="preserve"> </w:t>
      </w:r>
      <w:r w:rsidRPr="00104A6F">
        <w:rPr>
          <w:rFonts w:ascii="Times New Roman" w:hAnsi="Times New Roman" w:cs="Times New Roman"/>
          <w:sz w:val="24"/>
          <w:szCs w:val="24"/>
        </w:rPr>
        <w:t>полотенцем.</w:t>
      </w:r>
    </w:p>
    <w:p w:rsidR="00054BFB" w:rsidRPr="00104A6F" w:rsidRDefault="00054BFB" w:rsidP="005C481E">
      <w:pPr>
        <w:pStyle w:val="ab"/>
        <w:spacing w:before="0"/>
        <w:ind w:left="0" w:right="173" w:firstLine="0"/>
      </w:pPr>
      <w:r w:rsidRPr="00104A6F">
        <w:t>Учить</w:t>
      </w:r>
      <w:r w:rsidR="001F654F">
        <w:t xml:space="preserve"> </w:t>
      </w:r>
      <w:r w:rsidRPr="00104A6F">
        <w:t>с</w:t>
      </w:r>
      <w:r w:rsidR="001F654F">
        <w:t xml:space="preserve"> </w:t>
      </w:r>
      <w:r w:rsidRPr="00104A6F">
        <w:t>помощью</w:t>
      </w:r>
      <w:r w:rsidR="001F654F">
        <w:t xml:space="preserve"> </w:t>
      </w:r>
      <w:r w:rsidRPr="00104A6F">
        <w:t>взрослого</w:t>
      </w:r>
      <w:r w:rsidR="001F654F">
        <w:t xml:space="preserve"> </w:t>
      </w:r>
      <w:r w:rsidRPr="00104A6F">
        <w:t>приводить</w:t>
      </w:r>
      <w:r w:rsidR="001F654F">
        <w:t xml:space="preserve"> </w:t>
      </w:r>
      <w:r w:rsidRPr="00104A6F">
        <w:t>себя</w:t>
      </w:r>
      <w:r w:rsidR="001F654F">
        <w:t xml:space="preserve"> </w:t>
      </w:r>
      <w:r w:rsidRPr="00104A6F">
        <w:t>в</w:t>
      </w:r>
      <w:r w:rsidR="001F654F">
        <w:t xml:space="preserve"> </w:t>
      </w:r>
      <w:r w:rsidRPr="00104A6F">
        <w:t>порядок;</w:t>
      </w:r>
      <w:r w:rsidR="001F654F">
        <w:t xml:space="preserve"> </w:t>
      </w:r>
      <w:r w:rsidRPr="00104A6F">
        <w:t>пользоваться</w:t>
      </w:r>
      <w:r w:rsidR="001F654F">
        <w:t xml:space="preserve"> </w:t>
      </w:r>
      <w:r w:rsidRPr="00104A6F">
        <w:t>индивидуальными предметами (носовым платком, салфеткой, полотенцем, расческой,</w:t>
      </w:r>
      <w:r w:rsidR="00000568">
        <w:t xml:space="preserve"> </w:t>
      </w:r>
      <w:r w:rsidRPr="00104A6F">
        <w:t>горшком).</w:t>
      </w:r>
    </w:p>
    <w:p w:rsidR="00054BFB" w:rsidRPr="00104A6F" w:rsidRDefault="00054BFB" w:rsidP="005C481E">
      <w:pPr>
        <w:pStyle w:val="ab"/>
        <w:spacing w:before="0"/>
        <w:ind w:left="0" w:right="173" w:firstLine="0"/>
      </w:pPr>
      <w:r w:rsidRPr="00104A6F">
        <w:t>Формировать умение</w:t>
      </w:r>
      <w:r w:rsidR="00000568">
        <w:t xml:space="preserve"> </w:t>
      </w:r>
      <w:r w:rsidRPr="00104A6F">
        <w:t>вовремя</w:t>
      </w:r>
      <w:r w:rsidR="00000568">
        <w:t xml:space="preserve"> </w:t>
      </w:r>
      <w:r w:rsidRPr="00104A6F">
        <w:t>еды</w:t>
      </w:r>
      <w:r w:rsidR="00000568">
        <w:t xml:space="preserve"> </w:t>
      </w:r>
      <w:r w:rsidRPr="00104A6F">
        <w:t>правильно</w:t>
      </w:r>
      <w:r w:rsidR="00000568">
        <w:t xml:space="preserve"> </w:t>
      </w:r>
      <w:r w:rsidRPr="00104A6F">
        <w:t>держать</w:t>
      </w:r>
      <w:r w:rsidR="00000568">
        <w:t xml:space="preserve"> </w:t>
      </w:r>
      <w:r w:rsidRPr="00104A6F">
        <w:t>ложку.</w:t>
      </w:r>
    </w:p>
    <w:p w:rsidR="00054BFB" w:rsidRPr="00104A6F" w:rsidRDefault="00054BFB" w:rsidP="005C481E">
      <w:pPr>
        <w:pStyle w:val="ab"/>
        <w:spacing w:before="0"/>
        <w:ind w:left="0" w:right="173" w:firstLine="0"/>
      </w:pPr>
      <w:r w:rsidRPr="00104A6F">
        <w:rPr>
          <w:b/>
        </w:rPr>
        <w:t>Самообслуживание.</w:t>
      </w:r>
      <w:r w:rsidR="001F654F">
        <w:rPr>
          <w:b/>
        </w:rPr>
        <w:t xml:space="preserve"> </w:t>
      </w:r>
      <w:r w:rsidRPr="00104A6F">
        <w:t>Учить</w:t>
      </w:r>
      <w:r w:rsidR="001F654F">
        <w:t xml:space="preserve"> </w:t>
      </w:r>
      <w:r w:rsidRPr="00104A6F">
        <w:t>детей</w:t>
      </w:r>
      <w:r w:rsidR="001F654F">
        <w:t xml:space="preserve"> </w:t>
      </w:r>
      <w:r w:rsidRPr="00104A6F">
        <w:t>одеваться</w:t>
      </w:r>
      <w:r w:rsidR="001F654F">
        <w:t xml:space="preserve"> </w:t>
      </w:r>
      <w:r w:rsidRPr="00104A6F">
        <w:t>и</w:t>
      </w:r>
      <w:r w:rsidR="001F654F">
        <w:t xml:space="preserve"> </w:t>
      </w:r>
      <w:r w:rsidRPr="00104A6F">
        <w:t>раздеваться</w:t>
      </w:r>
      <w:r w:rsidR="001F654F">
        <w:t xml:space="preserve"> </w:t>
      </w:r>
      <w:r w:rsidRPr="00104A6F">
        <w:t>во</w:t>
      </w:r>
      <w:r w:rsidR="001F654F">
        <w:t xml:space="preserve"> </w:t>
      </w:r>
      <w:r w:rsidRPr="00104A6F">
        <w:t>пределенном</w:t>
      </w:r>
      <w:r w:rsidR="001F654F">
        <w:t xml:space="preserve"> </w:t>
      </w:r>
      <w:r w:rsidRPr="00104A6F">
        <w:t>порядке;</w:t>
      </w:r>
      <w:r w:rsidR="001F654F">
        <w:t xml:space="preserve"> </w:t>
      </w:r>
      <w:r w:rsidRPr="00104A6F">
        <w:t>при</w:t>
      </w:r>
      <w:r w:rsidR="001F654F">
        <w:t xml:space="preserve"> </w:t>
      </w:r>
      <w:r w:rsidRPr="00104A6F">
        <w:t>небольшой</w:t>
      </w:r>
      <w:r w:rsidR="001F654F">
        <w:t xml:space="preserve"> </w:t>
      </w:r>
      <w:r w:rsidRPr="00104A6F">
        <w:t>помощи</w:t>
      </w:r>
      <w:r w:rsidR="001F654F">
        <w:t xml:space="preserve"> </w:t>
      </w:r>
      <w:r w:rsidRPr="00104A6F">
        <w:t>взрослого</w:t>
      </w:r>
      <w:r w:rsidR="001F654F">
        <w:t xml:space="preserve"> </w:t>
      </w:r>
      <w:r w:rsidRPr="00104A6F">
        <w:t>снимать</w:t>
      </w:r>
      <w:r w:rsidR="001F654F">
        <w:t xml:space="preserve"> </w:t>
      </w:r>
      <w:r w:rsidRPr="00104A6F">
        <w:t>одежду,</w:t>
      </w:r>
      <w:r w:rsidR="001F654F">
        <w:t xml:space="preserve"> </w:t>
      </w:r>
      <w:r w:rsidRPr="00104A6F">
        <w:t>обувь</w:t>
      </w:r>
      <w:r w:rsidR="001F654F">
        <w:t xml:space="preserve"> </w:t>
      </w:r>
      <w:r w:rsidRPr="00104A6F">
        <w:t>(расстегивать</w:t>
      </w:r>
      <w:r w:rsidR="001F654F">
        <w:t xml:space="preserve"> </w:t>
      </w:r>
      <w:r w:rsidRPr="00104A6F">
        <w:t>пуговицы</w:t>
      </w:r>
      <w:r w:rsidR="001F654F">
        <w:t xml:space="preserve"> </w:t>
      </w:r>
      <w:r w:rsidRPr="00104A6F">
        <w:t>спереди,</w:t>
      </w:r>
      <w:r w:rsidR="001F654F">
        <w:t xml:space="preserve"> </w:t>
      </w:r>
      <w:r w:rsidRPr="00104A6F">
        <w:t>застежки</w:t>
      </w:r>
      <w:r w:rsidR="001F654F">
        <w:t xml:space="preserve"> </w:t>
      </w:r>
      <w:r w:rsidRPr="00104A6F">
        <w:t>на</w:t>
      </w:r>
      <w:r w:rsidR="001F654F">
        <w:t xml:space="preserve"> </w:t>
      </w:r>
      <w:r w:rsidRPr="00104A6F">
        <w:t>липучках);</w:t>
      </w:r>
      <w:r w:rsidR="001F654F">
        <w:t xml:space="preserve"> </w:t>
      </w:r>
      <w:r w:rsidRPr="00104A6F">
        <w:t>во</w:t>
      </w:r>
      <w:r w:rsidR="001F654F">
        <w:t xml:space="preserve"> </w:t>
      </w:r>
      <w:r w:rsidRPr="00104A6F">
        <w:t>пределенном</w:t>
      </w:r>
      <w:r w:rsidR="001F654F">
        <w:t xml:space="preserve"> </w:t>
      </w:r>
      <w:r w:rsidRPr="00104A6F">
        <w:t>порядке</w:t>
      </w:r>
      <w:r w:rsidR="001F654F">
        <w:t xml:space="preserve"> </w:t>
      </w:r>
      <w:r w:rsidRPr="00104A6F">
        <w:t>аккуратно</w:t>
      </w:r>
      <w:r w:rsidR="001F654F">
        <w:t xml:space="preserve"> </w:t>
      </w:r>
      <w:r w:rsidRPr="00104A6F">
        <w:t>складывать снятую одежду. Приучатьк опрятности.</w:t>
      </w:r>
    </w:p>
    <w:p w:rsidR="00054BFB" w:rsidRPr="00104A6F" w:rsidRDefault="00054BFB" w:rsidP="005C481E">
      <w:pPr>
        <w:pStyle w:val="ab"/>
        <w:spacing w:before="0"/>
        <w:ind w:left="0" w:right="173" w:firstLine="0"/>
      </w:pPr>
      <w:r w:rsidRPr="00104A6F">
        <w:rPr>
          <w:b/>
        </w:rPr>
        <w:t>Общественно-полезный</w:t>
      </w:r>
      <w:r w:rsidR="001F654F">
        <w:rPr>
          <w:b/>
        </w:rPr>
        <w:t xml:space="preserve"> </w:t>
      </w:r>
      <w:r w:rsidRPr="00104A6F">
        <w:rPr>
          <w:b/>
        </w:rPr>
        <w:t>труд.</w:t>
      </w:r>
      <w:r w:rsidR="001F654F">
        <w:rPr>
          <w:b/>
        </w:rPr>
        <w:t xml:space="preserve"> </w:t>
      </w:r>
      <w:r w:rsidRPr="00104A6F">
        <w:t>Привлекать</w:t>
      </w:r>
      <w:r w:rsidR="001F654F">
        <w:t xml:space="preserve"> </w:t>
      </w:r>
      <w:r w:rsidRPr="00104A6F">
        <w:t>детей</w:t>
      </w:r>
      <w:r w:rsidR="001F654F">
        <w:t xml:space="preserve"> </w:t>
      </w:r>
      <w:r w:rsidRPr="00104A6F">
        <w:t>к</w:t>
      </w:r>
      <w:r w:rsidR="001F654F">
        <w:t xml:space="preserve"> </w:t>
      </w:r>
      <w:r w:rsidRPr="00104A6F">
        <w:t>выполнению</w:t>
      </w:r>
      <w:r w:rsidR="001F654F">
        <w:t xml:space="preserve"> </w:t>
      </w:r>
      <w:r w:rsidRPr="00104A6F">
        <w:t>простейших</w:t>
      </w:r>
      <w:r w:rsidR="001F654F">
        <w:t xml:space="preserve"> </w:t>
      </w:r>
      <w:r w:rsidRPr="00104A6F">
        <w:t>трудовых действий: совместно с взрослым и под его контролем расставлять хлебницы</w:t>
      </w:r>
      <w:r w:rsidR="00463172">
        <w:t xml:space="preserve"> </w:t>
      </w:r>
      <w:r w:rsidRPr="00104A6F">
        <w:t>(без</w:t>
      </w:r>
      <w:r w:rsidR="00463172">
        <w:t xml:space="preserve"> </w:t>
      </w:r>
      <w:r w:rsidRPr="00104A6F">
        <w:t>хлеба), салфетницы, раскладывать</w:t>
      </w:r>
      <w:r w:rsidR="001F654F">
        <w:t xml:space="preserve"> </w:t>
      </w:r>
      <w:r w:rsidRPr="00104A6F">
        <w:t>ложки</w:t>
      </w:r>
      <w:r w:rsidR="001F654F">
        <w:t xml:space="preserve"> </w:t>
      </w:r>
      <w:r w:rsidRPr="00104A6F">
        <w:t>и пр.</w:t>
      </w:r>
    </w:p>
    <w:p w:rsidR="00054BFB" w:rsidRPr="00104A6F" w:rsidRDefault="00054BFB" w:rsidP="005C481E">
      <w:pPr>
        <w:pStyle w:val="ab"/>
        <w:spacing w:before="0"/>
        <w:ind w:left="0" w:right="173" w:firstLine="0"/>
      </w:pPr>
      <w:r w:rsidRPr="00104A6F">
        <w:t>Приучать</w:t>
      </w:r>
      <w:r w:rsidR="001F654F">
        <w:t xml:space="preserve"> </w:t>
      </w:r>
      <w:r w:rsidRPr="00104A6F">
        <w:t>поддерживать</w:t>
      </w:r>
      <w:r w:rsidR="001F654F">
        <w:t xml:space="preserve"> </w:t>
      </w:r>
      <w:r w:rsidRPr="00104A6F">
        <w:t>порядок</w:t>
      </w:r>
      <w:r w:rsidR="001F654F">
        <w:t xml:space="preserve"> </w:t>
      </w:r>
      <w:r w:rsidRPr="00104A6F">
        <w:t>в</w:t>
      </w:r>
      <w:r w:rsidR="001F654F">
        <w:t xml:space="preserve"> </w:t>
      </w:r>
      <w:r w:rsidRPr="00104A6F">
        <w:t>игровой</w:t>
      </w:r>
      <w:r w:rsidR="001F654F">
        <w:t xml:space="preserve"> </w:t>
      </w:r>
      <w:r w:rsidRPr="00104A6F">
        <w:t>комнате,</w:t>
      </w:r>
      <w:r w:rsidR="001F654F">
        <w:t xml:space="preserve"> </w:t>
      </w:r>
      <w:r w:rsidRPr="00104A6F">
        <w:t>по</w:t>
      </w:r>
      <w:r w:rsidR="001F654F">
        <w:t xml:space="preserve"> </w:t>
      </w:r>
      <w:r w:rsidRPr="00104A6F">
        <w:t>окончании</w:t>
      </w:r>
      <w:r w:rsidR="001F654F">
        <w:t xml:space="preserve"> </w:t>
      </w:r>
      <w:r w:rsidRPr="00104A6F">
        <w:t>игр</w:t>
      </w:r>
      <w:r w:rsidR="001F654F">
        <w:t xml:space="preserve"> </w:t>
      </w:r>
      <w:r w:rsidRPr="00104A6F">
        <w:t>расставлять</w:t>
      </w:r>
      <w:r w:rsidR="001F654F">
        <w:t xml:space="preserve"> </w:t>
      </w:r>
      <w:r w:rsidRPr="00104A6F">
        <w:t>игровой материалпо местам.</w:t>
      </w:r>
    </w:p>
    <w:p w:rsidR="00054BFB" w:rsidRPr="00104A6F" w:rsidRDefault="00054BFB" w:rsidP="005C481E">
      <w:pPr>
        <w:pStyle w:val="ab"/>
        <w:spacing w:before="0"/>
        <w:ind w:left="0" w:right="173" w:firstLine="0"/>
      </w:pPr>
      <w:r w:rsidRPr="00104A6F">
        <w:rPr>
          <w:b/>
        </w:rPr>
        <w:t xml:space="preserve">Уважение к труду взрослых. </w:t>
      </w:r>
      <w:r w:rsidRPr="00104A6F">
        <w:t>Поощрять интерес детей к деятельности взрослых.</w:t>
      </w:r>
      <w:r w:rsidR="00463172">
        <w:t xml:space="preserve"> </w:t>
      </w:r>
      <w:r w:rsidRPr="00104A6F">
        <w:t>Обращать внимание на то, что и как делает взрослый (как ухаживает за растениями</w:t>
      </w:r>
      <w:r w:rsidR="00463172">
        <w:t xml:space="preserve"> </w:t>
      </w:r>
      <w:r w:rsidRPr="00104A6F">
        <w:t>(поливает) и животными (кормит); как дворник подметает двор, убирает снег; как столярчинитбеседку ит.д.), зачем онвыполняетте илииные действия. Учить</w:t>
      </w:r>
      <w:r w:rsidR="00463172">
        <w:t xml:space="preserve"> </w:t>
      </w:r>
      <w:r w:rsidRPr="00104A6F">
        <w:t>узнавать</w:t>
      </w:r>
      <w:r w:rsidR="00463172">
        <w:t xml:space="preserve"> </w:t>
      </w:r>
      <w:r w:rsidRPr="00104A6F">
        <w:t>и</w:t>
      </w:r>
      <w:r w:rsidR="00463172">
        <w:t xml:space="preserve"> </w:t>
      </w:r>
      <w:r w:rsidRPr="00104A6F">
        <w:t>называть некоторые трудовые действия (помощник воспитателя моет посуду, приноситеду,</w:t>
      </w:r>
      <w:r w:rsidR="00463172">
        <w:t xml:space="preserve"> </w:t>
      </w:r>
      <w:r w:rsidRPr="00104A6F">
        <w:t>меняет полотенца).</w:t>
      </w:r>
    </w:p>
    <w:p w:rsidR="00054BFB" w:rsidRPr="00104A6F" w:rsidRDefault="00054BFB" w:rsidP="005C481E">
      <w:pPr>
        <w:pStyle w:val="ab"/>
        <w:spacing w:before="0"/>
        <w:ind w:left="0" w:right="173" w:firstLine="0"/>
      </w:pPr>
    </w:p>
    <w:p w:rsidR="00054BFB" w:rsidRPr="00104A6F" w:rsidRDefault="00054BFB" w:rsidP="00104A6F">
      <w:pPr>
        <w:pStyle w:val="11"/>
        <w:ind w:left="0" w:right="173"/>
      </w:pPr>
      <w:r w:rsidRPr="00104A6F">
        <w:t>Младшая</w:t>
      </w:r>
      <w:r w:rsidR="00E90E56">
        <w:t xml:space="preserve"> </w:t>
      </w:r>
      <w:r w:rsidRPr="00104A6F">
        <w:t>группа</w:t>
      </w:r>
      <w:r w:rsidR="00463172">
        <w:t xml:space="preserve"> </w:t>
      </w:r>
      <w:r w:rsidRPr="00104A6F">
        <w:t>(от 3до4 лет)</w:t>
      </w:r>
    </w:p>
    <w:p w:rsidR="00054BFB" w:rsidRPr="00104A6F" w:rsidRDefault="00054BFB" w:rsidP="005C481E">
      <w:pPr>
        <w:pStyle w:val="ab"/>
        <w:spacing w:before="0"/>
        <w:ind w:left="0" w:right="173" w:firstLine="0"/>
      </w:pPr>
      <w:r w:rsidRPr="00104A6F">
        <w:rPr>
          <w:b/>
        </w:rPr>
        <w:t xml:space="preserve">Культурно-гигиенические навыки. </w:t>
      </w:r>
      <w:r w:rsidRPr="00104A6F">
        <w:t>Совершенствовать культурно гигиенические</w:t>
      </w:r>
      <w:r w:rsidR="00E9573D">
        <w:t xml:space="preserve"> </w:t>
      </w:r>
      <w:r w:rsidRPr="00104A6F">
        <w:t>навыки, формировать простейшие навыки поведения во время еды, умывания. Приучать</w:t>
      </w:r>
      <w:r w:rsidR="00E9573D">
        <w:t xml:space="preserve"> </w:t>
      </w:r>
      <w:r w:rsidRPr="00104A6F">
        <w:t>детей</w:t>
      </w:r>
      <w:r w:rsidR="00E9573D">
        <w:t xml:space="preserve"> </w:t>
      </w:r>
      <w:r w:rsidRPr="00104A6F">
        <w:t>следить</w:t>
      </w:r>
      <w:r w:rsidR="00E9573D">
        <w:t xml:space="preserve"> </w:t>
      </w:r>
      <w:r w:rsidRPr="00104A6F">
        <w:t>за</w:t>
      </w:r>
      <w:r w:rsidR="00E9573D">
        <w:t xml:space="preserve"> </w:t>
      </w:r>
      <w:r w:rsidRPr="00104A6F">
        <w:t>своим</w:t>
      </w:r>
      <w:r w:rsidR="00E9573D">
        <w:t xml:space="preserve"> </w:t>
      </w:r>
      <w:r w:rsidRPr="00104A6F">
        <w:t>внешним</w:t>
      </w:r>
      <w:r w:rsidR="00E9573D">
        <w:t xml:space="preserve"> </w:t>
      </w:r>
      <w:r w:rsidRPr="00104A6F">
        <w:t>видом;</w:t>
      </w:r>
      <w:r w:rsidR="00E9573D">
        <w:t xml:space="preserve"> </w:t>
      </w:r>
      <w:r w:rsidRPr="00104A6F">
        <w:t>учить</w:t>
      </w:r>
      <w:r w:rsidR="00E9573D">
        <w:t xml:space="preserve"> </w:t>
      </w:r>
      <w:r w:rsidRPr="00104A6F">
        <w:t>правильно</w:t>
      </w:r>
      <w:r w:rsidR="00E9573D">
        <w:t xml:space="preserve"> </w:t>
      </w:r>
      <w:r w:rsidRPr="00104A6F">
        <w:t>пользоваться</w:t>
      </w:r>
      <w:r w:rsidR="00E9573D">
        <w:t xml:space="preserve"> </w:t>
      </w:r>
      <w:r w:rsidRPr="00104A6F">
        <w:t>мылом,</w:t>
      </w:r>
      <w:r w:rsidR="00E9573D">
        <w:t xml:space="preserve"> </w:t>
      </w:r>
      <w:r w:rsidRPr="00104A6F">
        <w:t>аккуратно мыть руки, лицо, уши; насухо вытираться после умывания, вешать полотенце</w:t>
      </w:r>
      <w:r w:rsidR="00E90E56">
        <w:t xml:space="preserve"> </w:t>
      </w:r>
      <w:r w:rsidRPr="00104A6F">
        <w:t>на</w:t>
      </w:r>
      <w:r w:rsidR="00E90E56">
        <w:t xml:space="preserve"> </w:t>
      </w:r>
      <w:r w:rsidRPr="00104A6F">
        <w:t>место, пользоваться расческой и носовым</w:t>
      </w:r>
      <w:r w:rsidR="00E90E56">
        <w:t xml:space="preserve"> </w:t>
      </w:r>
      <w:r w:rsidRPr="00104A6F">
        <w:t>платком.</w:t>
      </w:r>
    </w:p>
    <w:p w:rsidR="00054BFB" w:rsidRPr="00104A6F" w:rsidRDefault="00054BFB" w:rsidP="005C481E">
      <w:pPr>
        <w:pStyle w:val="ab"/>
        <w:spacing w:before="0"/>
        <w:ind w:left="0" w:right="173" w:firstLine="0"/>
      </w:pPr>
      <w:r w:rsidRPr="00104A6F">
        <w:t>Формировать</w:t>
      </w:r>
      <w:r w:rsidR="00E9573D">
        <w:t xml:space="preserve"> </w:t>
      </w:r>
      <w:r w:rsidRPr="00104A6F">
        <w:t>элементарные</w:t>
      </w:r>
      <w:r w:rsidR="00E9573D">
        <w:t xml:space="preserve"> </w:t>
      </w:r>
      <w:r w:rsidRPr="00104A6F">
        <w:t>навыки</w:t>
      </w:r>
      <w:r w:rsidR="00E9573D">
        <w:t xml:space="preserve"> </w:t>
      </w:r>
      <w:r w:rsidRPr="00104A6F">
        <w:t>поведения</w:t>
      </w:r>
      <w:r w:rsidR="00E9573D">
        <w:t xml:space="preserve"> </w:t>
      </w:r>
      <w:r w:rsidRPr="00104A6F">
        <w:t>за</w:t>
      </w:r>
      <w:r w:rsidR="00E9573D">
        <w:t xml:space="preserve"> </w:t>
      </w:r>
      <w:r w:rsidRPr="00104A6F">
        <w:t>столом:</w:t>
      </w:r>
      <w:r w:rsidR="00E9573D">
        <w:t xml:space="preserve"> </w:t>
      </w:r>
      <w:r w:rsidRPr="00104A6F">
        <w:t>умение</w:t>
      </w:r>
      <w:r w:rsidR="00E9573D">
        <w:t xml:space="preserve"> </w:t>
      </w:r>
      <w:r w:rsidRPr="00104A6F">
        <w:t>правильно</w:t>
      </w:r>
      <w:r w:rsidR="00E9573D">
        <w:t xml:space="preserve"> </w:t>
      </w:r>
      <w:r w:rsidRPr="00104A6F">
        <w:t>пользоваться</w:t>
      </w:r>
      <w:r w:rsidR="00E9573D">
        <w:t xml:space="preserve"> </w:t>
      </w:r>
      <w:r w:rsidRPr="00104A6F">
        <w:t>столовой</w:t>
      </w:r>
      <w:r w:rsidR="00E9573D">
        <w:t xml:space="preserve"> </w:t>
      </w:r>
      <w:r w:rsidRPr="00104A6F">
        <w:t>и</w:t>
      </w:r>
      <w:r w:rsidR="00E9573D">
        <w:t xml:space="preserve"> </w:t>
      </w:r>
      <w:r w:rsidRPr="00104A6F">
        <w:t>чайной</w:t>
      </w:r>
      <w:r w:rsidR="00E9573D">
        <w:t xml:space="preserve"> </w:t>
      </w:r>
      <w:r w:rsidRPr="00104A6F">
        <w:t>ложками,</w:t>
      </w:r>
      <w:r w:rsidR="00E9573D">
        <w:t xml:space="preserve"> </w:t>
      </w:r>
      <w:r w:rsidRPr="00104A6F">
        <w:t>вилкой,</w:t>
      </w:r>
      <w:r w:rsidR="00CD622E">
        <w:t xml:space="preserve"> </w:t>
      </w:r>
      <w:r w:rsidRPr="00104A6F">
        <w:t>салфеткой;</w:t>
      </w:r>
      <w:r w:rsidR="00E9573D">
        <w:t xml:space="preserve"> </w:t>
      </w:r>
      <w:r w:rsidRPr="00104A6F">
        <w:t>не</w:t>
      </w:r>
      <w:r w:rsidR="00E9573D">
        <w:t xml:space="preserve"> </w:t>
      </w:r>
      <w:r w:rsidRPr="00104A6F">
        <w:t>крошить</w:t>
      </w:r>
      <w:r w:rsidR="00E9573D">
        <w:t xml:space="preserve"> </w:t>
      </w:r>
      <w:r w:rsidRPr="00104A6F">
        <w:t>хлеб,</w:t>
      </w:r>
      <w:r w:rsidR="00CD3AD1">
        <w:t xml:space="preserve"> </w:t>
      </w:r>
      <w:r w:rsidRPr="00104A6F">
        <w:t>пережевывать пищу</w:t>
      </w:r>
      <w:r w:rsidR="00692119">
        <w:t xml:space="preserve"> </w:t>
      </w:r>
      <w:r w:rsidRPr="00104A6F">
        <w:t>с</w:t>
      </w:r>
      <w:r w:rsidR="00692119">
        <w:t xml:space="preserve"> </w:t>
      </w:r>
      <w:r w:rsidRPr="00104A6F">
        <w:t>закрытым</w:t>
      </w:r>
      <w:r w:rsidR="00692119">
        <w:t xml:space="preserve"> </w:t>
      </w:r>
      <w:r w:rsidRPr="00104A6F">
        <w:t>ртом, неразговаривать сполнымртом.</w:t>
      </w:r>
    </w:p>
    <w:p w:rsidR="00054BFB" w:rsidRPr="00104A6F" w:rsidRDefault="00054BFB" w:rsidP="005C481E">
      <w:pPr>
        <w:pStyle w:val="ab"/>
        <w:spacing w:before="0"/>
        <w:ind w:left="0" w:right="173" w:firstLine="0"/>
      </w:pPr>
      <w:r w:rsidRPr="00104A6F">
        <w:rPr>
          <w:b/>
        </w:rPr>
        <w:t>Самообслуживание.</w:t>
      </w:r>
      <w:r w:rsidR="00692119">
        <w:rPr>
          <w:b/>
        </w:rPr>
        <w:t xml:space="preserve"> </w:t>
      </w:r>
      <w:r w:rsidRPr="00104A6F">
        <w:t>Учить</w:t>
      </w:r>
      <w:r w:rsidR="00005E34">
        <w:t xml:space="preserve"> </w:t>
      </w:r>
      <w:r w:rsidRPr="00104A6F">
        <w:t>детей</w:t>
      </w:r>
      <w:r w:rsidR="00005E34">
        <w:t xml:space="preserve"> </w:t>
      </w:r>
      <w:r w:rsidRPr="00104A6F">
        <w:t>самостоятельно</w:t>
      </w:r>
      <w:r w:rsidR="00005E34">
        <w:t xml:space="preserve"> </w:t>
      </w:r>
      <w:r w:rsidRPr="00104A6F">
        <w:t>одеваться</w:t>
      </w:r>
      <w:r w:rsidR="00005E34">
        <w:t xml:space="preserve"> </w:t>
      </w:r>
      <w:r w:rsidRPr="00104A6F">
        <w:t>и</w:t>
      </w:r>
      <w:r w:rsidR="00005E34">
        <w:t xml:space="preserve"> </w:t>
      </w:r>
      <w:r w:rsidRPr="00104A6F">
        <w:t>раздеваться</w:t>
      </w:r>
      <w:r w:rsidR="00005E34">
        <w:t xml:space="preserve"> </w:t>
      </w:r>
      <w:r w:rsidRPr="00104A6F">
        <w:t>в</w:t>
      </w:r>
      <w:r w:rsidR="00005E34">
        <w:t xml:space="preserve"> </w:t>
      </w:r>
      <w:r w:rsidRPr="00104A6F">
        <w:t>определенной</w:t>
      </w:r>
      <w:r w:rsidR="00005E34">
        <w:t xml:space="preserve"> </w:t>
      </w:r>
      <w:r w:rsidRPr="00104A6F">
        <w:t>последовательности</w:t>
      </w:r>
      <w:r w:rsidR="00692119">
        <w:t xml:space="preserve"> </w:t>
      </w:r>
      <w:r w:rsidRPr="00104A6F">
        <w:t>(надевать</w:t>
      </w:r>
      <w:r w:rsidR="00005E34">
        <w:t xml:space="preserve"> </w:t>
      </w:r>
      <w:r w:rsidRPr="00104A6F">
        <w:t>и</w:t>
      </w:r>
      <w:r w:rsidR="00CD3AD1">
        <w:t xml:space="preserve"> </w:t>
      </w:r>
      <w:r w:rsidRPr="00104A6F">
        <w:t>снимать</w:t>
      </w:r>
      <w:r w:rsidR="00CD3AD1">
        <w:t xml:space="preserve"> </w:t>
      </w:r>
      <w:r w:rsidRPr="00104A6F">
        <w:t>одежду,</w:t>
      </w:r>
      <w:r w:rsidR="00CD3AD1">
        <w:t xml:space="preserve"> </w:t>
      </w:r>
      <w:r w:rsidRPr="00104A6F">
        <w:t>расстегивать</w:t>
      </w:r>
      <w:r w:rsidR="00CD3AD1">
        <w:t xml:space="preserve"> </w:t>
      </w:r>
      <w:r w:rsidRPr="00104A6F">
        <w:t>и</w:t>
      </w:r>
      <w:r w:rsidR="00CD3AD1">
        <w:t xml:space="preserve"> </w:t>
      </w:r>
      <w:r w:rsidRPr="00104A6F">
        <w:t>застегивать</w:t>
      </w:r>
      <w:r w:rsidR="00CD3AD1">
        <w:t xml:space="preserve"> </w:t>
      </w:r>
      <w:r w:rsidRPr="00104A6F">
        <w:t>пуговицы,</w:t>
      </w:r>
      <w:r w:rsidR="00CD3AD1">
        <w:t xml:space="preserve"> </w:t>
      </w:r>
      <w:r w:rsidRPr="00104A6F">
        <w:t>складывать,</w:t>
      </w:r>
      <w:r w:rsidR="00CD3AD1">
        <w:t xml:space="preserve"> </w:t>
      </w:r>
      <w:r w:rsidRPr="00104A6F">
        <w:t>вешать</w:t>
      </w:r>
      <w:r w:rsidR="00CD3AD1">
        <w:t xml:space="preserve"> </w:t>
      </w:r>
      <w:r w:rsidRPr="00104A6F">
        <w:t>предметы</w:t>
      </w:r>
      <w:r w:rsidR="00CD3AD1">
        <w:t xml:space="preserve"> </w:t>
      </w:r>
      <w:r w:rsidRPr="00104A6F">
        <w:t>одежды</w:t>
      </w:r>
      <w:r w:rsidR="00CD3AD1">
        <w:t xml:space="preserve"> </w:t>
      </w:r>
      <w:r w:rsidRPr="00104A6F">
        <w:t>и</w:t>
      </w:r>
      <w:r w:rsidR="00CD3AD1">
        <w:t xml:space="preserve"> </w:t>
      </w:r>
      <w:r w:rsidRPr="00104A6F">
        <w:t>т.п.).</w:t>
      </w:r>
      <w:r w:rsidR="00CD3AD1">
        <w:t xml:space="preserve"> </w:t>
      </w:r>
      <w:r w:rsidRPr="00104A6F">
        <w:t>Воспитывать</w:t>
      </w:r>
      <w:r w:rsidR="00CD3AD1">
        <w:t xml:space="preserve"> </w:t>
      </w:r>
      <w:r w:rsidRPr="00104A6F">
        <w:t>навыки опрятности, умение замечать непорядок в одежде и устранять его при небольшой</w:t>
      </w:r>
      <w:r w:rsidR="00CD3AD1">
        <w:t xml:space="preserve"> </w:t>
      </w:r>
      <w:r w:rsidRPr="00104A6F">
        <w:t>помощи</w:t>
      </w:r>
      <w:r w:rsidR="00CD3AD1">
        <w:t xml:space="preserve"> </w:t>
      </w:r>
      <w:r w:rsidRPr="00104A6F">
        <w:t>взрослых.</w:t>
      </w:r>
    </w:p>
    <w:p w:rsidR="00054BFB" w:rsidRPr="00104A6F" w:rsidRDefault="00054BFB" w:rsidP="005C481E">
      <w:pPr>
        <w:pStyle w:val="ab"/>
        <w:spacing w:before="0"/>
        <w:ind w:left="0" w:right="173" w:firstLine="0"/>
      </w:pPr>
      <w:r w:rsidRPr="00104A6F">
        <w:rPr>
          <w:b/>
        </w:rPr>
        <w:t xml:space="preserve">Общественно-полезный труд. </w:t>
      </w:r>
      <w:r w:rsidRPr="00104A6F">
        <w:t>Формировать желание участвовать в посильном</w:t>
      </w:r>
      <w:r w:rsidR="00A97EC3">
        <w:t xml:space="preserve"> </w:t>
      </w:r>
      <w:r w:rsidRPr="00104A6F">
        <w:t>труде, умение преодолевать небольшие трудности. Побуждать детей к самостоятельному</w:t>
      </w:r>
      <w:r w:rsidR="00A97EC3">
        <w:t xml:space="preserve"> </w:t>
      </w:r>
      <w:r w:rsidRPr="00104A6F">
        <w:t>выполнению элементарных поручений: готовить материалы к занятиям (кисти, доски для</w:t>
      </w:r>
      <w:r w:rsidR="00A97EC3">
        <w:t xml:space="preserve"> </w:t>
      </w:r>
      <w:r w:rsidRPr="00104A6F">
        <w:t>лепки</w:t>
      </w:r>
      <w:r w:rsidR="00A97EC3">
        <w:t xml:space="preserve"> </w:t>
      </w:r>
      <w:r w:rsidRPr="00104A6F">
        <w:t>и</w:t>
      </w:r>
      <w:r w:rsidR="00A97EC3">
        <w:t xml:space="preserve"> </w:t>
      </w:r>
      <w:r w:rsidRPr="00104A6F">
        <w:t>пр.),</w:t>
      </w:r>
      <w:r w:rsidR="00A97EC3">
        <w:t xml:space="preserve"> </w:t>
      </w:r>
      <w:r w:rsidRPr="00104A6F">
        <w:t>после</w:t>
      </w:r>
      <w:r w:rsidR="00A97EC3">
        <w:t xml:space="preserve"> </w:t>
      </w:r>
      <w:r w:rsidRPr="00104A6F">
        <w:t>игры</w:t>
      </w:r>
      <w:r w:rsidR="00A97EC3">
        <w:t xml:space="preserve"> </w:t>
      </w:r>
      <w:r w:rsidRPr="00104A6F">
        <w:t>убирать на</w:t>
      </w:r>
      <w:r w:rsidR="00A97EC3">
        <w:t xml:space="preserve"> </w:t>
      </w:r>
      <w:r w:rsidRPr="00104A6F">
        <w:t>место</w:t>
      </w:r>
      <w:r w:rsidR="00A97EC3">
        <w:t xml:space="preserve"> </w:t>
      </w:r>
      <w:r w:rsidRPr="00104A6F">
        <w:t>игрушки,</w:t>
      </w:r>
      <w:r w:rsidR="00A97EC3">
        <w:t xml:space="preserve"> </w:t>
      </w:r>
      <w:r w:rsidRPr="00104A6F">
        <w:t>строительный материал.</w:t>
      </w:r>
    </w:p>
    <w:p w:rsidR="00054BFB" w:rsidRPr="00104A6F" w:rsidRDefault="00054BFB" w:rsidP="005C481E">
      <w:pPr>
        <w:pStyle w:val="ab"/>
        <w:spacing w:before="0"/>
        <w:ind w:left="0" w:right="173" w:firstLine="0"/>
      </w:pPr>
      <w:r w:rsidRPr="00104A6F">
        <w:t>Приучать</w:t>
      </w:r>
      <w:r w:rsidR="00A97EC3">
        <w:t xml:space="preserve"> </w:t>
      </w:r>
      <w:r w:rsidRPr="00104A6F">
        <w:t>соблюдать порядок</w:t>
      </w:r>
      <w:r w:rsidR="00A97EC3">
        <w:t xml:space="preserve"> </w:t>
      </w:r>
      <w:r w:rsidRPr="00104A6F">
        <w:t>и</w:t>
      </w:r>
      <w:r w:rsidR="00A97EC3">
        <w:t xml:space="preserve"> </w:t>
      </w:r>
      <w:r w:rsidRPr="00104A6F">
        <w:t>чистоту</w:t>
      </w:r>
      <w:r w:rsidR="00A97EC3">
        <w:t xml:space="preserve"> </w:t>
      </w:r>
      <w:r w:rsidRPr="00104A6F">
        <w:t>в</w:t>
      </w:r>
      <w:r w:rsidR="00A97EC3">
        <w:t xml:space="preserve"> </w:t>
      </w:r>
      <w:r w:rsidRPr="00104A6F">
        <w:t>помещении</w:t>
      </w:r>
      <w:r w:rsidR="00A97EC3">
        <w:t xml:space="preserve"> </w:t>
      </w:r>
      <w:r w:rsidRPr="00104A6F">
        <w:t>и</w:t>
      </w:r>
      <w:r w:rsidR="00A97EC3">
        <w:t xml:space="preserve"> </w:t>
      </w:r>
      <w:r w:rsidRPr="00104A6F">
        <w:t>на участке</w:t>
      </w:r>
      <w:r w:rsidR="00A97EC3">
        <w:t xml:space="preserve"> </w:t>
      </w:r>
      <w:r w:rsidRPr="00104A6F">
        <w:t>детского</w:t>
      </w:r>
      <w:r w:rsidR="00A97EC3">
        <w:t xml:space="preserve"> </w:t>
      </w:r>
      <w:r w:rsidRPr="00104A6F">
        <w:t>сада.</w:t>
      </w:r>
    </w:p>
    <w:p w:rsidR="00054BFB" w:rsidRPr="00104A6F" w:rsidRDefault="00054BFB" w:rsidP="005C481E">
      <w:pPr>
        <w:pStyle w:val="ab"/>
        <w:spacing w:before="0"/>
        <w:ind w:left="0" w:right="173" w:firstLine="0"/>
      </w:pPr>
      <w:r w:rsidRPr="00104A6F">
        <w:t>Во второй половине года начинать формировать у детей</w:t>
      </w:r>
      <w:r w:rsidR="004E777D">
        <w:t xml:space="preserve"> </w:t>
      </w:r>
      <w:r w:rsidRPr="00104A6F">
        <w:t>умения, необходимые</w:t>
      </w:r>
      <w:r w:rsidR="004E777D">
        <w:t xml:space="preserve"> </w:t>
      </w:r>
      <w:r w:rsidRPr="00104A6F">
        <w:t>придежурствепо столовой</w:t>
      </w:r>
      <w:r w:rsidR="004E777D">
        <w:t xml:space="preserve"> </w:t>
      </w:r>
      <w:r w:rsidRPr="00104A6F">
        <w:t>(помогать</w:t>
      </w:r>
      <w:r w:rsidR="004E777D">
        <w:t xml:space="preserve"> </w:t>
      </w:r>
      <w:r w:rsidRPr="00104A6F">
        <w:t>накрывать</w:t>
      </w:r>
      <w:r w:rsidR="004E777D">
        <w:t xml:space="preserve"> </w:t>
      </w:r>
      <w:r w:rsidRPr="00104A6F">
        <w:t>стол</w:t>
      </w:r>
      <w:r w:rsidR="004E777D">
        <w:t xml:space="preserve"> </w:t>
      </w:r>
      <w:r w:rsidRPr="00104A6F">
        <w:t>к</w:t>
      </w:r>
      <w:r w:rsidR="004E777D">
        <w:t xml:space="preserve"> </w:t>
      </w:r>
      <w:r w:rsidRPr="00104A6F">
        <w:t>обеду: раскладывать</w:t>
      </w:r>
      <w:r w:rsidR="004E777D">
        <w:t xml:space="preserve"> </w:t>
      </w:r>
      <w:r w:rsidRPr="00104A6F">
        <w:t>ложки,</w:t>
      </w:r>
      <w:r w:rsidR="004E777D">
        <w:t xml:space="preserve"> </w:t>
      </w:r>
      <w:r w:rsidRPr="00104A6F">
        <w:t>расставлять</w:t>
      </w:r>
      <w:r w:rsidR="004E777D">
        <w:t xml:space="preserve"> </w:t>
      </w:r>
      <w:r w:rsidRPr="00104A6F">
        <w:t>хлебницы (без хлеба), тарелки, чашки ит.п.).</w:t>
      </w:r>
    </w:p>
    <w:p w:rsidR="00054BFB" w:rsidRPr="00104A6F" w:rsidRDefault="00054BFB" w:rsidP="005C481E">
      <w:pPr>
        <w:pStyle w:val="ab"/>
        <w:spacing w:before="0"/>
        <w:ind w:left="0" w:right="173" w:firstLine="0"/>
      </w:pPr>
      <w:r w:rsidRPr="00104A6F">
        <w:rPr>
          <w:b/>
        </w:rPr>
        <w:t>Труд</w:t>
      </w:r>
      <w:r w:rsidR="004E777D">
        <w:rPr>
          <w:b/>
        </w:rPr>
        <w:t xml:space="preserve"> </w:t>
      </w:r>
      <w:r w:rsidRPr="00104A6F">
        <w:rPr>
          <w:b/>
        </w:rPr>
        <w:t>в</w:t>
      </w:r>
      <w:r w:rsidR="004E777D">
        <w:rPr>
          <w:b/>
        </w:rPr>
        <w:t xml:space="preserve"> </w:t>
      </w:r>
      <w:r w:rsidRPr="00104A6F">
        <w:rPr>
          <w:b/>
        </w:rPr>
        <w:t>природе.</w:t>
      </w:r>
      <w:r w:rsidR="004E777D">
        <w:rPr>
          <w:b/>
        </w:rPr>
        <w:t xml:space="preserve"> </w:t>
      </w:r>
      <w:r w:rsidRPr="00104A6F">
        <w:t>Воспитывать</w:t>
      </w:r>
      <w:r w:rsidR="004E777D">
        <w:t xml:space="preserve"> </w:t>
      </w:r>
      <w:r w:rsidRPr="00104A6F">
        <w:t>желание</w:t>
      </w:r>
      <w:r w:rsidR="004E777D">
        <w:t xml:space="preserve"> </w:t>
      </w:r>
      <w:r w:rsidRPr="00104A6F">
        <w:t>участвовать</w:t>
      </w:r>
      <w:r w:rsidR="004E777D">
        <w:t xml:space="preserve"> </w:t>
      </w:r>
      <w:r w:rsidRPr="00104A6F">
        <w:t>в</w:t>
      </w:r>
      <w:r w:rsidR="004E777D">
        <w:t xml:space="preserve"> </w:t>
      </w:r>
      <w:r w:rsidRPr="00104A6F">
        <w:t>уходе</w:t>
      </w:r>
      <w:r w:rsidR="004E777D">
        <w:t xml:space="preserve"> </w:t>
      </w:r>
      <w:r w:rsidRPr="00104A6F">
        <w:t>за</w:t>
      </w:r>
      <w:r w:rsidR="004E777D">
        <w:t xml:space="preserve"> </w:t>
      </w:r>
      <w:r w:rsidRPr="00104A6F">
        <w:t>растениями</w:t>
      </w:r>
      <w:r w:rsidR="004E777D">
        <w:t xml:space="preserve"> </w:t>
      </w:r>
      <w:r w:rsidRPr="00104A6F">
        <w:t>и</w:t>
      </w:r>
      <w:r w:rsidR="004E777D">
        <w:t xml:space="preserve"> </w:t>
      </w:r>
      <w:r w:rsidRPr="00104A6F">
        <w:t>животными</w:t>
      </w:r>
      <w:r w:rsidR="004E777D">
        <w:t xml:space="preserve"> </w:t>
      </w:r>
      <w:r w:rsidRPr="00104A6F">
        <w:t>в</w:t>
      </w:r>
      <w:r w:rsidR="004E777D">
        <w:t xml:space="preserve"> </w:t>
      </w:r>
      <w:r w:rsidRPr="00104A6F">
        <w:t>уголке</w:t>
      </w:r>
      <w:r w:rsidR="004E777D">
        <w:t xml:space="preserve"> </w:t>
      </w:r>
      <w:r w:rsidRPr="00104A6F">
        <w:t>природы</w:t>
      </w:r>
      <w:r w:rsidR="004E777D">
        <w:t xml:space="preserve"> </w:t>
      </w:r>
      <w:r w:rsidRPr="00104A6F">
        <w:t>и</w:t>
      </w:r>
      <w:r w:rsidR="004E777D">
        <w:t xml:space="preserve"> </w:t>
      </w:r>
      <w:r w:rsidRPr="00104A6F">
        <w:t>на</w:t>
      </w:r>
      <w:r w:rsidR="004E777D">
        <w:t xml:space="preserve"> </w:t>
      </w:r>
      <w:r w:rsidRPr="00104A6F">
        <w:t>участке:</w:t>
      </w:r>
      <w:r w:rsidR="004E777D">
        <w:t xml:space="preserve"> </w:t>
      </w:r>
      <w:r w:rsidRPr="00104A6F">
        <w:t>с</w:t>
      </w:r>
      <w:r w:rsidR="004E777D">
        <w:t xml:space="preserve"> </w:t>
      </w:r>
      <w:r w:rsidRPr="00104A6F">
        <w:t>помощью</w:t>
      </w:r>
      <w:r w:rsidR="004E777D">
        <w:t xml:space="preserve"> </w:t>
      </w:r>
      <w:r w:rsidRPr="00104A6F">
        <w:t>взрослого</w:t>
      </w:r>
      <w:r w:rsidR="004E777D">
        <w:t xml:space="preserve"> </w:t>
      </w:r>
      <w:r w:rsidRPr="00104A6F">
        <w:t>кормить</w:t>
      </w:r>
      <w:r w:rsidR="004E777D">
        <w:t xml:space="preserve"> </w:t>
      </w:r>
      <w:r w:rsidRPr="00104A6F">
        <w:t>рыб,</w:t>
      </w:r>
      <w:r w:rsidR="004E777D">
        <w:t xml:space="preserve"> </w:t>
      </w:r>
      <w:r w:rsidR="00DF6858">
        <w:t xml:space="preserve">птиц. </w:t>
      </w:r>
      <w:r w:rsidR="004E777D" w:rsidRPr="00104A6F">
        <w:t>П</w:t>
      </w:r>
      <w:r w:rsidRPr="00104A6F">
        <w:t>оливать</w:t>
      </w:r>
      <w:r w:rsidR="004E777D">
        <w:t xml:space="preserve"> </w:t>
      </w:r>
      <w:r w:rsidRPr="00104A6F">
        <w:t>комнатные</w:t>
      </w:r>
      <w:r w:rsidR="004E777D">
        <w:t xml:space="preserve"> </w:t>
      </w:r>
      <w:r w:rsidRPr="00104A6F">
        <w:t>растения,</w:t>
      </w:r>
      <w:r w:rsidR="004E777D">
        <w:t xml:space="preserve"> </w:t>
      </w:r>
      <w:r w:rsidRPr="00104A6F">
        <w:t>растения</w:t>
      </w:r>
      <w:r w:rsidR="004E777D">
        <w:t xml:space="preserve"> </w:t>
      </w:r>
      <w:r w:rsidRPr="00104A6F">
        <w:t>на</w:t>
      </w:r>
      <w:r w:rsidR="004E777D">
        <w:t xml:space="preserve"> </w:t>
      </w:r>
      <w:r w:rsidRPr="00104A6F">
        <w:t>грядках,</w:t>
      </w:r>
      <w:r w:rsidR="004E777D">
        <w:t xml:space="preserve"> </w:t>
      </w:r>
      <w:r w:rsidRPr="00104A6F">
        <w:t>сажать</w:t>
      </w:r>
      <w:r w:rsidR="004E777D">
        <w:t xml:space="preserve"> </w:t>
      </w:r>
      <w:r w:rsidRPr="00104A6F">
        <w:t>лук,</w:t>
      </w:r>
      <w:r w:rsidR="004E777D">
        <w:t xml:space="preserve"> </w:t>
      </w:r>
      <w:r w:rsidRPr="00104A6F">
        <w:t>собирать</w:t>
      </w:r>
      <w:r w:rsidR="004E777D">
        <w:t xml:space="preserve"> </w:t>
      </w:r>
      <w:r w:rsidRPr="00104A6F">
        <w:t>овощи,</w:t>
      </w:r>
      <w:r w:rsidR="004E777D">
        <w:t xml:space="preserve"> </w:t>
      </w:r>
      <w:r w:rsidRPr="00104A6F">
        <w:t>расчищать дорожки от</w:t>
      </w:r>
      <w:r w:rsidR="004E777D">
        <w:t xml:space="preserve"> </w:t>
      </w:r>
      <w:r w:rsidRPr="00104A6F">
        <w:t>снега,</w:t>
      </w:r>
      <w:r w:rsidR="00AA37F3">
        <w:t xml:space="preserve"> </w:t>
      </w:r>
      <w:r w:rsidRPr="00104A6F">
        <w:t>счищать</w:t>
      </w:r>
      <w:r w:rsidR="004E777D">
        <w:t xml:space="preserve"> </w:t>
      </w:r>
      <w:r w:rsidRPr="00104A6F">
        <w:t>снег</w:t>
      </w:r>
      <w:r w:rsidR="004E777D">
        <w:t xml:space="preserve"> </w:t>
      </w:r>
      <w:r w:rsidRPr="00104A6F">
        <w:t>со</w:t>
      </w:r>
      <w:r w:rsidR="004E777D">
        <w:t xml:space="preserve"> </w:t>
      </w:r>
      <w:r w:rsidRPr="00104A6F">
        <w:t>скамеек.</w:t>
      </w:r>
    </w:p>
    <w:p w:rsidR="00054BFB" w:rsidRPr="00104A6F" w:rsidRDefault="00054BFB" w:rsidP="005C481E">
      <w:pPr>
        <w:pStyle w:val="ab"/>
        <w:spacing w:before="0"/>
        <w:ind w:left="0" w:right="173" w:firstLine="0"/>
      </w:pPr>
      <w:r w:rsidRPr="00104A6F">
        <w:rPr>
          <w:b/>
        </w:rPr>
        <w:t xml:space="preserve">Уважение к труду взрослых. </w:t>
      </w:r>
      <w:r w:rsidRPr="00104A6F">
        <w:t>Формировать положительное отношение к труду</w:t>
      </w:r>
      <w:r w:rsidR="004E777D">
        <w:t xml:space="preserve"> </w:t>
      </w:r>
      <w:r w:rsidRPr="00104A6F">
        <w:t>взрослых.</w:t>
      </w:r>
      <w:r w:rsidR="004E777D">
        <w:t xml:space="preserve"> </w:t>
      </w:r>
      <w:r w:rsidRPr="00104A6F">
        <w:lastRenderedPageBreak/>
        <w:t>Рассказывать</w:t>
      </w:r>
      <w:r w:rsidR="004E777D">
        <w:t xml:space="preserve"> </w:t>
      </w:r>
      <w:r w:rsidRPr="00104A6F">
        <w:t>детям</w:t>
      </w:r>
      <w:r w:rsidR="004E777D">
        <w:t xml:space="preserve"> </w:t>
      </w:r>
      <w:r w:rsidRPr="00104A6F">
        <w:t>о</w:t>
      </w:r>
      <w:r w:rsidR="004E777D">
        <w:t xml:space="preserve"> </w:t>
      </w:r>
      <w:r w:rsidRPr="00104A6F">
        <w:t>понятных</w:t>
      </w:r>
      <w:r w:rsidR="004E777D">
        <w:t xml:space="preserve"> </w:t>
      </w:r>
      <w:r w:rsidRPr="00104A6F">
        <w:t>им</w:t>
      </w:r>
      <w:r w:rsidR="004E777D">
        <w:t xml:space="preserve"> </w:t>
      </w:r>
      <w:r w:rsidRPr="00104A6F">
        <w:t>профессиях</w:t>
      </w:r>
      <w:r w:rsidR="004E777D">
        <w:t xml:space="preserve"> </w:t>
      </w:r>
      <w:r w:rsidRPr="00104A6F">
        <w:t>(воспитатель,</w:t>
      </w:r>
      <w:r w:rsidR="004E777D">
        <w:t xml:space="preserve"> </w:t>
      </w:r>
      <w:r w:rsidRPr="00104A6F">
        <w:t>помощник</w:t>
      </w:r>
      <w:r w:rsidR="004E777D">
        <w:t xml:space="preserve"> </w:t>
      </w:r>
      <w:r w:rsidRPr="00104A6F">
        <w:t>воспитателя,</w:t>
      </w:r>
      <w:r w:rsidR="004E777D">
        <w:t xml:space="preserve"> </w:t>
      </w:r>
      <w:r w:rsidRPr="00104A6F">
        <w:t>музыкальный</w:t>
      </w:r>
      <w:r w:rsidR="004E777D">
        <w:t xml:space="preserve"> </w:t>
      </w:r>
      <w:r w:rsidRPr="00104A6F">
        <w:t>руководитель,</w:t>
      </w:r>
      <w:r w:rsidR="004E777D">
        <w:t xml:space="preserve"> </w:t>
      </w:r>
      <w:r w:rsidRPr="00104A6F">
        <w:t>врач,</w:t>
      </w:r>
      <w:r w:rsidR="004E777D">
        <w:t xml:space="preserve"> </w:t>
      </w:r>
      <w:r w:rsidRPr="00104A6F">
        <w:t>продавец,</w:t>
      </w:r>
      <w:r w:rsidR="004E777D">
        <w:t xml:space="preserve"> </w:t>
      </w:r>
      <w:r w:rsidRPr="00104A6F">
        <w:t>повар,</w:t>
      </w:r>
      <w:r w:rsidR="004E777D">
        <w:t xml:space="preserve"> </w:t>
      </w:r>
      <w:r w:rsidRPr="00104A6F">
        <w:t>шофер,</w:t>
      </w:r>
      <w:r w:rsidR="004E777D">
        <w:t xml:space="preserve"> </w:t>
      </w:r>
      <w:r w:rsidRPr="00104A6F">
        <w:t>строитель),</w:t>
      </w:r>
      <w:r w:rsidR="004E777D">
        <w:t xml:space="preserve"> </w:t>
      </w:r>
      <w:r w:rsidRPr="00104A6F">
        <w:t>расширять</w:t>
      </w:r>
      <w:r w:rsidR="004E777D">
        <w:t xml:space="preserve"> </w:t>
      </w:r>
      <w:r w:rsidRPr="00104A6F">
        <w:t>и</w:t>
      </w:r>
      <w:r w:rsidR="004E777D">
        <w:t xml:space="preserve"> </w:t>
      </w:r>
      <w:r w:rsidRPr="00104A6F">
        <w:t>обогащать</w:t>
      </w:r>
      <w:r w:rsidR="004E777D">
        <w:t xml:space="preserve"> </w:t>
      </w:r>
      <w:r w:rsidRPr="00104A6F">
        <w:t>представления</w:t>
      </w:r>
      <w:r w:rsidR="004E777D">
        <w:t xml:space="preserve"> </w:t>
      </w:r>
      <w:r w:rsidRPr="00104A6F">
        <w:t>о</w:t>
      </w:r>
      <w:r w:rsidR="004E777D">
        <w:t xml:space="preserve"> </w:t>
      </w:r>
      <w:r w:rsidRPr="00104A6F">
        <w:t>трудовых</w:t>
      </w:r>
      <w:r w:rsidR="004E777D">
        <w:t xml:space="preserve"> </w:t>
      </w:r>
      <w:r w:rsidRPr="00104A6F">
        <w:t>действиях,</w:t>
      </w:r>
      <w:r w:rsidR="004E777D">
        <w:t xml:space="preserve"> </w:t>
      </w:r>
      <w:r w:rsidRPr="00104A6F">
        <w:t>результатах</w:t>
      </w:r>
      <w:r w:rsidR="004E777D">
        <w:t xml:space="preserve"> </w:t>
      </w:r>
      <w:r w:rsidRPr="00104A6F">
        <w:t>труда.</w:t>
      </w:r>
    </w:p>
    <w:p w:rsidR="00054BFB" w:rsidRPr="00104A6F" w:rsidRDefault="00054BFB" w:rsidP="005C481E">
      <w:pPr>
        <w:pStyle w:val="ab"/>
        <w:spacing w:before="0"/>
        <w:ind w:left="0" w:right="173" w:firstLine="0"/>
      </w:pPr>
      <w:r w:rsidRPr="00104A6F">
        <w:t>Воспитывать</w:t>
      </w:r>
      <w:r w:rsidR="004E777D">
        <w:t xml:space="preserve"> </w:t>
      </w:r>
      <w:r w:rsidRPr="00104A6F">
        <w:t>уважение</w:t>
      </w:r>
      <w:r w:rsidR="004E777D">
        <w:t xml:space="preserve"> </w:t>
      </w:r>
      <w:r w:rsidRPr="00104A6F">
        <w:t>к</w:t>
      </w:r>
      <w:r w:rsidR="004E777D">
        <w:t xml:space="preserve"> </w:t>
      </w:r>
      <w:r w:rsidRPr="00104A6F">
        <w:t>людям</w:t>
      </w:r>
      <w:r w:rsidR="004E777D">
        <w:t xml:space="preserve"> </w:t>
      </w:r>
      <w:r w:rsidRPr="00104A6F">
        <w:t>знакомых</w:t>
      </w:r>
      <w:r w:rsidR="004E777D">
        <w:t xml:space="preserve"> </w:t>
      </w:r>
      <w:r w:rsidRPr="00104A6F">
        <w:t>профессий.</w:t>
      </w:r>
      <w:r w:rsidR="004E777D">
        <w:t xml:space="preserve"> </w:t>
      </w:r>
      <w:r w:rsidRPr="00104A6F">
        <w:t>Побуждать</w:t>
      </w:r>
      <w:r w:rsidR="004E777D">
        <w:t xml:space="preserve"> </w:t>
      </w:r>
      <w:r w:rsidRPr="00104A6F">
        <w:t>оказывать</w:t>
      </w:r>
      <w:r w:rsidR="004E777D">
        <w:t xml:space="preserve"> </w:t>
      </w:r>
      <w:r w:rsidRPr="00104A6F">
        <w:t>помощь</w:t>
      </w:r>
      <w:r w:rsidR="004E777D">
        <w:t xml:space="preserve"> </w:t>
      </w:r>
      <w:r w:rsidRPr="00104A6F">
        <w:t>взрослым,</w:t>
      </w:r>
      <w:r w:rsidR="004E777D">
        <w:t xml:space="preserve"> </w:t>
      </w:r>
      <w:r w:rsidRPr="00104A6F">
        <w:t>воспитывать бережное</w:t>
      </w:r>
      <w:r w:rsidR="004E777D">
        <w:t xml:space="preserve"> </w:t>
      </w:r>
      <w:r w:rsidRPr="00104A6F">
        <w:t>отношение</w:t>
      </w:r>
      <w:r w:rsidR="004E777D">
        <w:t xml:space="preserve"> </w:t>
      </w:r>
      <w:r w:rsidRPr="00104A6F">
        <w:t>к</w:t>
      </w:r>
      <w:r w:rsidR="004E777D">
        <w:t xml:space="preserve"> </w:t>
      </w:r>
      <w:r w:rsidRPr="00104A6F">
        <w:t>результатам</w:t>
      </w:r>
      <w:r w:rsidR="004E777D">
        <w:t xml:space="preserve"> </w:t>
      </w:r>
      <w:r w:rsidRPr="00104A6F">
        <w:t>их</w:t>
      </w:r>
      <w:r w:rsidR="004E777D">
        <w:t xml:space="preserve"> </w:t>
      </w:r>
      <w:r w:rsidRPr="00104A6F">
        <w:t>труда.</w:t>
      </w:r>
    </w:p>
    <w:p w:rsidR="00054BFB" w:rsidRPr="00104A6F" w:rsidRDefault="00054BFB" w:rsidP="005C481E">
      <w:pPr>
        <w:pStyle w:val="ab"/>
        <w:spacing w:before="0"/>
        <w:ind w:left="0" w:right="173" w:firstLine="0"/>
      </w:pPr>
    </w:p>
    <w:p w:rsidR="00054BFB" w:rsidRPr="00104A6F" w:rsidRDefault="00054BFB" w:rsidP="005C481E">
      <w:pPr>
        <w:pStyle w:val="11"/>
        <w:ind w:left="0" w:right="173"/>
      </w:pPr>
      <w:r w:rsidRPr="00104A6F">
        <w:t>Средняягруппа</w:t>
      </w:r>
      <w:r w:rsidR="00AA37F3">
        <w:t xml:space="preserve"> </w:t>
      </w:r>
      <w:r w:rsidRPr="00104A6F">
        <w:t>(от4до5лет)</w:t>
      </w:r>
    </w:p>
    <w:p w:rsidR="00054BFB" w:rsidRPr="00104A6F" w:rsidRDefault="00054BFB" w:rsidP="005C481E">
      <w:pPr>
        <w:ind w:right="173"/>
        <w:rPr>
          <w:rFonts w:ascii="Times New Roman" w:hAnsi="Times New Roman" w:cs="Times New Roman"/>
          <w:sz w:val="24"/>
          <w:szCs w:val="24"/>
        </w:rPr>
      </w:pPr>
      <w:r w:rsidRPr="00104A6F">
        <w:rPr>
          <w:rFonts w:ascii="Times New Roman" w:hAnsi="Times New Roman" w:cs="Times New Roman"/>
          <w:b/>
          <w:sz w:val="24"/>
          <w:szCs w:val="24"/>
        </w:rPr>
        <w:t>Культурно-гигиенические</w:t>
      </w:r>
      <w:r w:rsidR="00AA37F3">
        <w:rPr>
          <w:rFonts w:ascii="Times New Roman" w:hAnsi="Times New Roman" w:cs="Times New Roman"/>
          <w:b/>
          <w:sz w:val="24"/>
          <w:szCs w:val="24"/>
        </w:rPr>
        <w:t xml:space="preserve"> </w:t>
      </w:r>
      <w:r w:rsidRPr="00104A6F">
        <w:rPr>
          <w:rFonts w:ascii="Times New Roman" w:hAnsi="Times New Roman" w:cs="Times New Roman"/>
          <w:b/>
          <w:sz w:val="24"/>
          <w:szCs w:val="24"/>
        </w:rPr>
        <w:t>навыки.</w:t>
      </w:r>
      <w:r w:rsidR="00AA37F3">
        <w:rPr>
          <w:rFonts w:ascii="Times New Roman" w:hAnsi="Times New Roman" w:cs="Times New Roman"/>
          <w:b/>
          <w:sz w:val="24"/>
          <w:szCs w:val="24"/>
        </w:rPr>
        <w:t xml:space="preserve"> </w:t>
      </w:r>
      <w:r w:rsidRPr="00104A6F">
        <w:rPr>
          <w:rFonts w:ascii="Times New Roman" w:hAnsi="Times New Roman" w:cs="Times New Roman"/>
          <w:sz w:val="24"/>
          <w:szCs w:val="24"/>
        </w:rPr>
        <w:t>Продолжать</w:t>
      </w:r>
      <w:r w:rsidR="00AA37F3">
        <w:rPr>
          <w:rFonts w:ascii="Times New Roman" w:hAnsi="Times New Roman" w:cs="Times New Roman"/>
          <w:sz w:val="24"/>
          <w:szCs w:val="24"/>
        </w:rPr>
        <w:t xml:space="preserve"> </w:t>
      </w:r>
      <w:r w:rsidRPr="00104A6F">
        <w:rPr>
          <w:rFonts w:ascii="Times New Roman" w:hAnsi="Times New Roman" w:cs="Times New Roman"/>
          <w:sz w:val="24"/>
          <w:szCs w:val="24"/>
        </w:rPr>
        <w:t>воспитывать</w:t>
      </w:r>
      <w:r w:rsidR="00AA37F3">
        <w:rPr>
          <w:rFonts w:ascii="Times New Roman" w:hAnsi="Times New Roman" w:cs="Times New Roman"/>
          <w:sz w:val="24"/>
          <w:szCs w:val="24"/>
        </w:rPr>
        <w:t xml:space="preserve"> </w:t>
      </w:r>
      <w:r w:rsidRPr="00104A6F">
        <w:rPr>
          <w:rFonts w:ascii="Times New Roman" w:hAnsi="Times New Roman" w:cs="Times New Roman"/>
          <w:sz w:val="24"/>
          <w:szCs w:val="24"/>
        </w:rPr>
        <w:t>у</w:t>
      </w:r>
      <w:r w:rsidR="00AA37F3">
        <w:rPr>
          <w:rFonts w:ascii="Times New Roman" w:hAnsi="Times New Roman" w:cs="Times New Roman"/>
          <w:sz w:val="24"/>
          <w:szCs w:val="24"/>
        </w:rPr>
        <w:t xml:space="preserve"> </w:t>
      </w:r>
      <w:r w:rsidRPr="00104A6F">
        <w:rPr>
          <w:rFonts w:ascii="Times New Roman" w:hAnsi="Times New Roman" w:cs="Times New Roman"/>
          <w:sz w:val="24"/>
          <w:szCs w:val="24"/>
        </w:rPr>
        <w:t>детей</w:t>
      </w:r>
      <w:r w:rsidR="00AA37F3">
        <w:rPr>
          <w:rFonts w:ascii="Times New Roman" w:hAnsi="Times New Roman" w:cs="Times New Roman"/>
          <w:sz w:val="24"/>
          <w:szCs w:val="24"/>
        </w:rPr>
        <w:t xml:space="preserve"> </w:t>
      </w:r>
      <w:r w:rsidRPr="00104A6F">
        <w:rPr>
          <w:rFonts w:ascii="Times New Roman" w:hAnsi="Times New Roman" w:cs="Times New Roman"/>
          <w:sz w:val="24"/>
          <w:szCs w:val="24"/>
        </w:rPr>
        <w:t>опрятность,</w:t>
      </w:r>
      <w:r w:rsidR="00AA37F3">
        <w:rPr>
          <w:rFonts w:ascii="Times New Roman" w:hAnsi="Times New Roman" w:cs="Times New Roman"/>
          <w:sz w:val="24"/>
          <w:szCs w:val="24"/>
        </w:rPr>
        <w:t xml:space="preserve"> </w:t>
      </w:r>
      <w:r w:rsidRPr="00104A6F">
        <w:rPr>
          <w:rFonts w:ascii="Times New Roman" w:hAnsi="Times New Roman" w:cs="Times New Roman"/>
          <w:sz w:val="24"/>
          <w:szCs w:val="24"/>
        </w:rPr>
        <w:t>привычку</w:t>
      </w:r>
      <w:r w:rsidR="00AA37F3">
        <w:rPr>
          <w:rFonts w:ascii="Times New Roman" w:hAnsi="Times New Roman" w:cs="Times New Roman"/>
          <w:sz w:val="24"/>
          <w:szCs w:val="24"/>
        </w:rPr>
        <w:t xml:space="preserve"> </w:t>
      </w:r>
      <w:r w:rsidRPr="00104A6F">
        <w:rPr>
          <w:rFonts w:ascii="Times New Roman" w:hAnsi="Times New Roman" w:cs="Times New Roman"/>
          <w:sz w:val="24"/>
          <w:szCs w:val="24"/>
        </w:rPr>
        <w:t>следить</w:t>
      </w:r>
      <w:r w:rsidR="00AA37F3">
        <w:rPr>
          <w:rFonts w:ascii="Times New Roman" w:hAnsi="Times New Roman" w:cs="Times New Roman"/>
          <w:sz w:val="24"/>
          <w:szCs w:val="24"/>
        </w:rPr>
        <w:t xml:space="preserve"> </w:t>
      </w:r>
      <w:r w:rsidRPr="00104A6F">
        <w:rPr>
          <w:rFonts w:ascii="Times New Roman" w:hAnsi="Times New Roman" w:cs="Times New Roman"/>
          <w:sz w:val="24"/>
          <w:szCs w:val="24"/>
        </w:rPr>
        <w:t>за</w:t>
      </w:r>
      <w:r w:rsidR="00AA37F3">
        <w:rPr>
          <w:rFonts w:ascii="Times New Roman" w:hAnsi="Times New Roman" w:cs="Times New Roman"/>
          <w:sz w:val="24"/>
          <w:szCs w:val="24"/>
        </w:rPr>
        <w:t xml:space="preserve"> </w:t>
      </w:r>
      <w:r w:rsidRPr="00104A6F">
        <w:rPr>
          <w:rFonts w:ascii="Times New Roman" w:hAnsi="Times New Roman" w:cs="Times New Roman"/>
          <w:sz w:val="24"/>
          <w:szCs w:val="24"/>
        </w:rPr>
        <w:t>своим</w:t>
      </w:r>
      <w:r w:rsidR="00AA37F3">
        <w:rPr>
          <w:rFonts w:ascii="Times New Roman" w:hAnsi="Times New Roman" w:cs="Times New Roman"/>
          <w:sz w:val="24"/>
          <w:szCs w:val="24"/>
        </w:rPr>
        <w:t xml:space="preserve"> </w:t>
      </w:r>
      <w:r w:rsidRPr="00104A6F">
        <w:rPr>
          <w:rFonts w:ascii="Times New Roman" w:hAnsi="Times New Roman" w:cs="Times New Roman"/>
          <w:sz w:val="24"/>
          <w:szCs w:val="24"/>
        </w:rPr>
        <w:t>внешним</w:t>
      </w:r>
      <w:r w:rsidR="00AA37F3">
        <w:rPr>
          <w:rFonts w:ascii="Times New Roman" w:hAnsi="Times New Roman" w:cs="Times New Roman"/>
          <w:sz w:val="24"/>
          <w:szCs w:val="24"/>
        </w:rPr>
        <w:t xml:space="preserve"> </w:t>
      </w:r>
      <w:r w:rsidRPr="00104A6F">
        <w:rPr>
          <w:rFonts w:ascii="Times New Roman" w:hAnsi="Times New Roman" w:cs="Times New Roman"/>
          <w:sz w:val="24"/>
          <w:szCs w:val="24"/>
        </w:rPr>
        <w:t>видом.</w:t>
      </w:r>
    </w:p>
    <w:p w:rsidR="00054BFB" w:rsidRPr="00104A6F" w:rsidRDefault="00054BFB" w:rsidP="005C481E">
      <w:pPr>
        <w:pStyle w:val="ab"/>
        <w:spacing w:before="0"/>
        <w:ind w:left="0" w:right="173" w:firstLine="0"/>
      </w:pPr>
      <w:r w:rsidRPr="00104A6F">
        <w:t>Воспитывать</w:t>
      </w:r>
      <w:r w:rsidR="00AA37F3">
        <w:t xml:space="preserve"> </w:t>
      </w:r>
      <w:r w:rsidRPr="00104A6F">
        <w:t>привычку</w:t>
      </w:r>
      <w:r w:rsidR="00AA37F3">
        <w:t xml:space="preserve"> </w:t>
      </w:r>
      <w:r w:rsidRPr="00104A6F">
        <w:t>самостоятельно</w:t>
      </w:r>
      <w:r w:rsidR="00AA37F3">
        <w:t xml:space="preserve"> </w:t>
      </w:r>
      <w:r w:rsidRPr="00104A6F">
        <w:t>умываться,</w:t>
      </w:r>
      <w:r w:rsidR="00AA37F3">
        <w:t xml:space="preserve"> </w:t>
      </w:r>
      <w:r w:rsidRPr="00104A6F">
        <w:t>мыть</w:t>
      </w:r>
      <w:r w:rsidR="00AA37F3">
        <w:t xml:space="preserve"> </w:t>
      </w:r>
      <w:r w:rsidRPr="00104A6F">
        <w:t>руки</w:t>
      </w:r>
      <w:r w:rsidR="00AA37F3">
        <w:t xml:space="preserve"> </w:t>
      </w:r>
      <w:r w:rsidRPr="00104A6F">
        <w:t>с</w:t>
      </w:r>
      <w:r w:rsidR="00AA37F3">
        <w:t xml:space="preserve"> </w:t>
      </w:r>
      <w:r w:rsidRPr="00104A6F">
        <w:t>мылом</w:t>
      </w:r>
      <w:r w:rsidR="00AA37F3">
        <w:t xml:space="preserve"> </w:t>
      </w:r>
      <w:r w:rsidRPr="00104A6F">
        <w:t>перед</w:t>
      </w:r>
      <w:r w:rsidR="00AA37F3">
        <w:t xml:space="preserve"> </w:t>
      </w:r>
      <w:r w:rsidRPr="00104A6F">
        <w:t>едой,</w:t>
      </w:r>
      <w:r w:rsidR="00AA37F3">
        <w:t xml:space="preserve"> </w:t>
      </w:r>
      <w:r w:rsidRPr="00104A6F">
        <w:t>по мере</w:t>
      </w:r>
      <w:r w:rsidR="00AA37F3">
        <w:t xml:space="preserve"> </w:t>
      </w:r>
      <w:r w:rsidRPr="00104A6F">
        <w:t>загрязнения,</w:t>
      </w:r>
      <w:r w:rsidR="00AA37F3">
        <w:t xml:space="preserve"> </w:t>
      </w:r>
      <w:r w:rsidRPr="00104A6F">
        <w:t>послепользования туалетом.</w:t>
      </w:r>
    </w:p>
    <w:p w:rsidR="00054BFB" w:rsidRPr="00104A6F" w:rsidRDefault="00054BFB" w:rsidP="005C481E">
      <w:pPr>
        <w:pStyle w:val="ab"/>
        <w:spacing w:before="0"/>
        <w:ind w:left="0" w:right="173" w:firstLine="0"/>
      </w:pPr>
      <w:r w:rsidRPr="00104A6F">
        <w:t>Закреплять</w:t>
      </w:r>
      <w:r w:rsidR="00AA37F3">
        <w:t xml:space="preserve"> </w:t>
      </w:r>
      <w:r w:rsidRPr="00104A6F">
        <w:t>умение</w:t>
      </w:r>
      <w:r w:rsidR="00AA37F3">
        <w:t xml:space="preserve"> </w:t>
      </w:r>
      <w:r w:rsidRPr="00104A6F">
        <w:t>пользоваться</w:t>
      </w:r>
      <w:r w:rsidR="00AA37F3">
        <w:t xml:space="preserve"> </w:t>
      </w:r>
      <w:r w:rsidRPr="00104A6F">
        <w:t>расческой,</w:t>
      </w:r>
      <w:r w:rsidR="00AA37F3">
        <w:t xml:space="preserve"> </w:t>
      </w:r>
      <w:r w:rsidRPr="00104A6F">
        <w:t>носовым</w:t>
      </w:r>
      <w:r w:rsidR="00AA37F3">
        <w:t xml:space="preserve"> </w:t>
      </w:r>
      <w:r w:rsidRPr="00104A6F">
        <w:t>платком;</w:t>
      </w:r>
      <w:r w:rsidR="00AA37F3">
        <w:t xml:space="preserve"> </w:t>
      </w:r>
      <w:r w:rsidRPr="00104A6F">
        <w:t>при</w:t>
      </w:r>
      <w:r w:rsidR="00AA37F3">
        <w:t xml:space="preserve"> </w:t>
      </w:r>
      <w:r w:rsidRPr="00104A6F">
        <w:t>кашле</w:t>
      </w:r>
      <w:r w:rsidR="00AA37F3">
        <w:t xml:space="preserve"> </w:t>
      </w:r>
      <w:r w:rsidRPr="00104A6F">
        <w:t>и</w:t>
      </w:r>
      <w:r w:rsidR="00AA37F3">
        <w:t xml:space="preserve"> </w:t>
      </w:r>
      <w:r w:rsidRPr="00104A6F">
        <w:t>чихании</w:t>
      </w:r>
      <w:r w:rsidR="00AA37F3">
        <w:t xml:space="preserve"> </w:t>
      </w:r>
      <w:r w:rsidRPr="00104A6F">
        <w:t>отворачиваться, прикрывать рот и</w:t>
      </w:r>
      <w:r w:rsidR="00AA37F3">
        <w:t xml:space="preserve"> </w:t>
      </w:r>
      <w:r w:rsidRPr="00104A6F">
        <w:t>носносовым</w:t>
      </w:r>
      <w:r w:rsidR="00AA37F3">
        <w:t xml:space="preserve"> </w:t>
      </w:r>
      <w:r w:rsidRPr="00104A6F">
        <w:t>платком.</w:t>
      </w:r>
    </w:p>
    <w:p w:rsidR="00054BFB" w:rsidRPr="00104A6F" w:rsidRDefault="00054BFB" w:rsidP="005C481E">
      <w:pPr>
        <w:pStyle w:val="ab"/>
        <w:spacing w:before="0"/>
        <w:ind w:left="0" w:right="173" w:firstLine="0"/>
      </w:pPr>
      <w:r w:rsidRPr="00104A6F">
        <w:t>Совершенствовать</w:t>
      </w:r>
      <w:r w:rsidR="00AA37F3">
        <w:t xml:space="preserve"> </w:t>
      </w:r>
      <w:r w:rsidRPr="00104A6F">
        <w:t>навыки</w:t>
      </w:r>
      <w:r w:rsidR="00AA37F3">
        <w:t xml:space="preserve"> </w:t>
      </w:r>
      <w:r w:rsidRPr="00104A6F">
        <w:t>аккуратного</w:t>
      </w:r>
      <w:r w:rsidR="00AA37F3">
        <w:t xml:space="preserve"> </w:t>
      </w:r>
      <w:r w:rsidRPr="00104A6F">
        <w:t>приема</w:t>
      </w:r>
      <w:r w:rsidR="00AA37F3">
        <w:t xml:space="preserve"> </w:t>
      </w:r>
      <w:r w:rsidRPr="00104A6F">
        <w:t>пищи:</w:t>
      </w:r>
      <w:r w:rsidR="00AA37F3">
        <w:t xml:space="preserve"> </w:t>
      </w:r>
      <w:r w:rsidRPr="00104A6F">
        <w:t>умение</w:t>
      </w:r>
      <w:r w:rsidR="00AA37F3">
        <w:t xml:space="preserve"> </w:t>
      </w:r>
      <w:r w:rsidRPr="00104A6F">
        <w:t>брать</w:t>
      </w:r>
      <w:r w:rsidR="00AA37F3">
        <w:t xml:space="preserve"> </w:t>
      </w:r>
      <w:r w:rsidRPr="00104A6F">
        <w:t>пищу</w:t>
      </w:r>
      <w:r w:rsidR="00AA37F3">
        <w:t xml:space="preserve"> </w:t>
      </w:r>
      <w:r w:rsidRPr="00104A6F">
        <w:t>понемногу, хорошо пережевывать, есть бесшумно, правильно пользоваться столовыми</w:t>
      </w:r>
      <w:r w:rsidR="00AA37F3">
        <w:t xml:space="preserve"> </w:t>
      </w:r>
      <w:r w:rsidRPr="00104A6F">
        <w:t>приборами</w:t>
      </w:r>
      <w:r w:rsidR="00AA37F3">
        <w:t xml:space="preserve"> </w:t>
      </w:r>
      <w:r w:rsidRPr="00104A6F">
        <w:t>(ложка, вилка), салфеткой, полоскать рот после</w:t>
      </w:r>
      <w:r w:rsidR="00AA37F3">
        <w:t xml:space="preserve"> </w:t>
      </w:r>
      <w:r w:rsidRPr="00104A6F">
        <w:t>еды.</w:t>
      </w:r>
    </w:p>
    <w:p w:rsidR="00054BFB" w:rsidRPr="00104A6F" w:rsidRDefault="00054BFB" w:rsidP="005C481E">
      <w:pPr>
        <w:pStyle w:val="ab"/>
        <w:spacing w:before="0"/>
        <w:ind w:left="0" w:right="173" w:firstLine="0"/>
      </w:pPr>
      <w:r w:rsidRPr="00104A6F">
        <w:rPr>
          <w:b/>
        </w:rPr>
        <w:t>Самообслуживание.</w:t>
      </w:r>
      <w:r w:rsidR="00AA37F3">
        <w:rPr>
          <w:b/>
        </w:rPr>
        <w:t xml:space="preserve"> </w:t>
      </w:r>
      <w:r w:rsidRPr="00104A6F">
        <w:t>Совершенствовать</w:t>
      </w:r>
      <w:r w:rsidR="001909D6">
        <w:t xml:space="preserve"> </w:t>
      </w:r>
      <w:r w:rsidRPr="00104A6F">
        <w:t>умение</w:t>
      </w:r>
      <w:r w:rsidR="001909D6">
        <w:t xml:space="preserve"> </w:t>
      </w:r>
      <w:r w:rsidRPr="00104A6F">
        <w:t>самостоятельно</w:t>
      </w:r>
      <w:r w:rsidR="001909D6">
        <w:t xml:space="preserve"> </w:t>
      </w:r>
      <w:r w:rsidRPr="00104A6F">
        <w:t>одеваться,</w:t>
      </w:r>
      <w:r w:rsidR="001909D6">
        <w:t xml:space="preserve"> </w:t>
      </w:r>
      <w:r w:rsidRPr="00104A6F">
        <w:t>раздеваться. Приучать аккуратно</w:t>
      </w:r>
      <w:r w:rsidR="005C481E">
        <w:t>,</w:t>
      </w:r>
      <w:r w:rsidRPr="00104A6F">
        <w:t xml:space="preserve"> складывать и вешать одежду, с помощью взрослого</w:t>
      </w:r>
      <w:r w:rsidR="001909D6">
        <w:t xml:space="preserve"> </w:t>
      </w:r>
      <w:r w:rsidRPr="00104A6F">
        <w:t>приводить</w:t>
      </w:r>
      <w:r w:rsidR="001909D6">
        <w:t xml:space="preserve"> </w:t>
      </w:r>
      <w:r w:rsidRPr="00104A6F">
        <w:t>ее</w:t>
      </w:r>
      <w:r w:rsidR="001909D6">
        <w:t xml:space="preserve"> </w:t>
      </w:r>
      <w:r w:rsidRPr="00104A6F">
        <w:t>в</w:t>
      </w:r>
      <w:r w:rsidR="001909D6">
        <w:t xml:space="preserve"> </w:t>
      </w:r>
      <w:r w:rsidRPr="00104A6F">
        <w:t>порядок</w:t>
      </w:r>
      <w:r w:rsidR="001909D6">
        <w:t xml:space="preserve"> </w:t>
      </w:r>
      <w:r w:rsidRPr="00104A6F">
        <w:t>(чистить,</w:t>
      </w:r>
      <w:r w:rsidR="001909D6">
        <w:t xml:space="preserve"> </w:t>
      </w:r>
      <w:r w:rsidRPr="00104A6F">
        <w:t>просушивать).</w:t>
      </w:r>
      <w:r w:rsidR="001909D6">
        <w:t xml:space="preserve"> </w:t>
      </w:r>
      <w:r w:rsidRPr="00104A6F">
        <w:t>Воспитывать</w:t>
      </w:r>
      <w:r w:rsidR="001909D6">
        <w:t xml:space="preserve"> </w:t>
      </w:r>
      <w:r w:rsidRPr="00104A6F">
        <w:t>стремление</w:t>
      </w:r>
      <w:r w:rsidR="001909D6">
        <w:t xml:space="preserve"> </w:t>
      </w:r>
      <w:r w:rsidRPr="00104A6F">
        <w:t>быть</w:t>
      </w:r>
      <w:r w:rsidR="001909D6">
        <w:t xml:space="preserve"> </w:t>
      </w:r>
      <w:r w:rsidRPr="00104A6F">
        <w:t>аккуратным,</w:t>
      </w:r>
      <w:r w:rsidR="001909D6">
        <w:t xml:space="preserve"> </w:t>
      </w:r>
      <w:r w:rsidRPr="00104A6F">
        <w:t>опрятным.</w:t>
      </w:r>
    </w:p>
    <w:p w:rsidR="00054BFB" w:rsidRPr="00104A6F" w:rsidRDefault="00054BFB" w:rsidP="005C481E">
      <w:pPr>
        <w:pStyle w:val="ab"/>
        <w:spacing w:before="0"/>
        <w:ind w:left="0" w:right="173" w:firstLine="0"/>
      </w:pPr>
      <w:r w:rsidRPr="00104A6F">
        <w:t>Приучать</w:t>
      </w:r>
      <w:r w:rsidR="001909D6">
        <w:t xml:space="preserve"> </w:t>
      </w:r>
      <w:r w:rsidRPr="00104A6F">
        <w:t>самостоятельно</w:t>
      </w:r>
      <w:r w:rsidR="005C481E">
        <w:t>,</w:t>
      </w:r>
      <w:r w:rsidR="001909D6">
        <w:t xml:space="preserve"> </w:t>
      </w:r>
      <w:r w:rsidRPr="00104A6F">
        <w:t>готовить</w:t>
      </w:r>
      <w:r w:rsidR="001909D6">
        <w:t xml:space="preserve"> </w:t>
      </w:r>
      <w:r w:rsidRPr="00104A6F">
        <w:t>свое</w:t>
      </w:r>
      <w:r w:rsidR="001909D6">
        <w:t xml:space="preserve"> </w:t>
      </w:r>
      <w:r w:rsidRPr="00104A6F">
        <w:t>рабочее</w:t>
      </w:r>
      <w:r w:rsidR="001909D6">
        <w:t xml:space="preserve"> </w:t>
      </w:r>
      <w:r w:rsidRPr="00104A6F">
        <w:t>место</w:t>
      </w:r>
      <w:r w:rsidR="001909D6">
        <w:t xml:space="preserve"> </w:t>
      </w:r>
      <w:r w:rsidRPr="00104A6F">
        <w:t>и</w:t>
      </w:r>
      <w:r w:rsidR="001909D6">
        <w:t xml:space="preserve"> </w:t>
      </w:r>
      <w:r w:rsidRPr="00104A6F">
        <w:t>убирать</w:t>
      </w:r>
      <w:r w:rsidR="001909D6">
        <w:t xml:space="preserve"> </w:t>
      </w:r>
      <w:r w:rsidRPr="00104A6F">
        <w:t>его</w:t>
      </w:r>
      <w:r w:rsidR="001909D6">
        <w:t xml:space="preserve"> </w:t>
      </w:r>
      <w:r w:rsidRPr="00104A6F">
        <w:t>после</w:t>
      </w:r>
      <w:r w:rsidR="001909D6">
        <w:t xml:space="preserve"> </w:t>
      </w:r>
      <w:r w:rsidRPr="00104A6F">
        <w:t>окончания занятий рисованием, лепкой, аппликацией (мыть баночки, кисти, протирать</w:t>
      </w:r>
      <w:r w:rsidR="00686B46">
        <w:t xml:space="preserve"> </w:t>
      </w:r>
      <w:r w:rsidRPr="00104A6F">
        <w:t>стол и</w:t>
      </w:r>
      <w:r w:rsidR="00686B46">
        <w:t xml:space="preserve"> </w:t>
      </w:r>
      <w:r w:rsidRPr="00104A6F">
        <w:t>т. д.)</w:t>
      </w:r>
    </w:p>
    <w:p w:rsidR="00054BFB" w:rsidRPr="00104A6F" w:rsidRDefault="00054BFB" w:rsidP="005C481E">
      <w:pPr>
        <w:pStyle w:val="ab"/>
        <w:spacing w:before="0"/>
        <w:ind w:left="0" w:right="173" w:firstLine="0"/>
      </w:pPr>
      <w:r w:rsidRPr="00104A6F">
        <w:rPr>
          <w:b/>
        </w:rPr>
        <w:t xml:space="preserve">Общественно-полезный труд. </w:t>
      </w:r>
      <w:r w:rsidRPr="00104A6F">
        <w:t>Воспитывать у детей положительное отношение ктруду,</w:t>
      </w:r>
      <w:r w:rsidR="00686B46">
        <w:t xml:space="preserve"> </w:t>
      </w:r>
      <w:r w:rsidRPr="00104A6F">
        <w:t>желание</w:t>
      </w:r>
      <w:r w:rsidR="00686B46">
        <w:t xml:space="preserve"> </w:t>
      </w:r>
      <w:r w:rsidRPr="00104A6F">
        <w:t>трудиться.</w:t>
      </w:r>
      <w:r w:rsidR="00686B46">
        <w:t xml:space="preserve"> </w:t>
      </w:r>
      <w:r w:rsidRPr="00104A6F">
        <w:t>Формировать</w:t>
      </w:r>
      <w:r w:rsidR="00405FC5">
        <w:t xml:space="preserve"> </w:t>
      </w:r>
      <w:r w:rsidRPr="00104A6F">
        <w:t>ответственное</w:t>
      </w:r>
      <w:r w:rsidR="00405FC5">
        <w:t xml:space="preserve"> </w:t>
      </w:r>
      <w:r w:rsidRPr="00104A6F">
        <w:t>отношение</w:t>
      </w:r>
      <w:r w:rsidR="00405FC5">
        <w:t xml:space="preserve"> </w:t>
      </w:r>
      <w:r w:rsidRPr="00104A6F">
        <w:t>к</w:t>
      </w:r>
      <w:r w:rsidR="00405FC5">
        <w:t xml:space="preserve"> </w:t>
      </w:r>
      <w:r w:rsidRPr="00104A6F">
        <w:t>порученному</w:t>
      </w:r>
      <w:r w:rsidR="00405FC5">
        <w:t xml:space="preserve"> </w:t>
      </w:r>
      <w:r w:rsidRPr="00104A6F">
        <w:t>заданию</w:t>
      </w:r>
      <w:r w:rsidR="00405FC5">
        <w:t xml:space="preserve"> </w:t>
      </w:r>
      <w:r w:rsidRPr="00104A6F">
        <w:t>(умение</w:t>
      </w:r>
      <w:r w:rsidR="00405FC5">
        <w:t xml:space="preserve"> </w:t>
      </w:r>
      <w:r w:rsidRPr="00104A6F">
        <w:t>и</w:t>
      </w:r>
      <w:r w:rsidR="00405FC5">
        <w:t xml:space="preserve"> </w:t>
      </w:r>
      <w:r w:rsidRPr="00104A6F">
        <w:t>желание</w:t>
      </w:r>
      <w:r w:rsidR="00405FC5">
        <w:t xml:space="preserve"> </w:t>
      </w:r>
      <w:r w:rsidRPr="00104A6F">
        <w:t>доводить делодоконца,стремлениесделать егохорошо).</w:t>
      </w:r>
    </w:p>
    <w:p w:rsidR="00054BFB" w:rsidRPr="00104A6F" w:rsidRDefault="00054BFB" w:rsidP="00EF449C">
      <w:pPr>
        <w:pStyle w:val="ab"/>
        <w:spacing w:before="0"/>
        <w:ind w:left="0" w:right="173" w:firstLine="0"/>
      </w:pPr>
      <w:r w:rsidRPr="00104A6F">
        <w:t>Воспитывать</w:t>
      </w:r>
      <w:r w:rsidR="00686B46">
        <w:t xml:space="preserve"> </w:t>
      </w:r>
      <w:r w:rsidRPr="00104A6F">
        <w:t>умение</w:t>
      </w:r>
      <w:r w:rsidR="00686B46">
        <w:t xml:space="preserve"> </w:t>
      </w:r>
      <w:r w:rsidRPr="00104A6F">
        <w:t>выполнять</w:t>
      </w:r>
      <w:r w:rsidR="00686B46">
        <w:t xml:space="preserve"> </w:t>
      </w:r>
      <w:r w:rsidRPr="00104A6F">
        <w:t>индивидуальные</w:t>
      </w:r>
      <w:r w:rsidR="00686B46">
        <w:t xml:space="preserve"> </w:t>
      </w:r>
      <w:r w:rsidRPr="00104A6F">
        <w:t>и</w:t>
      </w:r>
      <w:r w:rsidR="00686B46">
        <w:t xml:space="preserve"> </w:t>
      </w:r>
      <w:r w:rsidRPr="00104A6F">
        <w:t>коллективные</w:t>
      </w:r>
      <w:r w:rsidR="00686B46">
        <w:t xml:space="preserve"> </w:t>
      </w:r>
      <w:r w:rsidRPr="00104A6F">
        <w:t>поручения,</w:t>
      </w:r>
      <w:r w:rsidR="00686B46">
        <w:t xml:space="preserve"> </w:t>
      </w:r>
      <w:r w:rsidRPr="00104A6F">
        <w:t>понимать</w:t>
      </w:r>
      <w:r w:rsidR="00686B46">
        <w:t xml:space="preserve"> </w:t>
      </w:r>
      <w:r w:rsidRPr="00104A6F">
        <w:t>значение</w:t>
      </w:r>
      <w:r w:rsidR="00686B46">
        <w:t xml:space="preserve"> </w:t>
      </w:r>
      <w:r w:rsidRPr="00104A6F">
        <w:t>результатов</w:t>
      </w:r>
      <w:r w:rsidR="00686B46">
        <w:t xml:space="preserve"> </w:t>
      </w:r>
      <w:r w:rsidRPr="00104A6F">
        <w:t>своего</w:t>
      </w:r>
      <w:r w:rsidR="00686B46">
        <w:t xml:space="preserve"> </w:t>
      </w:r>
      <w:r w:rsidRPr="00104A6F">
        <w:t>труда</w:t>
      </w:r>
      <w:r w:rsidR="00405FC5">
        <w:t xml:space="preserve"> </w:t>
      </w:r>
      <w:r w:rsidRPr="00104A6F">
        <w:t>для</w:t>
      </w:r>
      <w:r w:rsidR="00405FC5">
        <w:t xml:space="preserve"> </w:t>
      </w:r>
      <w:r w:rsidRPr="00104A6F">
        <w:t>других;</w:t>
      </w:r>
      <w:r w:rsidR="00405FC5">
        <w:t xml:space="preserve"> </w:t>
      </w:r>
      <w:r w:rsidRPr="00104A6F">
        <w:t>формировать</w:t>
      </w:r>
      <w:r w:rsidR="00405FC5">
        <w:t xml:space="preserve"> </w:t>
      </w:r>
      <w:r w:rsidRPr="00104A6F">
        <w:t>умение</w:t>
      </w:r>
      <w:r w:rsidR="00405FC5">
        <w:t xml:space="preserve"> </w:t>
      </w:r>
      <w:r w:rsidRPr="00104A6F">
        <w:t>договариваться</w:t>
      </w:r>
      <w:r w:rsidR="00405FC5">
        <w:t xml:space="preserve"> </w:t>
      </w:r>
      <w:r w:rsidRPr="00104A6F">
        <w:t>с</w:t>
      </w:r>
      <w:r w:rsidR="00405FC5">
        <w:t xml:space="preserve"> </w:t>
      </w:r>
      <w:r w:rsidRPr="00104A6F">
        <w:t>помощью</w:t>
      </w:r>
      <w:r w:rsidR="00405FC5">
        <w:t xml:space="preserve"> </w:t>
      </w:r>
      <w:r w:rsidRPr="00104A6F">
        <w:t>воспитателя</w:t>
      </w:r>
      <w:r w:rsidR="00405FC5">
        <w:t xml:space="preserve"> </w:t>
      </w:r>
      <w:r w:rsidRPr="00104A6F">
        <w:t>о</w:t>
      </w:r>
      <w:r w:rsidR="00405FC5">
        <w:t xml:space="preserve"> </w:t>
      </w:r>
      <w:r w:rsidRPr="00104A6F">
        <w:t>распределении</w:t>
      </w:r>
      <w:r w:rsidR="00405FC5">
        <w:t xml:space="preserve"> </w:t>
      </w:r>
      <w:r w:rsidRPr="00104A6F">
        <w:t>коллективной</w:t>
      </w:r>
      <w:r w:rsidR="00405FC5">
        <w:t xml:space="preserve"> </w:t>
      </w:r>
      <w:r w:rsidRPr="00104A6F">
        <w:t>работы,</w:t>
      </w:r>
      <w:r w:rsidR="00405FC5">
        <w:t xml:space="preserve"> </w:t>
      </w:r>
      <w:r w:rsidRPr="00104A6F">
        <w:t>заботиться о своевременном завершении совместного задания. Поощрять инициативу в</w:t>
      </w:r>
      <w:r w:rsidR="00405FC5">
        <w:t xml:space="preserve"> </w:t>
      </w:r>
      <w:r w:rsidRPr="00104A6F">
        <w:t>оказании</w:t>
      </w:r>
      <w:r w:rsidR="00405FC5">
        <w:t xml:space="preserve"> </w:t>
      </w:r>
      <w:r w:rsidRPr="00104A6F">
        <w:t>помощи</w:t>
      </w:r>
      <w:r w:rsidR="00405FC5">
        <w:t xml:space="preserve"> </w:t>
      </w:r>
      <w:r w:rsidRPr="00104A6F">
        <w:t>товарищам, взрослым.</w:t>
      </w:r>
    </w:p>
    <w:p w:rsidR="00054BFB" w:rsidRPr="00104A6F" w:rsidRDefault="00054BFB" w:rsidP="00EF449C">
      <w:pPr>
        <w:pStyle w:val="ab"/>
        <w:spacing w:before="0"/>
        <w:ind w:left="0" w:right="173" w:firstLine="0"/>
      </w:pPr>
      <w:r w:rsidRPr="00104A6F">
        <w:t>Приучать детей самостоятельно поддерживать порядок в групповой комнате и научастке детского сада:</w:t>
      </w:r>
      <w:r w:rsidR="00405FC5">
        <w:t xml:space="preserve"> </w:t>
      </w:r>
      <w:r w:rsidRPr="00104A6F">
        <w:t>убирать на место строительный материал, игрушки; помогатьвоспитателюподклеиватькниги, коробки.</w:t>
      </w:r>
    </w:p>
    <w:p w:rsidR="00054BFB" w:rsidRPr="00104A6F" w:rsidRDefault="00054BFB" w:rsidP="00EF449C">
      <w:pPr>
        <w:pStyle w:val="ab"/>
        <w:spacing w:before="0"/>
        <w:ind w:left="0" w:right="173" w:firstLine="0"/>
      </w:pPr>
      <w:r w:rsidRPr="00104A6F">
        <w:t>Учить</w:t>
      </w:r>
      <w:r w:rsidR="00405FC5">
        <w:t xml:space="preserve"> </w:t>
      </w:r>
      <w:r w:rsidRPr="00104A6F">
        <w:t>детей</w:t>
      </w:r>
      <w:r w:rsidR="00405FC5">
        <w:t xml:space="preserve"> </w:t>
      </w:r>
      <w:r w:rsidRPr="00104A6F">
        <w:t>самостоятельно</w:t>
      </w:r>
      <w:r w:rsidR="00405FC5">
        <w:t xml:space="preserve"> </w:t>
      </w:r>
      <w:r w:rsidRPr="00104A6F">
        <w:t>выполнять</w:t>
      </w:r>
      <w:r w:rsidR="00405FC5">
        <w:t xml:space="preserve"> </w:t>
      </w:r>
      <w:r w:rsidRPr="00104A6F">
        <w:t>обязанности</w:t>
      </w:r>
      <w:r w:rsidR="00405FC5">
        <w:t xml:space="preserve"> </w:t>
      </w:r>
      <w:r w:rsidRPr="00104A6F">
        <w:t>дежурных</w:t>
      </w:r>
      <w:r w:rsidR="00405FC5">
        <w:t xml:space="preserve"> </w:t>
      </w:r>
      <w:r w:rsidRPr="00104A6F">
        <w:t>по</w:t>
      </w:r>
      <w:r w:rsidR="00405FC5">
        <w:t xml:space="preserve"> </w:t>
      </w:r>
      <w:r w:rsidRPr="00104A6F">
        <w:t>столовой:</w:t>
      </w:r>
      <w:r w:rsidR="00405FC5">
        <w:t xml:space="preserve"> </w:t>
      </w:r>
      <w:r w:rsidRPr="00104A6F">
        <w:t>аккуратно</w:t>
      </w:r>
      <w:r w:rsidR="00405FC5">
        <w:t xml:space="preserve"> </w:t>
      </w:r>
      <w:r w:rsidRPr="00104A6F">
        <w:t>расставлять</w:t>
      </w:r>
      <w:r w:rsidR="00405FC5">
        <w:t xml:space="preserve"> </w:t>
      </w:r>
      <w:r w:rsidRPr="00104A6F">
        <w:t>хлебницы,</w:t>
      </w:r>
      <w:r w:rsidR="00405FC5">
        <w:t xml:space="preserve"> </w:t>
      </w:r>
      <w:r w:rsidRPr="00104A6F">
        <w:t>чашки</w:t>
      </w:r>
      <w:r w:rsidR="00405FC5">
        <w:t xml:space="preserve"> </w:t>
      </w:r>
      <w:r w:rsidRPr="00104A6F">
        <w:t>с</w:t>
      </w:r>
      <w:r w:rsidR="00405FC5">
        <w:t xml:space="preserve"> </w:t>
      </w:r>
      <w:r w:rsidRPr="00104A6F">
        <w:t>блюдцами,</w:t>
      </w:r>
      <w:r w:rsidR="00405FC5">
        <w:t xml:space="preserve"> </w:t>
      </w:r>
      <w:r w:rsidRPr="00104A6F">
        <w:t>глубокие</w:t>
      </w:r>
      <w:r w:rsidR="00405FC5">
        <w:t xml:space="preserve"> </w:t>
      </w:r>
      <w:r w:rsidRPr="00104A6F">
        <w:t>тарелки,</w:t>
      </w:r>
      <w:r w:rsidR="00405FC5">
        <w:t xml:space="preserve"> </w:t>
      </w:r>
      <w:r w:rsidRPr="00104A6F">
        <w:t>ставить</w:t>
      </w:r>
      <w:r w:rsidR="00405FC5">
        <w:t xml:space="preserve"> </w:t>
      </w:r>
      <w:r w:rsidRPr="00104A6F">
        <w:t>салфетницы,</w:t>
      </w:r>
      <w:r w:rsidR="00405FC5">
        <w:t xml:space="preserve"> </w:t>
      </w:r>
      <w:r w:rsidRPr="00104A6F">
        <w:t>раскладывать</w:t>
      </w:r>
      <w:r w:rsidR="00405FC5">
        <w:t xml:space="preserve"> </w:t>
      </w:r>
      <w:r w:rsidRPr="00104A6F">
        <w:t>столовые</w:t>
      </w:r>
      <w:r w:rsidR="00405FC5">
        <w:t xml:space="preserve"> </w:t>
      </w:r>
      <w:r w:rsidRPr="00104A6F">
        <w:t>приборы (ложки, вилки,</w:t>
      </w:r>
      <w:r w:rsidR="00405FC5">
        <w:t xml:space="preserve"> </w:t>
      </w:r>
      <w:r w:rsidRPr="00104A6F">
        <w:t>ножи).</w:t>
      </w:r>
    </w:p>
    <w:p w:rsidR="00054BFB" w:rsidRPr="00104A6F" w:rsidRDefault="00054BFB" w:rsidP="00EF449C">
      <w:pPr>
        <w:pStyle w:val="ab"/>
        <w:spacing w:before="0"/>
        <w:ind w:left="0" w:right="173" w:firstLine="0"/>
      </w:pPr>
      <w:r w:rsidRPr="00104A6F">
        <w:rPr>
          <w:b/>
        </w:rPr>
        <w:t>Труд</w:t>
      </w:r>
      <w:r w:rsidR="009F7F34">
        <w:rPr>
          <w:b/>
        </w:rPr>
        <w:t xml:space="preserve"> </w:t>
      </w:r>
      <w:r w:rsidRPr="00104A6F">
        <w:rPr>
          <w:b/>
        </w:rPr>
        <w:t>в</w:t>
      </w:r>
      <w:r w:rsidR="009F7F34">
        <w:rPr>
          <w:b/>
        </w:rPr>
        <w:t xml:space="preserve"> </w:t>
      </w:r>
      <w:r w:rsidRPr="00104A6F">
        <w:rPr>
          <w:b/>
        </w:rPr>
        <w:t>природе.</w:t>
      </w:r>
      <w:r w:rsidR="009F7F34">
        <w:rPr>
          <w:b/>
        </w:rPr>
        <w:t xml:space="preserve"> </w:t>
      </w:r>
      <w:r w:rsidRPr="00104A6F">
        <w:t>Поощрять</w:t>
      </w:r>
      <w:r w:rsidR="009F7F34">
        <w:t xml:space="preserve"> </w:t>
      </w:r>
      <w:r w:rsidRPr="00104A6F">
        <w:t>желание</w:t>
      </w:r>
      <w:r w:rsidR="009F7F34">
        <w:t xml:space="preserve"> </w:t>
      </w:r>
      <w:r w:rsidRPr="00104A6F">
        <w:t>детей</w:t>
      </w:r>
      <w:r w:rsidR="009F7F34">
        <w:t xml:space="preserve"> </w:t>
      </w:r>
      <w:r w:rsidRPr="00104A6F">
        <w:t>ухаживать</w:t>
      </w:r>
      <w:r w:rsidR="009F7F34">
        <w:t xml:space="preserve"> </w:t>
      </w:r>
      <w:r w:rsidRPr="00104A6F">
        <w:t>за</w:t>
      </w:r>
      <w:r w:rsidR="009F7F34">
        <w:t xml:space="preserve"> </w:t>
      </w:r>
      <w:r w:rsidRPr="00104A6F">
        <w:t>растениями</w:t>
      </w:r>
      <w:r w:rsidR="009F7F34">
        <w:t xml:space="preserve"> </w:t>
      </w:r>
      <w:r w:rsidRPr="00104A6F">
        <w:t>и</w:t>
      </w:r>
      <w:r w:rsidR="009F7F34">
        <w:t xml:space="preserve"> </w:t>
      </w:r>
      <w:r w:rsidRPr="00104A6F">
        <w:t>животными; поливать растения, кормить рыб, мыть поилки, наливать в них воду, класть</w:t>
      </w:r>
      <w:r w:rsidR="009F7F34">
        <w:t xml:space="preserve"> </w:t>
      </w:r>
      <w:r w:rsidRPr="00104A6F">
        <w:t>корм</w:t>
      </w:r>
      <w:r w:rsidR="009F7F34">
        <w:t xml:space="preserve"> </w:t>
      </w:r>
      <w:r w:rsidRPr="00104A6F">
        <w:t>в</w:t>
      </w:r>
      <w:r w:rsidR="009F7F34">
        <w:t xml:space="preserve"> </w:t>
      </w:r>
      <w:r w:rsidRPr="00104A6F">
        <w:t>кормушки (при</w:t>
      </w:r>
      <w:r w:rsidR="009F7F34">
        <w:t xml:space="preserve"> </w:t>
      </w:r>
      <w:r w:rsidRPr="00104A6F">
        <w:t>участии воспитателя).</w:t>
      </w:r>
    </w:p>
    <w:p w:rsidR="00054BFB" w:rsidRPr="00104A6F" w:rsidRDefault="00054BFB" w:rsidP="00EF449C">
      <w:pPr>
        <w:pStyle w:val="ab"/>
        <w:spacing w:before="0"/>
        <w:ind w:left="0" w:right="173" w:firstLine="0"/>
      </w:pPr>
      <w:r w:rsidRPr="00104A6F">
        <w:t>В весенний, летний и осенний периоды привлекать детей к посильной работе наогороде и в цветнике (посев семян, полив, сбор урожая); в зимний период — к расчисткеснега.</w:t>
      </w:r>
    </w:p>
    <w:p w:rsidR="00054BFB" w:rsidRPr="00104A6F" w:rsidRDefault="00054BFB" w:rsidP="00EF449C">
      <w:pPr>
        <w:pStyle w:val="ab"/>
        <w:spacing w:before="0"/>
        <w:ind w:left="0" w:right="173" w:firstLine="0"/>
      </w:pPr>
      <w:r w:rsidRPr="00104A6F">
        <w:t>Приобщать детей к работе по выращиванию зелени для корма птицам в зимнее</w:t>
      </w:r>
      <w:r w:rsidR="009F7F34">
        <w:t xml:space="preserve"> </w:t>
      </w:r>
      <w:r w:rsidRPr="00104A6F">
        <w:t>время;</w:t>
      </w:r>
      <w:r w:rsidR="009F7F34">
        <w:t xml:space="preserve"> </w:t>
      </w:r>
      <w:r w:rsidRPr="00104A6F">
        <w:t>к</w:t>
      </w:r>
      <w:r w:rsidR="009F7F34">
        <w:t xml:space="preserve"> </w:t>
      </w:r>
      <w:r w:rsidRPr="00104A6F">
        <w:t>подкормке</w:t>
      </w:r>
      <w:r w:rsidR="009F7F34">
        <w:t xml:space="preserve"> </w:t>
      </w:r>
      <w:r w:rsidRPr="00104A6F">
        <w:t>зимующих</w:t>
      </w:r>
      <w:r w:rsidR="009F7F34">
        <w:t xml:space="preserve"> </w:t>
      </w:r>
      <w:r w:rsidRPr="00104A6F">
        <w:t>птиц.</w:t>
      </w:r>
    </w:p>
    <w:p w:rsidR="00054BFB" w:rsidRPr="00104A6F" w:rsidRDefault="00054BFB" w:rsidP="00EF449C">
      <w:pPr>
        <w:pStyle w:val="ab"/>
        <w:spacing w:before="0"/>
        <w:ind w:left="0" w:right="173" w:firstLine="0"/>
      </w:pPr>
      <w:r w:rsidRPr="00104A6F">
        <w:t>Формировать</w:t>
      </w:r>
      <w:r w:rsidR="009F7F34">
        <w:t xml:space="preserve"> </w:t>
      </w:r>
      <w:r w:rsidRPr="00104A6F">
        <w:t>стремление</w:t>
      </w:r>
      <w:r w:rsidR="009F7F34">
        <w:t xml:space="preserve"> </w:t>
      </w:r>
      <w:r w:rsidRPr="00104A6F">
        <w:t>помогать</w:t>
      </w:r>
      <w:r w:rsidR="009F7F34">
        <w:t xml:space="preserve"> </w:t>
      </w:r>
      <w:r w:rsidRPr="00104A6F">
        <w:t>воспитателю</w:t>
      </w:r>
      <w:r w:rsidR="009F7F34">
        <w:t xml:space="preserve"> </w:t>
      </w:r>
      <w:r w:rsidRPr="00104A6F">
        <w:t>приводить</w:t>
      </w:r>
      <w:r w:rsidR="009F7F34">
        <w:t xml:space="preserve"> </w:t>
      </w:r>
      <w:r w:rsidRPr="00104A6F">
        <w:t>в</w:t>
      </w:r>
      <w:r w:rsidR="009F7F34">
        <w:t xml:space="preserve"> </w:t>
      </w:r>
      <w:r w:rsidRPr="00104A6F">
        <w:t>порядок</w:t>
      </w:r>
      <w:r w:rsidR="009F7F34">
        <w:t xml:space="preserve"> </w:t>
      </w:r>
      <w:r w:rsidRPr="00104A6F">
        <w:t>используемое в трудовой деятельности оборудование (очищать, просушивать, относить вотведенноеместо).</w:t>
      </w:r>
    </w:p>
    <w:p w:rsidR="00054BFB" w:rsidRPr="00104A6F" w:rsidRDefault="00054BFB" w:rsidP="00EF449C">
      <w:pPr>
        <w:pStyle w:val="ab"/>
        <w:spacing w:before="0"/>
        <w:ind w:left="0" w:right="173" w:firstLine="0"/>
      </w:pPr>
      <w:r w:rsidRPr="00104A6F">
        <w:rPr>
          <w:b/>
        </w:rPr>
        <w:t xml:space="preserve">Уважение к труду взрослых. </w:t>
      </w:r>
      <w:r w:rsidRPr="00104A6F">
        <w:t>Знакомить детей с профессиями близких людей,</w:t>
      </w:r>
      <w:r w:rsidR="009F7F34">
        <w:t xml:space="preserve"> </w:t>
      </w:r>
      <w:r w:rsidRPr="00104A6F">
        <w:t>подчеркивая</w:t>
      </w:r>
      <w:r w:rsidR="009F7F34">
        <w:t xml:space="preserve"> </w:t>
      </w:r>
      <w:r w:rsidRPr="00104A6F">
        <w:t>значимость</w:t>
      </w:r>
      <w:r w:rsidR="009F7F34">
        <w:t xml:space="preserve"> </w:t>
      </w:r>
      <w:r w:rsidRPr="00104A6F">
        <w:t>их</w:t>
      </w:r>
      <w:r w:rsidR="009F7F34">
        <w:t xml:space="preserve"> </w:t>
      </w:r>
      <w:r w:rsidRPr="00104A6F">
        <w:t>труда.</w:t>
      </w:r>
      <w:r w:rsidR="009F7F34">
        <w:t xml:space="preserve"> </w:t>
      </w:r>
      <w:r w:rsidRPr="00104A6F">
        <w:t>Формировать интерес</w:t>
      </w:r>
      <w:r w:rsidR="009F7F34">
        <w:t xml:space="preserve"> </w:t>
      </w:r>
      <w:r w:rsidRPr="00104A6F">
        <w:t>к</w:t>
      </w:r>
      <w:r w:rsidR="009F7F34">
        <w:t xml:space="preserve"> </w:t>
      </w:r>
      <w:r w:rsidRPr="00104A6F">
        <w:t>профессиям</w:t>
      </w:r>
      <w:r w:rsidR="009F7F34">
        <w:t xml:space="preserve"> </w:t>
      </w:r>
      <w:r w:rsidRPr="00104A6F">
        <w:t>родителей.</w:t>
      </w:r>
    </w:p>
    <w:p w:rsidR="00054BFB" w:rsidRPr="00104A6F" w:rsidRDefault="00054BFB" w:rsidP="00EF449C">
      <w:pPr>
        <w:pStyle w:val="ab"/>
        <w:spacing w:before="0"/>
        <w:ind w:left="0" w:right="173" w:firstLine="0"/>
      </w:pPr>
    </w:p>
    <w:p w:rsidR="00054BFB" w:rsidRPr="00104A6F" w:rsidRDefault="00054BFB" w:rsidP="00EF449C">
      <w:pPr>
        <w:pStyle w:val="11"/>
        <w:ind w:left="0" w:right="173"/>
      </w:pPr>
      <w:r w:rsidRPr="00104A6F">
        <w:t>Старшаягруппа</w:t>
      </w:r>
      <w:r w:rsidR="009F7F34">
        <w:t xml:space="preserve"> </w:t>
      </w:r>
      <w:r w:rsidRPr="00104A6F">
        <w:t>(от 5до6лет)</w:t>
      </w:r>
    </w:p>
    <w:p w:rsidR="00054BFB" w:rsidRPr="00104A6F" w:rsidRDefault="00054BFB" w:rsidP="00EF449C">
      <w:pPr>
        <w:pStyle w:val="ab"/>
        <w:spacing w:before="0"/>
        <w:ind w:left="0" w:right="173" w:firstLine="0"/>
      </w:pPr>
      <w:r w:rsidRPr="00104A6F">
        <w:rPr>
          <w:b/>
        </w:rPr>
        <w:t xml:space="preserve">Культурно-гигиенические навыки. </w:t>
      </w:r>
      <w:r w:rsidRPr="00104A6F">
        <w:t>Формировать у детей привычку следить за</w:t>
      </w:r>
      <w:r w:rsidR="009F7F34">
        <w:t xml:space="preserve"> </w:t>
      </w:r>
      <w:r w:rsidRPr="00104A6F">
        <w:t>чистотой</w:t>
      </w:r>
      <w:r w:rsidR="009F7F34">
        <w:t xml:space="preserve"> </w:t>
      </w:r>
      <w:r w:rsidRPr="00104A6F">
        <w:t>тела,</w:t>
      </w:r>
      <w:r w:rsidR="009F7F34">
        <w:t xml:space="preserve"> </w:t>
      </w:r>
      <w:r w:rsidRPr="00104A6F">
        <w:t>опрятностью</w:t>
      </w:r>
      <w:r w:rsidR="009F7F34">
        <w:t xml:space="preserve"> </w:t>
      </w:r>
      <w:r w:rsidRPr="00104A6F">
        <w:t>одежды,</w:t>
      </w:r>
      <w:r w:rsidR="009F7F34">
        <w:t xml:space="preserve"> </w:t>
      </w:r>
      <w:r w:rsidRPr="00104A6F">
        <w:t>прически;</w:t>
      </w:r>
      <w:r w:rsidR="009F7F34">
        <w:t xml:space="preserve"> </w:t>
      </w:r>
      <w:r w:rsidRPr="00104A6F">
        <w:t>самостоятельно</w:t>
      </w:r>
      <w:r w:rsidR="009F7F34">
        <w:t xml:space="preserve"> </w:t>
      </w:r>
      <w:r w:rsidRPr="00104A6F">
        <w:t>чистить</w:t>
      </w:r>
      <w:r w:rsidR="009F7F34">
        <w:t xml:space="preserve"> </w:t>
      </w:r>
      <w:r w:rsidRPr="00104A6F">
        <w:t>зубы,</w:t>
      </w:r>
      <w:r w:rsidR="009F7F34">
        <w:t xml:space="preserve"> </w:t>
      </w:r>
      <w:r w:rsidRPr="00104A6F">
        <w:t>умываться, по мере необходимости мыть руки. Следить за чистотой ногтей; при кашле и</w:t>
      </w:r>
      <w:r w:rsidR="009F7F34">
        <w:t xml:space="preserve"> </w:t>
      </w:r>
      <w:r w:rsidRPr="00104A6F">
        <w:t>чихании</w:t>
      </w:r>
      <w:r w:rsidR="009F7F34">
        <w:t xml:space="preserve"> </w:t>
      </w:r>
      <w:r w:rsidRPr="00104A6F">
        <w:t>закрывать</w:t>
      </w:r>
      <w:r w:rsidR="009F7F34">
        <w:t xml:space="preserve"> </w:t>
      </w:r>
      <w:r w:rsidRPr="00104A6F">
        <w:t>рот</w:t>
      </w:r>
      <w:r w:rsidR="009F7F34">
        <w:t xml:space="preserve"> </w:t>
      </w:r>
      <w:r w:rsidRPr="00104A6F">
        <w:t>и нос</w:t>
      </w:r>
      <w:r w:rsidR="009F7F34">
        <w:t xml:space="preserve"> </w:t>
      </w:r>
      <w:r w:rsidRPr="00104A6F">
        <w:t>платком.</w:t>
      </w:r>
    </w:p>
    <w:p w:rsidR="00054BFB" w:rsidRPr="00104A6F" w:rsidRDefault="00054BFB" w:rsidP="00EF449C">
      <w:pPr>
        <w:pStyle w:val="ab"/>
        <w:spacing w:before="0"/>
        <w:ind w:left="0" w:right="173" w:firstLine="0"/>
      </w:pPr>
      <w:r w:rsidRPr="00104A6F">
        <w:lastRenderedPageBreak/>
        <w:t>Закреплять</w:t>
      </w:r>
      <w:r w:rsidR="009F7F34">
        <w:t xml:space="preserve"> </w:t>
      </w:r>
      <w:r w:rsidRPr="00104A6F">
        <w:t>умение</w:t>
      </w:r>
      <w:r w:rsidR="009F7F34">
        <w:t xml:space="preserve"> </w:t>
      </w:r>
      <w:r w:rsidRPr="00104A6F">
        <w:t>замечать</w:t>
      </w:r>
      <w:r w:rsidR="009F7F34">
        <w:t xml:space="preserve"> </w:t>
      </w:r>
      <w:r w:rsidRPr="00104A6F">
        <w:t>и</w:t>
      </w:r>
      <w:r w:rsidR="009F7F34">
        <w:t xml:space="preserve"> </w:t>
      </w:r>
      <w:r w:rsidRPr="00104A6F">
        <w:t>самостоятельно</w:t>
      </w:r>
      <w:r w:rsidR="009F7F34">
        <w:t xml:space="preserve"> </w:t>
      </w:r>
      <w:r w:rsidRPr="00104A6F">
        <w:t>устранять</w:t>
      </w:r>
      <w:r w:rsidR="009F7F34">
        <w:t xml:space="preserve"> </w:t>
      </w:r>
      <w:r w:rsidRPr="00104A6F">
        <w:t>непорядок</w:t>
      </w:r>
      <w:r w:rsidR="009F7F34">
        <w:t xml:space="preserve"> </w:t>
      </w:r>
      <w:r w:rsidRPr="00104A6F">
        <w:t>в</w:t>
      </w:r>
      <w:r w:rsidR="009F7F34">
        <w:t xml:space="preserve"> </w:t>
      </w:r>
      <w:r w:rsidRPr="00104A6F">
        <w:t>своем</w:t>
      </w:r>
      <w:r w:rsidR="009F7F34">
        <w:t xml:space="preserve"> </w:t>
      </w:r>
      <w:r w:rsidRPr="00104A6F">
        <w:t>внешнем</w:t>
      </w:r>
      <w:r w:rsidR="009F7F34">
        <w:t xml:space="preserve"> </w:t>
      </w:r>
      <w:r w:rsidRPr="00104A6F">
        <w:t>виде.</w:t>
      </w:r>
    </w:p>
    <w:p w:rsidR="00054BFB" w:rsidRPr="00104A6F" w:rsidRDefault="00054BFB" w:rsidP="00EF449C">
      <w:pPr>
        <w:pStyle w:val="ab"/>
        <w:spacing w:before="0"/>
        <w:ind w:left="0" w:right="173" w:firstLine="0"/>
      </w:pPr>
      <w:r w:rsidRPr="00104A6F">
        <w:t>Совершенствовать</w:t>
      </w:r>
      <w:r w:rsidR="009F7F34">
        <w:t xml:space="preserve"> </w:t>
      </w:r>
      <w:r w:rsidRPr="00104A6F">
        <w:t>культуру</w:t>
      </w:r>
      <w:r w:rsidR="009F7F34">
        <w:t xml:space="preserve"> </w:t>
      </w:r>
      <w:r w:rsidRPr="00104A6F">
        <w:t>еды:</w:t>
      </w:r>
      <w:r w:rsidR="009F7F34">
        <w:t xml:space="preserve"> </w:t>
      </w:r>
      <w:r w:rsidRPr="00104A6F">
        <w:t>умение</w:t>
      </w:r>
      <w:r w:rsidR="009F7F34">
        <w:t xml:space="preserve"> </w:t>
      </w:r>
      <w:r w:rsidRPr="00104A6F">
        <w:t>правильно</w:t>
      </w:r>
      <w:r w:rsidR="009F7F34">
        <w:t xml:space="preserve"> </w:t>
      </w:r>
      <w:r w:rsidRPr="00104A6F">
        <w:t>пользоваться</w:t>
      </w:r>
      <w:r w:rsidR="009F7F34">
        <w:t xml:space="preserve"> </w:t>
      </w:r>
      <w:r w:rsidRPr="00104A6F">
        <w:t>столовыми</w:t>
      </w:r>
      <w:r w:rsidR="009F7F34">
        <w:t xml:space="preserve"> </w:t>
      </w:r>
      <w:r w:rsidRPr="00104A6F">
        <w:t>приборами (вилкой, ножом); есть аккуратно, бесшумно, сохраняя правильную осанку застолом;</w:t>
      </w:r>
      <w:r w:rsidR="009F7F34">
        <w:t xml:space="preserve"> </w:t>
      </w:r>
      <w:r w:rsidRPr="00104A6F">
        <w:t>обращаться спросьбой, благодарить.</w:t>
      </w:r>
    </w:p>
    <w:p w:rsidR="00054BFB" w:rsidRPr="00104A6F" w:rsidRDefault="00054BFB" w:rsidP="00EF449C">
      <w:pPr>
        <w:pStyle w:val="ab"/>
        <w:spacing w:before="0"/>
        <w:ind w:left="0" w:right="173" w:firstLine="0"/>
      </w:pPr>
      <w:r w:rsidRPr="00104A6F">
        <w:rPr>
          <w:b/>
        </w:rPr>
        <w:t>Самообслуживание.</w:t>
      </w:r>
      <w:r w:rsidR="00661FF5">
        <w:rPr>
          <w:b/>
        </w:rPr>
        <w:t xml:space="preserve"> </w:t>
      </w:r>
      <w:r w:rsidRPr="00104A6F">
        <w:t>Закреплять</w:t>
      </w:r>
      <w:r w:rsidR="00661FF5">
        <w:t xml:space="preserve"> </w:t>
      </w:r>
      <w:r w:rsidRPr="00104A6F">
        <w:t>умение</w:t>
      </w:r>
      <w:r w:rsidR="00661FF5">
        <w:t xml:space="preserve"> </w:t>
      </w:r>
      <w:r w:rsidRPr="00104A6F">
        <w:t>быстро,</w:t>
      </w:r>
      <w:r w:rsidR="00661FF5">
        <w:t xml:space="preserve"> </w:t>
      </w:r>
      <w:r w:rsidRPr="00104A6F">
        <w:t>аккуратно</w:t>
      </w:r>
      <w:r w:rsidR="00661FF5">
        <w:t xml:space="preserve"> </w:t>
      </w:r>
      <w:r w:rsidRPr="00104A6F">
        <w:t>одеваться</w:t>
      </w:r>
      <w:r w:rsidR="00661FF5">
        <w:t xml:space="preserve"> </w:t>
      </w:r>
      <w:r w:rsidRPr="00104A6F">
        <w:t>и</w:t>
      </w:r>
      <w:r w:rsidR="00661FF5">
        <w:t xml:space="preserve"> </w:t>
      </w:r>
      <w:r w:rsidRPr="00104A6F">
        <w:t>раздеваться, соблюдать порядок в своем шкафу (раскладывать одежду в определенные</w:t>
      </w:r>
      <w:r w:rsidR="00661FF5">
        <w:t xml:space="preserve"> </w:t>
      </w:r>
      <w:r w:rsidRPr="00104A6F">
        <w:t>места),опрятно заправлять</w:t>
      </w:r>
      <w:r w:rsidR="00661FF5">
        <w:t xml:space="preserve"> </w:t>
      </w:r>
      <w:r w:rsidRPr="00104A6F">
        <w:t>постель.</w:t>
      </w:r>
    </w:p>
    <w:p w:rsidR="00054BFB" w:rsidRPr="00104A6F" w:rsidRDefault="00054BFB" w:rsidP="00EF449C">
      <w:pPr>
        <w:pStyle w:val="ab"/>
        <w:spacing w:before="0"/>
        <w:ind w:left="0" w:right="173" w:firstLine="0"/>
      </w:pPr>
      <w:r w:rsidRPr="00104A6F">
        <w:t>Воспитывать</w:t>
      </w:r>
      <w:r w:rsidR="00661FF5">
        <w:t xml:space="preserve"> </w:t>
      </w:r>
      <w:r w:rsidRPr="00104A6F">
        <w:t>умение</w:t>
      </w:r>
      <w:r w:rsidR="00661FF5">
        <w:t xml:space="preserve"> </w:t>
      </w:r>
      <w:r w:rsidRPr="00104A6F">
        <w:t>самостоятельно</w:t>
      </w:r>
      <w:r w:rsidR="00661FF5">
        <w:t xml:space="preserve"> </w:t>
      </w:r>
      <w:r w:rsidRPr="00104A6F">
        <w:t>и</w:t>
      </w:r>
      <w:r w:rsidR="00661FF5">
        <w:t xml:space="preserve"> </w:t>
      </w:r>
      <w:r w:rsidRPr="00104A6F">
        <w:t>своевременно</w:t>
      </w:r>
      <w:r w:rsidR="00661FF5">
        <w:t xml:space="preserve"> </w:t>
      </w:r>
      <w:r w:rsidRPr="00104A6F">
        <w:t>готовить</w:t>
      </w:r>
      <w:r w:rsidR="00661FF5">
        <w:t xml:space="preserve"> </w:t>
      </w:r>
      <w:r w:rsidRPr="00104A6F">
        <w:t>материалы</w:t>
      </w:r>
      <w:r w:rsidR="00661FF5">
        <w:t xml:space="preserve"> </w:t>
      </w:r>
      <w:r w:rsidRPr="00104A6F">
        <w:t>и</w:t>
      </w:r>
      <w:r w:rsidR="00661FF5">
        <w:t xml:space="preserve"> </w:t>
      </w:r>
      <w:r w:rsidRPr="00104A6F">
        <w:t>пособия к занятию, учить самостоятельно раскладывать подготовленные воспитателем</w:t>
      </w:r>
      <w:r w:rsidR="00661FF5">
        <w:t xml:space="preserve"> </w:t>
      </w:r>
      <w:r w:rsidRPr="00104A6F">
        <w:t>материалы</w:t>
      </w:r>
      <w:r w:rsidR="00661FF5">
        <w:t xml:space="preserve"> </w:t>
      </w:r>
      <w:r w:rsidRPr="00104A6F">
        <w:t>для</w:t>
      </w:r>
      <w:r w:rsidR="00661FF5">
        <w:t xml:space="preserve"> </w:t>
      </w:r>
      <w:r w:rsidRPr="00104A6F">
        <w:t>занятий,</w:t>
      </w:r>
      <w:r w:rsidR="00661FF5">
        <w:t xml:space="preserve"> </w:t>
      </w:r>
      <w:r w:rsidRPr="00104A6F">
        <w:t>убиратьих,</w:t>
      </w:r>
      <w:r w:rsidR="00661FF5">
        <w:t xml:space="preserve"> </w:t>
      </w:r>
      <w:r w:rsidRPr="00104A6F">
        <w:t>мыть</w:t>
      </w:r>
      <w:r w:rsidR="00661FF5">
        <w:t xml:space="preserve"> </w:t>
      </w:r>
      <w:r w:rsidRPr="00104A6F">
        <w:t>кисточки,</w:t>
      </w:r>
      <w:r w:rsidR="00661FF5">
        <w:t xml:space="preserve"> </w:t>
      </w:r>
      <w:r w:rsidRPr="00104A6F">
        <w:t>розетки</w:t>
      </w:r>
      <w:r w:rsidR="00661FF5">
        <w:t xml:space="preserve"> </w:t>
      </w:r>
      <w:r w:rsidRPr="00104A6F">
        <w:t>для</w:t>
      </w:r>
      <w:r w:rsidR="00661FF5">
        <w:t xml:space="preserve"> </w:t>
      </w:r>
      <w:r w:rsidRPr="00104A6F">
        <w:t>красок,</w:t>
      </w:r>
      <w:r w:rsidR="00661FF5">
        <w:t xml:space="preserve"> </w:t>
      </w:r>
      <w:r w:rsidRPr="00104A6F">
        <w:t>палитру,</w:t>
      </w:r>
      <w:r w:rsidR="00661FF5">
        <w:t xml:space="preserve"> </w:t>
      </w:r>
      <w:r w:rsidRPr="00104A6F">
        <w:t>протирать</w:t>
      </w:r>
      <w:r w:rsidR="00661FF5">
        <w:t xml:space="preserve"> </w:t>
      </w:r>
      <w:r w:rsidRPr="00104A6F">
        <w:t>столы.</w:t>
      </w:r>
    </w:p>
    <w:p w:rsidR="00054BFB" w:rsidRPr="00104A6F" w:rsidRDefault="00054BFB" w:rsidP="00EF449C">
      <w:pPr>
        <w:pStyle w:val="ab"/>
        <w:spacing w:before="0"/>
        <w:ind w:left="0" w:right="173" w:firstLine="0"/>
      </w:pPr>
      <w:r w:rsidRPr="00104A6F">
        <w:rPr>
          <w:b/>
        </w:rPr>
        <w:t xml:space="preserve">Общественно-полезный труд. </w:t>
      </w:r>
      <w:r w:rsidRPr="00104A6F">
        <w:t>Воспитывать у детей положительное отношение ктруду, желание выполнять посильные трудовые поручения. Разъяснять детям значимостьихтруда.</w:t>
      </w:r>
    </w:p>
    <w:p w:rsidR="00054BFB" w:rsidRPr="00104A6F" w:rsidRDefault="00054BFB" w:rsidP="00EF449C">
      <w:pPr>
        <w:pStyle w:val="ab"/>
        <w:spacing w:before="0"/>
        <w:ind w:left="0" w:right="173" w:firstLine="0"/>
      </w:pPr>
      <w:r w:rsidRPr="00104A6F">
        <w:t>Воспитывать</w:t>
      </w:r>
      <w:r w:rsidR="00661FF5">
        <w:t xml:space="preserve"> </w:t>
      </w:r>
      <w:r w:rsidRPr="00104A6F">
        <w:t>желание</w:t>
      </w:r>
      <w:r w:rsidR="00661FF5">
        <w:t xml:space="preserve"> </w:t>
      </w:r>
      <w:r w:rsidRPr="00104A6F">
        <w:t>участвовать</w:t>
      </w:r>
      <w:r w:rsidR="00661FF5">
        <w:t xml:space="preserve"> </w:t>
      </w:r>
      <w:r w:rsidRPr="00104A6F">
        <w:t>в</w:t>
      </w:r>
      <w:r w:rsidR="00661FF5">
        <w:t xml:space="preserve"> </w:t>
      </w:r>
      <w:r w:rsidRPr="00104A6F">
        <w:t>совместной</w:t>
      </w:r>
      <w:r w:rsidR="00661FF5">
        <w:t xml:space="preserve"> </w:t>
      </w:r>
      <w:r w:rsidRPr="00104A6F">
        <w:t>трудовой</w:t>
      </w:r>
      <w:r w:rsidR="00661FF5">
        <w:t xml:space="preserve"> </w:t>
      </w:r>
      <w:r w:rsidRPr="00104A6F">
        <w:t>деятельности.</w:t>
      </w:r>
      <w:r w:rsidR="00661FF5">
        <w:t xml:space="preserve"> </w:t>
      </w:r>
      <w:r w:rsidRPr="00104A6F">
        <w:t>Формировать</w:t>
      </w:r>
      <w:r w:rsidR="00661FF5">
        <w:t xml:space="preserve"> </w:t>
      </w:r>
      <w:r w:rsidRPr="00104A6F">
        <w:t>необходимые</w:t>
      </w:r>
      <w:r w:rsidR="00661FF5">
        <w:t xml:space="preserve"> </w:t>
      </w:r>
      <w:r w:rsidRPr="00104A6F">
        <w:t>умения</w:t>
      </w:r>
      <w:r w:rsidR="00661FF5">
        <w:t xml:space="preserve"> </w:t>
      </w:r>
      <w:r w:rsidRPr="00104A6F">
        <w:t>и</w:t>
      </w:r>
      <w:r w:rsidR="00661FF5">
        <w:t xml:space="preserve"> </w:t>
      </w:r>
      <w:r w:rsidRPr="00104A6F">
        <w:t>навыки</w:t>
      </w:r>
      <w:r w:rsidR="00661FF5">
        <w:t xml:space="preserve"> </w:t>
      </w:r>
      <w:r w:rsidRPr="00104A6F">
        <w:t>в</w:t>
      </w:r>
      <w:r w:rsidR="00661FF5">
        <w:t xml:space="preserve"> </w:t>
      </w:r>
      <w:r w:rsidRPr="00104A6F">
        <w:t>разных</w:t>
      </w:r>
      <w:r w:rsidR="00661FF5">
        <w:t xml:space="preserve"> </w:t>
      </w:r>
      <w:r w:rsidRPr="00104A6F">
        <w:t>видах</w:t>
      </w:r>
      <w:r w:rsidR="00661FF5">
        <w:t xml:space="preserve"> </w:t>
      </w:r>
      <w:r w:rsidRPr="00104A6F">
        <w:t>труда.</w:t>
      </w:r>
      <w:r w:rsidR="00661FF5">
        <w:t xml:space="preserve"> </w:t>
      </w:r>
      <w:r w:rsidRPr="00104A6F">
        <w:t>Воспитывать</w:t>
      </w:r>
      <w:r w:rsidR="00661FF5">
        <w:t xml:space="preserve"> </w:t>
      </w:r>
      <w:r w:rsidRPr="00104A6F">
        <w:t>самостоятельность и ответственность, умение доводить начатое дело до конца. Развивать</w:t>
      </w:r>
      <w:r w:rsidR="00661FF5">
        <w:t xml:space="preserve"> </w:t>
      </w:r>
      <w:r w:rsidRPr="00104A6F">
        <w:t>творчество</w:t>
      </w:r>
      <w:r w:rsidR="00661FF5">
        <w:t xml:space="preserve"> </w:t>
      </w:r>
      <w:r w:rsidRPr="00104A6F">
        <w:t>и инициативу</w:t>
      </w:r>
      <w:r w:rsidR="00661FF5">
        <w:t xml:space="preserve"> </w:t>
      </w:r>
      <w:r w:rsidRPr="00104A6F">
        <w:t>при</w:t>
      </w:r>
      <w:r w:rsidR="00661FF5">
        <w:t xml:space="preserve"> </w:t>
      </w:r>
      <w:r w:rsidRPr="00104A6F">
        <w:t>выполнении различных</w:t>
      </w:r>
      <w:r w:rsidR="00661FF5">
        <w:t xml:space="preserve"> </w:t>
      </w:r>
      <w:r w:rsidRPr="00104A6F">
        <w:t>видов труда.</w:t>
      </w:r>
    </w:p>
    <w:p w:rsidR="00054BFB" w:rsidRDefault="00054BFB" w:rsidP="00EF449C">
      <w:pPr>
        <w:pStyle w:val="ab"/>
        <w:spacing w:before="0"/>
        <w:ind w:left="0" w:right="173" w:firstLine="0"/>
      </w:pPr>
      <w:r w:rsidRPr="00104A6F">
        <w:t>Знакомить</w:t>
      </w:r>
      <w:r w:rsidR="00661FF5">
        <w:t xml:space="preserve"> </w:t>
      </w:r>
      <w:r w:rsidRPr="00104A6F">
        <w:t>детей</w:t>
      </w:r>
      <w:r w:rsidR="00661FF5">
        <w:t xml:space="preserve"> </w:t>
      </w:r>
      <w:r w:rsidRPr="00104A6F">
        <w:t>с</w:t>
      </w:r>
      <w:r w:rsidR="00661FF5">
        <w:t xml:space="preserve"> </w:t>
      </w:r>
      <w:r w:rsidRPr="00104A6F">
        <w:t>наиболее</w:t>
      </w:r>
      <w:r w:rsidR="00661FF5">
        <w:t xml:space="preserve"> </w:t>
      </w:r>
      <w:r w:rsidRPr="00104A6F">
        <w:t>экономными</w:t>
      </w:r>
      <w:r w:rsidR="00661FF5">
        <w:t xml:space="preserve"> </w:t>
      </w:r>
      <w:r w:rsidRPr="00104A6F">
        <w:t>приемами</w:t>
      </w:r>
      <w:r w:rsidR="00661FF5">
        <w:t xml:space="preserve"> </w:t>
      </w:r>
      <w:r w:rsidRPr="00104A6F">
        <w:t>работы.</w:t>
      </w:r>
      <w:r w:rsidR="00661FF5">
        <w:t xml:space="preserve"> </w:t>
      </w:r>
      <w:r w:rsidRPr="00104A6F">
        <w:t>Воспитывать</w:t>
      </w:r>
      <w:r w:rsidR="00661FF5">
        <w:t xml:space="preserve"> </w:t>
      </w:r>
      <w:r w:rsidRPr="00104A6F">
        <w:t>культуру</w:t>
      </w:r>
      <w:r w:rsidR="00661FF5">
        <w:t xml:space="preserve"> </w:t>
      </w:r>
      <w:r w:rsidRPr="00104A6F">
        <w:t>трудовой</w:t>
      </w:r>
      <w:r w:rsidR="00661FF5">
        <w:t xml:space="preserve"> </w:t>
      </w:r>
      <w:r w:rsidRPr="00104A6F">
        <w:t>деятельности,</w:t>
      </w:r>
      <w:r w:rsidR="00661FF5">
        <w:t xml:space="preserve"> </w:t>
      </w:r>
      <w:r w:rsidRPr="00104A6F">
        <w:t>бережное</w:t>
      </w:r>
      <w:r w:rsidR="00661FF5">
        <w:t xml:space="preserve"> </w:t>
      </w:r>
      <w:r w:rsidRPr="00104A6F">
        <w:t>отношение</w:t>
      </w:r>
      <w:r w:rsidR="00661FF5">
        <w:t xml:space="preserve"> </w:t>
      </w:r>
      <w:r w:rsidRPr="00104A6F">
        <w:t>к</w:t>
      </w:r>
      <w:r w:rsidR="00661FF5">
        <w:t xml:space="preserve"> </w:t>
      </w:r>
      <w:r w:rsidRPr="00104A6F">
        <w:t>материалам</w:t>
      </w:r>
      <w:r w:rsidR="00661FF5">
        <w:t xml:space="preserve"> </w:t>
      </w:r>
      <w:r w:rsidRPr="00104A6F">
        <w:t>и</w:t>
      </w:r>
      <w:r w:rsidR="00661FF5">
        <w:t xml:space="preserve"> </w:t>
      </w:r>
      <w:r w:rsidRPr="00104A6F">
        <w:t>инструментам.</w:t>
      </w:r>
    </w:p>
    <w:p w:rsidR="00054BFB" w:rsidRPr="00104A6F" w:rsidRDefault="00054BFB" w:rsidP="00EF449C">
      <w:pPr>
        <w:pStyle w:val="ab"/>
        <w:spacing w:before="0"/>
        <w:ind w:left="0" w:right="173" w:firstLine="0"/>
      </w:pPr>
      <w:r w:rsidRPr="00104A6F">
        <w:t>Учить оценивать результат своей работы (с помощью взрослого). Воспитывать</w:t>
      </w:r>
      <w:r w:rsidR="00E90E56">
        <w:t xml:space="preserve"> </w:t>
      </w:r>
      <w:r w:rsidRPr="00104A6F">
        <w:t>дружеские</w:t>
      </w:r>
      <w:r w:rsidR="00E90E56">
        <w:t xml:space="preserve"> </w:t>
      </w:r>
      <w:r w:rsidRPr="00104A6F">
        <w:t>взаимоотношения</w:t>
      </w:r>
      <w:r w:rsidR="00E90E56">
        <w:t xml:space="preserve"> </w:t>
      </w:r>
      <w:r w:rsidRPr="00104A6F">
        <w:t>между детьми;</w:t>
      </w:r>
      <w:r w:rsidR="00E90E56">
        <w:t xml:space="preserve"> </w:t>
      </w:r>
      <w:r w:rsidRPr="00104A6F">
        <w:t>привычку играть,</w:t>
      </w:r>
      <w:r w:rsidR="00E90E56">
        <w:t xml:space="preserve"> </w:t>
      </w:r>
      <w:r w:rsidRPr="00104A6F">
        <w:t>трудиться,</w:t>
      </w:r>
      <w:r w:rsidR="00E90E56">
        <w:t xml:space="preserve"> </w:t>
      </w:r>
      <w:r w:rsidRPr="00104A6F">
        <w:t>заниматься</w:t>
      </w:r>
      <w:r w:rsidR="00E90E56">
        <w:t xml:space="preserve"> </w:t>
      </w:r>
      <w:r w:rsidRPr="00104A6F">
        <w:t>сообща.</w:t>
      </w:r>
      <w:r w:rsidR="00E90E56">
        <w:t xml:space="preserve"> </w:t>
      </w:r>
      <w:r w:rsidRPr="00104A6F">
        <w:t>Развивать</w:t>
      </w:r>
      <w:r w:rsidR="00E90E56">
        <w:t xml:space="preserve"> </w:t>
      </w:r>
      <w:r w:rsidRPr="00104A6F">
        <w:t>желание</w:t>
      </w:r>
      <w:r w:rsidR="00E90E56">
        <w:t xml:space="preserve"> </w:t>
      </w:r>
      <w:r w:rsidRPr="00104A6F">
        <w:t>помогать другдругу.</w:t>
      </w:r>
    </w:p>
    <w:p w:rsidR="00054BFB" w:rsidRPr="00104A6F" w:rsidRDefault="00054BFB" w:rsidP="00EF449C">
      <w:pPr>
        <w:pStyle w:val="ab"/>
        <w:spacing w:before="0"/>
        <w:ind w:left="0" w:right="173" w:firstLine="0"/>
      </w:pPr>
      <w:r w:rsidRPr="00104A6F">
        <w:t>Формировать</w:t>
      </w:r>
      <w:r w:rsidR="00E90E56">
        <w:t xml:space="preserve"> </w:t>
      </w:r>
      <w:r w:rsidRPr="00104A6F">
        <w:t>у</w:t>
      </w:r>
      <w:r w:rsidR="00E90E56">
        <w:t xml:space="preserve"> </w:t>
      </w:r>
      <w:r w:rsidRPr="00104A6F">
        <w:t>детей</w:t>
      </w:r>
      <w:r w:rsidR="00E90E56">
        <w:t xml:space="preserve"> </w:t>
      </w:r>
      <w:r w:rsidRPr="00104A6F">
        <w:t>предпосылки</w:t>
      </w:r>
      <w:r w:rsidR="00E90E56">
        <w:t xml:space="preserve"> </w:t>
      </w:r>
      <w:r w:rsidRPr="00104A6F">
        <w:t>(элементы)</w:t>
      </w:r>
      <w:r w:rsidR="00E90E56">
        <w:t xml:space="preserve"> </w:t>
      </w:r>
      <w:r w:rsidRPr="00104A6F">
        <w:t>учебной</w:t>
      </w:r>
      <w:r w:rsidR="00E90E56">
        <w:t xml:space="preserve"> </w:t>
      </w:r>
      <w:r w:rsidRPr="00104A6F">
        <w:t>деятельности.</w:t>
      </w:r>
      <w:r w:rsidR="00E90E56">
        <w:t xml:space="preserve"> </w:t>
      </w:r>
      <w:r w:rsidRPr="00104A6F">
        <w:t>Продолжать</w:t>
      </w:r>
      <w:r w:rsidR="00E90E56">
        <w:t xml:space="preserve"> </w:t>
      </w:r>
      <w:r w:rsidRPr="00104A6F">
        <w:t>развивать</w:t>
      </w:r>
      <w:r w:rsidR="00E90E56">
        <w:t xml:space="preserve"> </w:t>
      </w:r>
      <w:r w:rsidRPr="00104A6F">
        <w:t>внимание,</w:t>
      </w:r>
      <w:r w:rsidR="00E90E56">
        <w:t xml:space="preserve"> </w:t>
      </w:r>
      <w:r w:rsidRPr="00104A6F">
        <w:t>умение</w:t>
      </w:r>
      <w:r w:rsidR="00E90E56">
        <w:t xml:space="preserve"> </w:t>
      </w:r>
      <w:r w:rsidRPr="00104A6F">
        <w:t>понимать</w:t>
      </w:r>
      <w:r w:rsidR="00E90E56">
        <w:t xml:space="preserve"> </w:t>
      </w:r>
      <w:r w:rsidRPr="00104A6F">
        <w:t>поставленную</w:t>
      </w:r>
      <w:r w:rsidR="00E90E56">
        <w:t xml:space="preserve"> </w:t>
      </w:r>
      <w:r w:rsidRPr="00104A6F">
        <w:t>задачу (что</w:t>
      </w:r>
      <w:r w:rsidR="00E90E56">
        <w:t xml:space="preserve"> </w:t>
      </w:r>
      <w:r w:rsidRPr="00104A6F">
        <w:t>нужно</w:t>
      </w:r>
      <w:r w:rsidR="00E90E56">
        <w:t xml:space="preserve"> </w:t>
      </w:r>
      <w:r w:rsidRPr="00104A6F">
        <w:t>делать), способы ее достижения (как делать); воспитывать усидчивость; учить проявлять</w:t>
      </w:r>
      <w:r w:rsidR="00E90E56">
        <w:t xml:space="preserve"> </w:t>
      </w:r>
      <w:r w:rsidRPr="00104A6F">
        <w:t>настойчивость,</w:t>
      </w:r>
      <w:r w:rsidR="00E90E56">
        <w:t xml:space="preserve"> </w:t>
      </w:r>
      <w:r w:rsidRPr="00104A6F">
        <w:t>целеустремленность вдостижении</w:t>
      </w:r>
      <w:r w:rsidR="00E90E56">
        <w:t xml:space="preserve"> </w:t>
      </w:r>
      <w:r w:rsidRPr="00104A6F">
        <w:t>конечного</w:t>
      </w:r>
      <w:r w:rsidR="00E90E56">
        <w:t xml:space="preserve"> </w:t>
      </w:r>
      <w:r w:rsidRPr="00104A6F">
        <w:t>результата.</w:t>
      </w:r>
    </w:p>
    <w:p w:rsidR="00054BFB" w:rsidRPr="00104A6F" w:rsidRDefault="00054BFB" w:rsidP="00EF449C">
      <w:pPr>
        <w:pStyle w:val="ab"/>
        <w:spacing w:before="0"/>
        <w:ind w:left="0" w:right="173" w:firstLine="0"/>
      </w:pPr>
      <w:r w:rsidRPr="00104A6F">
        <w:t>Продолжатьучитьдетей</w:t>
      </w:r>
      <w:r w:rsidR="00E90E56">
        <w:t xml:space="preserve"> </w:t>
      </w:r>
      <w:r w:rsidRPr="00104A6F">
        <w:t>помогать</w:t>
      </w:r>
      <w:r w:rsidR="00E90E56">
        <w:t xml:space="preserve"> </w:t>
      </w:r>
      <w:r w:rsidRPr="00104A6F">
        <w:t>взрослым</w:t>
      </w:r>
      <w:r w:rsidR="00E90E56">
        <w:t xml:space="preserve"> </w:t>
      </w:r>
      <w:r w:rsidRPr="00104A6F">
        <w:t>поддерживать</w:t>
      </w:r>
      <w:r w:rsidR="00E90E56">
        <w:t xml:space="preserve"> </w:t>
      </w:r>
      <w:r w:rsidRPr="00104A6F">
        <w:t>порядок</w:t>
      </w:r>
      <w:r w:rsidR="00E90E56">
        <w:t xml:space="preserve"> </w:t>
      </w:r>
      <w:r w:rsidRPr="00104A6F">
        <w:t>в</w:t>
      </w:r>
      <w:r w:rsidR="00E90E56">
        <w:t xml:space="preserve"> </w:t>
      </w:r>
      <w:r w:rsidRPr="00104A6F">
        <w:t>группе:</w:t>
      </w:r>
      <w:r w:rsidR="00E90E56">
        <w:t xml:space="preserve"> </w:t>
      </w:r>
      <w:r w:rsidRPr="00104A6F">
        <w:t>протирать</w:t>
      </w:r>
      <w:r w:rsidR="00E90E56">
        <w:t xml:space="preserve"> </w:t>
      </w:r>
      <w:r w:rsidRPr="00104A6F">
        <w:t>игрушки, строительный материалит.п.</w:t>
      </w:r>
    </w:p>
    <w:p w:rsidR="00054BFB" w:rsidRPr="00104A6F" w:rsidRDefault="00054BFB" w:rsidP="00EF449C">
      <w:pPr>
        <w:pStyle w:val="ab"/>
        <w:spacing w:before="0"/>
        <w:ind w:left="0" w:right="173" w:firstLine="0"/>
      </w:pPr>
      <w:r w:rsidRPr="00104A6F">
        <w:t>Формировать умение</w:t>
      </w:r>
      <w:r w:rsidR="00E90E56">
        <w:t xml:space="preserve"> </w:t>
      </w:r>
      <w:r w:rsidRPr="00104A6F">
        <w:t>наводить</w:t>
      </w:r>
      <w:r w:rsidR="00E90E56">
        <w:t xml:space="preserve"> </w:t>
      </w:r>
      <w:r w:rsidRPr="00104A6F">
        <w:t>порядок</w:t>
      </w:r>
      <w:r w:rsidR="00E90E56">
        <w:t xml:space="preserve"> </w:t>
      </w:r>
      <w:r w:rsidRPr="00104A6F">
        <w:t>на</w:t>
      </w:r>
      <w:r w:rsidR="00E90E56">
        <w:t xml:space="preserve"> </w:t>
      </w:r>
      <w:r w:rsidRPr="00104A6F">
        <w:t>участке</w:t>
      </w:r>
      <w:r w:rsidR="00E90E56">
        <w:t xml:space="preserve"> </w:t>
      </w:r>
      <w:r w:rsidRPr="00104A6F">
        <w:t>детского</w:t>
      </w:r>
      <w:r w:rsidR="00E90E56">
        <w:t xml:space="preserve"> </w:t>
      </w:r>
      <w:r w:rsidRPr="00104A6F">
        <w:t>сада.</w:t>
      </w:r>
    </w:p>
    <w:p w:rsidR="00054BFB" w:rsidRPr="00104A6F" w:rsidRDefault="00054BFB" w:rsidP="00EF449C">
      <w:pPr>
        <w:pStyle w:val="ab"/>
        <w:spacing w:before="0"/>
        <w:ind w:left="0" w:right="173" w:firstLine="0"/>
      </w:pPr>
      <w:r w:rsidRPr="00104A6F">
        <w:t>Приучать</w:t>
      </w:r>
      <w:r w:rsidR="004543B5">
        <w:t xml:space="preserve"> </w:t>
      </w:r>
      <w:r w:rsidRPr="00104A6F">
        <w:t>добросовестно</w:t>
      </w:r>
      <w:r w:rsidR="004543B5">
        <w:t xml:space="preserve"> </w:t>
      </w:r>
      <w:r w:rsidRPr="00104A6F">
        <w:t>выполнять</w:t>
      </w:r>
      <w:r w:rsidR="004543B5">
        <w:t xml:space="preserve"> </w:t>
      </w:r>
      <w:r w:rsidRPr="00104A6F">
        <w:t>обязанности</w:t>
      </w:r>
      <w:r w:rsidR="004543B5">
        <w:t xml:space="preserve"> </w:t>
      </w:r>
      <w:r w:rsidRPr="00104A6F">
        <w:t>дежурных</w:t>
      </w:r>
      <w:r w:rsidR="004543B5">
        <w:t xml:space="preserve"> </w:t>
      </w:r>
      <w:r w:rsidRPr="00104A6F">
        <w:t>по</w:t>
      </w:r>
      <w:r w:rsidR="004543B5">
        <w:t xml:space="preserve"> </w:t>
      </w:r>
      <w:r w:rsidRPr="00104A6F">
        <w:t>столовой:</w:t>
      </w:r>
      <w:r w:rsidR="004543B5">
        <w:t xml:space="preserve"> </w:t>
      </w:r>
      <w:r w:rsidRPr="00104A6F">
        <w:t>сервировать стол, приводить</w:t>
      </w:r>
      <w:r w:rsidR="004543B5">
        <w:t xml:space="preserve"> </w:t>
      </w:r>
      <w:r w:rsidRPr="00104A6F">
        <w:t>его</w:t>
      </w:r>
      <w:r w:rsidR="004543B5">
        <w:t xml:space="preserve"> </w:t>
      </w:r>
      <w:r w:rsidRPr="00104A6F">
        <w:t>в</w:t>
      </w:r>
      <w:r w:rsidR="004543B5">
        <w:t xml:space="preserve"> </w:t>
      </w:r>
      <w:r w:rsidRPr="00104A6F">
        <w:t>порядок после</w:t>
      </w:r>
      <w:r w:rsidR="004543B5">
        <w:t xml:space="preserve"> </w:t>
      </w:r>
      <w:r w:rsidRPr="00104A6F">
        <w:t>еды.</w:t>
      </w:r>
    </w:p>
    <w:p w:rsidR="00054BFB" w:rsidRPr="00104A6F" w:rsidRDefault="00054BFB" w:rsidP="00EF449C">
      <w:pPr>
        <w:pStyle w:val="ab"/>
        <w:spacing w:before="0"/>
        <w:ind w:left="0" w:right="173" w:firstLine="0"/>
      </w:pPr>
      <w:r w:rsidRPr="00104A6F">
        <w:rPr>
          <w:b/>
        </w:rPr>
        <w:t>Труд</w:t>
      </w:r>
      <w:r w:rsidR="004543B5">
        <w:rPr>
          <w:b/>
        </w:rPr>
        <w:t xml:space="preserve"> </w:t>
      </w:r>
      <w:r w:rsidRPr="00104A6F">
        <w:rPr>
          <w:b/>
        </w:rPr>
        <w:t>в</w:t>
      </w:r>
      <w:r w:rsidR="004543B5">
        <w:rPr>
          <w:b/>
        </w:rPr>
        <w:t xml:space="preserve"> </w:t>
      </w:r>
      <w:r w:rsidRPr="00104A6F">
        <w:rPr>
          <w:b/>
        </w:rPr>
        <w:t>природе.</w:t>
      </w:r>
      <w:r w:rsidR="004543B5">
        <w:rPr>
          <w:b/>
        </w:rPr>
        <w:t xml:space="preserve"> </w:t>
      </w:r>
      <w:r w:rsidRPr="00104A6F">
        <w:t>Поощрять</w:t>
      </w:r>
      <w:r w:rsidR="004543B5">
        <w:t xml:space="preserve"> </w:t>
      </w:r>
      <w:r w:rsidRPr="00104A6F">
        <w:t>желание</w:t>
      </w:r>
      <w:r w:rsidR="004543B5">
        <w:t xml:space="preserve"> </w:t>
      </w:r>
      <w:r w:rsidRPr="00104A6F">
        <w:t>выполнять</w:t>
      </w:r>
      <w:r w:rsidR="004543B5">
        <w:t xml:space="preserve"> </w:t>
      </w:r>
      <w:r w:rsidRPr="00104A6F">
        <w:t>различные</w:t>
      </w:r>
      <w:r w:rsidR="004543B5">
        <w:t xml:space="preserve"> </w:t>
      </w:r>
      <w:r w:rsidRPr="00104A6F">
        <w:t>поручения,</w:t>
      </w:r>
      <w:r w:rsidR="004543B5">
        <w:t xml:space="preserve"> </w:t>
      </w:r>
      <w:r w:rsidRPr="00104A6F">
        <w:t>связанные</w:t>
      </w:r>
      <w:r w:rsidR="004543B5">
        <w:t xml:space="preserve"> </w:t>
      </w:r>
      <w:r w:rsidRPr="00104A6F">
        <w:t>с</w:t>
      </w:r>
      <w:r w:rsidR="004543B5">
        <w:t xml:space="preserve"> </w:t>
      </w:r>
      <w:r w:rsidRPr="00104A6F">
        <w:t>уходом</w:t>
      </w:r>
      <w:r w:rsidR="004543B5">
        <w:t xml:space="preserve"> </w:t>
      </w:r>
      <w:r w:rsidRPr="00104A6F">
        <w:t>за</w:t>
      </w:r>
      <w:r w:rsidR="004543B5">
        <w:t xml:space="preserve"> </w:t>
      </w:r>
      <w:r w:rsidRPr="00104A6F">
        <w:t>животными</w:t>
      </w:r>
      <w:r w:rsidR="004543B5">
        <w:t xml:space="preserve"> </w:t>
      </w:r>
      <w:r w:rsidRPr="00104A6F">
        <w:t>и</w:t>
      </w:r>
      <w:r w:rsidR="004543B5">
        <w:t xml:space="preserve"> </w:t>
      </w:r>
      <w:r w:rsidRPr="00104A6F">
        <w:t>растениями</w:t>
      </w:r>
      <w:r w:rsidR="004543B5">
        <w:t xml:space="preserve"> </w:t>
      </w:r>
      <w:r w:rsidRPr="00104A6F">
        <w:t>в</w:t>
      </w:r>
      <w:r w:rsidR="004543B5">
        <w:t xml:space="preserve"> </w:t>
      </w:r>
      <w:r w:rsidRPr="00104A6F">
        <w:t>уголке</w:t>
      </w:r>
      <w:r w:rsidR="004543B5">
        <w:t xml:space="preserve"> </w:t>
      </w:r>
      <w:r w:rsidRPr="00104A6F">
        <w:t>природы;</w:t>
      </w:r>
      <w:r w:rsidR="004543B5">
        <w:t xml:space="preserve"> </w:t>
      </w:r>
      <w:r w:rsidRPr="00104A6F">
        <w:t>обязанности</w:t>
      </w:r>
      <w:r w:rsidR="004543B5">
        <w:t xml:space="preserve"> </w:t>
      </w:r>
      <w:r w:rsidRPr="00104A6F">
        <w:t>дежурного</w:t>
      </w:r>
      <w:r w:rsidR="004543B5">
        <w:t xml:space="preserve"> </w:t>
      </w:r>
      <w:r w:rsidRPr="00104A6F">
        <w:t>в</w:t>
      </w:r>
      <w:r w:rsidR="004543B5">
        <w:t xml:space="preserve"> </w:t>
      </w:r>
      <w:r w:rsidRPr="00104A6F">
        <w:t>уголке</w:t>
      </w:r>
      <w:r w:rsidR="004543B5">
        <w:t xml:space="preserve"> </w:t>
      </w:r>
      <w:r w:rsidRPr="00104A6F">
        <w:t>природы (поливать</w:t>
      </w:r>
      <w:r w:rsidR="004543B5">
        <w:t xml:space="preserve"> </w:t>
      </w:r>
      <w:r w:rsidRPr="00104A6F">
        <w:t>комнатные</w:t>
      </w:r>
      <w:r w:rsidR="004543B5">
        <w:t xml:space="preserve"> </w:t>
      </w:r>
      <w:r w:rsidRPr="00104A6F">
        <w:t>растения, рыхлить</w:t>
      </w:r>
      <w:r w:rsidR="004543B5">
        <w:t xml:space="preserve"> </w:t>
      </w:r>
      <w:r w:rsidRPr="00104A6F">
        <w:t>почву</w:t>
      </w:r>
      <w:r w:rsidR="004543B5">
        <w:t xml:space="preserve"> </w:t>
      </w:r>
      <w:r w:rsidRPr="00104A6F">
        <w:t>и</w:t>
      </w:r>
      <w:r w:rsidR="004543B5">
        <w:t xml:space="preserve"> </w:t>
      </w:r>
      <w:r w:rsidRPr="00104A6F">
        <w:t>т. д.).</w:t>
      </w:r>
    </w:p>
    <w:p w:rsidR="00054BFB" w:rsidRPr="00104A6F" w:rsidRDefault="00054BFB" w:rsidP="00EF449C">
      <w:pPr>
        <w:pStyle w:val="ab"/>
        <w:spacing w:before="0"/>
        <w:ind w:left="0" w:right="173" w:firstLine="0"/>
      </w:pPr>
      <w:r w:rsidRPr="00104A6F">
        <w:t>Привлекать детей к помощи взрослым и посильному труду в природе: осенью — куборке овощей на огороде, сбору семян, пересаживанию цветущих растений из грунта вуголокприроды;</w:t>
      </w:r>
      <w:r w:rsidR="004543B5">
        <w:t xml:space="preserve"> </w:t>
      </w:r>
      <w:r w:rsidRPr="00104A6F">
        <w:t>зимой—к</w:t>
      </w:r>
      <w:r w:rsidR="004543B5">
        <w:t xml:space="preserve"> </w:t>
      </w:r>
      <w:r w:rsidRPr="00104A6F">
        <w:t>сгребанию</w:t>
      </w:r>
      <w:r w:rsidR="004543B5">
        <w:t xml:space="preserve"> </w:t>
      </w:r>
      <w:r w:rsidRPr="00104A6F">
        <w:t>снега</w:t>
      </w:r>
      <w:r w:rsidR="004543B5">
        <w:t xml:space="preserve"> </w:t>
      </w:r>
      <w:r w:rsidRPr="00104A6F">
        <w:t>к</w:t>
      </w:r>
      <w:r w:rsidR="004543B5">
        <w:t xml:space="preserve"> </w:t>
      </w:r>
      <w:r w:rsidRPr="00104A6F">
        <w:t>стволам</w:t>
      </w:r>
      <w:r w:rsidR="004543B5">
        <w:t xml:space="preserve"> </w:t>
      </w:r>
      <w:r w:rsidRPr="00104A6F">
        <w:t>деревьев</w:t>
      </w:r>
      <w:r w:rsidR="004543B5">
        <w:t xml:space="preserve"> </w:t>
      </w:r>
      <w:r w:rsidRPr="00104A6F">
        <w:t>и</w:t>
      </w:r>
      <w:r w:rsidR="004543B5">
        <w:t xml:space="preserve"> </w:t>
      </w:r>
      <w:r w:rsidRPr="00104A6F">
        <w:t>кустарникам,</w:t>
      </w:r>
      <w:r w:rsidR="004543B5">
        <w:t xml:space="preserve"> </w:t>
      </w:r>
      <w:r w:rsidRPr="00104A6F">
        <w:t>выращиванию</w:t>
      </w:r>
      <w:r w:rsidR="004543B5">
        <w:t xml:space="preserve"> </w:t>
      </w:r>
      <w:r w:rsidRPr="00104A6F">
        <w:t>зеленого</w:t>
      </w:r>
      <w:r w:rsidR="004543B5">
        <w:t xml:space="preserve"> </w:t>
      </w:r>
      <w:r w:rsidRPr="00104A6F">
        <w:t>корма</w:t>
      </w:r>
      <w:r w:rsidR="004543B5">
        <w:t xml:space="preserve"> </w:t>
      </w:r>
      <w:r w:rsidRPr="00104A6F">
        <w:t>для</w:t>
      </w:r>
      <w:r w:rsidR="004543B5">
        <w:t xml:space="preserve"> </w:t>
      </w:r>
      <w:r w:rsidRPr="00104A6F">
        <w:t>птиц</w:t>
      </w:r>
      <w:r w:rsidR="004543B5">
        <w:t xml:space="preserve"> </w:t>
      </w:r>
      <w:r w:rsidRPr="00104A6F">
        <w:t>и</w:t>
      </w:r>
      <w:r w:rsidR="004543B5">
        <w:t xml:space="preserve"> </w:t>
      </w:r>
      <w:r w:rsidRPr="00104A6F">
        <w:t>животных</w:t>
      </w:r>
      <w:r w:rsidR="004543B5">
        <w:t xml:space="preserve"> </w:t>
      </w:r>
      <w:r w:rsidRPr="00104A6F">
        <w:t>(обитателей</w:t>
      </w:r>
      <w:r w:rsidR="004543B5">
        <w:t xml:space="preserve"> </w:t>
      </w:r>
      <w:r w:rsidRPr="00104A6F">
        <w:t>уголка</w:t>
      </w:r>
      <w:r w:rsidR="004543B5">
        <w:t xml:space="preserve"> </w:t>
      </w:r>
      <w:r w:rsidRPr="00104A6F">
        <w:t>природы),</w:t>
      </w:r>
      <w:r w:rsidR="004543B5">
        <w:t xml:space="preserve"> </w:t>
      </w:r>
      <w:r w:rsidRPr="00104A6F">
        <w:t>посадке корнеплодов, к созданию фигур и построек из снега; весной — к посеву семяновощей,</w:t>
      </w:r>
      <w:r w:rsidR="00B12E9D">
        <w:t xml:space="preserve"> </w:t>
      </w:r>
      <w:r w:rsidRPr="00104A6F">
        <w:t>цветов,высадке</w:t>
      </w:r>
      <w:r w:rsidR="00B12E9D">
        <w:t xml:space="preserve"> </w:t>
      </w:r>
      <w:r w:rsidRPr="00104A6F">
        <w:t>рассады;</w:t>
      </w:r>
      <w:r w:rsidR="00B12E9D">
        <w:t xml:space="preserve"> </w:t>
      </w:r>
      <w:r w:rsidRPr="00104A6F">
        <w:t>летом</w:t>
      </w:r>
      <w:r w:rsidR="00B12E9D">
        <w:t xml:space="preserve"> – </w:t>
      </w:r>
      <w:r w:rsidRPr="00104A6F">
        <w:t>крыхлению</w:t>
      </w:r>
      <w:r w:rsidR="00B12E9D">
        <w:t xml:space="preserve"> </w:t>
      </w:r>
      <w:r w:rsidRPr="00104A6F">
        <w:t>почвы,</w:t>
      </w:r>
      <w:r w:rsidR="00B12E9D">
        <w:t xml:space="preserve"> </w:t>
      </w:r>
      <w:r w:rsidRPr="00104A6F">
        <w:t>поливке</w:t>
      </w:r>
      <w:r w:rsidR="00B12E9D">
        <w:t xml:space="preserve"> </w:t>
      </w:r>
      <w:r w:rsidRPr="00104A6F">
        <w:t>грядок</w:t>
      </w:r>
      <w:r w:rsidR="00B12E9D">
        <w:t xml:space="preserve"> </w:t>
      </w:r>
      <w:r w:rsidRPr="00104A6F">
        <w:t>и</w:t>
      </w:r>
      <w:r w:rsidR="00B12E9D">
        <w:t xml:space="preserve"> </w:t>
      </w:r>
      <w:r w:rsidRPr="00104A6F">
        <w:t>клумб.</w:t>
      </w:r>
    </w:p>
    <w:p w:rsidR="00054BFB" w:rsidRPr="00104A6F" w:rsidRDefault="00054BFB" w:rsidP="00EF449C">
      <w:pPr>
        <w:pStyle w:val="ab"/>
        <w:spacing w:before="0"/>
        <w:ind w:left="0" w:right="173" w:firstLine="0"/>
      </w:pPr>
      <w:r w:rsidRPr="00104A6F">
        <w:rPr>
          <w:b/>
        </w:rPr>
        <w:t xml:space="preserve">Уважение к труду взрослых. </w:t>
      </w:r>
      <w:r w:rsidRPr="00104A6F">
        <w:t>Расширять представления детей о труде взрослых,</w:t>
      </w:r>
      <w:r w:rsidR="00B12E9D">
        <w:t xml:space="preserve"> </w:t>
      </w:r>
      <w:r w:rsidRPr="00104A6F">
        <w:t>результатах труда, его общественной значимости. Формировать бережное отношение ктому, что сделано руками человека. Прививать детям чувство благодарности к людям заихтруд.</w:t>
      </w:r>
    </w:p>
    <w:p w:rsidR="00054BFB" w:rsidRPr="00104A6F" w:rsidRDefault="00054BFB" w:rsidP="00EF449C">
      <w:pPr>
        <w:pStyle w:val="ab"/>
        <w:spacing w:before="0"/>
        <w:ind w:left="0" w:right="173" w:firstLine="0"/>
      </w:pPr>
    </w:p>
    <w:p w:rsidR="00054BFB" w:rsidRPr="00104A6F" w:rsidRDefault="00054BFB" w:rsidP="00EF449C">
      <w:pPr>
        <w:pStyle w:val="11"/>
        <w:ind w:left="0" w:right="173"/>
      </w:pPr>
      <w:r w:rsidRPr="00104A6F">
        <w:t>Подготовительная</w:t>
      </w:r>
      <w:r w:rsidR="00B12E9D">
        <w:t xml:space="preserve"> </w:t>
      </w:r>
      <w:r w:rsidRPr="00104A6F">
        <w:t>к</w:t>
      </w:r>
      <w:r w:rsidR="00B12E9D">
        <w:t xml:space="preserve"> </w:t>
      </w:r>
      <w:r w:rsidRPr="00104A6F">
        <w:t>школе</w:t>
      </w:r>
      <w:r w:rsidR="00B12E9D">
        <w:t xml:space="preserve"> </w:t>
      </w:r>
      <w:r w:rsidRPr="00104A6F">
        <w:t>группа</w:t>
      </w:r>
      <w:r w:rsidR="00B12E9D">
        <w:t xml:space="preserve"> </w:t>
      </w:r>
      <w:r w:rsidRPr="00104A6F">
        <w:t>(от 6 до7лет)</w:t>
      </w:r>
    </w:p>
    <w:p w:rsidR="00054BFB" w:rsidRPr="00104A6F" w:rsidRDefault="00054BFB" w:rsidP="00EF449C">
      <w:pPr>
        <w:pStyle w:val="ab"/>
        <w:spacing w:before="0"/>
        <w:ind w:left="0" w:right="173" w:firstLine="0"/>
      </w:pPr>
      <w:r w:rsidRPr="00104A6F">
        <w:rPr>
          <w:b/>
        </w:rPr>
        <w:t xml:space="preserve">Культурно-гигиенические навыки. </w:t>
      </w:r>
      <w:r w:rsidRPr="00104A6F">
        <w:t>Воспитывать привычку быстро и правильно</w:t>
      </w:r>
      <w:r w:rsidR="00B12E9D">
        <w:t xml:space="preserve"> </w:t>
      </w:r>
      <w:r w:rsidRPr="00104A6F">
        <w:t>умываться,</w:t>
      </w:r>
      <w:r w:rsidR="00B12E9D">
        <w:t xml:space="preserve"> </w:t>
      </w:r>
      <w:r w:rsidRPr="00104A6F">
        <w:t>насухо</w:t>
      </w:r>
      <w:r w:rsidR="00B12E9D">
        <w:t xml:space="preserve"> </w:t>
      </w:r>
      <w:r w:rsidRPr="00104A6F">
        <w:t>вытираться,</w:t>
      </w:r>
      <w:r w:rsidR="00B12E9D">
        <w:t xml:space="preserve"> </w:t>
      </w:r>
      <w:r w:rsidRPr="00104A6F">
        <w:t>пользуясь</w:t>
      </w:r>
      <w:r w:rsidR="00B12E9D">
        <w:t xml:space="preserve"> </w:t>
      </w:r>
      <w:r w:rsidRPr="00104A6F">
        <w:t>индивидуальным</w:t>
      </w:r>
      <w:r w:rsidR="00B12E9D">
        <w:t xml:space="preserve"> </w:t>
      </w:r>
      <w:r w:rsidRPr="00104A6F">
        <w:t>полотенцем,</w:t>
      </w:r>
      <w:r w:rsidR="00B12E9D">
        <w:t xml:space="preserve"> </w:t>
      </w:r>
      <w:r w:rsidRPr="00104A6F">
        <w:t>правильно</w:t>
      </w:r>
      <w:r w:rsidR="00B12E9D">
        <w:t xml:space="preserve"> </w:t>
      </w:r>
      <w:r w:rsidRPr="00104A6F">
        <w:t>чистить</w:t>
      </w:r>
      <w:r w:rsidR="00B12E9D">
        <w:t xml:space="preserve"> </w:t>
      </w:r>
      <w:r w:rsidRPr="00104A6F">
        <w:t>зубы,</w:t>
      </w:r>
      <w:r w:rsidR="00B12E9D">
        <w:t xml:space="preserve"> </w:t>
      </w:r>
      <w:r w:rsidRPr="00104A6F">
        <w:t>полоскать</w:t>
      </w:r>
      <w:r w:rsidR="00B12E9D">
        <w:t xml:space="preserve"> </w:t>
      </w:r>
      <w:r w:rsidRPr="00104A6F">
        <w:t>рот</w:t>
      </w:r>
      <w:r w:rsidR="00B12E9D">
        <w:t xml:space="preserve"> </w:t>
      </w:r>
      <w:r w:rsidRPr="00104A6F">
        <w:t>после</w:t>
      </w:r>
      <w:r w:rsidR="00B12E9D">
        <w:t xml:space="preserve"> </w:t>
      </w:r>
      <w:r w:rsidRPr="00104A6F">
        <w:t>еды,</w:t>
      </w:r>
      <w:r w:rsidR="00B12E9D">
        <w:t xml:space="preserve"> </w:t>
      </w:r>
      <w:r w:rsidRPr="00104A6F">
        <w:t>пользоваться</w:t>
      </w:r>
      <w:r w:rsidR="00B12E9D">
        <w:t xml:space="preserve"> </w:t>
      </w:r>
      <w:r w:rsidRPr="00104A6F">
        <w:t>носовым</w:t>
      </w:r>
      <w:r w:rsidR="00B12E9D">
        <w:t xml:space="preserve"> </w:t>
      </w:r>
      <w:r w:rsidRPr="00104A6F">
        <w:t>платком</w:t>
      </w:r>
      <w:r w:rsidR="00B12E9D">
        <w:t xml:space="preserve"> </w:t>
      </w:r>
      <w:r w:rsidRPr="00104A6F">
        <w:t>и</w:t>
      </w:r>
      <w:r w:rsidR="00B12E9D">
        <w:t xml:space="preserve"> </w:t>
      </w:r>
      <w:r w:rsidRPr="00104A6F">
        <w:t>расческой.</w:t>
      </w:r>
    </w:p>
    <w:p w:rsidR="00054BFB" w:rsidRPr="00104A6F" w:rsidRDefault="00054BFB" w:rsidP="00EF449C">
      <w:pPr>
        <w:pStyle w:val="ab"/>
        <w:spacing w:before="0"/>
        <w:ind w:left="0" w:right="173" w:firstLine="0"/>
      </w:pPr>
      <w:r w:rsidRPr="00104A6F">
        <w:t>Закреплять</w:t>
      </w:r>
      <w:r w:rsidR="00B12E9D">
        <w:t xml:space="preserve"> </w:t>
      </w:r>
      <w:r w:rsidRPr="00104A6F">
        <w:t>умения</w:t>
      </w:r>
      <w:r w:rsidR="00B12E9D">
        <w:t xml:space="preserve"> </w:t>
      </w:r>
      <w:r w:rsidRPr="00104A6F">
        <w:t>детей</w:t>
      </w:r>
      <w:r w:rsidR="00B12E9D">
        <w:t xml:space="preserve"> </w:t>
      </w:r>
      <w:r w:rsidRPr="00104A6F">
        <w:t>аккуратно</w:t>
      </w:r>
      <w:r w:rsidR="00B12E9D">
        <w:t xml:space="preserve"> </w:t>
      </w:r>
      <w:r w:rsidRPr="00104A6F">
        <w:t>пользоваться</w:t>
      </w:r>
      <w:r w:rsidR="00B12E9D">
        <w:t xml:space="preserve"> </w:t>
      </w:r>
      <w:r w:rsidRPr="00104A6F">
        <w:t>столовыми</w:t>
      </w:r>
      <w:r w:rsidR="00B12E9D">
        <w:t xml:space="preserve"> </w:t>
      </w:r>
      <w:r w:rsidRPr="00104A6F">
        <w:t>приборами;</w:t>
      </w:r>
      <w:r w:rsidR="00B12E9D">
        <w:t xml:space="preserve"> </w:t>
      </w:r>
      <w:r w:rsidRPr="00104A6F">
        <w:t>правильно</w:t>
      </w:r>
      <w:r w:rsidR="00B12E9D">
        <w:t xml:space="preserve"> </w:t>
      </w:r>
      <w:r w:rsidRPr="00104A6F">
        <w:t>вести</w:t>
      </w:r>
      <w:r w:rsidR="00B12E9D">
        <w:t xml:space="preserve"> </w:t>
      </w:r>
      <w:r w:rsidRPr="00104A6F">
        <w:t>себя</w:t>
      </w:r>
      <w:r w:rsidR="00B12E9D">
        <w:t xml:space="preserve"> </w:t>
      </w:r>
      <w:r w:rsidRPr="00104A6F">
        <w:t>за</w:t>
      </w:r>
      <w:r w:rsidR="00B12E9D">
        <w:t xml:space="preserve"> </w:t>
      </w:r>
      <w:r w:rsidRPr="00104A6F">
        <w:t>столом; обращаться</w:t>
      </w:r>
      <w:r w:rsidR="00B12E9D">
        <w:t xml:space="preserve"> </w:t>
      </w:r>
      <w:r w:rsidRPr="00104A6F">
        <w:t>с</w:t>
      </w:r>
      <w:r w:rsidR="00B12E9D">
        <w:t xml:space="preserve"> </w:t>
      </w:r>
      <w:r w:rsidRPr="00104A6F">
        <w:t>просьбой,</w:t>
      </w:r>
      <w:r w:rsidR="00B12E9D">
        <w:t xml:space="preserve"> </w:t>
      </w:r>
      <w:r w:rsidRPr="00104A6F">
        <w:t>благодарить.</w:t>
      </w:r>
    </w:p>
    <w:p w:rsidR="00054BFB" w:rsidRPr="00104A6F" w:rsidRDefault="00054BFB" w:rsidP="00EF449C">
      <w:pPr>
        <w:pStyle w:val="ab"/>
        <w:spacing w:before="0"/>
        <w:ind w:left="0" w:right="173" w:firstLine="0"/>
      </w:pPr>
      <w:r w:rsidRPr="00104A6F">
        <w:t>Закреплять умение следить за чистотой одежды и обуви, замечать и устранять</w:t>
      </w:r>
      <w:r w:rsidR="00B12E9D">
        <w:t xml:space="preserve"> </w:t>
      </w:r>
      <w:r w:rsidRPr="00104A6F">
        <w:t>непорядок в своем внешнем виде, тактично сообщать товарищу о необходимости что-то</w:t>
      </w:r>
      <w:r w:rsidR="00B12E9D">
        <w:t xml:space="preserve"> </w:t>
      </w:r>
      <w:r w:rsidRPr="00104A6F">
        <w:t>поправить</w:t>
      </w:r>
      <w:r w:rsidR="00B12E9D">
        <w:t xml:space="preserve"> </w:t>
      </w:r>
      <w:r w:rsidRPr="00104A6F">
        <w:t>в</w:t>
      </w:r>
      <w:r w:rsidR="00B12E9D">
        <w:t xml:space="preserve"> </w:t>
      </w:r>
      <w:r w:rsidRPr="00104A6F">
        <w:t>костюме, прическе.</w:t>
      </w:r>
    </w:p>
    <w:p w:rsidR="00054BFB" w:rsidRPr="00104A6F" w:rsidRDefault="00054BFB" w:rsidP="00EF449C">
      <w:pPr>
        <w:pStyle w:val="ab"/>
        <w:spacing w:before="0"/>
        <w:ind w:left="0" w:right="173" w:firstLine="0"/>
      </w:pPr>
      <w:r w:rsidRPr="00104A6F">
        <w:rPr>
          <w:b/>
        </w:rPr>
        <w:lastRenderedPageBreak/>
        <w:t>Самообслуживание.</w:t>
      </w:r>
      <w:r w:rsidR="00B12E9D">
        <w:rPr>
          <w:b/>
        </w:rPr>
        <w:t xml:space="preserve"> </w:t>
      </w:r>
      <w:r w:rsidRPr="00104A6F">
        <w:t>Закреплять</w:t>
      </w:r>
      <w:r w:rsidR="00B12E9D">
        <w:t xml:space="preserve"> </w:t>
      </w:r>
      <w:r w:rsidRPr="00104A6F">
        <w:t>умение</w:t>
      </w:r>
      <w:r w:rsidR="00B12E9D">
        <w:t xml:space="preserve"> </w:t>
      </w:r>
      <w:r w:rsidRPr="00104A6F">
        <w:t>самостоятельно и</w:t>
      </w:r>
      <w:r w:rsidR="00B12E9D">
        <w:t xml:space="preserve"> </w:t>
      </w:r>
      <w:r w:rsidRPr="00104A6F">
        <w:t>быстро</w:t>
      </w:r>
      <w:r w:rsidR="00B12E9D">
        <w:t xml:space="preserve"> </w:t>
      </w:r>
      <w:r w:rsidRPr="00104A6F">
        <w:t>одеваться</w:t>
      </w:r>
      <w:r w:rsidR="00B12E9D">
        <w:t xml:space="preserve"> </w:t>
      </w:r>
      <w:r w:rsidRPr="00104A6F">
        <w:t>и</w:t>
      </w:r>
      <w:r w:rsidR="00B12E9D">
        <w:t xml:space="preserve"> </w:t>
      </w:r>
      <w:r w:rsidRPr="00104A6F">
        <w:t>раздеваться,</w:t>
      </w:r>
      <w:r w:rsidR="00B12E9D">
        <w:t xml:space="preserve"> </w:t>
      </w:r>
      <w:r w:rsidRPr="00104A6F">
        <w:t>складывать</w:t>
      </w:r>
      <w:r w:rsidR="00B12E9D">
        <w:t xml:space="preserve"> </w:t>
      </w:r>
      <w:r w:rsidRPr="00104A6F">
        <w:t>в</w:t>
      </w:r>
      <w:r w:rsidR="00B12E9D">
        <w:t xml:space="preserve"> </w:t>
      </w:r>
      <w:r w:rsidRPr="00104A6F">
        <w:t>шкаф</w:t>
      </w:r>
      <w:r w:rsidR="00B12E9D">
        <w:t xml:space="preserve"> </w:t>
      </w:r>
      <w:r w:rsidRPr="00104A6F">
        <w:t>одежду,</w:t>
      </w:r>
      <w:r w:rsidR="00B12E9D">
        <w:t xml:space="preserve"> </w:t>
      </w:r>
      <w:r w:rsidRPr="00104A6F">
        <w:t>ставить</w:t>
      </w:r>
      <w:r w:rsidR="00B12E9D">
        <w:t xml:space="preserve"> </w:t>
      </w:r>
      <w:r w:rsidRPr="00104A6F">
        <w:t>наместо</w:t>
      </w:r>
      <w:r w:rsidR="00B12E9D">
        <w:t xml:space="preserve"> </w:t>
      </w:r>
      <w:r w:rsidRPr="00104A6F">
        <w:t>обувь,</w:t>
      </w:r>
      <w:r w:rsidR="00B12E9D">
        <w:t xml:space="preserve"> </w:t>
      </w:r>
      <w:r w:rsidRPr="00104A6F">
        <w:t>сушить</w:t>
      </w:r>
      <w:r w:rsidR="00B12E9D">
        <w:t xml:space="preserve"> </w:t>
      </w:r>
      <w:r w:rsidRPr="00104A6F">
        <w:t>при</w:t>
      </w:r>
      <w:r w:rsidR="00B12E9D">
        <w:t xml:space="preserve"> </w:t>
      </w:r>
      <w:r w:rsidRPr="00104A6F">
        <w:t>необходимости мокрые</w:t>
      </w:r>
      <w:r w:rsidR="00B12E9D">
        <w:t xml:space="preserve"> </w:t>
      </w:r>
      <w:r w:rsidRPr="00104A6F">
        <w:t>вещи,</w:t>
      </w:r>
      <w:r w:rsidR="00B12E9D">
        <w:t xml:space="preserve"> </w:t>
      </w:r>
      <w:r w:rsidRPr="00104A6F">
        <w:t>ухаживать заобувью</w:t>
      </w:r>
      <w:r w:rsidR="00B12E9D">
        <w:t xml:space="preserve"> </w:t>
      </w:r>
      <w:r w:rsidRPr="00104A6F">
        <w:t>(мыть,</w:t>
      </w:r>
      <w:r w:rsidR="00B12E9D">
        <w:t xml:space="preserve"> </w:t>
      </w:r>
      <w:r w:rsidRPr="00104A6F">
        <w:t>протирать,</w:t>
      </w:r>
      <w:r w:rsidR="00B12E9D">
        <w:t xml:space="preserve"> </w:t>
      </w:r>
      <w:r w:rsidRPr="00104A6F">
        <w:t>чистить).</w:t>
      </w:r>
    </w:p>
    <w:p w:rsidR="00054BFB" w:rsidRPr="00104A6F" w:rsidRDefault="00054BFB" w:rsidP="00EF449C">
      <w:pPr>
        <w:pStyle w:val="ab"/>
        <w:spacing w:before="0"/>
        <w:ind w:left="0" w:right="173" w:firstLine="0"/>
      </w:pPr>
      <w:r w:rsidRPr="00104A6F">
        <w:t>Закреплять умение самостоятельно, быстро и аккуратно убирать за собой постельпослесна.</w:t>
      </w:r>
    </w:p>
    <w:p w:rsidR="00054BFB" w:rsidRPr="00104A6F" w:rsidRDefault="00054BFB" w:rsidP="00DF6858">
      <w:pPr>
        <w:pStyle w:val="ab"/>
        <w:spacing w:before="0"/>
        <w:ind w:left="0" w:right="173" w:firstLine="0"/>
      </w:pPr>
      <w:r w:rsidRPr="00104A6F">
        <w:t>Закреплять умение самостоятельно и своевременно готовить материалы и пособия</w:t>
      </w:r>
      <w:r w:rsidR="00B80B94">
        <w:t xml:space="preserve"> </w:t>
      </w:r>
      <w:r w:rsidRPr="00104A6F">
        <w:t>к</w:t>
      </w:r>
      <w:r w:rsidR="00B80B94">
        <w:t xml:space="preserve"> </w:t>
      </w:r>
      <w:r w:rsidRPr="00104A6F">
        <w:t>занятию, без</w:t>
      </w:r>
      <w:r w:rsidR="00B80B94">
        <w:t xml:space="preserve"> </w:t>
      </w:r>
      <w:r w:rsidRPr="00104A6F">
        <w:t>напоминания</w:t>
      </w:r>
      <w:r w:rsidR="00B80B94">
        <w:t xml:space="preserve"> </w:t>
      </w:r>
      <w:r w:rsidRPr="00104A6F">
        <w:t>убирать</w:t>
      </w:r>
      <w:r w:rsidR="00B80B94">
        <w:t xml:space="preserve"> </w:t>
      </w:r>
      <w:r w:rsidRPr="00104A6F">
        <w:t>свое</w:t>
      </w:r>
      <w:r w:rsidR="00B80B94">
        <w:t xml:space="preserve"> </w:t>
      </w:r>
      <w:r w:rsidRPr="00104A6F">
        <w:t>рабочее</w:t>
      </w:r>
      <w:r w:rsidR="00B80B94">
        <w:t xml:space="preserve"> </w:t>
      </w:r>
      <w:r w:rsidRPr="00104A6F">
        <w:t>место.</w:t>
      </w:r>
    </w:p>
    <w:p w:rsidR="00054BFB" w:rsidRPr="00104A6F" w:rsidRDefault="00054BFB" w:rsidP="00DF6858">
      <w:pPr>
        <w:pStyle w:val="ab"/>
        <w:spacing w:before="0"/>
        <w:ind w:left="0" w:right="173" w:firstLine="0"/>
      </w:pPr>
      <w:r w:rsidRPr="00104A6F">
        <w:rPr>
          <w:b/>
        </w:rPr>
        <w:t>Общественно-полезныйтруд.</w:t>
      </w:r>
      <w:r w:rsidR="00B80B94">
        <w:rPr>
          <w:b/>
        </w:rPr>
        <w:t xml:space="preserve"> </w:t>
      </w:r>
      <w:r w:rsidRPr="00104A6F">
        <w:t>Продолжать</w:t>
      </w:r>
      <w:r w:rsidR="00B80B94">
        <w:t xml:space="preserve"> </w:t>
      </w:r>
      <w:r w:rsidRPr="00104A6F">
        <w:t>формировать</w:t>
      </w:r>
      <w:r w:rsidR="00B80B94">
        <w:t xml:space="preserve"> </w:t>
      </w:r>
      <w:r w:rsidRPr="00104A6F">
        <w:t>трудовые</w:t>
      </w:r>
      <w:r w:rsidR="00B80B94">
        <w:t xml:space="preserve"> </w:t>
      </w:r>
      <w:r w:rsidRPr="00104A6F">
        <w:t>умения</w:t>
      </w:r>
      <w:r w:rsidR="00B80B94">
        <w:t xml:space="preserve"> </w:t>
      </w:r>
      <w:r w:rsidRPr="00104A6F">
        <w:t>и</w:t>
      </w:r>
      <w:r w:rsidR="00B80B94">
        <w:t xml:space="preserve"> </w:t>
      </w:r>
      <w:r w:rsidRPr="00104A6F">
        <w:t>навыки, воспитывать трудолюбие. Приучать</w:t>
      </w:r>
      <w:r w:rsidR="00B80B94">
        <w:t xml:space="preserve"> </w:t>
      </w:r>
      <w:r w:rsidRPr="00104A6F">
        <w:t>детей старательно, аккуратно выполнять</w:t>
      </w:r>
      <w:r w:rsidR="00B80B94">
        <w:t xml:space="preserve"> </w:t>
      </w:r>
      <w:r w:rsidRPr="00104A6F">
        <w:t>поручения,</w:t>
      </w:r>
      <w:r w:rsidR="00B80B94">
        <w:t xml:space="preserve"> </w:t>
      </w:r>
      <w:r w:rsidRPr="00104A6F">
        <w:t>беречь</w:t>
      </w:r>
      <w:r w:rsidR="00B80B94">
        <w:t xml:space="preserve"> </w:t>
      </w:r>
      <w:r w:rsidRPr="00104A6F">
        <w:t>материалы</w:t>
      </w:r>
      <w:r w:rsidR="00B80B94">
        <w:t xml:space="preserve"> </w:t>
      </w:r>
      <w:r w:rsidRPr="00104A6F">
        <w:t>и предметы,</w:t>
      </w:r>
      <w:r w:rsidR="00B80B94">
        <w:t xml:space="preserve"> </w:t>
      </w:r>
      <w:r w:rsidRPr="00104A6F">
        <w:t>убирать их</w:t>
      </w:r>
      <w:r w:rsidR="00B80B94">
        <w:t xml:space="preserve"> </w:t>
      </w:r>
      <w:r w:rsidRPr="00104A6F">
        <w:t>на</w:t>
      </w:r>
      <w:r w:rsidR="00B80B94">
        <w:t xml:space="preserve"> </w:t>
      </w:r>
      <w:r w:rsidRPr="00104A6F">
        <w:t>место</w:t>
      </w:r>
      <w:r w:rsidR="00B80B94">
        <w:t xml:space="preserve"> </w:t>
      </w:r>
      <w:r w:rsidRPr="00104A6F">
        <w:t>после</w:t>
      </w:r>
      <w:r w:rsidR="00B80B94">
        <w:t xml:space="preserve"> </w:t>
      </w:r>
      <w:r w:rsidRPr="00104A6F">
        <w:t>работы.</w:t>
      </w:r>
    </w:p>
    <w:p w:rsidR="00054BFB" w:rsidRPr="00104A6F" w:rsidRDefault="00054BFB" w:rsidP="00DF6858">
      <w:pPr>
        <w:pStyle w:val="ab"/>
        <w:spacing w:before="0"/>
        <w:ind w:left="0" w:right="173" w:firstLine="0"/>
      </w:pPr>
      <w:r w:rsidRPr="00104A6F">
        <w:t>Воспитывать</w:t>
      </w:r>
      <w:r w:rsidR="00B80B94">
        <w:t xml:space="preserve"> </w:t>
      </w:r>
      <w:r w:rsidRPr="00104A6F">
        <w:t>желание</w:t>
      </w:r>
      <w:r w:rsidR="00B80B94">
        <w:t xml:space="preserve"> </w:t>
      </w:r>
      <w:r w:rsidRPr="00104A6F">
        <w:t>участвовать</w:t>
      </w:r>
      <w:r w:rsidR="00B80B94">
        <w:t xml:space="preserve"> </w:t>
      </w:r>
      <w:r w:rsidRPr="00104A6F">
        <w:t>в</w:t>
      </w:r>
      <w:r w:rsidR="00B80B94">
        <w:t xml:space="preserve"> </w:t>
      </w:r>
      <w:r w:rsidRPr="00104A6F">
        <w:t>совместной</w:t>
      </w:r>
      <w:r w:rsidR="00B80B94">
        <w:t xml:space="preserve"> </w:t>
      </w:r>
      <w:r w:rsidRPr="00104A6F">
        <w:t>трудовой</w:t>
      </w:r>
      <w:r w:rsidR="00B80B94">
        <w:t xml:space="preserve"> </w:t>
      </w:r>
      <w:r w:rsidRPr="00104A6F">
        <w:t>деятельности</w:t>
      </w:r>
      <w:r w:rsidR="00B80B94">
        <w:t xml:space="preserve"> </w:t>
      </w:r>
      <w:r w:rsidRPr="00104A6F">
        <w:t>наравне</w:t>
      </w:r>
      <w:r w:rsidR="00B80B94">
        <w:t xml:space="preserve"> </w:t>
      </w:r>
      <w:r w:rsidRPr="00104A6F">
        <w:t>со</w:t>
      </w:r>
      <w:r w:rsidR="00B80B94">
        <w:t xml:space="preserve"> </w:t>
      </w:r>
      <w:r w:rsidRPr="00104A6F">
        <w:t>всеми,</w:t>
      </w:r>
      <w:r w:rsidR="00B80B94">
        <w:t xml:space="preserve"> </w:t>
      </w:r>
      <w:r w:rsidRPr="00104A6F">
        <w:t>стремление</w:t>
      </w:r>
      <w:r w:rsidR="00B80B94">
        <w:t xml:space="preserve"> </w:t>
      </w:r>
      <w:r w:rsidRPr="00104A6F">
        <w:t>быть</w:t>
      </w:r>
      <w:r w:rsidR="00B80B94">
        <w:t xml:space="preserve"> </w:t>
      </w:r>
      <w:r w:rsidRPr="00104A6F">
        <w:t>полезными</w:t>
      </w:r>
      <w:r w:rsidR="00B80B94">
        <w:t xml:space="preserve"> </w:t>
      </w:r>
      <w:r w:rsidRPr="00104A6F">
        <w:t>окружающим,</w:t>
      </w:r>
      <w:r w:rsidR="00B80B94">
        <w:t xml:space="preserve"> </w:t>
      </w:r>
      <w:r w:rsidRPr="00104A6F">
        <w:t>радоваться</w:t>
      </w:r>
      <w:r w:rsidR="00B80B94">
        <w:t xml:space="preserve"> </w:t>
      </w:r>
      <w:r w:rsidRPr="00104A6F">
        <w:t>результатам</w:t>
      </w:r>
      <w:r w:rsidR="00B80B94">
        <w:t xml:space="preserve"> </w:t>
      </w:r>
      <w:r w:rsidRPr="00104A6F">
        <w:t>коллективного труда. Развивать умение самостоятельно объединяться для совместной</w:t>
      </w:r>
      <w:r w:rsidR="00864CBD">
        <w:t xml:space="preserve"> </w:t>
      </w:r>
      <w:r w:rsidRPr="00104A6F">
        <w:t>игры</w:t>
      </w:r>
      <w:r w:rsidR="00864CBD">
        <w:t xml:space="preserve"> </w:t>
      </w:r>
      <w:r w:rsidRPr="00104A6F">
        <w:t>и</w:t>
      </w:r>
      <w:r w:rsidR="00864CBD">
        <w:t xml:space="preserve"> </w:t>
      </w:r>
      <w:r w:rsidRPr="00104A6F">
        <w:t>труда, оказывать</w:t>
      </w:r>
      <w:r w:rsidR="00864CBD">
        <w:t xml:space="preserve"> </w:t>
      </w:r>
      <w:r w:rsidRPr="00104A6F">
        <w:t>друг</w:t>
      </w:r>
      <w:r w:rsidR="00864CBD">
        <w:t xml:space="preserve"> </w:t>
      </w:r>
      <w:r w:rsidRPr="00104A6F">
        <w:t>другу</w:t>
      </w:r>
      <w:r w:rsidR="00864CBD">
        <w:t xml:space="preserve"> </w:t>
      </w:r>
      <w:r w:rsidRPr="00104A6F">
        <w:t>помощь.</w:t>
      </w:r>
    </w:p>
    <w:p w:rsidR="00054BFB" w:rsidRPr="00104A6F" w:rsidRDefault="00054BFB" w:rsidP="00DF6858">
      <w:pPr>
        <w:pStyle w:val="ab"/>
        <w:spacing w:before="0"/>
        <w:ind w:left="0" w:right="173" w:firstLine="0"/>
      </w:pPr>
      <w:r w:rsidRPr="00104A6F">
        <w:t>Закреплять умение планировать трудовую деятельность, отбирать необходимые</w:t>
      </w:r>
      <w:r w:rsidR="00864CBD">
        <w:t xml:space="preserve"> </w:t>
      </w:r>
      <w:r w:rsidRPr="00104A6F">
        <w:t>материалы,</w:t>
      </w:r>
      <w:r w:rsidR="00864CBD">
        <w:t xml:space="preserve"> </w:t>
      </w:r>
      <w:r w:rsidRPr="00104A6F">
        <w:t>делать</w:t>
      </w:r>
      <w:r w:rsidR="00864CBD">
        <w:t xml:space="preserve"> </w:t>
      </w:r>
      <w:r w:rsidRPr="00104A6F">
        <w:t>несложные</w:t>
      </w:r>
      <w:r w:rsidR="00864CBD">
        <w:t xml:space="preserve"> </w:t>
      </w:r>
      <w:r w:rsidRPr="00104A6F">
        <w:t>заготовки.</w:t>
      </w:r>
    </w:p>
    <w:p w:rsidR="00054BFB" w:rsidRPr="00104A6F" w:rsidRDefault="00054BFB" w:rsidP="00DF6858">
      <w:pPr>
        <w:pStyle w:val="ab"/>
        <w:spacing w:before="0"/>
        <w:ind w:left="0" w:right="173" w:firstLine="0"/>
      </w:pPr>
      <w:r w:rsidRPr="00104A6F">
        <w:t>Продолжать</w:t>
      </w:r>
      <w:r w:rsidR="00864CBD">
        <w:t xml:space="preserve"> </w:t>
      </w:r>
      <w:r w:rsidRPr="00104A6F">
        <w:t>учить</w:t>
      </w:r>
      <w:r w:rsidR="00864CBD">
        <w:t xml:space="preserve"> </w:t>
      </w:r>
      <w:r w:rsidRPr="00104A6F">
        <w:t>детей</w:t>
      </w:r>
      <w:r w:rsidR="00864CBD">
        <w:t xml:space="preserve"> </w:t>
      </w:r>
      <w:r w:rsidRPr="00104A6F">
        <w:t>поддерживать</w:t>
      </w:r>
      <w:r w:rsidR="00864CBD">
        <w:t xml:space="preserve"> </w:t>
      </w:r>
      <w:r w:rsidRPr="00104A6F">
        <w:t>порядок</w:t>
      </w:r>
      <w:r w:rsidR="00864CBD">
        <w:t xml:space="preserve"> </w:t>
      </w:r>
      <w:r w:rsidRPr="00104A6F">
        <w:t>в</w:t>
      </w:r>
      <w:r w:rsidR="00864CBD">
        <w:t xml:space="preserve"> </w:t>
      </w:r>
      <w:r w:rsidRPr="00104A6F">
        <w:t>группе</w:t>
      </w:r>
      <w:r w:rsidR="00864CBD">
        <w:t xml:space="preserve"> </w:t>
      </w:r>
      <w:r w:rsidRPr="00104A6F">
        <w:t>и</w:t>
      </w:r>
      <w:r w:rsidR="00864CBD">
        <w:t xml:space="preserve"> </w:t>
      </w:r>
      <w:r w:rsidRPr="00104A6F">
        <w:t>на</w:t>
      </w:r>
      <w:r w:rsidR="00864CBD">
        <w:t xml:space="preserve"> </w:t>
      </w:r>
      <w:r w:rsidRPr="00104A6F">
        <w:t>участке:</w:t>
      </w:r>
      <w:r w:rsidR="00864CBD">
        <w:t xml:space="preserve"> </w:t>
      </w:r>
      <w:r w:rsidRPr="00104A6F">
        <w:t>протирать</w:t>
      </w:r>
      <w:r w:rsidR="00864CBD">
        <w:t xml:space="preserve"> </w:t>
      </w:r>
      <w:r w:rsidRPr="00104A6F">
        <w:t>и мыть игрушки, строительный материал, вместе с воспитателем ремонтировать книги,</w:t>
      </w:r>
      <w:r w:rsidR="00864CBD">
        <w:t xml:space="preserve"> </w:t>
      </w:r>
      <w:r w:rsidRPr="00104A6F">
        <w:t>игрушки</w:t>
      </w:r>
      <w:r w:rsidR="00864CBD">
        <w:t xml:space="preserve"> </w:t>
      </w:r>
      <w:r w:rsidRPr="00104A6F">
        <w:t>(в</w:t>
      </w:r>
      <w:r w:rsidR="00864CBD">
        <w:t xml:space="preserve"> </w:t>
      </w:r>
      <w:r w:rsidRPr="00104A6F">
        <w:t>том</w:t>
      </w:r>
      <w:r w:rsidR="00864CBD">
        <w:t xml:space="preserve"> </w:t>
      </w:r>
      <w:r w:rsidRPr="00104A6F">
        <w:t>числе</w:t>
      </w:r>
      <w:r w:rsidR="00864CBD">
        <w:t xml:space="preserve"> </w:t>
      </w:r>
      <w:r w:rsidRPr="00104A6F">
        <w:t>книги</w:t>
      </w:r>
      <w:r w:rsidR="00864CBD">
        <w:t xml:space="preserve"> </w:t>
      </w:r>
      <w:r w:rsidRPr="00104A6F">
        <w:t>и</w:t>
      </w:r>
      <w:r w:rsidR="00864CBD">
        <w:t xml:space="preserve"> </w:t>
      </w:r>
      <w:r w:rsidRPr="00104A6F">
        <w:t>игрушки</w:t>
      </w:r>
      <w:r w:rsidR="00864CBD">
        <w:t xml:space="preserve"> </w:t>
      </w:r>
      <w:r w:rsidRPr="00104A6F">
        <w:t>воспитанников</w:t>
      </w:r>
      <w:r w:rsidR="00864CBD">
        <w:t xml:space="preserve"> </w:t>
      </w:r>
      <w:r w:rsidRPr="00104A6F">
        <w:t>младших групп</w:t>
      </w:r>
      <w:r w:rsidR="00864CBD">
        <w:t xml:space="preserve"> </w:t>
      </w:r>
      <w:r w:rsidRPr="00104A6F">
        <w:t>детского</w:t>
      </w:r>
      <w:r w:rsidR="00864CBD">
        <w:t xml:space="preserve"> </w:t>
      </w:r>
      <w:r w:rsidRPr="00104A6F">
        <w:t>сада).</w:t>
      </w:r>
    </w:p>
    <w:p w:rsidR="00054BFB" w:rsidRPr="00104A6F" w:rsidRDefault="00054BFB" w:rsidP="00DF6858">
      <w:pPr>
        <w:pStyle w:val="ab"/>
        <w:spacing w:before="0"/>
        <w:ind w:left="0" w:right="173" w:firstLine="0"/>
      </w:pPr>
      <w:r w:rsidRPr="00104A6F">
        <w:t>Продолжать учить самостоятельно наводить порядок на участке детского сада:</w:t>
      </w:r>
      <w:r w:rsidR="00864CBD">
        <w:t xml:space="preserve"> </w:t>
      </w:r>
      <w:r w:rsidRPr="00104A6F">
        <w:t>подметать и очищать дорожки от мусора, зимой — от снега, поливать песок в песочнице;украшатьучастокк праздникам.</w:t>
      </w:r>
    </w:p>
    <w:p w:rsidR="00054BFB" w:rsidRPr="00104A6F" w:rsidRDefault="00054BFB" w:rsidP="00DF6858">
      <w:pPr>
        <w:pStyle w:val="ab"/>
        <w:spacing w:before="0"/>
        <w:ind w:left="0" w:right="173" w:firstLine="0"/>
      </w:pPr>
      <w:r w:rsidRPr="00104A6F">
        <w:t>Приучать детей добросовестно выполнять обязанности дежурных по столовой:</w:t>
      </w:r>
      <w:r w:rsidR="00864CBD">
        <w:t xml:space="preserve"> </w:t>
      </w:r>
      <w:r w:rsidRPr="00104A6F">
        <w:t>полностью</w:t>
      </w:r>
      <w:r w:rsidR="00864CBD">
        <w:t xml:space="preserve"> </w:t>
      </w:r>
      <w:r w:rsidRPr="00104A6F">
        <w:t>сервировать</w:t>
      </w:r>
      <w:r w:rsidR="00864CBD">
        <w:t xml:space="preserve"> </w:t>
      </w:r>
      <w:r w:rsidRPr="00104A6F">
        <w:t>столы и</w:t>
      </w:r>
      <w:r w:rsidR="00864CBD">
        <w:t xml:space="preserve"> </w:t>
      </w:r>
      <w:r w:rsidRPr="00104A6F">
        <w:t>вытирать</w:t>
      </w:r>
      <w:r w:rsidR="00864CBD">
        <w:t xml:space="preserve"> </w:t>
      </w:r>
      <w:r w:rsidRPr="00104A6F">
        <w:t>их</w:t>
      </w:r>
      <w:r w:rsidR="00864CBD">
        <w:t xml:space="preserve"> </w:t>
      </w:r>
      <w:r w:rsidRPr="00104A6F">
        <w:t>после</w:t>
      </w:r>
      <w:r w:rsidR="00864CBD">
        <w:t xml:space="preserve"> </w:t>
      </w:r>
      <w:r w:rsidRPr="00104A6F">
        <w:t>еды, подметать</w:t>
      </w:r>
      <w:r w:rsidR="00864CBD">
        <w:t xml:space="preserve"> </w:t>
      </w:r>
      <w:r w:rsidRPr="00104A6F">
        <w:t>пол.</w:t>
      </w:r>
    </w:p>
    <w:p w:rsidR="00054BFB" w:rsidRPr="00104A6F" w:rsidRDefault="00054BFB" w:rsidP="00DF6858">
      <w:pPr>
        <w:pStyle w:val="ab"/>
        <w:spacing w:before="0"/>
        <w:ind w:left="0" w:right="173" w:firstLine="0"/>
      </w:pPr>
      <w:r w:rsidRPr="00104A6F">
        <w:t>Прививать</w:t>
      </w:r>
      <w:r w:rsidR="00864CBD">
        <w:t xml:space="preserve"> </w:t>
      </w:r>
      <w:r w:rsidRPr="00104A6F">
        <w:t>интерес</w:t>
      </w:r>
      <w:r w:rsidR="00864CBD">
        <w:t xml:space="preserve"> </w:t>
      </w:r>
      <w:r w:rsidRPr="00104A6F">
        <w:t>к</w:t>
      </w:r>
      <w:r w:rsidR="00864CBD">
        <w:t xml:space="preserve"> </w:t>
      </w:r>
      <w:r w:rsidRPr="00104A6F">
        <w:t>учебнойд</w:t>
      </w:r>
      <w:r w:rsidR="00864CBD">
        <w:t xml:space="preserve"> </w:t>
      </w:r>
      <w:r w:rsidRPr="00104A6F">
        <w:t>еятельности</w:t>
      </w:r>
      <w:r w:rsidR="00864CBD">
        <w:t xml:space="preserve"> </w:t>
      </w:r>
      <w:r w:rsidRPr="00104A6F">
        <w:t>и</w:t>
      </w:r>
      <w:r w:rsidR="00864CBD">
        <w:t xml:space="preserve"> </w:t>
      </w:r>
      <w:r w:rsidRPr="00104A6F">
        <w:t>желание</w:t>
      </w:r>
      <w:r w:rsidR="00864CBD">
        <w:t xml:space="preserve"> </w:t>
      </w:r>
      <w:r w:rsidRPr="00104A6F">
        <w:t>учиться</w:t>
      </w:r>
      <w:r w:rsidR="00864CBD">
        <w:t xml:space="preserve"> </w:t>
      </w:r>
      <w:r w:rsidRPr="00104A6F">
        <w:t>в</w:t>
      </w:r>
      <w:r w:rsidR="00864CBD">
        <w:t xml:space="preserve"> </w:t>
      </w:r>
      <w:r w:rsidRPr="00104A6F">
        <w:t>школе.</w:t>
      </w:r>
      <w:r w:rsidR="00864CBD">
        <w:t xml:space="preserve"> </w:t>
      </w:r>
      <w:r w:rsidRPr="00104A6F">
        <w:t>Формировать навыки учебной деятельности (умение внимательно слушать воспитателя,</w:t>
      </w:r>
      <w:r w:rsidR="00864CBD">
        <w:t xml:space="preserve"> </w:t>
      </w:r>
      <w:r w:rsidRPr="00104A6F">
        <w:t>действовать</w:t>
      </w:r>
      <w:r w:rsidR="00864CBD">
        <w:t xml:space="preserve"> </w:t>
      </w:r>
      <w:r w:rsidRPr="00104A6F">
        <w:t>по</w:t>
      </w:r>
      <w:r w:rsidR="00864CBD">
        <w:t xml:space="preserve"> </w:t>
      </w:r>
      <w:r w:rsidRPr="00104A6F">
        <w:t>предложенному им</w:t>
      </w:r>
      <w:r w:rsidR="00864CBD">
        <w:t xml:space="preserve"> </w:t>
      </w:r>
      <w:r w:rsidRPr="00104A6F">
        <w:t>плану,</w:t>
      </w:r>
      <w:r w:rsidR="00864CBD">
        <w:t xml:space="preserve"> </w:t>
      </w:r>
      <w:r w:rsidRPr="00104A6F">
        <w:t>а</w:t>
      </w:r>
      <w:r w:rsidR="00864CBD">
        <w:t xml:space="preserve"> </w:t>
      </w:r>
      <w:r w:rsidRPr="00104A6F">
        <w:t>так</w:t>
      </w:r>
      <w:r w:rsidR="00864CBD">
        <w:t xml:space="preserve"> </w:t>
      </w:r>
      <w:r w:rsidRPr="00104A6F">
        <w:t>же</w:t>
      </w:r>
      <w:r w:rsidR="00864CBD">
        <w:t xml:space="preserve"> </w:t>
      </w:r>
      <w:r w:rsidRPr="00104A6F">
        <w:t>самостоятельно</w:t>
      </w:r>
      <w:r w:rsidR="00864CBD">
        <w:t xml:space="preserve"> </w:t>
      </w:r>
      <w:r w:rsidRPr="00104A6F">
        <w:t>планировать</w:t>
      </w:r>
      <w:r w:rsidR="00864CBD">
        <w:t xml:space="preserve"> </w:t>
      </w:r>
      <w:r w:rsidRPr="00104A6F">
        <w:t>свои</w:t>
      </w:r>
      <w:r w:rsidR="00864CBD">
        <w:t xml:space="preserve"> </w:t>
      </w:r>
      <w:r w:rsidRPr="00104A6F">
        <w:t>действия,</w:t>
      </w:r>
      <w:r w:rsidR="00864CBD">
        <w:t xml:space="preserve"> </w:t>
      </w:r>
      <w:r w:rsidRPr="00104A6F">
        <w:t>выполнять</w:t>
      </w:r>
      <w:r w:rsidR="00864CBD">
        <w:t xml:space="preserve"> </w:t>
      </w:r>
      <w:r w:rsidRPr="00104A6F">
        <w:t>поставленную</w:t>
      </w:r>
      <w:r w:rsidR="00864CBD">
        <w:t xml:space="preserve"> </w:t>
      </w:r>
      <w:r w:rsidRPr="00104A6F">
        <w:t>задачу,</w:t>
      </w:r>
      <w:r w:rsidR="00864CBD">
        <w:t xml:space="preserve"> </w:t>
      </w:r>
      <w:r w:rsidRPr="00104A6F">
        <w:t>правильно</w:t>
      </w:r>
      <w:r w:rsidR="00864CBD">
        <w:t xml:space="preserve"> </w:t>
      </w:r>
      <w:r w:rsidRPr="00104A6F">
        <w:t>оценивать</w:t>
      </w:r>
      <w:r w:rsidR="00864CBD">
        <w:t xml:space="preserve"> </w:t>
      </w:r>
      <w:r w:rsidRPr="00104A6F">
        <w:t>результаты</w:t>
      </w:r>
      <w:r w:rsidR="00864CBD">
        <w:t xml:space="preserve"> </w:t>
      </w:r>
      <w:r w:rsidRPr="00104A6F">
        <w:t>своей</w:t>
      </w:r>
      <w:r w:rsidR="00864CBD">
        <w:t xml:space="preserve"> </w:t>
      </w:r>
      <w:r w:rsidRPr="00104A6F">
        <w:t>деятельности).</w:t>
      </w:r>
    </w:p>
    <w:p w:rsidR="00054BFB" w:rsidRPr="00104A6F" w:rsidRDefault="00054BFB" w:rsidP="00DF6858">
      <w:pPr>
        <w:pStyle w:val="ab"/>
        <w:spacing w:before="0"/>
        <w:ind w:left="0" w:right="173" w:firstLine="0"/>
      </w:pPr>
      <w:r w:rsidRPr="00104A6F">
        <w:rPr>
          <w:b/>
        </w:rPr>
        <w:t xml:space="preserve">Труд в природе. </w:t>
      </w:r>
      <w:r w:rsidRPr="00104A6F">
        <w:t>Закреплять умение самостоятельно и ответственно выполнять</w:t>
      </w:r>
      <w:r w:rsidR="00864CBD">
        <w:t xml:space="preserve"> </w:t>
      </w:r>
      <w:r w:rsidRPr="00104A6F">
        <w:t>обязанности</w:t>
      </w:r>
      <w:r w:rsidR="00864CBD">
        <w:t xml:space="preserve"> </w:t>
      </w:r>
      <w:r w:rsidRPr="00104A6F">
        <w:t>дежурного</w:t>
      </w:r>
      <w:r w:rsidR="00864CBD">
        <w:t xml:space="preserve"> </w:t>
      </w:r>
      <w:r w:rsidRPr="00104A6F">
        <w:t>в</w:t>
      </w:r>
      <w:r w:rsidR="00864CBD">
        <w:t xml:space="preserve"> </w:t>
      </w:r>
      <w:r w:rsidRPr="00104A6F">
        <w:t>уголке</w:t>
      </w:r>
      <w:r w:rsidR="00864CBD">
        <w:t xml:space="preserve"> </w:t>
      </w:r>
      <w:r w:rsidRPr="00104A6F">
        <w:t>природы:</w:t>
      </w:r>
      <w:r w:rsidR="00864CBD">
        <w:t xml:space="preserve"> </w:t>
      </w:r>
      <w:r w:rsidRPr="00104A6F">
        <w:t>поливать</w:t>
      </w:r>
      <w:r w:rsidR="00864CBD">
        <w:t xml:space="preserve"> </w:t>
      </w:r>
      <w:r w:rsidRPr="00104A6F">
        <w:t>комнатные</w:t>
      </w:r>
      <w:r w:rsidR="00864CBD">
        <w:t xml:space="preserve"> </w:t>
      </w:r>
      <w:r w:rsidRPr="00104A6F">
        <w:t>растения,</w:t>
      </w:r>
      <w:r w:rsidR="00864CBD">
        <w:t xml:space="preserve"> </w:t>
      </w:r>
      <w:r w:rsidRPr="00104A6F">
        <w:t>рыхлить</w:t>
      </w:r>
      <w:r w:rsidR="00864CBD">
        <w:t xml:space="preserve"> </w:t>
      </w:r>
      <w:r w:rsidRPr="00104A6F">
        <w:t>почву,</w:t>
      </w:r>
      <w:r w:rsidR="00864CBD">
        <w:t xml:space="preserve"> </w:t>
      </w:r>
      <w:r w:rsidRPr="00104A6F">
        <w:t>мыть кормушки, готовить</w:t>
      </w:r>
      <w:r w:rsidR="00864CBD">
        <w:t xml:space="preserve"> </w:t>
      </w:r>
      <w:r w:rsidRPr="00104A6F">
        <w:t>корм</w:t>
      </w:r>
      <w:r w:rsidR="00864CBD">
        <w:t xml:space="preserve"> </w:t>
      </w:r>
      <w:r w:rsidRPr="00104A6F">
        <w:t>для</w:t>
      </w:r>
      <w:r w:rsidR="00864CBD">
        <w:t xml:space="preserve"> </w:t>
      </w:r>
      <w:r w:rsidRPr="00104A6F">
        <w:t>рыб, птиц,</w:t>
      </w:r>
      <w:r w:rsidR="00864CBD">
        <w:t xml:space="preserve"> </w:t>
      </w:r>
      <w:r w:rsidRPr="00104A6F">
        <w:t>морских</w:t>
      </w:r>
      <w:r w:rsidR="00864CBD">
        <w:t xml:space="preserve"> </w:t>
      </w:r>
      <w:r w:rsidRPr="00104A6F">
        <w:t>свиноки т.п.</w:t>
      </w:r>
    </w:p>
    <w:p w:rsidR="00054BFB" w:rsidRPr="00104A6F" w:rsidRDefault="00054BFB" w:rsidP="00DF6858">
      <w:pPr>
        <w:pStyle w:val="ab"/>
        <w:spacing w:before="0"/>
        <w:ind w:left="0" w:right="173" w:firstLine="0"/>
      </w:pPr>
      <w:r w:rsidRPr="00104A6F">
        <w:t>Прививать детям интерес к труду в природе, привлекать их к посильному участию:осенью-куборкеовощейсогорода,сборусемян,выкапываниюлуковиц,клубнейцветов, перекапыванию грядок, пересаживанию цветущих растений из грунта в уголокприроды; зимой -к сгребанию снега к стволам деревьев и кустарникам, выращиванию</w:t>
      </w:r>
      <w:r w:rsidR="0033281C">
        <w:t xml:space="preserve"> </w:t>
      </w:r>
      <w:r w:rsidRPr="00104A6F">
        <w:t>зеленого</w:t>
      </w:r>
      <w:r w:rsidR="0033281C">
        <w:t xml:space="preserve"> </w:t>
      </w:r>
      <w:r w:rsidRPr="00104A6F">
        <w:t>корма</w:t>
      </w:r>
      <w:r w:rsidR="0033281C">
        <w:t xml:space="preserve"> </w:t>
      </w:r>
      <w:r w:rsidRPr="00104A6F">
        <w:t>для</w:t>
      </w:r>
      <w:r w:rsidR="0033281C">
        <w:t xml:space="preserve"> </w:t>
      </w:r>
      <w:r w:rsidRPr="00104A6F">
        <w:t>птиц</w:t>
      </w:r>
      <w:r w:rsidR="0033281C">
        <w:t xml:space="preserve"> </w:t>
      </w:r>
      <w:r w:rsidRPr="00104A6F">
        <w:t>и</w:t>
      </w:r>
      <w:r w:rsidR="0033281C">
        <w:t xml:space="preserve"> </w:t>
      </w:r>
      <w:r w:rsidRPr="00104A6F">
        <w:t>животных</w:t>
      </w:r>
      <w:r w:rsidR="0033281C">
        <w:t xml:space="preserve"> </w:t>
      </w:r>
      <w:r w:rsidRPr="00104A6F">
        <w:t>(обитателей</w:t>
      </w:r>
      <w:r w:rsidR="0033281C">
        <w:t xml:space="preserve"> </w:t>
      </w:r>
      <w:r w:rsidRPr="00104A6F">
        <w:t>уголка</w:t>
      </w:r>
      <w:r w:rsidR="0033281C">
        <w:t xml:space="preserve"> </w:t>
      </w:r>
      <w:r w:rsidRPr="00104A6F">
        <w:t>природы),</w:t>
      </w:r>
      <w:r w:rsidR="0033281C">
        <w:t xml:space="preserve"> </w:t>
      </w:r>
      <w:r w:rsidRPr="00104A6F">
        <w:t>посадке</w:t>
      </w:r>
      <w:r w:rsidR="0033281C">
        <w:t xml:space="preserve"> </w:t>
      </w:r>
      <w:r w:rsidRPr="00104A6F">
        <w:t>корнеплодов, выращиванию с помощью воспитателя цветов к праздникам; весной - кперекапыванию земли на огороде и в цветнике, к посеву семян (овощей, цветов), высадкерассады; летом - к участию в рыхлении почвы, прополке и окучивании, поливе грядок и</w:t>
      </w:r>
      <w:r w:rsidR="0033281C">
        <w:t xml:space="preserve"> </w:t>
      </w:r>
      <w:r w:rsidRPr="00104A6F">
        <w:t>клумб.</w:t>
      </w:r>
    </w:p>
    <w:p w:rsidR="00054BFB" w:rsidRPr="00104A6F" w:rsidRDefault="00054BFB" w:rsidP="00DF6858">
      <w:pPr>
        <w:pStyle w:val="ab"/>
        <w:spacing w:before="0"/>
        <w:ind w:left="0" w:right="173" w:firstLine="0"/>
      </w:pPr>
      <w:r w:rsidRPr="00104A6F">
        <w:rPr>
          <w:b/>
        </w:rPr>
        <w:t>Уважениектрудувзрослых.</w:t>
      </w:r>
      <w:r w:rsidR="0033281C">
        <w:rPr>
          <w:b/>
        </w:rPr>
        <w:t xml:space="preserve"> </w:t>
      </w:r>
      <w:r w:rsidRPr="00104A6F">
        <w:t>Расширять</w:t>
      </w:r>
      <w:r w:rsidR="0033281C">
        <w:t xml:space="preserve"> </w:t>
      </w:r>
      <w:r w:rsidRPr="00104A6F">
        <w:t>представления</w:t>
      </w:r>
      <w:r w:rsidR="0033281C">
        <w:t xml:space="preserve"> </w:t>
      </w:r>
      <w:r w:rsidRPr="00104A6F">
        <w:t>о</w:t>
      </w:r>
      <w:r w:rsidR="0033281C">
        <w:t xml:space="preserve"> </w:t>
      </w:r>
      <w:r w:rsidRPr="00104A6F">
        <w:t>труде</w:t>
      </w:r>
      <w:r w:rsidR="0033281C">
        <w:t xml:space="preserve"> </w:t>
      </w:r>
      <w:r w:rsidRPr="00104A6F">
        <w:t>взрослых,</w:t>
      </w:r>
      <w:r w:rsidR="0033281C">
        <w:t xml:space="preserve"> </w:t>
      </w:r>
      <w:r w:rsidRPr="00104A6F">
        <w:t>означении их труда для общества. Воспитывать уважение к людям труда. Продолжать</w:t>
      </w:r>
      <w:r w:rsidR="0033281C">
        <w:t xml:space="preserve"> </w:t>
      </w:r>
      <w:r w:rsidRPr="00104A6F">
        <w:t>знакомить</w:t>
      </w:r>
      <w:r w:rsidR="0033281C">
        <w:t xml:space="preserve"> </w:t>
      </w:r>
      <w:r w:rsidRPr="00104A6F">
        <w:t>детей</w:t>
      </w:r>
      <w:r w:rsidR="0033281C">
        <w:t xml:space="preserve"> </w:t>
      </w:r>
      <w:r w:rsidRPr="00104A6F">
        <w:t>с</w:t>
      </w:r>
      <w:r w:rsidR="0033281C">
        <w:t xml:space="preserve"> </w:t>
      </w:r>
      <w:r w:rsidRPr="00104A6F">
        <w:t>профессиями,</w:t>
      </w:r>
      <w:r w:rsidR="0033281C">
        <w:t xml:space="preserve"> </w:t>
      </w:r>
      <w:r w:rsidRPr="00104A6F">
        <w:t>связанными</w:t>
      </w:r>
      <w:r w:rsidR="0033281C">
        <w:t xml:space="preserve"> </w:t>
      </w:r>
      <w:r w:rsidRPr="00104A6F">
        <w:t>со</w:t>
      </w:r>
      <w:r w:rsidR="0033281C">
        <w:t xml:space="preserve"> </w:t>
      </w:r>
      <w:r w:rsidRPr="00104A6F">
        <w:t>спецификой</w:t>
      </w:r>
      <w:r w:rsidR="0033281C">
        <w:t xml:space="preserve"> </w:t>
      </w:r>
      <w:r w:rsidRPr="00104A6F">
        <w:t>родного</w:t>
      </w:r>
      <w:r w:rsidR="0033281C">
        <w:t xml:space="preserve"> </w:t>
      </w:r>
      <w:r w:rsidRPr="00104A6F">
        <w:t>города</w:t>
      </w:r>
      <w:r w:rsidR="0033281C">
        <w:t xml:space="preserve"> </w:t>
      </w:r>
      <w:r w:rsidRPr="00104A6F">
        <w:t>(поселка).</w:t>
      </w:r>
    </w:p>
    <w:p w:rsidR="00054BFB" w:rsidRPr="00104A6F" w:rsidRDefault="00054BFB" w:rsidP="00DF6858">
      <w:pPr>
        <w:pStyle w:val="ab"/>
        <w:spacing w:before="0"/>
        <w:ind w:left="0" w:right="173" w:firstLine="0"/>
      </w:pPr>
      <w:r w:rsidRPr="00104A6F">
        <w:t>Развивать интерес к различным профессиям, в частности к профессиям родителей</w:t>
      </w:r>
      <w:r w:rsidR="0033281C">
        <w:t xml:space="preserve"> </w:t>
      </w:r>
      <w:r w:rsidRPr="00104A6F">
        <w:t>и</w:t>
      </w:r>
      <w:r w:rsidR="0033281C">
        <w:t xml:space="preserve"> </w:t>
      </w:r>
      <w:r w:rsidRPr="00104A6F">
        <w:t>месту</w:t>
      </w:r>
      <w:r w:rsidR="0033281C">
        <w:t xml:space="preserve"> </w:t>
      </w:r>
      <w:r w:rsidRPr="00104A6F">
        <w:t>их</w:t>
      </w:r>
      <w:r w:rsidR="0033281C">
        <w:t xml:space="preserve"> </w:t>
      </w:r>
      <w:r w:rsidRPr="00104A6F">
        <w:t>работы.</w:t>
      </w:r>
    </w:p>
    <w:p w:rsidR="00054BFB" w:rsidRPr="00104A6F" w:rsidRDefault="00054BFB" w:rsidP="00104A6F">
      <w:pPr>
        <w:pStyle w:val="1"/>
        <w:spacing w:before="0" w:beforeAutospacing="0" w:after="0" w:afterAutospacing="0" w:line="276" w:lineRule="auto"/>
        <w:ind w:right="173"/>
        <w:rPr>
          <w:sz w:val="24"/>
          <w:szCs w:val="24"/>
        </w:rPr>
      </w:pPr>
    </w:p>
    <w:p w:rsidR="00054BFB" w:rsidRPr="00457D21" w:rsidRDefault="00054BFB" w:rsidP="00104A6F">
      <w:pPr>
        <w:pStyle w:val="11"/>
        <w:ind w:left="0" w:right="173"/>
        <w:rPr>
          <w:u w:val="single"/>
        </w:rPr>
      </w:pPr>
      <w:r w:rsidRPr="00457D21">
        <w:rPr>
          <w:u w:val="single"/>
        </w:rPr>
        <w:t>Формирование основ безопасности</w:t>
      </w:r>
    </w:p>
    <w:p w:rsidR="00054BFB" w:rsidRPr="00104A6F" w:rsidRDefault="00054BFB" w:rsidP="00DF6858">
      <w:pPr>
        <w:pStyle w:val="ab"/>
        <w:spacing w:before="0"/>
        <w:ind w:left="0" w:right="173" w:firstLine="0"/>
        <w:rPr>
          <w:b/>
        </w:rPr>
      </w:pPr>
    </w:p>
    <w:p w:rsidR="00054BFB" w:rsidRPr="00104A6F" w:rsidRDefault="00054BFB" w:rsidP="00DF6858">
      <w:pPr>
        <w:ind w:right="173"/>
        <w:rPr>
          <w:rFonts w:ascii="Times New Roman" w:hAnsi="Times New Roman" w:cs="Times New Roman"/>
          <w:b/>
          <w:sz w:val="24"/>
          <w:szCs w:val="24"/>
        </w:rPr>
      </w:pPr>
      <w:r w:rsidRPr="00104A6F">
        <w:rPr>
          <w:rFonts w:ascii="Times New Roman" w:hAnsi="Times New Roman" w:cs="Times New Roman"/>
          <w:b/>
          <w:sz w:val="24"/>
          <w:szCs w:val="24"/>
        </w:rPr>
        <w:t>Втораягруппараннеговозраста</w:t>
      </w:r>
      <w:r w:rsidR="0033281C">
        <w:rPr>
          <w:rFonts w:ascii="Times New Roman" w:hAnsi="Times New Roman" w:cs="Times New Roman"/>
          <w:b/>
          <w:sz w:val="24"/>
          <w:szCs w:val="24"/>
        </w:rPr>
        <w:t xml:space="preserve"> </w:t>
      </w:r>
      <w:r w:rsidRPr="00104A6F">
        <w:rPr>
          <w:rFonts w:ascii="Times New Roman" w:hAnsi="Times New Roman" w:cs="Times New Roman"/>
          <w:b/>
          <w:sz w:val="24"/>
          <w:szCs w:val="24"/>
        </w:rPr>
        <w:t>(от 1,5до 3лет)</w:t>
      </w:r>
    </w:p>
    <w:p w:rsidR="00054BFB" w:rsidRPr="00104A6F" w:rsidRDefault="00054BFB" w:rsidP="00DF6858">
      <w:pPr>
        <w:pStyle w:val="ab"/>
        <w:spacing w:before="0"/>
        <w:ind w:left="0" w:right="173" w:firstLine="0"/>
      </w:pPr>
      <w:r w:rsidRPr="00104A6F">
        <w:rPr>
          <w:b/>
        </w:rPr>
        <w:t>Безопасное</w:t>
      </w:r>
      <w:r w:rsidR="00457D21">
        <w:rPr>
          <w:b/>
        </w:rPr>
        <w:t xml:space="preserve"> </w:t>
      </w:r>
      <w:r w:rsidRPr="00104A6F">
        <w:rPr>
          <w:b/>
        </w:rPr>
        <w:t>поведение</w:t>
      </w:r>
      <w:r w:rsidR="00457D21">
        <w:rPr>
          <w:b/>
        </w:rPr>
        <w:t xml:space="preserve"> </w:t>
      </w:r>
      <w:r w:rsidRPr="00104A6F">
        <w:rPr>
          <w:b/>
        </w:rPr>
        <w:t>в</w:t>
      </w:r>
      <w:r w:rsidR="00457D21">
        <w:rPr>
          <w:b/>
        </w:rPr>
        <w:t xml:space="preserve"> </w:t>
      </w:r>
      <w:r w:rsidRPr="00104A6F">
        <w:rPr>
          <w:b/>
        </w:rPr>
        <w:t>природе.</w:t>
      </w:r>
      <w:r w:rsidR="0033281C">
        <w:rPr>
          <w:b/>
        </w:rPr>
        <w:t xml:space="preserve"> </w:t>
      </w:r>
      <w:r w:rsidRPr="00104A6F">
        <w:t>Знакомить</w:t>
      </w:r>
      <w:r w:rsidR="00457D21">
        <w:t xml:space="preserve"> </w:t>
      </w:r>
      <w:r w:rsidRPr="00104A6F">
        <w:t>с</w:t>
      </w:r>
      <w:r w:rsidR="00457D21">
        <w:t xml:space="preserve"> </w:t>
      </w:r>
      <w:r w:rsidRPr="00104A6F">
        <w:t>элементарными</w:t>
      </w:r>
      <w:r w:rsidR="00457D21">
        <w:t xml:space="preserve"> </w:t>
      </w:r>
      <w:r w:rsidRPr="00104A6F">
        <w:t>правилами</w:t>
      </w:r>
      <w:r w:rsidR="00457D21">
        <w:t xml:space="preserve"> </w:t>
      </w:r>
      <w:r w:rsidRPr="00104A6F">
        <w:t>безопасного поведения в природе (не подходить к незнакомым животным, не гладить их,</w:t>
      </w:r>
      <w:r w:rsidR="0033281C">
        <w:t xml:space="preserve"> </w:t>
      </w:r>
      <w:r w:rsidRPr="00104A6F">
        <w:t>недразнить;</w:t>
      </w:r>
      <w:r w:rsidR="0033281C">
        <w:t xml:space="preserve"> </w:t>
      </w:r>
      <w:r w:rsidRPr="00104A6F">
        <w:t>не</w:t>
      </w:r>
      <w:r w:rsidR="0033281C">
        <w:t xml:space="preserve"> </w:t>
      </w:r>
      <w:r w:rsidRPr="00104A6F">
        <w:t>рвать</w:t>
      </w:r>
      <w:r w:rsidR="0033281C">
        <w:t xml:space="preserve"> </w:t>
      </w:r>
      <w:r w:rsidRPr="00104A6F">
        <w:t>и</w:t>
      </w:r>
      <w:r w:rsidR="0033281C">
        <w:t xml:space="preserve"> </w:t>
      </w:r>
      <w:r w:rsidRPr="00104A6F">
        <w:t>не</w:t>
      </w:r>
      <w:r w:rsidR="0033281C">
        <w:t xml:space="preserve"> </w:t>
      </w:r>
      <w:r w:rsidRPr="00104A6F">
        <w:t>брать</w:t>
      </w:r>
      <w:r w:rsidR="0033281C">
        <w:t xml:space="preserve"> </w:t>
      </w:r>
      <w:r w:rsidRPr="00104A6F">
        <w:t>в</w:t>
      </w:r>
      <w:r w:rsidR="0033281C">
        <w:t xml:space="preserve"> </w:t>
      </w:r>
      <w:r w:rsidRPr="00104A6F">
        <w:t>рот растения</w:t>
      </w:r>
      <w:r w:rsidR="0033281C">
        <w:t xml:space="preserve"> </w:t>
      </w:r>
      <w:r w:rsidRPr="00104A6F">
        <w:t>и</w:t>
      </w:r>
      <w:r w:rsidR="0033281C">
        <w:t xml:space="preserve"> </w:t>
      </w:r>
      <w:r w:rsidRPr="00104A6F">
        <w:t>пр.).</w:t>
      </w:r>
    </w:p>
    <w:p w:rsidR="00054BFB" w:rsidRPr="00104A6F" w:rsidRDefault="00054BFB" w:rsidP="00DF6858">
      <w:pPr>
        <w:ind w:right="173"/>
        <w:rPr>
          <w:rFonts w:ascii="Times New Roman" w:hAnsi="Times New Roman" w:cs="Times New Roman"/>
          <w:sz w:val="24"/>
          <w:szCs w:val="24"/>
        </w:rPr>
      </w:pPr>
      <w:r w:rsidRPr="00104A6F">
        <w:rPr>
          <w:rFonts w:ascii="Times New Roman" w:hAnsi="Times New Roman" w:cs="Times New Roman"/>
          <w:b/>
          <w:sz w:val="24"/>
          <w:szCs w:val="24"/>
        </w:rPr>
        <w:t xml:space="preserve">Безопасность на дорогах. </w:t>
      </w:r>
      <w:r w:rsidRPr="00104A6F">
        <w:rPr>
          <w:rFonts w:ascii="Times New Roman" w:hAnsi="Times New Roman" w:cs="Times New Roman"/>
          <w:sz w:val="24"/>
          <w:szCs w:val="24"/>
        </w:rPr>
        <w:t>Формировать первичные представления о машинах,</w:t>
      </w:r>
      <w:r w:rsidR="0033281C">
        <w:rPr>
          <w:rFonts w:ascii="Times New Roman" w:hAnsi="Times New Roman" w:cs="Times New Roman"/>
          <w:sz w:val="24"/>
          <w:szCs w:val="24"/>
        </w:rPr>
        <w:t xml:space="preserve"> </w:t>
      </w:r>
      <w:r w:rsidRPr="00104A6F">
        <w:rPr>
          <w:rFonts w:ascii="Times New Roman" w:hAnsi="Times New Roman" w:cs="Times New Roman"/>
          <w:sz w:val="24"/>
          <w:szCs w:val="24"/>
        </w:rPr>
        <w:t>улице,</w:t>
      </w:r>
      <w:r w:rsidR="0033281C">
        <w:rPr>
          <w:rFonts w:ascii="Times New Roman" w:hAnsi="Times New Roman" w:cs="Times New Roman"/>
          <w:sz w:val="24"/>
          <w:szCs w:val="24"/>
        </w:rPr>
        <w:t xml:space="preserve"> </w:t>
      </w:r>
      <w:r w:rsidRPr="00104A6F">
        <w:rPr>
          <w:rFonts w:ascii="Times New Roman" w:hAnsi="Times New Roman" w:cs="Times New Roman"/>
          <w:sz w:val="24"/>
          <w:szCs w:val="24"/>
        </w:rPr>
        <w:t>дороге.</w:t>
      </w:r>
    </w:p>
    <w:p w:rsidR="00054BFB" w:rsidRPr="00104A6F" w:rsidRDefault="00054BFB" w:rsidP="00DF6858">
      <w:pPr>
        <w:pStyle w:val="ab"/>
        <w:spacing w:before="0"/>
        <w:ind w:left="0" w:right="173" w:firstLine="0"/>
      </w:pPr>
      <w:r w:rsidRPr="00104A6F">
        <w:lastRenderedPageBreak/>
        <w:t>Знакомить</w:t>
      </w:r>
      <w:r w:rsidR="0033281C">
        <w:t xml:space="preserve"> </w:t>
      </w:r>
      <w:r w:rsidRPr="00104A6F">
        <w:t>с</w:t>
      </w:r>
      <w:r w:rsidR="0033281C">
        <w:t xml:space="preserve"> </w:t>
      </w:r>
      <w:r w:rsidRPr="00104A6F">
        <w:t>некоторыми</w:t>
      </w:r>
      <w:r w:rsidR="0033281C">
        <w:t xml:space="preserve"> </w:t>
      </w:r>
      <w:r w:rsidRPr="00104A6F">
        <w:t>видами</w:t>
      </w:r>
      <w:r w:rsidR="0033281C">
        <w:t xml:space="preserve"> </w:t>
      </w:r>
      <w:r w:rsidRPr="00104A6F">
        <w:t>транспортных</w:t>
      </w:r>
      <w:r w:rsidR="0033281C">
        <w:t xml:space="preserve"> </w:t>
      </w:r>
      <w:r w:rsidRPr="00104A6F">
        <w:t>средств.</w:t>
      </w:r>
    </w:p>
    <w:p w:rsidR="00054BFB" w:rsidRPr="00104A6F" w:rsidRDefault="00054BFB" w:rsidP="00DF6858">
      <w:pPr>
        <w:ind w:right="173"/>
        <w:rPr>
          <w:rFonts w:ascii="Times New Roman" w:hAnsi="Times New Roman" w:cs="Times New Roman"/>
          <w:sz w:val="24"/>
          <w:szCs w:val="24"/>
        </w:rPr>
      </w:pPr>
      <w:r w:rsidRPr="00104A6F">
        <w:rPr>
          <w:rFonts w:ascii="Times New Roman" w:hAnsi="Times New Roman" w:cs="Times New Roman"/>
          <w:b/>
          <w:sz w:val="24"/>
          <w:szCs w:val="24"/>
        </w:rPr>
        <w:t xml:space="preserve">Безопасность собственной жизнедеятельности. </w:t>
      </w:r>
      <w:r w:rsidRPr="00104A6F">
        <w:rPr>
          <w:rFonts w:ascii="Times New Roman" w:hAnsi="Times New Roman" w:cs="Times New Roman"/>
          <w:sz w:val="24"/>
          <w:szCs w:val="24"/>
        </w:rPr>
        <w:t>Знакомить с предметным миром</w:t>
      </w:r>
      <w:r w:rsidR="0033281C">
        <w:rPr>
          <w:rFonts w:ascii="Times New Roman" w:hAnsi="Times New Roman" w:cs="Times New Roman"/>
          <w:sz w:val="24"/>
          <w:szCs w:val="24"/>
        </w:rPr>
        <w:t xml:space="preserve"> </w:t>
      </w:r>
      <w:r w:rsidRPr="00104A6F">
        <w:rPr>
          <w:rFonts w:ascii="Times New Roman" w:hAnsi="Times New Roman" w:cs="Times New Roman"/>
          <w:sz w:val="24"/>
          <w:szCs w:val="24"/>
        </w:rPr>
        <w:t>и</w:t>
      </w:r>
      <w:r w:rsidR="0033281C">
        <w:rPr>
          <w:rFonts w:ascii="Times New Roman" w:hAnsi="Times New Roman" w:cs="Times New Roman"/>
          <w:sz w:val="24"/>
          <w:szCs w:val="24"/>
        </w:rPr>
        <w:t xml:space="preserve"> </w:t>
      </w:r>
      <w:r w:rsidRPr="00104A6F">
        <w:rPr>
          <w:rFonts w:ascii="Times New Roman" w:hAnsi="Times New Roman" w:cs="Times New Roman"/>
          <w:sz w:val="24"/>
          <w:szCs w:val="24"/>
        </w:rPr>
        <w:t>правилами безопасногообращения спредметами.</w:t>
      </w:r>
    </w:p>
    <w:p w:rsidR="00054BFB" w:rsidRPr="00104A6F" w:rsidRDefault="00054BFB" w:rsidP="00DF6858">
      <w:pPr>
        <w:pStyle w:val="ab"/>
        <w:spacing w:before="0"/>
        <w:ind w:left="0" w:right="173" w:firstLine="0"/>
      </w:pPr>
      <w:r w:rsidRPr="00104A6F">
        <w:t>Знакомить с понятиями «можно - нельзя», «опасно». Формировать представленияо правилах безопасного поведения в играх с песком и водой (воду не пить, песком небросатьсяи т.д.).</w:t>
      </w:r>
    </w:p>
    <w:p w:rsidR="00054BFB" w:rsidRPr="00104A6F" w:rsidRDefault="00054BFB" w:rsidP="00DF6858">
      <w:pPr>
        <w:pStyle w:val="ab"/>
        <w:spacing w:before="0"/>
        <w:ind w:left="0" w:right="173" w:firstLine="0"/>
      </w:pPr>
    </w:p>
    <w:p w:rsidR="00054BFB" w:rsidRPr="00104A6F" w:rsidRDefault="00054BFB" w:rsidP="00DF6858">
      <w:pPr>
        <w:pStyle w:val="11"/>
        <w:ind w:left="0" w:right="173"/>
      </w:pPr>
      <w:r w:rsidRPr="00104A6F">
        <w:t>Младшаягруппа</w:t>
      </w:r>
      <w:r w:rsidR="0033281C">
        <w:t xml:space="preserve"> </w:t>
      </w:r>
      <w:r w:rsidRPr="00104A6F">
        <w:t>(от 3до4 лет)</w:t>
      </w:r>
    </w:p>
    <w:p w:rsidR="0033281C" w:rsidRDefault="00054BFB" w:rsidP="00DF6858">
      <w:pPr>
        <w:pStyle w:val="ab"/>
        <w:spacing w:before="0"/>
        <w:ind w:left="0" w:right="173" w:firstLine="0"/>
      </w:pPr>
      <w:r w:rsidRPr="00104A6F">
        <w:rPr>
          <w:b/>
        </w:rPr>
        <w:t>Безопасное</w:t>
      </w:r>
      <w:r w:rsidR="0033281C">
        <w:rPr>
          <w:b/>
        </w:rPr>
        <w:t xml:space="preserve"> </w:t>
      </w:r>
      <w:r w:rsidRPr="00104A6F">
        <w:rPr>
          <w:b/>
        </w:rPr>
        <w:t>поведение</w:t>
      </w:r>
      <w:r w:rsidR="0033281C">
        <w:rPr>
          <w:b/>
        </w:rPr>
        <w:t xml:space="preserve"> </w:t>
      </w:r>
      <w:r w:rsidRPr="00104A6F">
        <w:rPr>
          <w:b/>
        </w:rPr>
        <w:t>в</w:t>
      </w:r>
      <w:r w:rsidR="0033281C">
        <w:rPr>
          <w:b/>
        </w:rPr>
        <w:t xml:space="preserve"> </w:t>
      </w:r>
      <w:r w:rsidRPr="00104A6F">
        <w:rPr>
          <w:b/>
        </w:rPr>
        <w:t>природе</w:t>
      </w:r>
      <w:r w:rsidRPr="00104A6F">
        <w:t>.</w:t>
      </w:r>
      <w:r w:rsidR="0033281C">
        <w:t xml:space="preserve"> </w:t>
      </w:r>
      <w:r w:rsidRPr="00104A6F">
        <w:t>Формировать</w:t>
      </w:r>
      <w:r w:rsidR="0033281C">
        <w:t xml:space="preserve"> </w:t>
      </w:r>
      <w:r w:rsidRPr="00104A6F">
        <w:t>представления</w:t>
      </w:r>
      <w:r w:rsidR="0033281C">
        <w:t xml:space="preserve"> </w:t>
      </w:r>
      <w:r w:rsidRPr="00104A6F">
        <w:t>о</w:t>
      </w:r>
      <w:r w:rsidR="0033281C">
        <w:t xml:space="preserve"> </w:t>
      </w:r>
      <w:r w:rsidRPr="00104A6F">
        <w:t>простейших</w:t>
      </w:r>
      <w:r w:rsidR="0033281C">
        <w:t xml:space="preserve"> </w:t>
      </w:r>
      <w:r w:rsidRPr="00104A6F">
        <w:t>взаимосвязях</w:t>
      </w:r>
      <w:r w:rsidR="0033281C">
        <w:t xml:space="preserve"> </w:t>
      </w:r>
      <w:r w:rsidRPr="00104A6F">
        <w:t>в</w:t>
      </w:r>
      <w:r w:rsidR="0033281C">
        <w:t xml:space="preserve"> </w:t>
      </w:r>
      <w:r w:rsidRPr="00104A6F">
        <w:t>живой</w:t>
      </w:r>
      <w:r w:rsidR="0033281C">
        <w:t xml:space="preserve"> </w:t>
      </w:r>
      <w:r w:rsidRPr="00104A6F">
        <w:t>и</w:t>
      </w:r>
      <w:r w:rsidR="0033281C">
        <w:t xml:space="preserve"> </w:t>
      </w:r>
      <w:r w:rsidRPr="00104A6F">
        <w:t>неживой</w:t>
      </w:r>
      <w:r w:rsidR="0033281C">
        <w:t xml:space="preserve"> </w:t>
      </w:r>
      <w:r w:rsidRPr="00104A6F">
        <w:t>природе.</w:t>
      </w:r>
      <w:r w:rsidR="0033281C">
        <w:t xml:space="preserve"> </w:t>
      </w:r>
      <w:r w:rsidRPr="00104A6F">
        <w:t>Знакомить</w:t>
      </w:r>
      <w:r w:rsidR="0033281C">
        <w:t xml:space="preserve"> </w:t>
      </w:r>
      <w:r w:rsidRPr="00104A6F">
        <w:t>с</w:t>
      </w:r>
      <w:r w:rsidR="0033281C">
        <w:t xml:space="preserve"> </w:t>
      </w:r>
      <w:r w:rsidRPr="00104A6F">
        <w:t>правилами</w:t>
      </w:r>
      <w:r w:rsidR="0033281C">
        <w:t xml:space="preserve"> </w:t>
      </w:r>
      <w:r w:rsidRPr="00104A6F">
        <w:t>поведения</w:t>
      </w:r>
      <w:r w:rsidR="0033281C">
        <w:t xml:space="preserve"> </w:t>
      </w:r>
      <w:r w:rsidRPr="00104A6F">
        <w:t>в</w:t>
      </w:r>
      <w:r w:rsidR="0033281C">
        <w:t xml:space="preserve"> </w:t>
      </w:r>
      <w:r w:rsidRPr="00104A6F">
        <w:t>природе</w:t>
      </w:r>
      <w:r w:rsidR="0033281C">
        <w:t xml:space="preserve"> </w:t>
      </w:r>
      <w:r w:rsidRPr="00104A6F">
        <w:t>(не рвать без надобности растения, не ломать ветки деревьев, не трогать животных и др.).</w:t>
      </w:r>
      <w:r w:rsidR="0033281C">
        <w:t xml:space="preserve"> </w:t>
      </w:r>
    </w:p>
    <w:p w:rsidR="00054BFB" w:rsidRPr="00104A6F" w:rsidRDefault="00054BFB" w:rsidP="00DF6858">
      <w:pPr>
        <w:pStyle w:val="ab"/>
        <w:spacing w:before="0"/>
        <w:ind w:left="0" w:right="173" w:firstLine="0"/>
      </w:pPr>
      <w:r w:rsidRPr="00104A6F">
        <w:rPr>
          <w:b/>
        </w:rPr>
        <w:t>Безопасность</w:t>
      </w:r>
      <w:r w:rsidR="0033281C">
        <w:rPr>
          <w:b/>
        </w:rPr>
        <w:t xml:space="preserve"> </w:t>
      </w:r>
      <w:r w:rsidRPr="00104A6F">
        <w:rPr>
          <w:b/>
        </w:rPr>
        <w:t>на</w:t>
      </w:r>
      <w:r w:rsidR="0033281C">
        <w:rPr>
          <w:b/>
        </w:rPr>
        <w:t xml:space="preserve"> </w:t>
      </w:r>
      <w:r w:rsidRPr="00104A6F">
        <w:rPr>
          <w:b/>
        </w:rPr>
        <w:t>дорогах.</w:t>
      </w:r>
      <w:r w:rsidR="0033281C">
        <w:rPr>
          <w:b/>
        </w:rPr>
        <w:t xml:space="preserve"> </w:t>
      </w:r>
      <w:r w:rsidRPr="00104A6F">
        <w:t>Расширять</w:t>
      </w:r>
      <w:r w:rsidR="0033281C">
        <w:t xml:space="preserve"> </w:t>
      </w:r>
      <w:r w:rsidRPr="00104A6F">
        <w:t>ориентировку</w:t>
      </w:r>
      <w:r w:rsidR="0033281C">
        <w:t xml:space="preserve"> </w:t>
      </w:r>
      <w:r w:rsidRPr="00104A6F">
        <w:t>в</w:t>
      </w:r>
      <w:r w:rsidR="0033281C">
        <w:t xml:space="preserve"> </w:t>
      </w:r>
      <w:r w:rsidRPr="00104A6F">
        <w:t>окружающем</w:t>
      </w:r>
      <w:r w:rsidR="0033281C">
        <w:t xml:space="preserve"> </w:t>
      </w:r>
      <w:r w:rsidRPr="00104A6F">
        <w:t>пространстве.</w:t>
      </w:r>
    </w:p>
    <w:p w:rsidR="00054BFB" w:rsidRPr="00104A6F" w:rsidRDefault="00054BFB" w:rsidP="00DF6858">
      <w:pPr>
        <w:pStyle w:val="ab"/>
        <w:spacing w:before="0"/>
        <w:ind w:left="0" w:right="173" w:firstLine="0"/>
      </w:pPr>
      <w:r w:rsidRPr="00104A6F">
        <w:t>Знакомить</w:t>
      </w:r>
      <w:r w:rsidR="0033281C">
        <w:t xml:space="preserve"> </w:t>
      </w:r>
      <w:r w:rsidRPr="00104A6F">
        <w:t>детей</w:t>
      </w:r>
      <w:r w:rsidR="0033281C">
        <w:t xml:space="preserve"> </w:t>
      </w:r>
      <w:r w:rsidRPr="00104A6F">
        <w:t>с</w:t>
      </w:r>
      <w:r w:rsidR="0033281C">
        <w:t xml:space="preserve"> </w:t>
      </w:r>
      <w:r w:rsidRPr="00104A6F">
        <w:t>правилами</w:t>
      </w:r>
      <w:r w:rsidR="0033281C">
        <w:t xml:space="preserve"> </w:t>
      </w:r>
      <w:r w:rsidRPr="00104A6F">
        <w:t>дорожного</w:t>
      </w:r>
      <w:r w:rsidR="0033281C">
        <w:t xml:space="preserve"> </w:t>
      </w:r>
      <w:r w:rsidRPr="00104A6F">
        <w:t>движения.</w:t>
      </w:r>
    </w:p>
    <w:p w:rsidR="00054BFB" w:rsidRPr="00104A6F" w:rsidRDefault="00054BFB" w:rsidP="00DF6858">
      <w:pPr>
        <w:pStyle w:val="ab"/>
        <w:spacing w:before="0"/>
        <w:ind w:left="0" w:right="173" w:firstLine="0"/>
      </w:pPr>
      <w:r w:rsidRPr="00104A6F">
        <w:t>Учить различать проезжую часть дороги, тротуар, понимать значение зеленого,</w:t>
      </w:r>
      <w:r w:rsidR="0033281C">
        <w:t xml:space="preserve"> </w:t>
      </w:r>
      <w:r w:rsidRPr="00104A6F">
        <w:t>желтого</w:t>
      </w:r>
      <w:r w:rsidR="0033281C">
        <w:t xml:space="preserve"> </w:t>
      </w:r>
      <w:r w:rsidRPr="00104A6F">
        <w:t>и красного сигналов</w:t>
      </w:r>
      <w:r w:rsidR="0033281C">
        <w:t xml:space="preserve"> </w:t>
      </w:r>
      <w:r w:rsidRPr="00104A6F">
        <w:t>светофора.</w:t>
      </w:r>
    </w:p>
    <w:p w:rsidR="00054BFB" w:rsidRPr="00104A6F" w:rsidRDefault="00054BFB" w:rsidP="00DF6858">
      <w:pPr>
        <w:pStyle w:val="ab"/>
        <w:spacing w:before="0"/>
        <w:ind w:left="0" w:right="173" w:firstLine="0"/>
      </w:pPr>
      <w:r w:rsidRPr="00104A6F">
        <w:t>Формировать</w:t>
      </w:r>
      <w:r w:rsidR="0033281C">
        <w:t xml:space="preserve"> </w:t>
      </w:r>
      <w:r w:rsidRPr="00104A6F">
        <w:t>первичные</w:t>
      </w:r>
      <w:r w:rsidR="0033281C">
        <w:t xml:space="preserve"> </w:t>
      </w:r>
      <w:r w:rsidRPr="00104A6F">
        <w:t>представления</w:t>
      </w:r>
      <w:r w:rsidR="0033281C">
        <w:t xml:space="preserve"> </w:t>
      </w:r>
      <w:r w:rsidRPr="00104A6F">
        <w:t>о</w:t>
      </w:r>
      <w:r w:rsidR="0033281C">
        <w:t xml:space="preserve"> </w:t>
      </w:r>
      <w:r w:rsidRPr="00104A6F">
        <w:t>безопасном</w:t>
      </w:r>
      <w:r w:rsidR="0033281C">
        <w:t xml:space="preserve"> </w:t>
      </w:r>
      <w:r w:rsidRPr="00104A6F">
        <w:t>поведении</w:t>
      </w:r>
      <w:r w:rsidR="0033281C">
        <w:t xml:space="preserve"> </w:t>
      </w:r>
      <w:r w:rsidRPr="00104A6F">
        <w:t>на</w:t>
      </w:r>
      <w:r w:rsidR="0033281C">
        <w:t xml:space="preserve"> </w:t>
      </w:r>
      <w:r w:rsidRPr="00104A6F">
        <w:t>дорогах</w:t>
      </w:r>
      <w:r w:rsidR="0033281C">
        <w:t xml:space="preserve"> </w:t>
      </w:r>
      <w:r w:rsidRPr="00104A6F">
        <w:t>(переходить</w:t>
      </w:r>
      <w:r w:rsidR="0033281C">
        <w:t xml:space="preserve"> </w:t>
      </w:r>
      <w:r w:rsidRPr="00104A6F">
        <w:t>дорогу, держась за</w:t>
      </w:r>
      <w:r w:rsidR="0033281C">
        <w:t xml:space="preserve"> </w:t>
      </w:r>
      <w:r w:rsidRPr="00104A6F">
        <w:t>руку</w:t>
      </w:r>
      <w:r w:rsidR="0033281C">
        <w:t xml:space="preserve"> </w:t>
      </w:r>
      <w:r w:rsidRPr="00104A6F">
        <w:t>взрослого).</w:t>
      </w:r>
    </w:p>
    <w:p w:rsidR="00054BFB" w:rsidRPr="00104A6F" w:rsidRDefault="00054BFB" w:rsidP="00DF6858">
      <w:pPr>
        <w:pStyle w:val="ab"/>
        <w:spacing w:before="0"/>
        <w:ind w:left="0" w:right="173" w:firstLine="0"/>
      </w:pPr>
      <w:r w:rsidRPr="00104A6F">
        <w:t>Знакомить с</w:t>
      </w:r>
      <w:r w:rsidR="0033281C">
        <w:t xml:space="preserve"> </w:t>
      </w:r>
      <w:r w:rsidRPr="00104A6F">
        <w:t>работой</w:t>
      </w:r>
      <w:r w:rsidR="0033281C">
        <w:t xml:space="preserve"> </w:t>
      </w:r>
      <w:r w:rsidRPr="00104A6F">
        <w:t>водителя.</w:t>
      </w:r>
    </w:p>
    <w:p w:rsidR="00054BFB" w:rsidRPr="00104A6F" w:rsidRDefault="00054BFB" w:rsidP="00DF6858">
      <w:pPr>
        <w:ind w:right="173"/>
        <w:rPr>
          <w:rFonts w:ascii="Times New Roman" w:hAnsi="Times New Roman" w:cs="Times New Roman"/>
          <w:sz w:val="24"/>
          <w:szCs w:val="24"/>
        </w:rPr>
      </w:pPr>
      <w:r w:rsidRPr="00104A6F">
        <w:rPr>
          <w:rFonts w:ascii="Times New Roman" w:hAnsi="Times New Roman" w:cs="Times New Roman"/>
          <w:b/>
          <w:sz w:val="24"/>
          <w:szCs w:val="24"/>
        </w:rPr>
        <w:t>Безопасность</w:t>
      </w:r>
      <w:r w:rsidR="002E379A">
        <w:rPr>
          <w:rFonts w:ascii="Times New Roman" w:hAnsi="Times New Roman" w:cs="Times New Roman"/>
          <w:b/>
          <w:sz w:val="24"/>
          <w:szCs w:val="24"/>
        </w:rPr>
        <w:t xml:space="preserve"> </w:t>
      </w:r>
      <w:r w:rsidRPr="00104A6F">
        <w:rPr>
          <w:rFonts w:ascii="Times New Roman" w:hAnsi="Times New Roman" w:cs="Times New Roman"/>
          <w:b/>
          <w:sz w:val="24"/>
          <w:szCs w:val="24"/>
        </w:rPr>
        <w:t>собственной</w:t>
      </w:r>
      <w:r w:rsidR="002E379A">
        <w:rPr>
          <w:rFonts w:ascii="Times New Roman" w:hAnsi="Times New Roman" w:cs="Times New Roman"/>
          <w:b/>
          <w:sz w:val="24"/>
          <w:szCs w:val="24"/>
        </w:rPr>
        <w:t xml:space="preserve"> </w:t>
      </w:r>
      <w:r w:rsidRPr="00104A6F">
        <w:rPr>
          <w:rFonts w:ascii="Times New Roman" w:hAnsi="Times New Roman" w:cs="Times New Roman"/>
          <w:b/>
          <w:sz w:val="24"/>
          <w:szCs w:val="24"/>
        </w:rPr>
        <w:t>жизнедеятельности.</w:t>
      </w:r>
      <w:r w:rsidR="002E379A">
        <w:rPr>
          <w:rFonts w:ascii="Times New Roman" w:hAnsi="Times New Roman" w:cs="Times New Roman"/>
          <w:b/>
          <w:sz w:val="24"/>
          <w:szCs w:val="24"/>
        </w:rPr>
        <w:t xml:space="preserve"> </w:t>
      </w:r>
      <w:r w:rsidRPr="00104A6F">
        <w:rPr>
          <w:rFonts w:ascii="Times New Roman" w:hAnsi="Times New Roman" w:cs="Times New Roman"/>
          <w:sz w:val="24"/>
          <w:szCs w:val="24"/>
        </w:rPr>
        <w:t>Знакомить</w:t>
      </w:r>
      <w:r w:rsidR="002E379A">
        <w:rPr>
          <w:rFonts w:ascii="Times New Roman" w:hAnsi="Times New Roman" w:cs="Times New Roman"/>
          <w:sz w:val="24"/>
          <w:szCs w:val="24"/>
        </w:rPr>
        <w:t xml:space="preserve"> </w:t>
      </w:r>
      <w:r w:rsidRPr="00104A6F">
        <w:rPr>
          <w:rFonts w:ascii="Times New Roman" w:hAnsi="Times New Roman" w:cs="Times New Roman"/>
          <w:sz w:val="24"/>
          <w:szCs w:val="24"/>
        </w:rPr>
        <w:t>с</w:t>
      </w:r>
      <w:r w:rsidR="002E379A">
        <w:rPr>
          <w:rFonts w:ascii="Times New Roman" w:hAnsi="Times New Roman" w:cs="Times New Roman"/>
          <w:sz w:val="24"/>
          <w:szCs w:val="24"/>
        </w:rPr>
        <w:t xml:space="preserve"> </w:t>
      </w:r>
      <w:r w:rsidRPr="00104A6F">
        <w:rPr>
          <w:rFonts w:ascii="Times New Roman" w:hAnsi="Times New Roman" w:cs="Times New Roman"/>
          <w:sz w:val="24"/>
          <w:szCs w:val="24"/>
        </w:rPr>
        <w:t>источниками</w:t>
      </w:r>
      <w:r w:rsidR="002E379A">
        <w:rPr>
          <w:rFonts w:ascii="Times New Roman" w:hAnsi="Times New Roman" w:cs="Times New Roman"/>
          <w:sz w:val="24"/>
          <w:szCs w:val="24"/>
        </w:rPr>
        <w:t xml:space="preserve"> </w:t>
      </w:r>
      <w:r w:rsidRPr="00104A6F">
        <w:rPr>
          <w:rFonts w:ascii="Times New Roman" w:hAnsi="Times New Roman" w:cs="Times New Roman"/>
          <w:sz w:val="24"/>
          <w:szCs w:val="24"/>
        </w:rPr>
        <w:t>опасности дома</w:t>
      </w:r>
      <w:r w:rsidR="002E379A">
        <w:rPr>
          <w:rFonts w:ascii="Times New Roman" w:hAnsi="Times New Roman" w:cs="Times New Roman"/>
          <w:sz w:val="24"/>
          <w:szCs w:val="24"/>
        </w:rPr>
        <w:t xml:space="preserve"> </w:t>
      </w:r>
      <w:r w:rsidRPr="00104A6F">
        <w:rPr>
          <w:rFonts w:ascii="Times New Roman" w:hAnsi="Times New Roman" w:cs="Times New Roman"/>
          <w:sz w:val="24"/>
          <w:szCs w:val="24"/>
        </w:rPr>
        <w:t>(горячая плита,</w:t>
      </w:r>
      <w:r w:rsidR="002E379A">
        <w:rPr>
          <w:rFonts w:ascii="Times New Roman" w:hAnsi="Times New Roman" w:cs="Times New Roman"/>
          <w:sz w:val="24"/>
          <w:szCs w:val="24"/>
        </w:rPr>
        <w:t xml:space="preserve"> </w:t>
      </w:r>
      <w:r w:rsidRPr="00104A6F">
        <w:rPr>
          <w:rFonts w:ascii="Times New Roman" w:hAnsi="Times New Roman" w:cs="Times New Roman"/>
          <w:sz w:val="24"/>
          <w:szCs w:val="24"/>
        </w:rPr>
        <w:t>утюги др.).</w:t>
      </w:r>
    </w:p>
    <w:p w:rsidR="00054BFB" w:rsidRPr="00104A6F" w:rsidRDefault="00054BFB" w:rsidP="00DF6858">
      <w:pPr>
        <w:pStyle w:val="ab"/>
        <w:spacing w:before="0"/>
        <w:ind w:left="0" w:right="173" w:firstLine="0"/>
      </w:pPr>
      <w:r w:rsidRPr="00104A6F">
        <w:t>Формировать</w:t>
      </w:r>
      <w:r w:rsidR="002E379A">
        <w:t xml:space="preserve"> </w:t>
      </w:r>
      <w:r w:rsidRPr="00104A6F">
        <w:t>навыки</w:t>
      </w:r>
      <w:r w:rsidR="002E379A">
        <w:t xml:space="preserve"> </w:t>
      </w:r>
      <w:r w:rsidRPr="00104A6F">
        <w:t>безопасного</w:t>
      </w:r>
      <w:r w:rsidR="002E379A">
        <w:t xml:space="preserve"> </w:t>
      </w:r>
      <w:r w:rsidRPr="00104A6F">
        <w:t>передвижения</w:t>
      </w:r>
      <w:r w:rsidR="002E379A">
        <w:t xml:space="preserve"> </w:t>
      </w:r>
      <w:r w:rsidRPr="00104A6F">
        <w:t>в</w:t>
      </w:r>
      <w:r w:rsidR="002E379A">
        <w:t xml:space="preserve"> </w:t>
      </w:r>
      <w:r w:rsidRPr="00104A6F">
        <w:t>помещении</w:t>
      </w:r>
      <w:r w:rsidR="002E379A">
        <w:t xml:space="preserve"> </w:t>
      </w:r>
      <w:r w:rsidRPr="00104A6F">
        <w:t>(осторожно</w:t>
      </w:r>
      <w:r w:rsidR="002E379A">
        <w:t xml:space="preserve"> </w:t>
      </w:r>
      <w:r w:rsidRPr="00104A6F">
        <w:t>спускаться и подниматься по лестнице, держась за перила; открывать и закрывать двери,держасьзадверную ручку).</w:t>
      </w:r>
    </w:p>
    <w:p w:rsidR="00054BFB" w:rsidRPr="00104A6F" w:rsidRDefault="00054BFB" w:rsidP="00DF6858">
      <w:pPr>
        <w:pStyle w:val="ab"/>
        <w:spacing w:before="0"/>
        <w:ind w:left="0" w:right="173" w:firstLine="0"/>
      </w:pPr>
      <w:r w:rsidRPr="00104A6F">
        <w:t>Формировать</w:t>
      </w:r>
      <w:r w:rsidR="002E379A">
        <w:t xml:space="preserve"> </w:t>
      </w:r>
      <w:r w:rsidRPr="00104A6F">
        <w:t>умение</w:t>
      </w:r>
      <w:r w:rsidR="002E379A">
        <w:t xml:space="preserve"> </w:t>
      </w:r>
      <w:r w:rsidRPr="00104A6F">
        <w:t>соблюдать</w:t>
      </w:r>
      <w:r w:rsidR="002E379A">
        <w:t xml:space="preserve"> </w:t>
      </w:r>
      <w:r w:rsidRPr="00104A6F">
        <w:t>правила</w:t>
      </w:r>
      <w:r w:rsidR="002E379A">
        <w:t xml:space="preserve"> </w:t>
      </w:r>
      <w:r w:rsidRPr="00104A6F">
        <w:t>в</w:t>
      </w:r>
      <w:r w:rsidR="002E379A">
        <w:t xml:space="preserve"> </w:t>
      </w:r>
      <w:r w:rsidRPr="00104A6F">
        <w:t>играх</w:t>
      </w:r>
      <w:r w:rsidR="002E379A">
        <w:t xml:space="preserve"> </w:t>
      </w:r>
      <w:r w:rsidRPr="00104A6F">
        <w:t>с</w:t>
      </w:r>
      <w:r w:rsidR="002E379A">
        <w:t xml:space="preserve"> </w:t>
      </w:r>
      <w:r w:rsidRPr="00104A6F">
        <w:t>мелкими</w:t>
      </w:r>
      <w:r w:rsidR="002E379A">
        <w:t xml:space="preserve"> </w:t>
      </w:r>
      <w:r w:rsidRPr="00104A6F">
        <w:t>предметами</w:t>
      </w:r>
      <w:r w:rsidR="002E379A">
        <w:t xml:space="preserve"> </w:t>
      </w:r>
      <w:r w:rsidRPr="00104A6F">
        <w:t>(не</w:t>
      </w:r>
      <w:r w:rsidR="002E379A">
        <w:t xml:space="preserve"> </w:t>
      </w:r>
      <w:r w:rsidRPr="00104A6F">
        <w:t>засовывать предметы в</w:t>
      </w:r>
      <w:r w:rsidR="002E379A">
        <w:t xml:space="preserve"> </w:t>
      </w:r>
      <w:r w:rsidRPr="00104A6F">
        <w:t>ухо, нос; небрать</w:t>
      </w:r>
      <w:r w:rsidR="002E379A">
        <w:t xml:space="preserve"> </w:t>
      </w:r>
      <w:r w:rsidRPr="00104A6F">
        <w:t>их</w:t>
      </w:r>
      <w:r w:rsidR="002E379A">
        <w:t xml:space="preserve"> </w:t>
      </w:r>
      <w:r w:rsidRPr="00104A6F">
        <w:t>врот).</w:t>
      </w:r>
    </w:p>
    <w:p w:rsidR="00054BFB" w:rsidRPr="00104A6F" w:rsidRDefault="00054BFB" w:rsidP="00DF6858">
      <w:pPr>
        <w:pStyle w:val="ab"/>
        <w:spacing w:before="0"/>
        <w:ind w:left="0" w:right="173" w:firstLine="0"/>
      </w:pPr>
      <w:r w:rsidRPr="00104A6F">
        <w:t>Развивать умение</w:t>
      </w:r>
      <w:r w:rsidR="002E379A">
        <w:t xml:space="preserve"> </w:t>
      </w:r>
      <w:r w:rsidRPr="00104A6F">
        <w:t>обращаться</w:t>
      </w:r>
      <w:r w:rsidR="002E379A">
        <w:t xml:space="preserve"> </w:t>
      </w:r>
      <w:r w:rsidRPr="00104A6F">
        <w:t>за</w:t>
      </w:r>
      <w:r w:rsidR="002E379A">
        <w:t xml:space="preserve"> </w:t>
      </w:r>
      <w:r w:rsidRPr="00104A6F">
        <w:t>помощью</w:t>
      </w:r>
      <w:r w:rsidR="002E379A">
        <w:t xml:space="preserve"> </w:t>
      </w:r>
      <w:r w:rsidRPr="00104A6F">
        <w:t>к</w:t>
      </w:r>
      <w:r w:rsidR="002E379A">
        <w:t xml:space="preserve"> </w:t>
      </w:r>
      <w:r w:rsidRPr="00104A6F">
        <w:t>взрослым.</w:t>
      </w:r>
    </w:p>
    <w:p w:rsidR="00054BFB" w:rsidRPr="00104A6F" w:rsidRDefault="00054BFB" w:rsidP="00DF6858">
      <w:pPr>
        <w:pStyle w:val="ab"/>
        <w:spacing w:before="0"/>
        <w:ind w:left="0" w:right="173" w:firstLine="0"/>
      </w:pPr>
      <w:r w:rsidRPr="00104A6F">
        <w:t>Развивать</w:t>
      </w:r>
      <w:r w:rsidR="002E379A">
        <w:t xml:space="preserve"> </w:t>
      </w:r>
      <w:r w:rsidRPr="00104A6F">
        <w:t>умение</w:t>
      </w:r>
      <w:r w:rsidR="002E379A">
        <w:t xml:space="preserve"> </w:t>
      </w:r>
      <w:r w:rsidRPr="00104A6F">
        <w:t>соблюдать</w:t>
      </w:r>
      <w:r w:rsidR="002E379A">
        <w:t xml:space="preserve"> </w:t>
      </w:r>
      <w:r w:rsidRPr="00104A6F">
        <w:t>правила</w:t>
      </w:r>
      <w:r w:rsidR="002E379A">
        <w:t xml:space="preserve"> </w:t>
      </w:r>
      <w:r w:rsidRPr="00104A6F">
        <w:t>безопасности</w:t>
      </w:r>
      <w:r w:rsidR="002E379A">
        <w:t xml:space="preserve"> </w:t>
      </w:r>
      <w:r w:rsidRPr="00104A6F">
        <w:t>в</w:t>
      </w:r>
      <w:r w:rsidR="002E379A">
        <w:t xml:space="preserve"> </w:t>
      </w:r>
      <w:r w:rsidRPr="00104A6F">
        <w:t>играх</w:t>
      </w:r>
      <w:r w:rsidR="002E379A">
        <w:t xml:space="preserve"> </w:t>
      </w:r>
      <w:r w:rsidRPr="00104A6F">
        <w:t>с</w:t>
      </w:r>
      <w:r w:rsidR="002E379A">
        <w:t xml:space="preserve"> </w:t>
      </w:r>
      <w:r w:rsidRPr="00104A6F">
        <w:t>песком,</w:t>
      </w:r>
      <w:r w:rsidR="002E379A">
        <w:t xml:space="preserve"> </w:t>
      </w:r>
      <w:r w:rsidRPr="00104A6F">
        <w:t>водой,</w:t>
      </w:r>
      <w:r w:rsidR="002E379A">
        <w:t xml:space="preserve"> </w:t>
      </w:r>
      <w:r w:rsidRPr="00104A6F">
        <w:t>снегом.</w:t>
      </w:r>
    </w:p>
    <w:p w:rsidR="00054BFB" w:rsidRPr="00104A6F" w:rsidRDefault="00054BFB" w:rsidP="00DF6858">
      <w:pPr>
        <w:pStyle w:val="ab"/>
        <w:spacing w:before="0"/>
        <w:ind w:left="0" w:right="173" w:firstLine="0"/>
      </w:pPr>
    </w:p>
    <w:p w:rsidR="00054BFB" w:rsidRPr="00104A6F" w:rsidRDefault="00054BFB" w:rsidP="00DF6858">
      <w:pPr>
        <w:pStyle w:val="11"/>
        <w:ind w:left="0" w:right="173"/>
      </w:pPr>
      <w:r w:rsidRPr="00104A6F">
        <w:t>Средняя</w:t>
      </w:r>
      <w:r w:rsidR="002E379A">
        <w:t xml:space="preserve"> </w:t>
      </w:r>
      <w:r w:rsidRPr="00104A6F">
        <w:t>группа</w:t>
      </w:r>
      <w:r w:rsidR="002E379A">
        <w:t xml:space="preserve"> </w:t>
      </w:r>
      <w:r w:rsidRPr="00104A6F">
        <w:t>(от4до5лет)</w:t>
      </w:r>
    </w:p>
    <w:p w:rsidR="00054BFB" w:rsidRPr="00104A6F" w:rsidRDefault="00054BFB" w:rsidP="00DF6858">
      <w:pPr>
        <w:ind w:right="173"/>
        <w:rPr>
          <w:rFonts w:ascii="Times New Roman" w:hAnsi="Times New Roman" w:cs="Times New Roman"/>
          <w:sz w:val="24"/>
          <w:szCs w:val="24"/>
        </w:rPr>
      </w:pPr>
      <w:r w:rsidRPr="00104A6F">
        <w:rPr>
          <w:rFonts w:ascii="Times New Roman" w:hAnsi="Times New Roman" w:cs="Times New Roman"/>
          <w:b/>
          <w:sz w:val="24"/>
          <w:szCs w:val="24"/>
        </w:rPr>
        <w:t>Безопасное</w:t>
      </w:r>
      <w:r w:rsidR="002E379A">
        <w:rPr>
          <w:rFonts w:ascii="Times New Roman" w:hAnsi="Times New Roman" w:cs="Times New Roman"/>
          <w:b/>
          <w:sz w:val="24"/>
          <w:szCs w:val="24"/>
        </w:rPr>
        <w:t xml:space="preserve"> </w:t>
      </w:r>
      <w:r w:rsidRPr="00104A6F">
        <w:rPr>
          <w:rFonts w:ascii="Times New Roman" w:hAnsi="Times New Roman" w:cs="Times New Roman"/>
          <w:b/>
          <w:sz w:val="24"/>
          <w:szCs w:val="24"/>
        </w:rPr>
        <w:t>поведение</w:t>
      </w:r>
      <w:r w:rsidR="002E379A">
        <w:rPr>
          <w:rFonts w:ascii="Times New Roman" w:hAnsi="Times New Roman" w:cs="Times New Roman"/>
          <w:b/>
          <w:sz w:val="24"/>
          <w:szCs w:val="24"/>
        </w:rPr>
        <w:t xml:space="preserve"> </w:t>
      </w:r>
      <w:r w:rsidRPr="00104A6F">
        <w:rPr>
          <w:rFonts w:ascii="Times New Roman" w:hAnsi="Times New Roman" w:cs="Times New Roman"/>
          <w:b/>
          <w:sz w:val="24"/>
          <w:szCs w:val="24"/>
        </w:rPr>
        <w:t>в</w:t>
      </w:r>
      <w:r w:rsidR="002E379A">
        <w:rPr>
          <w:rFonts w:ascii="Times New Roman" w:hAnsi="Times New Roman" w:cs="Times New Roman"/>
          <w:b/>
          <w:sz w:val="24"/>
          <w:szCs w:val="24"/>
        </w:rPr>
        <w:t xml:space="preserve"> </w:t>
      </w:r>
      <w:r w:rsidRPr="00104A6F">
        <w:rPr>
          <w:rFonts w:ascii="Times New Roman" w:hAnsi="Times New Roman" w:cs="Times New Roman"/>
          <w:b/>
          <w:sz w:val="24"/>
          <w:szCs w:val="24"/>
        </w:rPr>
        <w:t>природе</w:t>
      </w:r>
      <w:r w:rsidRPr="00104A6F">
        <w:rPr>
          <w:rFonts w:ascii="Times New Roman" w:hAnsi="Times New Roman" w:cs="Times New Roman"/>
          <w:sz w:val="24"/>
          <w:szCs w:val="24"/>
        </w:rPr>
        <w:t>.</w:t>
      </w:r>
      <w:r w:rsidR="002E379A">
        <w:rPr>
          <w:rFonts w:ascii="Times New Roman" w:hAnsi="Times New Roman" w:cs="Times New Roman"/>
          <w:sz w:val="24"/>
          <w:szCs w:val="24"/>
        </w:rPr>
        <w:t xml:space="preserve"> </w:t>
      </w:r>
      <w:r w:rsidRPr="00104A6F">
        <w:rPr>
          <w:rFonts w:ascii="Times New Roman" w:hAnsi="Times New Roman" w:cs="Times New Roman"/>
          <w:sz w:val="24"/>
          <w:szCs w:val="24"/>
        </w:rPr>
        <w:t>Продолжать</w:t>
      </w:r>
      <w:r w:rsidR="002E379A">
        <w:rPr>
          <w:rFonts w:ascii="Times New Roman" w:hAnsi="Times New Roman" w:cs="Times New Roman"/>
          <w:sz w:val="24"/>
          <w:szCs w:val="24"/>
        </w:rPr>
        <w:t xml:space="preserve"> </w:t>
      </w:r>
      <w:r w:rsidRPr="00104A6F">
        <w:rPr>
          <w:rFonts w:ascii="Times New Roman" w:hAnsi="Times New Roman" w:cs="Times New Roman"/>
          <w:sz w:val="24"/>
          <w:szCs w:val="24"/>
        </w:rPr>
        <w:t>знакомить</w:t>
      </w:r>
      <w:r w:rsidR="002E379A">
        <w:rPr>
          <w:rFonts w:ascii="Times New Roman" w:hAnsi="Times New Roman" w:cs="Times New Roman"/>
          <w:sz w:val="24"/>
          <w:szCs w:val="24"/>
        </w:rPr>
        <w:t xml:space="preserve"> </w:t>
      </w:r>
      <w:r w:rsidRPr="00104A6F">
        <w:rPr>
          <w:rFonts w:ascii="Times New Roman" w:hAnsi="Times New Roman" w:cs="Times New Roman"/>
          <w:sz w:val="24"/>
          <w:szCs w:val="24"/>
        </w:rPr>
        <w:t>с</w:t>
      </w:r>
      <w:r w:rsidR="002E379A">
        <w:rPr>
          <w:rFonts w:ascii="Times New Roman" w:hAnsi="Times New Roman" w:cs="Times New Roman"/>
          <w:sz w:val="24"/>
          <w:szCs w:val="24"/>
        </w:rPr>
        <w:t xml:space="preserve"> </w:t>
      </w:r>
      <w:r w:rsidRPr="00104A6F">
        <w:rPr>
          <w:rFonts w:ascii="Times New Roman" w:hAnsi="Times New Roman" w:cs="Times New Roman"/>
          <w:sz w:val="24"/>
          <w:szCs w:val="24"/>
        </w:rPr>
        <w:t>многообразием</w:t>
      </w:r>
      <w:r w:rsidR="002E379A">
        <w:rPr>
          <w:rFonts w:ascii="Times New Roman" w:hAnsi="Times New Roman" w:cs="Times New Roman"/>
          <w:sz w:val="24"/>
          <w:szCs w:val="24"/>
        </w:rPr>
        <w:t xml:space="preserve"> </w:t>
      </w:r>
      <w:r w:rsidRPr="00104A6F">
        <w:rPr>
          <w:rFonts w:ascii="Times New Roman" w:hAnsi="Times New Roman" w:cs="Times New Roman"/>
          <w:sz w:val="24"/>
          <w:szCs w:val="24"/>
        </w:rPr>
        <w:t>животного</w:t>
      </w:r>
      <w:r w:rsidR="002E379A">
        <w:rPr>
          <w:rFonts w:ascii="Times New Roman" w:hAnsi="Times New Roman" w:cs="Times New Roman"/>
          <w:sz w:val="24"/>
          <w:szCs w:val="24"/>
        </w:rPr>
        <w:t xml:space="preserve"> </w:t>
      </w:r>
      <w:r w:rsidRPr="00104A6F">
        <w:rPr>
          <w:rFonts w:ascii="Times New Roman" w:hAnsi="Times New Roman" w:cs="Times New Roman"/>
          <w:sz w:val="24"/>
          <w:szCs w:val="24"/>
        </w:rPr>
        <w:t>и растительног</w:t>
      </w:r>
      <w:r w:rsidR="002E379A">
        <w:rPr>
          <w:rFonts w:ascii="Times New Roman" w:hAnsi="Times New Roman" w:cs="Times New Roman"/>
          <w:sz w:val="24"/>
          <w:szCs w:val="24"/>
        </w:rPr>
        <w:t xml:space="preserve"> </w:t>
      </w:r>
      <w:r w:rsidRPr="00104A6F">
        <w:rPr>
          <w:rFonts w:ascii="Times New Roman" w:hAnsi="Times New Roman" w:cs="Times New Roman"/>
          <w:sz w:val="24"/>
          <w:szCs w:val="24"/>
        </w:rPr>
        <w:t>омира, с</w:t>
      </w:r>
      <w:r w:rsidR="002E379A">
        <w:rPr>
          <w:rFonts w:ascii="Times New Roman" w:hAnsi="Times New Roman" w:cs="Times New Roman"/>
          <w:sz w:val="24"/>
          <w:szCs w:val="24"/>
        </w:rPr>
        <w:t xml:space="preserve"> </w:t>
      </w:r>
      <w:r w:rsidRPr="00104A6F">
        <w:rPr>
          <w:rFonts w:ascii="Times New Roman" w:hAnsi="Times New Roman" w:cs="Times New Roman"/>
          <w:sz w:val="24"/>
          <w:szCs w:val="24"/>
        </w:rPr>
        <w:t>явлениями</w:t>
      </w:r>
      <w:r w:rsidR="002E379A">
        <w:rPr>
          <w:rFonts w:ascii="Times New Roman" w:hAnsi="Times New Roman" w:cs="Times New Roman"/>
          <w:sz w:val="24"/>
          <w:szCs w:val="24"/>
        </w:rPr>
        <w:t xml:space="preserve"> </w:t>
      </w:r>
      <w:r w:rsidRPr="00104A6F">
        <w:rPr>
          <w:rFonts w:ascii="Times New Roman" w:hAnsi="Times New Roman" w:cs="Times New Roman"/>
          <w:sz w:val="24"/>
          <w:szCs w:val="24"/>
        </w:rPr>
        <w:t>неживой природы.</w:t>
      </w:r>
    </w:p>
    <w:p w:rsidR="00054BFB" w:rsidRPr="00104A6F" w:rsidRDefault="00054BFB" w:rsidP="00104A6F">
      <w:pPr>
        <w:pStyle w:val="ab"/>
        <w:spacing w:before="0" w:line="302" w:lineRule="auto"/>
        <w:ind w:left="0" w:right="173" w:firstLine="0"/>
      </w:pPr>
      <w:r w:rsidRPr="00104A6F">
        <w:t>Формировать</w:t>
      </w:r>
      <w:r w:rsidR="002E379A">
        <w:t xml:space="preserve"> </w:t>
      </w:r>
      <w:r w:rsidRPr="00104A6F">
        <w:t>элементарные</w:t>
      </w:r>
      <w:r w:rsidR="002E379A">
        <w:t xml:space="preserve"> </w:t>
      </w:r>
      <w:r w:rsidRPr="00104A6F">
        <w:t>представления</w:t>
      </w:r>
      <w:r w:rsidR="002E379A">
        <w:t xml:space="preserve"> </w:t>
      </w:r>
      <w:r w:rsidRPr="00104A6F">
        <w:t>о</w:t>
      </w:r>
      <w:r w:rsidR="002E379A">
        <w:t xml:space="preserve"> </w:t>
      </w:r>
      <w:r w:rsidRPr="00104A6F">
        <w:t>способах</w:t>
      </w:r>
      <w:r w:rsidR="002E379A">
        <w:t xml:space="preserve"> </w:t>
      </w:r>
      <w:r w:rsidRPr="00104A6F">
        <w:t>взаимодействия</w:t>
      </w:r>
      <w:r w:rsidR="002E379A">
        <w:t xml:space="preserve"> </w:t>
      </w:r>
      <w:r w:rsidRPr="00104A6F">
        <w:t>с</w:t>
      </w:r>
      <w:r w:rsidR="002E379A">
        <w:t xml:space="preserve"> </w:t>
      </w:r>
      <w:r w:rsidRPr="00104A6F">
        <w:t>животными</w:t>
      </w:r>
      <w:r w:rsidR="002E379A">
        <w:t xml:space="preserve"> </w:t>
      </w:r>
      <w:r w:rsidRPr="00104A6F">
        <w:t>и растениями, о</w:t>
      </w:r>
      <w:r w:rsidR="002E379A">
        <w:t xml:space="preserve"> </w:t>
      </w:r>
      <w:r w:rsidRPr="00104A6F">
        <w:t>правилах</w:t>
      </w:r>
      <w:r w:rsidR="002E379A">
        <w:t xml:space="preserve"> </w:t>
      </w:r>
      <w:r w:rsidRPr="00104A6F">
        <w:t>поведения в</w:t>
      </w:r>
      <w:r w:rsidR="002E379A">
        <w:t xml:space="preserve"> </w:t>
      </w:r>
      <w:r w:rsidRPr="00104A6F">
        <w:t>природе.</w:t>
      </w:r>
    </w:p>
    <w:p w:rsidR="00054BFB" w:rsidRPr="00104A6F" w:rsidRDefault="00054BFB" w:rsidP="00104A6F">
      <w:pPr>
        <w:pStyle w:val="ab"/>
        <w:spacing w:before="0"/>
        <w:ind w:left="0" w:right="173" w:firstLine="0"/>
      </w:pPr>
      <w:r w:rsidRPr="00104A6F">
        <w:t>Формироват</w:t>
      </w:r>
      <w:r w:rsidR="002E379A">
        <w:t xml:space="preserve"> </w:t>
      </w:r>
      <w:r w:rsidRPr="00104A6F">
        <w:t>ьпонятия:</w:t>
      </w:r>
      <w:r w:rsidR="002E379A">
        <w:t xml:space="preserve"> </w:t>
      </w:r>
      <w:r w:rsidRPr="00104A6F">
        <w:t>«съедобное»,</w:t>
      </w:r>
      <w:r w:rsidR="002E379A">
        <w:t xml:space="preserve"> </w:t>
      </w:r>
      <w:r w:rsidRPr="00104A6F">
        <w:t>«несъедобное»,</w:t>
      </w:r>
      <w:r w:rsidR="002E379A">
        <w:t xml:space="preserve"> </w:t>
      </w:r>
      <w:r w:rsidRPr="00104A6F">
        <w:t>«лекарственные</w:t>
      </w:r>
      <w:r w:rsidR="002E379A">
        <w:t xml:space="preserve"> </w:t>
      </w:r>
      <w:r w:rsidRPr="00104A6F">
        <w:t>растения».</w:t>
      </w:r>
    </w:p>
    <w:p w:rsidR="002E379A" w:rsidRDefault="00054BFB" w:rsidP="00DF6858">
      <w:pPr>
        <w:pStyle w:val="ab"/>
        <w:spacing w:before="0"/>
        <w:ind w:left="0" w:right="173" w:firstLine="0"/>
      </w:pPr>
      <w:r w:rsidRPr="00104A6F">
        <w:t xml:space="preserve">Знакомить с опасными насекомыми и ядовитыми растениями. </w:t>
      </w:r>
    </w:p>
    <w:p w:rsidR="00054BFB" w:rsidRPr="00104A6F" w:rsidRDefault="00054BFB" w:rsidP="00DF6858">
      <w:pPr>
        <w:pStyle w:val="ab"/>
        <w:spacing w:before="0"/>
        <w:ind w:left="0" w:right="173" w:firstLine="0"/>
      </w:pPr>
      <w:r w:rsidRPr="00104A6F">
        <w:rPr>
          <w:b/>
        </w:rPr>
        <w:t>Безопасность надорогах.</w:t>
      </w:r>
      <w:r w:rsidR="002E379A">
        <w:rPr>
          <w:b/>
        </w:rPr>
        <w:t xml:space="preserve"> </w:t>
      </w:r>
      <w:r w:rsidRPr="00104A6F">
        <w:t>Развивать</w:t>
      </w:r>
      <w:r w:rsidR="002E379A">
        <w:t xml:space="preserve"> </w:t>
      </w:r>
      <w:r w:rsidRPr="00104A6F">
        <w:t>наблюдательность,</w:t>
      </w:r>
      <w:r w:rsidR="002E379A">
        <w:t xml:space="preserve"> </w:t>
      </w:r>
      <w:r w:rsidRPr="00104A6F">
        <w:t>умение</w:t>
      </w:r>
      <w:r w:rsidR="002E379A">
        <w:t xml:space="preserve"> </w:t>
      </w:r>
      <w:r w:rsidRPr="00104A6F">
        <w:t>ориентироваться</w:t>
      </w:r>
      <w:r w:rsidR="002E379A">
        <w:t xml:space="preserve"> </w:t>
      </w:r>
      <w:r w:rsidRPr="00104A6F">
        <w:t>в</w:t>
      </w:r>
      <w:r w:rsidR="002E379A">
        <w:t xml:space="preserve"> </w:t>
      </w:r>
      <w:r w:rsidRPr="00104A6F">
        <w:t>помещении</w:t>
      </w:r>
      <w:r w:rsidR="002E379A">
        <w:t xml:space="preserve"> </w:t>
      </w:r>
      <w:r w:rsidRPr="00104A6F">
        <w:t>и</w:t>
      </w:r>
      <w:r w:rsidR="002E379A">
        <w:t xml:space="preserve"> </w:t>
      </w:r>
      <w:r w:rsidRPr="00104A6F">
        <w:t>научастке</w:t>
      </w:r>
      <w:r w:rsidR="002E379A">
        <w:t xml:space="preserve"> </w:t>
      </w:r>
      <w:r w:rsidRPr="00104A6F">
        <w:t>детского</w:t>
      </w:r>
      <w:r w:rsidR="002E379A">
        <w:t xml:space="preserve"> </w:t>
      </w:r>
      <w:r w:rsidRPr="00104A6F">
        <w:t>сада,</w:t>
      </w:r>
      <w:r w:rsidR="002E379A">
        <w:t xml:space="preserve"> </w:t>
      </w:r>
      <w:r w:rsidRPr="00104A6F">
        <w:t>в</w:t>
      </w:r>
      <w:r w:rsidR="002E379A">
        <w:t xml:space="preserve"> </w:t>
      </w:r>
      <w:r w:rsidRPr="00104A6F">
        <w:t>ближайшей</w:t>
      </w:r>
      <w:r w:rsidR="002E379A">
        <w:t xml:space="preserve"> </w:t>
      </w:r>
      <w:r w:rsidRPr="00104A6F">
        <w:t>местности.</w:t>
      </w:r>
      <w:r w:rsidR="002E379A">
        <w:t xml:space="preserve"> </w:t>
      </w:r>
      <w:r w:rsidRPr="00104A6F">
        <w:t>Продолжать</w:t>
      </w:r>
      <w:r w:rsidR="002E379A">
        <w:t xml:space="preserve"> </w:t>
      </w:r>
      <w:r w:rsidRPr="00104A6F">
        <w:t>знакомить</w:t>
      </w:r>
      <w:r w:rsidR="002E379A">
        <w:t xml:space="preserve"> </w:t>
      </w:r>
      <w:r w:rsidRPr="00104A6F">
        <w:t>с</w:t>
      </w:r>
      <w:r w:rsidR="002E379A">
        <w:t xml:space="preserve"> </w:t>
      </w:r>
      <w:r w:rsidRPr="00104A6F">
        <w:t>понятиями</w:t>
      </w:r>
      <w:r w:rsidR="002E379A">
        <w:t xml:space="preserve"> </w:t>
      </w:r>
      <w:r w:rsidRPr="00104A6F">
        <w:t>«улица»,</w:t>
      </w:r>
      <w:r w:rsidR="002E379A">
        <w:t xml:space="preserve"> </w:t>
      </w:r>
      <w:r w:rsidRPr="00104A6F">
        <w:t>«дорога»,</w:t>
      </w:r>
      <w:r w:rsidR="002E379A">
        <w:t xml:space="preserve"> </w:t>
      </w:r>
      <w:r w:rsidRPr="00104A6F">
        <w:t>«перекресток»,</w:t>
      </w:r>
      <w:r w:rsidR="002E379A">
        <w:t xml:space="preserve"> </w:t>
      </w:r>
      <w:r w:rsidRPr="00104A6F">
        <w:t>«остановка</w:t>
      </w:r>
      <w:r w:rsidR="002E379A">
        <w:t xml:space="preserve"> </w:t>
      </w:r>
      <w:r w:rsidRPr="00104A6F">
        <w:t>общественного</w:t>
      </w:r>
      <w:r w:rsidR="002E379A">
        <w:t xml:space="preserve"> </w:t>
      </w:r>
      <w:r w:rsidRPr="00104A6F">
        <w:t>транспорта»</w:t>
      </w:r>
      <w:r w:rsidR="002E379A">
        <w:t xml:space="preserve"> </w:t>
      </w:r>
      <w:r w:rsidRPr="00104A6F">
        <w:t>и</w:t>
      </w:r>
      <w:r w:rsidR="002E379A">
        <w:t xml:space="preserve"> </w:t>
      </w:r>
      <w:r w:rsidRPr="00104A6F">
        <w:t>элементарными</w:t>
      </w:r>
      <w:r w:rsidR="002E379A">
        <w:t xml:space="preserve"> </w:t>
      </w:r>
      <w:r w:rsidRPr="00104A6F">
        <w:t>правилами</w:t>
      </w:r>
      <w:r w:rsidR="002E379A">
        <w:t xml:space="preserve"> </w:t>
      </w:r>
      <w:r w:rsidRPr="00104A6F">
        <w:t>поведения</w:t>
      </w:r>
      <w:r w:rsidR="002E379A">
        <w:t xml:space="preserve"> </w:t>
      </w:r>
      <w:r w:rsidRPr="00104A6F">
        <w:t>на</w:t>
      </w:r>
      <w:r w:rsidR="002E379A">
        <w:t xml:space="preserve"> </w:t>
      </w:r>
      <w:r w:rsidRPr="00104A6F">
        <w:t>улице.</w:t>
      </w:r>
      <w:r w:rsidR="002E379A">
        <w:t xml:space="preserve"> </w:t>
      </w:r>
      <w:r w:rsidRPr="00104A6F">
        <w:t>Подводить</w:t>
      </w:r>
      <w:r w:rsidR="002E379A">
        <w:t xml:space="preserve"> </w:t>
      </w:r>
      <w:r w:rsidRPr="00104A6F">
        <w:t>детей</w:t>
      </w:r>
      <w:r w:rsidR="002E379A">
        <w:t xml:space="preserve"> </w:t>
      </w:r>
      <w:r w:rsidRPr="00104A6F">
        <w:t>к</w:t>
      </w:r>
      <w:r w:rsidR="002E379A">
        <w:t xml:space="preserve"> </w:t>
      </w:r>
      <w:r w:rsidRPr="00104A6F">
        <w:t>осознанию</w:t>
      </w:r>
      <w:r w:rsidR="002E379A">
        <w:t xml:space="preserve"> </w:t>
      </w:r>
      <w:r w:rsidRPr="00104A6F">
        <w:t>необходимости</w:t>
      </w:r>
      <w:r w:rsidR="002E379A">
        <w:t xml:space="preserve"> </w:t>
      </w:r>
      <w:r w:rsidRPr="00104A6F">
        <w:t>соблюдать</w:t>
      </w:r>
      <w:r w:rsidR="002E379A">
        <w:t xml:space="preserve"> </w:t>
      </w:r>
      <w:r w:rsidRPr="00104A6F">
        <w:t>правила</w:t>
      </w:r>
      <w:r w:rsidR="002E379A">
        <w:t xml:space="preserve"> </w:t>
      </w:r>
      <w:r w:rsidRPr="00104A6F">
        <w:t>дорожного</w:t>
      </w:r>
      <w:r w:rsidR="002E379A">
        <w:t xml:space="preserve"> </w:t>
      </w:r>
      <w:r w:rsidRPr="00104A6F">
        <w:t>движения.</w:t>
      </w:r>
      <w:r w:rsidR="002E379A">
        <w:t xml:space="preserve"> </w:t>
      </w:r>
      <w:r w:rsidRPr="00104A6F">
        <w:t>Уточнять</w:t>
      </w:r>
      <w:r w:rsidR="002E379A">
        <w:t xml:space="preserve"> </w:t>
      </w:r>
      <w:r w:rsidRPr="00104A6F">
        <w:t>знания</w:t>
      </w:r>
      <w:r w:rsidR="002E379A">
        <w:t xml:space="preserve"> </w:t>
      </w:r>
      <w:r w:rsidRPr="00104A6F">
        <w:t>детей</w:t>
      </w:r>
      <w:r w:rsidR="002E379A">
        <w:t xml:space="preserve"> </w:t>
      </w:r>
      <w:r w:rsidRPr="00104A6F">
        <w:t>о</w:t>
      </w:r>
      <w:r w:rsidR="002E379A">
        <w:t xml:space="preserve"> </w:t>
      </w:r>
      <w:r w:rsidRPr="00104A6F">
        <w:t>назначении</w:t>
      </w:r>
      <w:r w:rsidR="002E379A">
        <w:t xml:space="preserve"> </w:t>
      </w:r>
      <w:r w:rsidRPr="00104A6F">
        <w:t>светофора</w:t>
      </w:r>
      <w:r w:rsidR="002E379A">
        <w:t xml:space="preserve"> </w:t>
      </w:r>
      <w:r w:rsidRPr="00104A6F">
        <w:t>и</w:t>
      </w:r>
      <w:r w:rsidR="002E379A">
        <w:t xml:space="preserve"> </w:t>
      </w:r>
      <w:r w:rsidRPr="00104A6F">
        <w:t>работе</w:t>
      </w:r>
      <w:r w:rsidR="002E379A">
        <w:t xml:space="preserve"> </w:t>
      </w:r>
      <w:r w:rsidRPr="00104A6F">
        <w:t>полицейского.</w:t>
      </w:r>
      <w:r w:rsidR="002E379A">
        <w:t xml:space="preserve"> </w:t>
      </w:r>
      <w:r w:rsidRPr="00104A6F">
        <w:t>Знакомить</w:t>
      </w:r>
      <w:r w:rsidR="002E379A">
        <w:t xml:space="preserve"> </w:t>
      </w:r>
      <w:r w:rsidRPr="00104A6F">
        <w:t>с</w:t>
      </w:r>
      <w:r w:rsidR="002E379A">
        <w:t xml:space="preserve"> </w:t>
      </w:r>
      <w:r w:rsidRPr="00104A6F">
        <w:t>различными</w:t>
      </w:r>
      <w:r w:rsidR="002E379A">
        <w:t xml:space="preserve"> </w:t>
      </w:r>
      <w:r w:rsidRPr="00104A6F">
        <w:t>видами</w:t>
      </w:r>
      <w:r w:rsidR="002E379A">
        <w:t xml:space="preserve"> </w:t>
      </w:r>
      <w:r w:rsidRPr="00104A6F">
        <w:t>городского</w:t>
      </w:r>
      <w:r w:rsidR="002E379A">
        <w:t xml:space="preserve"> </w:t>
      </w:r>
      <w:r w:rsidRPr="00104A6F">
        <w:t>транспорта,</w:t>
      </w:r>
      <w:r w:rsidR="002E379A">
        <w:t xml:space="preserve"> </w:t>
      </w:r>
      <w:r w:rsidRPr="00104A6F">
        <w:t>особенностями</w:t>
      </w:r>
      <w:r w:rsidR="002E379A">
        <w:t xml:space="preserve"> </w:t>
      </w:r>
      <w:r w:rsidRPr="00104A6F">
        <w:t>их</w:t>
      </w:r>
      <w:r w:rsidR="002E379A">
        <w:t xml:space="preserve"> </w:t>
      </w:r>
      <w:r w:rsidRPr="00104A6F">
        <w:t>внешнего</w:t>
      </w:r>
      <w:r w:rsidR="002E379A">
        <w:t xml:space="preserve"> </w:t>
      </w:r>
      <w:r w:rsidRPr="00104A6F">
        <w:t>вида</w:t>
      </w:r>
      <w:r w:rsidR="002E379A">
        <w:t xml:space="preserve"> </w:t>
      </w:r>
      <w:r w:rsidRPr="00104A6F">
        <w:t>и</w:t>
      </w:r>
      <w:r w:rsidR="002E379A">
        <w:t xml:space="preserve"> </w:t>
      </w:r>
      <w:r w:rsidRPr="00104A6F">
        <w:t>назначения</w:t>
      </w:r>
      <w:r w:rsidR="002E379A">
        <w:t xml:space="preserve"> </w:t>
      </w:r>
      <w:r w:rsidRPr="00104A6F">
        <w:t>(«Скораяпомощь»,</w:t>
      </w:r>
      <w:r w:rsidR="002E379A">
        <w:t xml:space="preserve"> </w:t>
      </w:r>
      <w:r w:rsidRPr="00104A6F">
        <w:t>«Пожарная»,</w:t>
      </w:r>
      <w:r w:rsidR="002E379A">
        <w:t xml:space="preserve"> </w:t>
      </w:r>
      <w:r w:rsidRPr="00104A6F">
        <w:t>машинаМЧС,</w:t>
      </w:r>
      <w:r w:rsidR="002E379A">
        <w:t xml:space="preserve"> </w:t>
      </w:r>
      <w:r w:rsidRPr="00104A6F">
        <w:t>«Полиция»,</w:t>
      </w:r>
      <w:r w:rsidR="002E379A">
        <w:t xml:space="preserve"> </w:t>
      </w:r>
      <w:r w:rsidRPr="00104A6F">
        <w:t>трамвай,</w:t>
      </w:r>
      <w:r w:rsidR="002E379A">
        <w:t xml:space="preserve"> </w:t>
      </w:r>
      <w:r w:rsidRPr="00104A6F">
        <w:t>троллейбус,</w:t>
      </w:r>
      <w:r w:rsidR="002E379A">
        <w:t xml:space="preserve"> </w:t>
      </w:r>
      <w:r w:rsidRPr="00104A6F">
        <w:t>автобус).</w:t>
      </w:r>
    </w:p>
    <w:p w:rsidR="00054BFB" w:rsidRPr="00104A6F" w:rsidRDefault="00054BFB" w:rsidP="00DF6858">
      <w:pPr>
        <w:pStyle w:val="ab"/>
        <w:spacing w:before="0"/>
        <w:ind w:left="0" w:right="173" w:firstLine="0"/>
      </w:pPr>
      <w:r w:rsidRPr="00104A6F">
        <w:t>Знакомить со знаками дорожного движения «Пешеходный переход», «Остановкаобщественноготранспорта».</w:t>
      </w:r>
    </w:p>
    <w:p w:rsidR="00054BFB" w:rsidRPr="00104A6F" w:rsidRDefault="00054BFB" w:rsidP="00DF6858">
      <w:pPr>
        <w:pStyle w:val="ab"/>
        <w:spacing w:before="0"/>
        <w:ind w:left="0" w:right="173" w:firstLine="0"/>
      </w:pPr>
      <w:r w:rsidRPr="00104A6F">
        <w:t>Формировать</w:t>
      </w:r>
      <w:r w:rsidR="002E379A">
        <w:t xml:space="preserve"> </w:t>
      </w:r>
      <w:r w:rsidRPr="00104A6F">
        <w:t>навыки</w:t>
      </w:r>
      <w:r w:rsidR="002E379A">
        <w:t xml:space="preserve"> </w:t>
      </w:r>
      <w:r w:rsidRPr="00104A6F">
        <w:t>культурного</w:t>
      </w:r>
      <w:r w:rsidR="002E379A">
        <w:t xml:space="preserve"> </w:t>
      </w:r>
      <w:r w:rsidRPr="00104A6F">
        <w:t>поведения</w:t>
      </w:r>
      <w:r w:rsidR="002E379A">
        <w:t xml:space="preserve"> </w:t>
      </w:r>
      <w:r w:rsidRPr="00104A6F">
        <w:t>в</w:t>
      </w:r>
      <w:r w:rsidR="002E379A">
        <w:t xml:space="preserve"> </w:t>
      </w:r>
      <w:r w:rsidRPr="00104A6F">
        <w:t>общественном</w:t>
      </w:r>
      <w:r w:rsidR="002E379A">
        <w:t xml:space="preserve"> </w:t>
      </w:r>
      <w:r w:rsidRPr="00104A6F">
        <w:t>транспорте.</w:t>
      </w:r>
    </w:p>
    <w:p w:rsidR="00054BFB" w:rsidRPr="00104A6F" w:rsidRDefault="00054BFB" w:rsidP="00DF6858">
      <w:pPr>
        <w:ind w:right="173"/>
        <w:rPr>
          <w:rFonts w:ascii="Times New Roman" w:hAnsi="Times New Roman" w:cs="Times New Roman"/>
          <w:sz w:val="24"/>
          <w:szCs w:val="24"/>
        </w:rPr>
      </w:pPr>
      <w:r w:rsidRPr="00104A6F">
        <w:rPr>
          <w:rFonts w:ascii="Times New Roman" w:hAnsi="Times New Roman" w:cs="Times New Roman"/>
          <w:b/>
          <w:sz w:val="24"/>
          <w:szCs w:val="24"/>
        </w:rPr>
        <w:t>Безопасность</w:t>
      </w:r>
      <w:r w:rsidR="009E3225">
        <w:rPr>
          <w:rFonts w:ascii="Times New Roman" w:hAnsi="Times New Roman" w:cs="Times New Roman"/>
          <w:b/>
          <w:sz w:val="24"/>
          <w:szCs w:val="24"/>
        </w:rPr>
        <w:t xml:space="preserve"> </w:t>
      </w:r>
      <w:r w:rsidRPr="00104A6F">
        <w:rPr>
          <w:rFonts w:ascii="Times New Roman" w:hAnsi="Times New Roman" w:cs="Times New Roman"/>
          <w:b/>
          <w:sz w:val="24"/>
          <w:szCs w:val="24"/>
        </w:rPr>
        <w:t>собственной</w:t>
      </w:r>
      <w:r w:rsidR="009E3225">
        <w:rPr>
          <w:rFonts w:ascii="Times New Roman" w:hAnsi="Times New Roman" w:cs="Times New Roman"/>
          <w:b/>
          <w:sz w:val="24"/>
          <w:szCs w:val="24"/>
        </w:rPr>
        <w:t xml:space="preserve"> </w:t>
      </w:r>
      <w:r w:rsidRPr="00104A6F">
        <w:rPr>
          <w:rFonts w:ascii="Times New Roman" w:hAnsi="Times New Roman" w:cs="Times New Roman"/>
          <w:b/>
          <w:sz w:val="24"/>
          <w:szCs w:val="24"/>
        </w:rPr>
        <w:t>жизнедеятельности.</w:t>
      </w:r>
      <w:r w:rsidR="009E3225">
        <w:rPr>
          <w:rFonts w:ascii="Times New Roman" w:hAnsi="Times New Roman" w:cs="Times New Roman"/>
          <w:b/>
          <w:sz w:val="24"/>
          <w:szCs w:val="24"/>
        </w:rPr>
        <w:t xml:space="preserve"> </w:t>
      </w:r>
      <w:r w:rsidRPr="00104A6F">
        <w:rPr>
          <w:rFonts w:ascii="Times New Roman" w:hAnsi="Times New Roman" w:cs="Times New Roman"/>
          <w:sz w:val="24"/>
          <w:szCs w:val="24"/>
        </w:rPr>
        <w:t>Знакомить</w:t>
      </w:r>
      <w:r w:rsidR="009E3225">
        <w:rPr>
          <w:rFonts w:ascii="Times New Roman" w:hAnsi="Times New Roman" w:cs="Times New Roman"/>
          <w:sz w:val="24"/>
          <w:szCs w:val="24"/>
        </w:rPr>
        <w:t xml:space="preserve"> </w:t>
      </w:r>
      <w:r w:rsidRPr="00104A6F">
        <w:rPr>
          <w:rFonts w:ascii="Times New Roman" w:hAnsi="Times New Roman" w:cs="Times New Roman"/>
          <w:sz w:val="24"/>
          <w:szCs w:val="24"/>
        </w:rPr>
        <w:t>с</w:t>
      </w:r>
      <w:r w:rsidR="009E3225">
        <w:rPr>
          <w:rFonts w:ascii="Times New Roman" w:hAnsi="Times New Roman" w:cs="Times New Roman"/>
          <w:sz w:val="24"/>
          <w:szCs w:val="24"/>
        </w:rPr>
        <w:t xml:space="preserve"> </w:t>
      </w:r>
      <w:r w:rsidRPr="00104A6F">
        <w:rPr>
          <w:rFonts w:ascii="Times New Roman" w:hAnsi="Times New Roman" w:cs="Times New Roman"/>
          <w:sz w:val="24"/>
          <w:szCs w:val="24"/>
        </w:rPr>
        <w:t>правилами</w:t>
      </w:r>
      <w:r w:rsidR="009E3225">
        <w:rPr>
          <w:rFonts w:ascii="Times New Roman" w:hAnsi="Times New Roman" w:cs="Times New Roman"/>
          <w:sz w:val="24"/>
          <w:szCs w:val="24"/>
        </w:rPr>
        <w:t xml:space="preserve"> </w:t>
      </w:r>
      <w:r w:rsidRPr="00104A6F">
        <w:rPr>
          <w:rFonts w:ascii="Times New Roman" w:hAnsi="Times New Roman" w:cs="Times New Roman"/>
          <w:sz w:val="24"/>
          <w:szCs w:val="24"/>
        </w:rPr>
        <w:t>безопасного поведения во время игр. Рассказывать о ситуациях, опасных для жизни издоровья.</w:t>
      </w:r>
    </w:p>
    <w:p w:rsidR="00054BFB" w:rsidRPr="00104A6F" w:rsidRDefault="00054BFB" w:rsidP="00DF6858">
      <w:pPr>
        <w:pStyle w:val="ab"/>
        <w:spacing w:before="0"/>
        <w:ind w:left="0" w:right="173" w:firstLine="0"/>
      </w:pPr>
      <w:r w:rsidRPr="00104A6F">
        <w:t>Знакомить</w:t>
      </w:r>
      <w:r w:rsidR="009E3225">
        <w:t xml:space="preserve"> </w:t>
      </w:r>
      <w:r w:rsidRPr="00104A6F">
        <w:t>с</w:t>
      </w:r>
      <w:r w:rsidR="009E3225">
        <w:t xml:space="preserve"> </w:t>
      </w:r>
      <w:r w:rsidRPr="00104A6F">
        <w:t>назначением,</w:t>
      </w:r>
      <w:r w:rsidR="009E3225">
        <w:t xml:space="preserve"> </w:t>
      </w:r>
      <w:r w:rsidRPr="00104A6F">
        <w:t>работой</w:t>
      </w:r>
      <w:r w:rsidR="009E3225">
        <w:t xml:space="preserve"> </w:t>
      </w:r>
      <w:r w:rsidRPr="00104A6F">
        <w:t>и</w:t>
      </w:r>
      <w:r w:rsidR="009E3225">
        <w:t xml:space="preserve"> </w:t>
      </w:r>
      <w:r w:rsidRPr="00104A6F">
        <w:t>правилами</w:t>
      </w:r>
      <w:r w:rsidR="009E3225">
        <w:t xml:space="preserve"> </w:t>
      </w:r>
      <w:r w:rsidRPr="00104A6F">
        <w:t>пользования</w:t>
      </w:r>
      <w:r w:rsidR="009E3225">
        <w:t xml:space="preserve"> </w:t>
      </w:r>
      <w:r w:rsidRPr="00104A6F">
        <w:t>бытовыми</w:t>
      </w:r>
      <w:r w:rsidR="009E3225">
        <w:t xml:space="preserve"> </w:t>
      </w:r>
      <w:r w:rsidRPr="00104A6F">
        <w:t>электроприборами</w:t>
      </w:r>
      <w:r w:rsidR="009E3225">
        <w:t xml:space="preserve"> </w:t>
      </w:r>
      <w:r w:rsidRPr="00104A6F">
        <w:t>(пылесос, электрочайник,утюги др.).</w:t>
      </w:r>
    </w:p>
    <w:p w:rsidR="00054BFB" w:rsidRPr="00104A6F" w:rsidRDefault="00054BFB" w:rsidP="00DF6858">
      <w:pPr>
        <w:pStyle w:val="ab"/>
        <w:spacing w:before="0"/>
        <w:ind w:left="0" w:right="173" w:firstLine="0"/>
      </w:pPr>
      <w:r w:rsidRPr="00104A6F">
        <w:t>Закреплять умение пользоваться столовыми приборами (вилка, нож), ножницами.</w:t>
      </w:r>
      <w:r w:rsidR="009E3225">
        <w:t xml:space="preserve"> </w:t>
      </w:r>
      <w:r w:rsidRPr="00104A6F">
        <w:t>Знакомить справиламиезды навелосипеде.</w:t>
      </w:r>
    </w:p>
    <w:p w:rsidR="00054BFB" w:rsidRPr="00104A6F" w:rsidRDefault="00054BFB" w:rsidP="00DF6858">
      <w:pPr>
        <w:pStyle w:val="ab"/>
        <w:spacing w:before="0"/>
        <w:ind w:left="0" w:right="173" w:firstLine="0"/>
      </w:pPr>
      <w:r w:rsidRPr="00104A6F">
        <w:lastRenderedPageBreak/>
        <w:t>Знакомитьсправиламиповеденияснезнакомымилюдьми.</w:t>
      </w:r>
      <w:r w:rsidR="009E3225">
        <w:t xml:space="preserve"> </w:t>
      </w:r>
      <w:r w:rsidRPr="00104A6F">
        <w:t>Рассказывать</w:t>
      </w:r>
      <w:r w:rsidR="009E3225">
        <w:t xml:space="preserve"> </w:t>
      </w:r>
      <w:r w:rsidRPr="00104A6F">
        <w:t>детям</w:t>
      </w:r>
      <w:r w:rsidR="009E3225">
        <w:t xml:space="preserve"> </w:t>
      </w:r>
      <w:r w:rsidRPr="00104A6F">
        <w:t>о</w:t>
      </w:r>
    </w:p>
    <w:p w:rsidR="00054BFB" w:rsidRPr="00104A6F" w:rsidRDefault="009E3225" w:rsidP="00104A6F">
      <w:pPr>
        <w:pStyle w:val="ab"/>
        <w:spacing w:before="0"/>
        <w:ind w:left="0" w:right="173" w:firstLine="0"/>
      </w:pPr>
      <w:r>
        <w:t>р</w:t>
      </w:r>
      <w:r w:rsidR="00054BFB" w:rsidRPr="00104A6F">
        <w:t>аботе</w:t>
      </w:r>
      <w:r>
        <w:t xml:space="preserve"> </w:t>
      </w:r>
      <w:r w:rsidR="00054BFB" w:rsidRPr="00104A6F">
        <w:t>пожарных,причинах</w:t>
      </w:r>
      <w:r>
        <w:t xml:space="preserve"> </w:t>
      </w:r>
      <w:r w:rsidR="00054BFB" w:rsidRPr="00104A6F">
        <w:t>возникновения</w:t>
      </w:r>
      <w:r>
        <w:t xml:space="preserve"> </w:t>
      </w:r>
      <w:r w:rsidR="00054BFB" w:rsidRPr="00104A6F">
        <w:t>пожаров</w:t>
      </w:r>
      <w:r>
        <w:t xml:space="preserve"> </w:t>
      </w:r>
      <w:r w:rsidR="00054BFB" w:rsidRPr="00104A6F">
        <w:t>и</w:t>
      </w:r>
      <w:r>
        <w:t xml:space="preserve"> </w:t>
      </w:r>
      <w:r w:rsidR="00054BFB" w:rsidRPr="00104A6F">
        <w:t>правилах</w:t>
      </w:r>
      <w:r>
        <w:t xml:space="preserve"> </w:t>
      </w:r>
      <w:r w:rsidR="00054BFB" w:rsidRPr="00104A6F">
        <w:t>поведения</w:t>
      </w:r>
      <w:r>
        <w:t xml:space="preserve"> </w:t>
      </w:r>
      <w:r w:rsidR="00054BFB" w:rsidRPr="00104A6F">
        <w:t>при</w:t>
      </w:r>
      <w:r>
        <w:t xml:space="preserve"> </w:t>
      </w:r>
      <w:r w:rsidR="00054BFB" w:rsidRPr="00104A6F">
        <w:t>пожаре.</w:t>
      </w:r>
    </w:p>
    <w:p w:rsidR="00054BFB" w:rsidRPr="00104A6F" w:rsidRDefault="00054BFB" w:rsidP="00104A6F">
      <w:pPr>
        <w:pStyle w:val="ab"/>
        <w:spacing w:before="0"/>
        <w:ind w:left="0" w:right="173" w:firstLine="0"/>
      </w:pPr>
    </w:p>
    <w:p w:rsidR="00054BFB" w:rsidRPr="00104A6F" w:rsidRDefault="00054BFB" w:rsidP="00DF6858">
      <w:pPr>
        <w:pStyle w:val="11"/>
        <w:ind w:left="0" w:right="173"/>
      </w:pPr>
      <w:r w:rsidRPr="00104A6F">
        <w:t>Старшая</w:t>
      </w:r>
      <w:r w:rsidR="009E3225">
        <w:t xml:space="preserve"> </w:t>
      </w:r>
      <w:r w:rsidRPr="00104A6F">
        <w:t>группа</w:t>
      </w:r>
      <w:r w:rsidR="009E3225">
        <w:t xml:space="preserve"> </w:t>
      </w:r>
      <w:r w:rsidRPr="00104A6F">
        <w:t>(от 5до6лет)</w:t>
      </w:r>
    </w:p>
    <w:p w:rsidR="00054BFB" w:rsidRPr="00104A6F" w:rsidRDefault="00054BFB" w:rsidP="00DF6858">
      <w:pPr>
        <w:ind w:right="173"/>
        <w:rPr>
          <w:rFonts w:ascii="Times New Roman" w:hAnsi="Times New Roman" w:cs="Times New Roman"/>
          <w:sz w:val="24"/>
          <w:szCs w:val="24"/>
        </w:rPr>
      </w:pPr>
      <w:r w:rsidRPr="00104A6F">
        <w:rPr>
          <w:rFonts w:ascii="Times New Roman" w:hAnsi="Times New Roman" w:cs="Times New Roman"/>
          <w:b/>
          <w:sz w:val="24"/>
          <w:szCs w:val="24"/>
        </w:rPr>
        <w:t>Безопасное поведение в природе</w:t>
      </w:r>
      <w:r w:rsidRPr="00104A6F">
        <w:rPr>
          <w:rFonts w:ascii="Times New Roman" w:hAnsi="Times New Roman" w:cs="Times New Roman"/>
          <w:sz w:val="24"/>
          <w:szCs w:val="24"/>
        </w:rPr>
        <w:t>. Формировать основы экологической культуры</w:t>
      </w:r>
      <w:r w:rsidR="009E3225">
        <w:rPr>
          <w:rFonts w:ascii="Times New Roman" w:hAnsi="Times New Roman" w:cs="Times New Roman"/>
          <w:sz w:val="24"/>
          <w:szCs w:val="24"/>
        </w:rPr>
        <w:t xml:space="preserve"> </w:t>
      </w:r>
      <w:r w:rsidRPr="00104A6F">
        <w:rPr>
          <w:rFonts w:ascii="Times New Roman" w:hAnsi="Times New Roman" w:cs="Times New Roman"/>
          <w:sz w:val="24"/>
          <w:szCs w:val="24"/>
        </w:rPr>
        <w:t>и</w:t>
      </w:r>
      <w:r w:rsidR="009E3225">
        <w:rPr>
          <w:rFonts w:ascii="Times New Roman" w:hAnsi="Times New Roman" w:cs="Times New Roman"/>
          <w:sz w:val="24"/>
          <w:szCs w:val="24"/>
        </w:rPr>
        <w:t xml:space="preserve"> </w:t>
      </w:r>
      <w:r w:rsidRPr="00104A6F">
        <w:rPr>
          <w:rFonts w:ascii="Times New Roman" w:hAnsi="Times New Roman" w:cs="Times New Roman"/>
          <w:sz w:val="24"/>
          <w:szCs w:val="24"/>
        </w:rPr>
        <w:t>безопасного поведения в</w:t>
      </w:r>
      <w:r w:rsidR="009E3225">
        <w:rPr>
          <w:rFonts w:ascii="Times New Roman" w:hAnsi="Times New Roman" w:cs="Times New Roman"/>
          <w:sz w:val="24"/>
          <w:szCs w:val="24"/>
        </w:rPr>
        <w:t xml:space="preserve"> </w:t>
      </w:r>
      <w:r w:rsidRPr="00104A6F">
        <w:rPr>
          <w:rFonts w:ascii="Times New Roman" w:hAnsi="Times New Roman" w:cs="Times New Roman"/>
          <w:sz w:val="24"/>
          <w:szCs w:val="24"/>
        </w:rPr>
        <w:t>природе.</w:t>
      </w:r>
    </w:p>
    <w:p w:rsidR="00054BFB" w:rsidRPr="00104A6F" w:rsidRDefault="00054BFB" w:rsidP="00DF6858">
      <w:pPr>
        <w:pStyle w:val="ab"/>
        <w:spacing w:before="0"/>
        <w:ind w:left="0" w:right="173" w:firstLine="0"/>
      </w:pPr>
      <w:r w:rsidRPr="00104A6F">
        <w:t>Формировать понятия о том, что в природе все взаимосвязано, что человек не</w:t>
      </w:r>
      <w:r w:rsidR="009E3225">
        <w:t xml:space="preserve"> </w:t>
      </w:r>
      <w:r w:rsidRPr="00104A6F">
        <w:t>должен</w:t>
      </w:r>
      <w:r w:rsidR="009E3225">
        <w:t xml:space="preserve"> </w:t>
      </w:r>
      <w:r w:rsidRPr="00104A6F">
        <w:t>нарушать</w:t>
      </w:r>
      <w:r w:rsidR="009E3225">
        <w:t xml:space="preserve"> </w:t>
      </w:r>
      <w:r w:rsidRPr="00104A6F">
        <w:t>эту</w:t>
      </w:r>
      <w:r w:rsidR="009E3225">
        <w:t xml:space="preserve"> </w:t>
      </w:r>
      <w:r w:rsidRPr="00104A6F">
        <w:t>взаимосвязь,</w:t>
      </w:r>
      <w:r w:rsidR="009E3225">
        <w:t xml:space="preserve"> </w:t>
      </w:r>
      <w:r w:rsidRPr="00104A6F">
        <w:t>чтобы</w:t>
      </w:r>
      <w:r w:rsidR="009E3225">
        <w:t xml:space="preserve"> </w:t>
      </w:r>
      <w:r w:rsidRPr="00104A6F">
        <w:t>не</w:t>
      </w:r>
      <w:r w:rsidR="009E3225">
        <w:t xml:space="preserve"> </w:t>
      </w:r>
      <w:r w:rsidRPr="00104A6F">
        <w:t>навредить</w:t>
      </w:r>
      <w:r w:rsidR="009E3225">
        <w:t xml:space="preserve"> </w:t>
      </w:r>
      <w:r w:rsidRPr="00104A6F">
        <w:t>животному</w:t>
      </w:r>
      <w:r w:rsidR="009E3225">
        <w:t xml:space="preserve"> </w:t>
      </w:r>
      <w:r w:rsidRPr="00104A6F">
        <w:t>и</w:t>
      </w:r>
      <w:r w:rsidR="009E3225">
        <w:t xml:space="preserve"> </w:t>
      </w:r>
      <w:r w:rsidRPr="00104A6F">
        <w:t>растительному</w:t>
      </w:r>
      <w:r w:rsidR="009E3225">
        <w:t xml:space="preserve"> </w:t>
      </w:r>
      <w:r w:rsidRPr="00104A6F">
        <w:t>миру.</w:t>
      </w:r>
    </w:p>
    <w:p w:rsidR="00054BFB" w:rsidRPr="00104A6F" w:rsidRDefault="00054BFB" w:rsidP="00DF6858">
      <w:pPr>
        <w:pStyle w:val="ab"/>
        <w:spacing w:before="0"/>
        <w:ind w:left="0" w:right="173" w:firstLine="0"/>
      </w:pPr>
      <w:r w:rsidRPr="00104A6F">
        <w:t>Знакомить</w:t>
      </w:r>
      <w:r w:rsidR="009E3225">
        <w:t xml:space="preserve"> </w:t>
      </w:r>
      <w:r w:rsidRPr="00104A6F">
        <w:t>с</w:t>
      </w:r>
      <w:r w:rsidR="009E3225">
        <w:t xml:space="preserve"> </w:t>
      </w:r>
      <w:r w:rsidRPr="00104A6F">
        <w:t>явлениями</w:t>
      </w:r>
      <w:r w:rsidR="009E3225">
        <w:t xml:space="preserve"> </w:t>
      </w:r>
      <w:r w:rsidRPr="00104A6F">
        <w:t>неживой</w:t>
      </w:r>
      <w:r w:rsidR="009E3225">
        <w:t xml:space="preserve"> </w:t>
      </w:r>
      <w:r w:rsidRPr="00104A6F">
        <w:t>природы</w:t>
      </w:r>
      <w:r w:rsidR="009E3225">
        <w:t xml:space="preserve"> </w:t>
      </w:r>
      <w:r w:rsidRPr="00104A6F">
        <w:t>(гроза,</w:t>
      </w:r>
      <w:r w:rsidR="009E3225">
        <w:t xml:space="preserve"> </w:t>
      </w:r>
      <w:r w:rsidRPr="00104A6F">
        <w:t>гром,</w:t>
      </w:r>
      <w:r w:rsidR="009E3225">
        <w:t xml:space="preserve"> </w:t>
      </w:r>
      <w:r w:rsidRPr="00104A6F">
        <w:t>молния,</w:t>
      </w:r>
      <w:r w:rsidR="009E3225">
        <w:t xml:space="preserve"> </w:t>
      </w:r>
      <w:r w:rsidRPr="00104A6F">
        <w:t>радуга),</w:t>
      </w:r>
      <w:r w:rsidR="009E3225">
        <w:t xml:space="preserve"> </w:t>
      </w:r>
      <w:r w:rsidRPr="00104A6F">
        <w:t>с</w:t>
      </w:r>
      <w:r w:rsidR="009E3225">
        <w:t xml:space="preserve"> </w:t>
      </w:r>
      <w:r w:rsidRPr="00104A6F">
        <w:t>правилами</w:t>
      </w:r>
      <w:r w:rsidR="009E3225">
        <w:t xml:space="preserve"> </w:t>
      </w:r>
      <w:r w:rsidRPr="00104A6F">
        <w:t>поведения при грозе.</w:t>
      </w:r>
    </w:p>
    <w:p w:rsidR="00054BFB" w:rsidRPr="00104A6F" w:rsidRDefault="00054BFB" w:rsidP="00DF6858">
      <w:pPr>
        <w:pStyle w:val="ab"/>
        <w:spacing w:before="0"/>
        <w:ind w:left="0" w:right="173" w:firstLine="0"/>
      </w:pPr>
      <w:r w:rsidRPr="00104A6F">
        <w:t>Знакомить</w:t>
      </w:r>
      <w:r w:rsidR="009E3225">
        <w:t xml:space="preserve"> </w:t>
      </w:r>
      <w:r w:rsidRPr="00104A6F">
        <w:t>детей</w:t>
      </w:r>
      <w:r w:rsidR="009E3225">
        <w:t xml:space="preserve"> </w:t>
      </w:r>
      <w:r w:rsidRPr="00104A6F">
        <w:t>с</w:t>
      </w:r>
      <w:r w:rsidR="009E3225">
        <w:t xml:space="preserve"> </w:t>
      </w:r>
      <w:r w:rsidRPr="00104A6F">
        <w:t>правилами</w:t>
      </w:r>
      <w:r w:rsidR="009E3225">
        <w:t xml:space="preserve"> </w:t>
      </w:r>
      <w:r w:rsidRPr="00104A6F">
        <w:t>оказания</w:t>
      </w:r>
      <w:r w:rsidR="009E3225">
        <w:t xml:space="preserve"> </w:t>
      </w:r>
      <w:r w:rsidRPr="00104A6F">
        <w:t>первой</w:t>
      </w:r>
      <w:r w:rsidR="009E3225">
        <w:t xml:space="preserve"> </w:t>
      </w:r>
      <w:r w:rsidRPr="00104A6F">
        <w:t>помощи</w:t>
      </w:r>
      <w:r w:rsidR="009E3225">
        <w:t xml:space="preserve"> при</w:t>
      </w:r>
      <w:r w:rsidRPr="00104A6F">
        <w:t xml:space="preserve"> ушибах</w:t>
      </w:r>
      <w:r w:rsidR="009E3225">
        <w:t xml:space="preserve"> </w:t>
      </w:r>
      <w:r w:rsidRPr="00104A6F">
        <w:t>и</w:t>
      </w:r>
      <w:r w:rsidR="009E3225">
        <w:t xml:space="preserve"> </w:t>
      </w:r>
      <w:r w:rsidRPr="00104A6F">
        <w:t>укусах</w:t>
      </w:r>
      <w:r w:rsidR="009E3225">
        <w:t xml:space="preserve"> </w:t>
      </w:r>
      <w:r w:rsidRPr="00104A6F">
        <w:t>насекомых.</w:t>
      </w:r>
    </w:p>
    <w:p w:rsidR="00054BFB" w:rsidRPr="00104A6F" w:rsidRDefault="00054BFB" w:rsidP="00DF6858">
      <w:pPr>
        <w:pStyle w:val="ab"/>
        <w:spacing w:before="0"/>
        <w:ind w:left="0" w:right="173" w:firstLine="0"/>
      </w:pPr>
      <w:r w:rsidRPr="00104A6F">
        <w:rPr>
          <w:b/>
        </w:rPr>
        <w:t>Безопасность</w:t>
      </w:r>
      <w:r w:rsidR="009E3225">
        <w:rPr>
          <w:b/>
        </w:rPr>
        <w:t xml:space="preserve"> </w:t>
      </w:r>
      <w:r w:rsidRPr="00104A6F">
        <w:rPr>
          <w:b/>
        </w:rPr>
        <w:t>на</w:t>
      </w:r>
      <w:r w:rsidR="009E3225">
        <w:rPr>
          <w:b/>
        </w:rPr>
        <w:t xml:space="preserve"> </w:t>
      </w:r>
      <w:r w:rsidRPr="00104A6F">
        <w:rPr>
          <w:b/>
        </w:rPr>
        <w:t>дорогах.</w:t>
      </w:r>
      <w:r w:rsidR="009E3225">
        <w:rPr>
          <w:b/>
        </w:rPr>
        <w:t xml:space="preserve"> </w:t>
      </w:r>
      <w:r w:rsidRPr="00104A6F">
        <w:t>Уточнять</w:t>
      </w:r>
      <w:r w:rsidR="009E3225">
        <w:t xml:space="preserve"> </w:t>
      </w:r>
      <w:r w:rsidRPr="00104A6F">
        <w:t>знания</w:t>
      </w:r>
      <w:r w:rsidR="000E37B1">
        <w:t xml:space="preserve"> </w:t>
      </w:r>
      <w:r w:rsidRPr="00104A6F">
        <w:t>детей</w:t>
      </w:r>
      <w:r w:rsidR="000E37B1">
        <w:t xml:space="preserve"> </w:t>
      </w:r>
      <w:r w:rsidRPr="00104A6F">
        <w:t>об</w:t>
      </w:r>
      <w:r w:rsidR="000E37B1">
        <w:t xml:space="preserve"> </w:t>
      </w:r>
      <w:r w:rsidRPr="00104A6F">
        <w:t>элементах</w:t>
      </w:r>
      <w:r w:rsidR="000E37B1">
        <w:t xml:space="preserve"> </w:t>
      </w:r>
      <w:r w:rsidRPr="00104A6F">
        <w:t>дороги</w:t>
      </w:r>
      <w:r w:rsidR="000E37B1">
        <w:t xml:space="preserve"> </w:t>
      </w:r>
      <w:r w:rsidRPr="00104A6F">
        <w:t>(проезжаячасть,</w:t>
      </w:r>
      <w:r w:rsidR="000E37B1">
        <w:t xml:space="preserve"> </w:t>
      </w:r>
      <w:r w:rsidRPr="00104A6F">
        <w:t>пешеходный</w:t>
      </w:r>
      <w:r w:rsidR="000E37B1">
        <w:t xml:space="preserve"> </w:t>
      </w:r>
      <w:r w:rsidRPr="00104A6F">
        <w:t>переход,</w:t>
      </w:r>
      <w:r w:rsidR="000E37B1">
        <w:t xml:space="preserve"> </w:t>
      </w:r>
      <w:r w:rsidRPr="00104A6F">
        <w:t>тротуар),</w:t>
      </w:r>
      <w:r w:rsidR="004E35C4">
        <w:t xml:space="preserve"> </w:t>
      </w:r>
      <w:r w:rsidRPr="00104A6F">
        <w:t>о</w:t>
      </w:r>
      <w:r w:rsidR="000E37B1">
        <w:t xml:space="preserve"> </w:t>
      </w:r>
      <w:r w:rsidRPr="00104A6F">
        <w:t>движении</w:t>
      </w:r>
      <w:r w:rsidR="000E37B1">
        <w:t xml:space="preserve"> </w:t>
      </w:r>
      <w:r w:rsidRPr="00104A6F">
        <w:t>транспорта,</w:t>
      </w:r>
      <w:r w:rsidR="000E37B1">
        <w:t xml:space="preserve"> </w:t>
      </w:r>
      <w:r w:rsidRPr="00104A6F">
        <w:t>о</w:t>
      </w:r>
      <w:r w:rsidR="000E37B1">
        <w:t xml:space="preserve"> </w:t>
      </w:r>
      <w:r w:rsidRPr="00104A6F">
        <w:t>работе</w:t>
      </w:r>
      <w:r w:rsidR="000E37B1">
        <w:t xml:space="preserve"> </w:t>
      </w:r>
      <w:r w:rsidRPr="00104A6F">
        <w:t>светофора.</w:t>
      </w:r>
    </w:p>
    <w:p w:rsidR="00054BFB" w:rsidRPr="00104A6F" w:rsidRDefault="00054BFB" w:rsidP="00DF6858">
      <w:pPr>
        <w:pStyle w:val="ab"/>
        <w:spacing w:before="0"/>
        <w:ind w:left="0" w:right="173" w:firstLine="0"/>
      </w:pPr>
      <w:r w:rsidRPr="00104A6F">
        <w:t>Знакомить</w:t>
      </w:r>
      <w:r w:rsidR="000E37B1">
        <w:t xml:space="preserve"> </w:t>
      </w:r>
      <w:r w:rsidRPr="00104A6F">
        <w:t>с</w:t>
      </w:r>
      <w:r w:rsidR="000E37B1">
        <w:t xml:space="preserve"> </w:t>
      </w:r>
      <w:r w:rsidRPr="00104A6F">
        <w:t>названиями</w:t>
      </w:r>
      <w:r w:rsidR="000E37B1">
        <w:t xml:space="preserve"> </w:t>
      </w:r>
      <w:r w:rsidRPr="00104A6F">
        <w:t>ближайших</w:t>
      </w:r>
      <w:r w:rsidR="000E37B1">
        <w:t xml:space="preserve"> </w:t>
      </w:r>
      <w:r w:rsidRPr="00104A6F">
        <w:t>к</w:t>
      </w:r>
      <w:r w:rsidR="000E37B1">
        <w:t xml:space="preserve"> </w:t>
      </w:r>
      <w:r w:rsidRPr="00104A6F">
        <w:t>детскому</w:t>
      </w:r>
      <w:r w:rsidR="000E37B1">
        <w:t xml:space="preserve"> </w:t>
      </w:r>
      <w:r w:rsidRPr="00104A6F">
        <w:t>саду</w:t>
      </w:r>
      <w:r w:rsidR="000E37B1">
        <w:t xml:space="preserve"> </w:t>
      </w:r>
      <w:r w:rsidRPr="00104A6F">
        <w:t>улиц</w:t>
      </w:r>
      <w:r w:rsidR="000E37B1">
        <w:t xml:space="preserve"> </w:t>
      </w:r>
      <w:r w:rsidRPr="00104A6F">
        <w:t>и</w:t>
      </w:r>
      <w:r w:rsidR="000E37B1">
        <w:t xml:space="preserve"> </w:t>
      </w:r>
      <w:r w:rsidRPr="00104A6F">
        <w:t>улиц,</w:t>
      </w:r>
      <w:r w:rsidR="000E37B1">
        <w:t xml:space="preserve"> </w:t>
      </w:r>
      <w:r w:rsidRPr="00104A6F">
        <w:t>накоторых</w:t>
      </w:r>
      <w:r w:rsidR="000E37B1">
        <w:t xml:space="preserve"> </w:t>
      </w:r>
      <w:r w:rsidRPr="00104A6F">
        <w:t>живут</w:t>
      </w:r>
      <w:r w:rsidR="000E37B1">
        <w:t xml:space="preserve"> </w:t>
      </w:r>
      <w:r w:rsidRPr="00104A6F">
        <w:t>дети.</w:t>
      </w:r>
    </w:p>
    <w:p w:rsidR="00054BFB" w:rsidRDefault="000E37B1" w:rsidP="00DF6858">
      <w:pPr>
        <w:pStyle w:val="ab"/>
        <w:tabs>
          <w:tab w:val="left" w:pos="3161"/>
          <w:tab w:val="left" w:pos="3511"/>
          <w:tab w:val="left" w:pos="4859"/>
          <w:tab w:val="left" w:pos="6222"/>
          <w:tab w:val="left" w:pos="7532"/>
          <w:tab w:val="left" w:pos="8882"/>
        </w:tabs>
        <w:spacing w:before="0"/>
        <w:ind w:left="0" w:right="173" w:firstLine="0"/>
      </w:pPr>
      <w:r>
        <w:t xml:space="preserve">Знакомить с </w:t>
      </w:r>
      <w:r w:rsidR="00054BFB" w:rsidRPr="00104A6F">
        <w:t>правилам</w:t>
      </w:r>
      <w:r>
        <w:t xml:space="preserve">и дорожного движения, правилами </w:t>
      </w:r>
      <w:r w:rsidR="00054BFB" w:rsidRPr="00104A6F">
        <w:rPr>
          <w:spacing w:val="-1"/>
        </w:rPr>
        <w:t>передвижения</w:t>
      </w:r>
      <w:r>
        <w:rPr>
          <w:spacing w:val="-1"/>
        </w:rPr>
        <w:t xml:space="preserve"> </w:t>
      </w:r>
      <w:r w:rsidR="00054BFB" w:rsidRPr="00104A6F">
        <w:t>пешеходов</w:t>
      </w:r>
      <w:r>
        <w:t xml:space="preserve"> </w:t>
      </w:r>
      <w:r w:rsidR="00054BFB" w:rsidRPr="00104A6F">
        <w:t>и велосипедистов.</w:t>
      </w:r>
    </w:p>
    <w:p w:rsidR="00054BFB" w:rsidRPr="00104A6F" w:rsidRDefault="00054BFB" w:rsidP="000E37B1">
      <w:pPr>
        <w:pStyle w:val="ab"/>
        <w:spacing w:before="0"/>
        <w:ind w:left="0" w:right="173" w:firstLine="0"/>
      </w:pPr>
      <w:r w:rsidRPr="00104A6F">
        <w:t>Продолжать</w:t>
      </w:r>
      <w:r w:rsidR="000E37B1">
        <w:t xml:space="preserve"> </w:t>
      </w:r>
      <w:r w:rsidRPr="00104A6F">
        <w:t>знакомить</w:t>
      </w:r>
      <w:r w:rsidR="000E37B1">
        <w:t xml:space="preserve"> </w:t>
      </w:r>
      <w:r w:rsidRPr="00104A6F">
        <w:t>с</w:t>
      </w:r>
      <w:r w:rsidR="000E37B1">
        <w:t xml:space="preserve"> </w:t>
      </w:r>
      <w:r w:rsidRPr="00104A6F">
        <w:t>дорожными</w:t>
      </w:r>
      <w:r w:rsidR="000E37B1">
        <w:t xml:space="preserve"> </w:t>
      </w:r>
      <w:r w:rsidRPr="00104A6F">
        <w:t>знаками:</w:t>
      </w:r>
      <w:r w:rsidR="000E37B1">
        <w:t xml:space="preserve"> </w:t>
      </w:r>
      <w:r w:rsidRPr="00104A6F">
        <w:t>«Дети»,</w:t>
      </w:r>
      <w:r w:rsidR="000E37B1">
        <w:t xml:space="preserve"> </w:t>
      </w:r>
      <w:r w:rsidRPr="00104A6F">
        <w:t>«Остановка</w:t>
      </w:r>
      <w:r w:rsidR="000E37B1">
        <w:t xml:space="preserve"> </w:t>
      </w:r>
      <w:r w:rsidRPr="00104A6F">
        <w:t>трамвая»,</w:t>
      </w:r>
      <w:r w:rsidR="000E37B1">
        <w:t xml:space="preserve"> </w:t>
      </w:r>
      <w:r w:rsidRPr="00104A6F">
        <w:t>«Остановкаа</w:t>
      </w:r>
      <w:r w:rsidR="000E37B1">
        <w:t xml:space="preserve"> </w:t>
      </w:r>
      <w:r w:rsidRPr="00104A6F">
        <w:t>втобуса»,</w:t>
      </w:r>
      <w:r w:rsidR="000E37B1">
        <w:t xml:space="preserve"> </w:t>
      </w:r>
      <w:r w:rsidRPr="00104A6F">
        <w:t>«Пешеходный</w:t>
      </w:r>
      <w:r w:rsidR="000E37B1">
        <w:t xml:space="preserve"> </w:t>
      </w:r>
      <w:r w:rsidRPr="00104A6F">
        <w:t>переход»,</w:t>
      </w:r>
      <w:r w:rsidR="000E37B1">
        <w:t xml:space="preserve"> </w:t>
      </w:r>
      <w:r w:rsidRPr="00104A6F">
        <w:t>«Пункт</w:t>
      </w:r>
      <w:r w:rsidR="000E37B1">
        <w:t xml:space="preserve"> </w:t>
      </w:r>
      <w:r w:rsidRPr="00104A6F">
        <w:t>первой</w:t>
      </w:r>
      <w:r w:rsidR="000E37B1">
        <w:t xml:space="preserve"> </w:t>
      </w:r>
      <w:r w:rsidRPr="00104A6F">
        <w:t>медицинской</w:t>
      </w:r>
      <w:r w:rsidR="000E37B1">
        <w:t xml:space="preserve"> </w:t>
      </w:r>
      <w:r w:rsidRPr="00104A6F">
        <w:t>помощи»,</w:t>
      </w:r>
      <w:r w:rsidR="000E37B1">
        <w:t xml:space="preserve"> «Пункт питания», «Место стоянки», «Въезд запрещен», «Дорожные </w:t>
      </w:r>
      <w:r w:rsidRPr="00104A6F">
        <w:t>работы»,</w:t>
      </w:r>
      <w:r w:rsidR="000E37B1">
        <w:t xml:space="preserve"> </w:t>
      </w:r>
      <w:r w:rsidRPr="00104A6F">
        <w:t>«Велосипеднаядорожка».</w:t>
      </w:r>
    </w:p>
    <w:p w:rsidR="00054BFB" w:rsidRPr="00104A6F" w:rsidRDefault="00054BFB" w:rsidP="00DF6858">
      <w:pPr>
        <w:ind w:right="173"/>
        <w:rPr>
          <w:rFonts w:ascii="Times New Roman" w:hAnsi="Times New Roman" w:cs="Times New Roman"/>
          <w:sz w:val="24"/>
          <w:szCs w:val="24"/>
        </w:rPr>
      </w:pPr>
      <w:r w:rsidRPr="00104A6F">
        <w:rPr>
          <w:rFonts w:ascii="Times New Roman" w:hAnsi="Times New Roman" w:cs="Times New Roman"/>
          <w:b/>
          <w:sz w:val="24"/>
          <w:szCs w:val="24"/>
        </w:rPr>
        <w:t>Безопасность</w:t>
      </w:r>
      <w:r w:rsidR="000E37B1">
        <w:rPr>
          <w:rFonts w:ascii="Times New Roman" w:hAnsi="Times New Roman" w:cs="Times New Roman"/>
          <w:b/>
          <w:sz w:val="24"/>
          <w:szCs w:val="24"/>
        </w:rPr>
        <w:t xml:space="preserve"> </w:t>
      </w:r>
      <w:r w:rsidRPr="00104A6F">
        <w:rPr>
          <w:rFonts w:ascii="Times New Roman" w:hAnsi="Times New Roman" w:cs="Times New Roman"/>
          <w:b/>
          <w:sz w:val="24"/>
          <w:szCs w:val="24"/>
        </w:rPr>
        <w:t>собственной</w:t>
      </w:r>
      <w:r w:rsidR="000E37B1">
        <w:rPr>
          <w:rFonts w:ascii="Times New Roman" w:hAnsi="Times New Roman" w:cs="Times New Roman"/>
          <w:b/>
          <w:sz w:val="24"/>
          <w:szCs w:val="24"/>
        </w:rPr>
        <w:t xml:space="preserve"> </w:t>
      </w:r>
      <w:r w:rsidRPr="00104A6F">
        <w:rPr>
          <w:rFonts w:ascii="Times New Roman" w:hAnsi="Times New Roman" w:cs="Times New Roman"/>
          <w:b/>
          <w:sz w:val="24"/>
          <w:szCs w:val="24"/>
        </w:rPr>
        <w:t>жизнедеятельности.</w:t>
      </w:r>
      <w:r w:rsidR="000E37B1">
        <w:rPr>
          <w:rFonts w:ascii="Times New Roman" w:hAnsi="Times New Roman" w:cs="Times New Roman"/>
          <w:b/>
          <w:sz w:val="24"/>
          <w:szCs w:val="24"/>
        </w:rPr>
        <w:t xml:space="preserve"> </w:t>
      </w:r>
      <w:r w:rsidRPr="00104A6F">
        <w:rPr>
          <w:rFonts w:ascii="Times New Roman" w:hAnsi="Times New Roman" w:cs="Times New Roman"/>
          <w:sz w:val="24"/>
          <w:szCs w:val="24"/>
        </w:rPr>
        <w:t>Закреплять</w:t>
      </w:r>
      <w:r w:rsidR="000E37B1">
        <w:rPr>
          <w:rFonts w:ascii="Times New Roman" w:hAnsi="Times New Roman" w:cs="Times New Roman"/>
          <w:sz w:val="24"/>
          <w:szCs w:val="24"/>
        </w:rPr>
        <w:t xml:space="preserve"> </w:t>
      </w:r>
      <w:r w:rsidRPr="00104A6F">
        <w:rPr>
          <w:rFonts w:ascii="Times New Roman" w:hAnsi="Times New Roman" w:cs="Times New Roman"/>
          <w:sz w:val="24"/>
          <w:szCs w:val="24"/>
        </w:rPr>
        <w:t>основы</w:t>
      </w:r>
      <w:r w:rsidR="000E37B1">
        <w:rPr>
          <w:rFonts w:ascii="Times New Roman" w:hAnsi="Times New Roman" w:cs="Times New Roman"/>
          <w:sz w:val="24"/>
          <w:szCs w:val="24"/>
        </w:rPr>
        <w:t xml:space="preserve"> </w:t>
      </w:r>
      <w:r w:rsidRPr="00104A6F">
        <w:rPr>
          <w:rFonts w:ascii="Times New Roman" w:hAnsi="Times New Roman" w:cs="Times New Roman"/>
          <w:sz w:val="24"/>
          <w:szCs w:val="24"/>
        </w:rPr>
        <w:t>безопасности жизнедеятельности</w:t>
      </w:r>
      <w:r w:rsidR="000E37B1">
        <w:rPr>
          <w:rFonts w:ascii="Times New Roman" w:hAnsi="Times New Roman" w:cs="Times New Roman"/>
          <w:sz w:val="24"/>
          <w:szCs w:val="24"/>
        </w:rPr>
        <w:t xml:space="preserve"> </w:t>
      </w:r>
      <w:r w:rsidRPr="00104A6F">
        <w:rPr>
          <w:rFonts w:ascii="Times New Roman" w:hAnsi="Times New Roman" w:cs="Times New Roman"/>
          <w:sz w:val="24"/>
          <w:szCs w:val="24"/>
        </w:rPr>
        <w:t>человека.</w:t>
      </w:r>
    </w:p>
    <w:p w:rsidR="00054BFB" w:rsidRPr="00104A6F" w:rsidRDefault="00054BFB" w:rsidP="00DF6858">
      <w:pPr>
        <w:pStyle w:val="ab"/>
        <w:spacing w:before="0"/>
        <w:ind w:left="0" w:right="173" w:firstLine="0"/>
      </w:pPr>
      <w:r w:rsidRPr="00104A6F">
        <w:t>Продолжать знакомить с правилами безопасного поведения во время игр в разноевремя года (купание вводоемах, катание на велосипеде, насанках, коньках, лыжахидр.).</w:t>
      </w:r>
    </w:p>
    <w:p w:rsidR="00054BFB" w:rsidRPr="00104A6F" w:rsidRDefault="00054BFB" w:rsidP="00DF6858">
      <w:pPr>
        <w:pStyle w:val="ab"/>
        <w:spacing w:before="0"/>
        <w:ind w:left="0" w:right="173" w:firstLine="0"/>
      </w:pPr>
      <w:r w:rsidRPr="00104A6F">
        <w:t>Расширять</w:t>
      </w:r>
      <w:r w:rsidR="000E37B1">
        <w:t xml:space="preserve"> </w:t>
      </w:r>
      <w:r w:rsidRPr="00104A6F">
        <w:t>знания</w:t>
      </w:r>
      <w:r w:rsidR="000E37B1">
        <w:t xml:space="preserve"> </w:t>
      </w:r>
      <w:r w:rsidRPr="00104A6F">
        <w:t>об</w:t>
      </w:r>
      <w:r w:rsidR="000E37B1">
        <w:t xml:space="preserve"> </w:t>
      </w:r>
      <w:r w:rsidRPr="00104A6F">
        <w:t>источниках</w:t>
      </w:r>
      <w:r w:rsidR="000E37B1">
        <w:t xml:space="preserve"> </w:t>
      </w:r>
      <w:r w:rsidRPr="00104A6F">
        <w:t>опасности</w:t>
      </w:r>
      <w:r w:rsidR="000E37B1">
        <w:t xml:space="preserve"> </w:t>
      </w:r>
      <w:r w:rsidRPr="00104A6F">
        <w:t>в</w:t>
      </w:r>
      <w:r w:rsidR="000E37B1">
        <w:t xml:space="preserve"> </w:t>
      </w:r>
      <w:r w:rsidRPr="00104A6F">
        <w:t>быту</w:t>
      </w:r>
      <w:r w:rsidR="000E37B1">
        <w:t xml:space="preserve"> </w:t>
      </w:r>
      <w:r w:rsidRPr="00104A6F">
        <w:t>(электроприборы,</w:t>
      </w:r>
      <w:r w:rsidR="000E37B1">
        <w:t xml:space="preserve"> </w:t>
      </w:r>
      <w:r w:rsidRPr="00104A6F">
        <w:t>газоваяплита,</w:t>
      </w:r>
      <w:r w:rsidR="000E37B1">
        <w:t xml:space="preserve"> </w:t>
      </w:r>
      <w:r w:rsidRPr="00104A6F">
        <w:t>утюг</w:t>
      </w:r>
      <w:r w:rsidR="000E37B1">
        <w:t xml:space="preserve"> </w:t>
      </w:r>
      <w:r w:rsidRPr="00104A6F">
        <w:t>и др.).</w:t>
      </w:r>
      <w:r w:rsidR="000E37B1">
        <w:t xml:space="preserve"> </w:t>
      </w:r>
      <w:r w:rsidRPr="00104A6F">
        <w:t>Закреплять</w:t>
      </w:r>
      <w:r w:rsidR="000E37B1">
        <w:t xml:space="preserve"> </w:t>
      </w:r>
      <w:r w:rsidRPr="00104A6F">
        <w:t>навыки</w:t>
      </w:r>
      <w:r w:rsidR="000E37B1">
        <w:t xml:space="preserve"> </w:t>
      </w:r>
      <w:r w:rsidRPr="00104A6F">
        <w:t>безопасного</w:t>
      </w:r>
      <w:r w:rsidR="000E37B1">
        <w:t xml:space="preserve"> </w:t>
      </w:r>
      <w:r w:rsidRPr="00104A6F">
        <w:t>пользования</w:t>
      </w:r>
      <w:r w:rsidR="000E37B1">
        <w:t xml:space="preserve"> </w:t>
      </w:r>
      <w:r w:rsidRPr="00104A6F">
        <w:t>бытовыми</w:t>
      </w:r>
      <w:r w:rsidR="000E37B1">
        <w:t xml:space="preserve"> </w:t>
      </w:r>
      <w:r w:rsidRPr="00104A6F">
        <w:t>предметами.</w:t>
      </w:r>
    </w:p>
    <w:p w:rsidR="00054BFB" w:rsidRPr="00104A6F" w:rsidRDefault="00054BFB" w:rsidP="00DF6858">
      <w:pPr>
        <w:pStyle w:val="ab"/>
        <w:spacing w:before="0"/>
        <w:ind w:left="0" w:right="173" w:firstLine="0"/>
      </w:pPr>
      <w:r w:rsidRPr="00104A6F">
        <w:t>Уточнять знаниядетей о</w:t>
      </w:r>
      <w:r w:rsidR="000E37B1">
        <w:t xml:space="preserve"> </w:t>
      </w:r>
      <w:r w:rsidRPr="00104A6F">
        <w:t>работе</w:t>
      </w:r>
      <w:r w:rsidR="000E37B1">
        <w:t xml:space="preserve"> </w:t>
      </w:r>
      <w:r w:rsidRPr="00104A6F">
        <w:t>пожарных,</w:t>
      </w:r>
      <w:r w:rsidR="000E37B1">
        <w:t xml:space="preserve"> </w:t>
      </w:r>
      <w:r w:rsidRPr="00104A6F">
        <w:t>о</w:t>
      </w:r>
      <w:r w:rsidR="000E37B1">
        <w:t xml:space="preserve"> </w:t>
      </w:r>
      <w:r w:rsidRPr="00104A6F">
        <w:t>причинах</w:t>
      </w:r>
      <w:r w:rsidR="000E37B1">
        <w:t xml:space="preserve"> </w:t>
      </w:r>
      <w:r w:rsidRPr="00104A6F">
        <w:t>пожаров,</w:t>
      </w:r>
      <w:r w:rsidR="000E37B1">
        <w:t xml:space="preserve"> </w:t>
      </w:r>
      <w:r w:rsidRPr="00104A6F">
        <w:t>об</w:t>
      </w:r>
      <w:r w:rsidR="000E37B1">
        <w:t xml:space="preserve"> </w:t>
      </w:r>
      <w:r w:rsidRPr="00104A6F">
        <w:t>элементарных</w:t>
      </w:r>
      <w:r w:rsidR="000E37B1">
        <w:t xml:space="preserve"> </w:t>
      </w:r>
      <w:r w:rsidRPr="00104A6F">
        <w:t>правилах поведения во время пожара. Знакомить с работой службы спасения — МЧС.</w:t>
      </w:r>
      <w:r w:rsidR="000E37B1">
        <w:t xml:space="preserve"> </w:t>
      </w:r>
      <w:r w:rsidRPr="00104A6F">
        <w:t>Закреплять</w:t>
      </w:r>
      <w:r w:rsidR="000E37B1">
        <w:t xml:space="preserve"> </w:t>
      </w:r>
      <w:r w:rsidRPr="00104A6F">
        <w:t>знания</w:t>
      </w:r>
      <w:r w:rsidR="000E37B1">
        <w:t xml:space="preserve"> </w:t>
      </w:r>
      <w:r w:rsidRPr="00104A6F">
        <w:t>о</w:t>
      </w:r>
      <w:r w:rsidR="000E37B1">
        <w:t xml:space="preserve"> </w:t>
      </w:r>
      <w:r w:rsidRPr="00104A6F">
        <w:t>том,</w:t>
      </w:r>
      <w:r w:rsidR="000E37B1">
        <w:t xml:space="preserve"> </w:t>
      </w:r>
      <w:r w:rsidRPr="00104A6F">
        <w:t>что</w:t>
      </w:r>
      <w:r w:rsidR="000E37B1">
        <w:t xml:space="preserve"> </w:t>
      </w:r>
      <w:r w:rsidRPr="00104A6F">
        <w:t>в</w:t>
      </w:r>
      <w:r w:rsidR="000E37B1">
        <w:t xml:space="preserve"> </w:t>
      </w:r>
      <w:r w:rsidRPr="00104A6F">
        <w:t>случае</w:t>
      </w:r>
      <w:r w:rsidR="000E37B1">
        <w:t xml:space="preserve"> </w:t>
      </w:r>
      <w:r w:rsidRPr="00104A6F">
        <w:t>необходимости</w:t>
      </w:r>
      <w:r w:rsidR="000E37B1">
        <w:t xml:space="preserve"> </w:t>
      </w:r>
      <w:r w:rsidRPr="00104A6F">
        <w:t>взрослые</w:t>
      </w:r>
      <w:r w:rsidR="000E37B1">
        <w:t xml:space="preserve"> </w:t>
      </w:r>
      <w:r w:rsidRPr="00104A6F">
        <w:t>звонят</w:t>
      </w:r>
      <w:r w:rsidR="000E37B1">
        <w:t xml:space="preserve"> </w:t>
      </w:r>
      <w:r w:rsidRPr="00104A6F">
        <w:t>по</w:t>
      </w:r>
      <w:r w:rsidR="000E37B1">
        <w:t xml:space="preserve"> </w:t>
      </w:r>
      <w:r w:rsidRPr="00104A6F">
        <w:t>телефонам</w:t>
      </w:r>
    </w:p>
    <w:p w:rsidR="00054BFB" w:rsidRPr="00104A6F" w:rsidRDefault="00054BFB" w:rsidP="00DF6858">
      <w:pPr>
        <w:pStyle w:val="ab"/>
        <w:spacing w:before="0"/>
        <w:ind w:left="0" w:right="173" w:firstLine="0"/>
      </w:pPr>
      <w:r w:rsidRPr="00104A6F">
        <w:t>«01»,</w:t>
      </w:r>
      <w:r w:rsidR="000E37B1">
        <w:t xml:space="preserve"> </w:t>
      </w:r>
      <w:r w:rsidRPr="00104A6F">
        <w:t>«02»,</w:t>
      </w:r>
      <w:r w:rsidR="000E37B1">
        <w:t xml:space="preserve"> </w:t>
      </w:r>
      <w:r w:rsidRPr="00104A6F">
        <w:t>«03».</w:t>
      </w:r>
      <w:r w:rsidR="000E37B1">
        <w:t xml:space="preserve"> </w:t>
      </w:r>
      <w:r w:rsidRPr="00104A6F">
        <w:t>Формировать</w:t>
      </w:r>
      <w:r w:rsidR="000E37B1">
        <w:t xml:space="preserve"> </w:t>
      </w:r>
      <w:r w:rsidRPr="00104A6F">
        <w:t>умение</w:t>
      </w:r>
      <w:r w:rsidR="000E37B1">
        <w:t xml:space="preserve"> </w:t>
      </w:r>
      <w:r w:rsidRPr="00104A6F">
        <w:t>обращаться</w:t>
      </w:r>
      <w:r w:rsidR="000E37B1">
        <w:t xml:space="preserve"> </w:t>
      </w:r>
      <w:r w:rsidRPr="00104A6F">
        <w:t>за</w:t>
      </w:r>
      <w:r w:rsidR="000E37B1">
        <w:t xml:space="preserve"> </w:t>
      </w:r>
      <w:r w:rsidRPr="00104A6F">
        <w:t>помощью</w:t>
      </w:r>
      <w:r w:rsidR="000E37B1">
        <w:t xml:space="preserve"> </w:t>
      </w:r>
      <w:r w:rsidRPr="00104A6F">
        <w:t>к</w:t>
      </w:r>
      <w:r w:rsidR="000E37B1">
        <w:t xml:space="preserve"> </w:t>
      </w:r>
      <w:r w:rsidRPr="00104A6F">
        <w:t>взрослым.</w:t>
      </w:r>
    </w:p>
    <w:p w:rsidR="00054BFB" w:rsidRPr="00104A6F" w:rsidRDefault="00054BFB" w:rsidP="00DF6858">
      <w:pPr>
        <w:pStyle w:val="ab"/>
        <w:spacing w:before="0"/>
        <w:ind w:left="0" w:right="173" w:firstLine="0"/>
      </w:pPr>
      <w:r w:rsidRPr="00104A6F">
        <w:t>Учить</w:t>
      </w:r>
      <w:r w:rsidR="000E37B1">
        <w:t xml:space="preserve"> </w:t>
      </w:r>
      <w:r w:rsidRPr="00104A6F">
        <w:t>называть</w:t>
      </w:r>
      <w:r w:rsidR="000E37B1">
        <w:t xml:space="preserve"> </w:t>
      </w:r>
      <w:r w:rsidRPr="00104A6F">
        <w:t>свое</w:t>
      </w:r>
      <w:r w:rsidR="000E37B1">
        <w:t xml:space="preserve"> </w:t>
      </w:r>
      <w:r w:rsidRPr="00104A6F">
        <w:t>имя,</w:t>
      </w:r>
      <w:r w:rsidR="000E37B1">
        <w:t xml:space="preserve"> </w:t>
      </w:r>
      <w:r w:rsidRPr="00104A6F">
        <w:t>фамилию,</w:t>
      </w:r>
      <w:r w:rsidR="000E37B1">
        <w:t xml:space="preserve"> </w:t>
      </w:r>
      <w:r w:rsidRPr="00104A6F">
        <w:t>возраст,</w:t>
      </w:r>
      <w:r w:rsidR="000E37B1">
        <w:t xml:space="preserve"> </w:t>
      </w:r>
      <w:r w:rsidRPr="00104A6F">
        <w:t>домашний</w:t>
      </w:r>
      <w:r w:rsidR="000E37B1">
        <w:t xml:space="preserve"> </w:t>
      </w:r>
      <w:r w:rsidRPr="00104A6F">
        <w:t>адрес,</w:t>
      </w:r>
      <w:r w:rsidR="000E37B1">
        <w:t xml:space="preserve"> </w:t>
      </w:r>
      <w:r w:rsidRPr="00104A6F">
        <w:t>телефон.</w:t>
      </w:r>
    </w:p>
    <w:p w:rsidR="00054BFB" w:rsidRPr="00104A6F" w:rsidRDefault="00054BFB" w:rsidP="00DF6858">
      <w:pPr>
        <w:pStyle w:val="ab"/>
        <w:spacing w:before="0"/>
        <w:ind w:left="0" w:right="173" w:firstLine="0"/>
      </w:pPr>
    </w:p>
    <w:p w:rsidR="00054BFB" w:rsidRPr="00104A6F" w:rsidRDefault="00054BFB" w:rsidP="00DF6858">
      <w:pPr>
        <w:pStyle w:val="11"/>
        <w:ind w:left="0" w:right="173"/>
      </w:pPr>
      <w:r w:rsidRPr="00104A6F">
        <w:t>Подготовительная</w:t>
      </w:r>
      <w:r w:rsidR="000E37B1">
        <w:t xml:space="preserve"> </w:t>
      </w:r>
      <w:r w:rsidRPr="00104A6F">
        <w:t>к</w:t>
      </w:r>
      <w:r w:rsidR="000E37B1">
        <w:t xml:space="preserve"> </w:t>
      </w:r>
      <w:r w:rsidRPr="00104A6F">
        <w:t>школе</w:t>
      </w:r>
      <w:r w:rsidR="000E37B1">
        <w:t xml:space="preserve"> </w:t>
      </w:r>
      <w:r w:rsidRPr="00104A6F">
        <w:t>группа (от 6до7 лет)</w:t>
      </w:r>
    </w:p>
    <w:p w:rsidR="00054BFB" w:rsidRPr="00104A6F" w:rsidRDefault="00054BFB" w:rsidP="00DF6858">
      <w:pPr>
        <w:pStyle w:val="ab"/>
        <w:spacing w:before="0"/>
        <w:ind w:left="0" w:right="173" w:firstLine="0"/>
      </w:pPr>
      <w:r w:rsidRPr="00104A6F">
        <w:rPr>
          <w:b/>
        </w:rPr>
        <w:t xml:space="preserve">Безопасное поведение в природе. </w:t>
      </w:r>
      <w:r w:rsidRPr="00104A6F">
        <w:t>Формировать основы экологической культуры.</w:t>
      </w:r>
      <w:r w:rsidR="000E37B1">
        <w:t xml:space="preserve"> </w:t>
      </w:r>
      <w:r w:rsidRPr="00104A6F">
        <w:t>Продолжать</w:t>
      </w:r>
      <w:r w:rsidR="000E37B1">
        <w:t xml:space="preserve"> </w:t>
      </w:r>
      <w:r w:rsidRPr="00104A6F">
        <w:t>знакомить справилами поведенияна природе.</w:t>
      </w:r>
      <w:r w:rsidR="000E37B1">
        <w:t xml:space="preserve"> </w:t>
      </w:r>
      <w:r w:rsidRPr="00104A6F">
        <w:t>Знакомить</w:t>
      </w:r>
      <w:r w:rsidR="000E37B1">
        <w:t xml:space="preserve"> </w:t>
      </w:r>
      <w:r w:rsidRPr="00104A6F">
        <w:t>с Красной</w:t>
      </w:r>
      <w:r w:rsidR="000E37B1">
        <w:t xml:space="preserve"> </w:t>
      </w:r>
      <w:r w:rsidRPr="00104A6F">
        <w:t>книгой,</w:t>
      </w:r>
      <w:r w:rsidR="000E37B1">
        <w:t xml:space="preserve"> </w:t>
      </w:r>
      <w:r w:rsidRPr="00104A6F">
        <w:t>с</w:t>
      </w:r>
      <w:r w:rsidR="000E37B1">
        <w:t xml:space="preserve"> </w:t>
      </w:r>
      <w:r w:rsidRPr="00104A6F">
        <w:t>отдельными представителями</w:t>
      </w:r>
      <w:r w:rsidR="000E37B1">
        <w:t xml:space="preserve"> </w:t>
      </w:r>
      <w:r w:rsidRPr="00104A6F">
        <w:t>животного</w:t>
      </w:r>
      <w:r w:rsidR="000E37B1">
        <w:t xml:space="preserve"> </w:t>
      </w:r>
      <w:r w:rsidRPr="00104A6F">
        <w:t>и</w:t>
      </w:r>
      <w:r w:rsidR="000E37B1">
        <w:t xml:space="preserve"> </w:t>
      </w:r>
      <w:r w:rsidRPr="00104A6F">
        <w:t>растительного</w:t>
      </w:r>
      <w:r w:rsidR="000E37B1">
        <w:t xml:space="preserve"> </w:t>
      </w:r>
      <w:r w:rsidRPr="00104A6F">
        <w:t>мира,</w:t>
      </w:r>
      <w:r w:rsidR="000E37B1">
        <w:t xml:space="preserve"> </w:t>
      </w:r>
      <w:r w:rsidRPr="00104A6F">
        <w:t>занесенными</w:t>
      </w:r>
      <w:r w:rsidR="000E37B1">
        <w:t xml:space="preserve"> </w:t>
      </w:r>
      <w:r w:rsidRPr="00104A6F">
        <w:t>в</w:t>
      </w:r>
      <w:r w:rsidR="000E37B1">
        <w:t xml:space="preserve"> </w:t>
      </w:r>
      <w:r w:rsidRPr="00104A6F">
        <w:t>нее.</w:t>
      </w:r>
    </w:p>
    <w:p w:rsidR="00054BFB" w:rsidRPr="00104A6F" w:rsidRDefault="00054BFB" w:rsidP="00DF6858">
      <w:pPr>
        <w:pStyle w:val="ab"/>
        <w:spacing w:before="0"/>
        <w:ind w:left="0" w:right="173" w:firstLine="0"/>
      </w:pPr>
      <w:r w:rsidRPr="00104A6F">
        <w:t>Уточнять</w:t>
      </w:r>
      <w:r w:rsidR="000E37B1">
        <w:t xml:space="preserve"> </w:t>
      </w:r>
      <w:r w:rsidRPr="00104A6F">
        <w:t>и</w:t>
      </w:r>
      <w:r w:rsidR="000E37B1">
        <w:t xml:space="preserve"> </w:t>
      </w:r>
      <w:r w:rsidRPr="00104A6F">
        <w:t>расширять</w:t>
      </w:r>
      <w:r w:rsidR="000E37B1">
        <w:t xml:space="preserve"> </w:t>
      </w:r>
      <w:r w:rsidRPr="00104A6F">
        <w:t>представления</w:t>
      </w:r>
      <w:r w:rsidR="000E37B1">
        <w:t xml:space="preserve"> </w:t>
      </w:r>
      <w:r w:rsidRPr="00104A6F">
        <w:t>о</w:t>
      </w:r>
      <w:r w:rsidR="004F3B4F">
        <w:t xml:space="preserve"> </w:t>
      </w:r>
      <w:r w:rsidRPr="00104A6F">
        <w:t>таких</w:t>
      </w:r>
      <w:r w:rsidR="004F3B4F">
        <w:t xml:space="preserve"> </w:t>
      </w:r>
      <w:r w:rsidRPr="00104A6F">
        <w:t>явлениях</w:t>
      </w:r>
      <w:r w:rsidR="004F3B4F">
        <w:t xml:space="preserve"> </w:t>
      </w:r>
      <w:r w:rsidRPr="00104A6F">
        <w:t>природы,</w:t>
      </w:r>
      <w:r w:rsidR="000E37B1">
        <w:t xml:space="preserve"> </w:t>
      </w:r>
      <w:r w:rsidRPr="00104A6F">
        <w:t>как</w:t>
      </w:r>
      <w:r w:rsidR="004F3B4F">
        <w:t xml:space="preserve"> </w:t>
      </w:r>
      <w:r w:rsidRPr="00104A6F">
        <w:t>гроза,</w:t>
      </w:r>
      <w:r w:rsidR="004F3B4F">
        <w:t xml:space="preserve"> </w:t>
      </w:r>
      <w:r w:rsidRPr="00104A6F">
        <w:t>гром,</w:t>
      </w:r>
      <w:r w:rsidR="004F3B4F">
        <w:t xml:space="preserve"> </w:t>
      </w:r>
      <w:r w:rsidRPr="00104A6F">
        <w:t>молния,</w:t>
      </w:r>
      <w:r w:rsidR="004F3B4F">
        <w:t xml:space="preserve"> </w:t>
      </w:r>
      <w:r w:rsidRPr="00104A6F">
        <w:t>радуга,</w:t>
      </w:r>
      <w:r w:rsidR="004F3B4F">
        <w:t xml:space="preserve"> </w:t>
      </w:r>
      <w:r w:rsidRPr="00104A6F">
        <w:t>ураган,</w:t>
      </w:r>
      <w:r w:rsidR="004F3B4F">
        <w:t xml:space="preserve"> </w:t>
      </w:r>
      <w:r w:rsidRPr="00104A6F">
        <w:t>знакомить</w:t>
      </w:r>
      <w:r w:rsidR="004F3B4F">
        <w:t xml:space="preserve"> </w:t>
      </w:r>
      <w:r w:rsidRPr="00104A6F">
        <w:t>с</w:t>
      </w:r>
      <w:r w:rsidR="004F3B4F">
        <w:t xml:space="preserve"> </w:t>
      </w:r>
      <w:r w:rsidRPr="00104A6F">
        <w:t>правилами</w:t>
      </w:r>
      <w:r w:rsidR="004F3B4F">
        <w:t xml:space="preserve"> </w:t>
      </w:r>
      <w:r w:rsidRPr="00104A6F">
        <w:t>поведения</w:t>
      </w:r>
      <w:r w:rsidR="004F3B4F">
        <w:t xml:space="preserve"> </w:t>
      </w:r>
      <w:r w:rsidRPr="00104A6F">
        <w:t>человека</w:t>
      </w:r>
      <w:r w:rsidR="004F3B4F">
        <w:t xml:space="preserve"> </w:t>
      </w:r>
      <w:r w:rsidRPr="00104A6F">
        <w:t>в</w:t>
      </w:r>
      <w:r w:rsidR="004F3B4F">
        <w:t xml:space="preserve"> </w:t>
      </w:r>
      <w:r w:rsidRPr="00104A6F">
        <w:t>этих</w:t>
      </w:r>
      <w:r w:rsidR="004F3B4F">
        <w:t xml:space="preserve"> </w:t>
      </w:r>
      <w:r w:rsidRPr="00104A6F">
        <w:t>условиях.</w:t>
      </w:r>
    </w:p>
    <w:p w:rsidR="00054BFB" w:rsidRPr="00104A6F" w:rsidRDefault="00054BFB" w:rsidP="00DF6858">
      <w:pPr>
        <w:pStyle w:val="ab"/>
        <w:spacing w:before="0"/>
        <w:ind w:left="0" w:right="173" w:firstLine="0"/>
      </w:pPr>
      <w:r w:rsidRPr="00104A6F">
        <w:rPr>
          <w:b/>
        </w:rPr>
        <w:t>Безопасностьнадорогах.</w:t>
      </w:r>
      <w:r w:rsidR="004F3B4F">
        <w:rPr>
          <w:b/>
        </w:rPr>
        <w:t xml:space="preserve"> </w:t>
      </w:r>
      <w:r w:rsidRPr="00104A6F">
        <w:t>Систематизировать</w:t>
      </w:r>
      <w:r w:rsidR="00987B0F">
        <w:t xml:space="preserve"> </w:t>
      </w:r>
      <w:r w:rsidRPr="00104A6F">
        <w:t>знания</w:t>
      </w:r>
      <w:r w:rsidR="00987B0F">
        <w:t xml:space="preserve"> </w:t>
      </w:r>
      <w:r w:rsidRPr="00104A6F">
        <w:t>детей</w:t>
      </w:r>
      <w:r w:rsidR="00987B0F">
        <w:t xml:space="preserve"> </w:t>
      </w:r>
      <w:r w:rsidRPr="00104A6F">
        <w:t>об</w:t>
      </w:r>
      <w:r w:rsidR="00987B0F">
        <w:t xml:space="preserve"> </w:t>
      </w:r>
      <w:r w:rsidRPr="00104A6F">
        <w:t>устройстве</w:t>
      </w:r>
      <w:r w:rsidR="00987B0F">
        <w:t xml:space="preserve"> </w:t>
      </w:r>
      <w:r w:rsidRPr="00104A6F">
        <w:t>улицы,</w:t>
      </w:r>
      <w:r w:rsidR="00987B0F">
        <w:t xml:space="preserve"> </w:t>
      </w:r>
      <w:r w:rsidRPr="00104A6F">
        <w:t>о</w:t>
      </w:r>
      <w:r w:rsidR="00987B0F">
        <w:t xml:space="preserve"> </w:t>
      </w:r>
      <w:r w:rsidRPr="00104A6F">
        <w:t>дорожном</w:t>
      </w:r>
      <w:r w:rsidR="00987B0F">
        <w:t xml:space="preserve"> </w:t>
      </w:r>
      <w:r w:rsidRPr="00104A6F">
        <w:t>движении.</w:t>
      </w:r>
      <w:r w:rsidR="00987B0F">
        <w:t xml:space="preserve"> </w:t>
      </w:r>
      <w:r w:rsidRPr="00104A6F">
        <w:t>Знакомить</w:t>
      </w:r>
      <w:r w:rsidR="00987B0F">
        <w:t xml:space="preserve"> </w:t>
      </w:r>
      <w:r w:rsidRPr="00104A6F">
        <w:t>с</w:t>
      </w:r>
      <w:r w:rsidR="00987B0F">
        <w:t xml:space="preserve"> </w:t>
      </w:r>
      <w:r w:rsidRPr="00104A6F">
        <w:t>понятиями</w:t>
      </w:r>
      <w:r w:rsidR="00987B0F">
        <w:t xml:space="preserve"> </w:t>
      </w:r>
      <w:r w:rsidRPr="00104A6F">
        <w:t>«площадь»,</w:t>
      </w:r>
      <w:r w:rsidR="00987B0F">
        <w:t xml:space="preserve"> </w:t>
      </w:r>
      <w:r w:rsidRPr="00104A6F">
        <w:t>«бульвар»,</w:t>
      </w:r>
      <w:r w:rsidR="00987B0F">
        <w:t xml:space="preserve"> </w:t>
      </w:r>
      <w:r w:rsidRPr="00104A6F">
        <w:t>«проспект».</w:t>
      </w:r>
    </w:p>
    <w:p w:rsidR="00054BFB" w:rsidRPr="00104A6F" w:rsidRDefault="00987B0F" w:rsidP="00DF6858">
      <w:pPr>
        <w:pStyle w:val="ab"/>
        <w:tabs>
          <w:tab w:val="left" w:pos="3358"/>
          <w:tab w:val="left" w:pos="4689"/>
          <w:tab w:val="left" w:pos="5065"/>
          <w:tab w:val="left" w:pos="6553"/>
          <w:tab w:val="left" w:pos="7661"/>
          <w:tab w:val="left" w:pos="8172"/>
        </w:tabs>
        <w:spacing w:before="0"/>
        <w:ind w:left="0" w:right="173" w:firstLine="0"/>
      </w:pPr>
      <w:r>
        <w:t xml:space="preserve">Продолжать знакомить с дорожными знаками — </w:t>
      </w:r>
      <w:r w:rsidR="00054BFB" w:rsidRPr="00104A6F">
        <w:rPr>
          <w:spacing w:val="-1"/>
        </w:rPr>
        <w:t>предупреждающими,</w:t>
      </w:r>
      <w:r>
        <w:rPr>
          <w:spacing w:val="-1"/>
        </w:rPr>
        <w:t xml:space="preserve"> </w:t>
      </w:r>
      <w:r w:rsidR="00054BFB" w:rsidRPr="00104A6F">
        <w:t>запрещающими</w:t>
      </w:r>
      <w:r>
        <w:t xml:space="preserve"> </w:t>
      </w:r>
      <w:r w:rsidR="00054BFB" w:rsidRPr="00104A6F">
        <w:t>и</w:t>
      </w:r>
      <w:r>
        <w:t xml:space="preserve"> </w:t>
      </w:r>
      <w:r w:rsidR="00054BFB" w:rsidRPr="00104A6F">
        <w:t>информационно-указательными.</w:t>
      </w:r>
    </w:p>
    <w:p w:rsidR="00054BFB" w:rsidRPr="00104A6F" w:rsidRDefault="00054BFB" w:rsidP="00DF6858">
      <w:pPr>
        <w:pStyle w:val="ab"/>
        <w:spacing w:before="0"/>
        <w:ind w:left="0" w:right="173" w:firstLine="0"/>
      </w:pPr>
      <w:r w:rsidRPr="00104A6F">
        <w:t>Подводить</w:t>
      </w:r>
      <w:r w:rsidR="00987B0F">
        <w:t xml:space="preserve"> </w:t>
      </w:r>
      <w:r w:rsidRPr="00104A6F">
        <w:t>детей</w:t>
      </w:r>
      <w:r w:rsidR="00987B0F">
        <w:t xml:space="preserve"> </w:t>
      </w:r>
      <w:r w:rsidRPr="00104A6F">
        <w:t>к</w:t>
      </w:r>
      <w:r w:rsidR="00987B0F">
        <w:t xml:space="preserve"> </w:t>
      </w:r>
      <w:r w:rsidRPr="00104A6F">
        <w:t>осознанию</w:t>
      </w:r>
      <w:r w:rsidR="00987B0F">
        <w:t xml:space="preserve"> </w:t>
      </w:r>
      <w:r w:rsidRPr="00104A6F">
        <w:t>необходимости</w:t>
      </w:r>
      <w:r w:rsidR="00987B0F">
        <w:t xml:space="preserve"> </w:t>
      </w:r>
      <w:r w:rsidRPr="00104A6F">
        <w:t>соблюдать</w:t>
      </w:r>
      <w:r w:rsidR="00987B0F">
        <w:t xml:space="preserve"> </w:t>
      </w:r>
      <w:r w:rsidRPr="00104A6F">
        <w:t>правила</w:t>
      </w:r>
      <w:r w:rsidR="00987B0F">
        <w:t xml:space="preserve"> </w:t>
      </w:r>
      <w:r w:rsidRPr="00104A6F">
        <w:t>дорожного</w:t>
      </w:r>
      <w:r w:rsidR="00987B0F">
        <w:t xml:space="preserve"> </w:t>
      </w:r>
      <w:r w:rsidRPr="00104A6F">
        <w:t>движения.</w:t>
      </w:r>
    </w:p>
    <w:p w:rsidR="00054BFB" w:rsidRPr="00104A6F" w:rsidRDefault="00054BFB" w:rsidP="00DF6858">
      <w:pPr>
        <w:pStyle w:val="ab"/>
        <w:spacing w:before="0"/>
        <w:ind w:left="0" w:right="173" w:firstLine="0"/>
      </w:pPr>
      <w:r w:rsidRPr="00104A6F">
        <w:t>Расширять</w:t>
      </w:r>
      <w:r w:rsidR="00987B0F">
        <w:t xml:space="preserve"> </w:t>
      </w:r>
      <w:r w:rsidRPr="00104A6F">
        <w:t>представления</w:t>
      </w:r>
      <w:r w:rsidR="00987B0F">
        <w:t xml:space="preserve"> </w:t>
      </w:r>
      <w:r w:rsidRPr="00104A6F">
        <w:t>детей</w:t>
      </w:r>
      <w:r w:rsidR="00987B0F">
        <w:t xml:space="preserve"> </w:t>
      </w:r>
      <w:r w:rsidRPr="00104A6F">
        <w:t>о</w:t>
      </w:r>
      <w:r w:rsidR="00987B0F">
        <w:t xml:space="preserve"> </w:t>
      </w:r>
      <w:r w:rsidRPr="00104A6F">
        <w:t>работе</w:t>
      </w:r>
      <w:r w:rsidR="00987B0F">
        <w:t xml:space="preserve"> </w:t>
      </w:r>
      <w:r w:rsidRPr="00104A6F">
        <w:t>ГИБДД.</w:t>
      </w:r>
    </w:p>
    <w:p w:rsidR="00054BFB" w:rsidRPr="00104A6F" w:rsidRDefault="00054BFB" w:rsidP="00DF6858">
      <w:pPr>
        <w:pStyle w:val="ab"/>
        <w:spacing w:before="0"/>
        <w:ind w:left="0" w:right="173" w:firstLine="0"/>
      </w:pPr>
      <w:r w:rsidRPr="00104A6F">
        <w:t>Воспитывать</w:t>
      </w:r>
      <w:r w:rsidR="00987B0F">
        <w:t xml:space="preserve"> </w:t>
      </w:r>
      <w:r w:rsidRPr="00104A6F">
        <w:t>культуру</w:t>
      </w:r>
      <w:r w:rsidR="00987B0F">
        <w:t xml:space="preserve"> </w:t>
      </w:r>
      <w:r w:rsidRPr="00104A6F">
        <w:t>поведения</w:t>
      </w:r>
      <w:r w:rsidR="00987B0F">
        <w:t xml:space="preserve"> </w:t>
      </w:r>
      <w:r w:rsidRPr="00104A6F">
        <w:t>на</w:t>
      </w:r>
      <w:r w:rsidR="00987B0F">
        <w:t xml:space="preserve"> </w:t>
      </w:r>
      <w:r w:rsidRPr="00104A6F">
        <w:t>улице</w:t>
      </w:r>
      <w:r w:rsidR="00987B0F">
        <w:t xml:space="preserve"> </w:t>
      </w:r>
      <w:r w:rsidRPr="00104A6F">
        <w:t>и</w:t>
      </w:r>
      <w:r w:rsidR="00987B0F">
        <w:t xml:space="preserve"> </w:t>
      </w:r>
      <w:r w:rsidRPr="00104A6F">
        <w:t>вобщественном</w:t>
      </w:r>
      <w:r w:rsidR="00987B0F">
        <w:t xml:space="preserve"> </w:t>
      </w:r>
      <w:r w:rsidRPr="00104A6F">
        <w:t>транспорте.</w:t>
      </w:r>
      <w:r w:rsidR="00987B0F">
        <w:t xml:space="preserve"> </w:t>
      </w:r>
      <w:r w:rsidRPr="00104A6F">
        <w:t>Развивать свободную ориентировку в пределах ближайшей к детскому саду местности.</w:t>
      </w:r>
      <w:r w:rsidR="00987B0F">
        <w:t xml:space="preserve"> </w:t>
      </w:r>
      <w:r w:rsidRPr="00104A6F">
        <w:t>Формировать</w:t>
      </w:r>
      <w:r w:rsidR="00987B0F">
        <w:t xml:space="preserve"> </w:t>
      </w:r>
      <w:r w:rsidRPr="00104A6F">
        <w:t>умение</w:t>
      </w:r>
      <w:r w:rsidR="00987B0F">
        <w:t xml:space="preserve"> </w:t>
      </w:r>
      <w:r w:rsidRPr="00104A6F">
        <w:t>находить дорогу</w:t>
      </w:r>
      <w:r w:rsidR="00987B0F">
        <w:t xml:space="preserve"> </w:t>
      </w:r>
      <w:r w:rsidRPr="00104A6F">
        <w:t>из</w:t>
      </w:r>
      <w:r w:rsidR="00987B0F">
        <w:t xml:space="preserve"> </w:t>
      </w:r>
      <w:r w:rsidRPr="00104A6F">
        <w:t>дома в</w:t>
      </w:r>
      <w:r w:rsidR="00987B0F">
        <w:t xml:space="preserve"> </w:t>
      </w:r>
      <w:r w:rsidRPr="00104A6F">
        <w:t>детский сад</w:t>
      </w:r>
      <w:r w:rsidR="00987B0F">
        <w:t xml:space="preserve"> </w:t>
      </w:r>
      <w:r w:rsidRPr="00104A6F">
        <w:t>на</w:t>
      </w:r>
      <w:r w:rsidR="00987B0F">
        <w:t xml:space="preserve"> </w:t>
      </w:r>
      <w:r w:rsidRPr="00104A6F">
        <w:t>схеме</w:t>
      </w:r>
      <w:r w:rsidR="00987B0F">
        <w:t xml:space="preserve"> </w:t>
      </w:r>
      <w:r w:rsidRPr="00104A6F">
        <w:t>местности.</w:t>
      </w:r>
    </w:p>
    <w:p w:rsidR="00054BFB" w:rsidRPr="00104A6F" w:rsidRDefault="00054BFB" w:rsidP="00DF6858">
      <w:pPr>
        <w:pStyle w:val="ab"/>
        <w:spacing w:before="0"/>
        <w:ind w:left="0" w:right="173" w:firstLine="0"/>
      </w:pPr>
      <w:r w:rsidRPr="00104A6F">
        <w:rPr>
          <w:b/>
        </w:rPr>
        <w:t xml:space="preserve">Безопасность собственной жизнедеятельности. </w:t>
      </w:r>
      <w:r w:rsidRPr="00104A6F">
        <w:t>Формировать представления отом, что полезные и необходимые бытовые предметы при неумелом обращении могут</w:t>
      </w:r>
      <w:r w:rsidR="00441F54">
        <w:t xml:space="preserve"> </w:t>
      </w:r>
      <w:r w:rsidRPr="00104A6F">
        <w:t>причинить вред и стать причиной беды (электроприборы, газовая плита, инструменты и</w:t>
      </w:r>
      <w:r w:rsidR="00441F54">
        <w:t xml:space="preserve"> </w:t>
      </w:r>
      <w:r w:rsidRPr="00104A6F">
        <w:t>бытовые</w:t>
      </w:r>
      <w:r w:rsidR="00441F54">
        <w:t xml:space="preserve"> </w:t>
      </w:r>
      <w:r w:rsidRPr="00104A6F">
        <w:t>предметы).</w:t>
      </w:r>
      <w:r w:rsidR="00441F54">
        <w:t xml:space="preserve"> </w:t>
      </w:r>
      <w:r w:rsidRPr="00104A6F">
        <w:t>Закреплятьправилабезопасногообращениясбытовымипредметами.</w:t>
      </w:r>
    </w:p>
    <w:p w:rsidR="00054BFB" w:rsidRPr="00104A6F" w:rsidRDefault="00054BFB" w:rsidP="00DF6858">
      <w:pPr>
        <w:pStyle w:val="ab"/>
        <w:spacing w:before="0"/>
        <w:ind w:left="0" w:right="173" w:firstLine="0"/>
      </w:pPr>
      <w:r w:rsidRPr="00104A6F">
        <w:t>Закреплять</w:t>
      </w:r>
      <w:r w:rsidR="00441F54">
        <w:t xml:space="preserve"> </w:t>
      </w:r>
      <w:r w:rsidRPr="00104A6F">
        <w:t>правила</w:t>
      </w:r>
      <w:r w:rsidR="00441F54">
        <w:t xml:space="preserve"> </w:t>
      </w:r>
      <w:r w:rsidRPr="00104A6F">
        <w:t>безопасного</w:t>
      </w:r>
      <w:r w:rsidR="00441F54">
        <w:t xml:space="preserve"> </w:t>
      </w:r>
      <w:r w:rsidRPr="00104A6F">
        <w:t>поведения</w:t>
      </w:r>
      <w:r w:rsidR="00441F54">
        <w:t xml:space="preserve"> </w:t>
      </w:r>
      <w:r w:rsidRPr="00104A6F">
        <w:t>во</w:t>
      </w:r>
      <w:r w:rsidR="00441F54">
        <w:t xml:space="preserve"> </w:t>
      </w:r>
      <w:r w:rsidRPr="00104A6F">
        <w:t>время</w:t>
      </w:r>
      <w:r w:rsidR="00441F54">
        <w:t xml:space="preserve"> </w:t>
      </w:r>
      <w:r w:rsidRPr="00104A6F">
        <w:t>игр</w:t>
      </w:r>
      <w:r w:rsidR="00441F54">
        <w:t xml:space="preserve"> </w:t>
      </w:r>
      <w:r w:rsidRPr="00104A6F">
        <w:t>вразное</w:t>
      </w:r>
      <w:r w:rsidR="00441F54">
        <w:t xml:space="preserve"> </w:t>
      </w:r>
      <w:r w:rsidRPr="00104A6F">
        <w:t>время</w:t>
      </w:r>
      <w:r w:rsidR="00441F54">
        <w:t xml:space="preserve"> </w:t>
      </w:r>
      <w:r w:rsidRPr="00104A6F">
        <w:t>года</w:t>
      </w:r>
      <w:r w:rsidR="00441F54">
        <w:t xml:space="preserve"> </w:t>
      </w:r>
      <w:r w:rsidRPr="00104A6F">
        <w:t>(купание</w:t>
      </w:r>
      <w:r w:rsidR="00441F54">
        <w:t xml:space="preserve"> </w:t>
      </w:r>
      <w:r w:rsidRPr="00104A6F">
        <w:t>в</w:t>
      </w:r>
      <w:r w:rsidR="00441F54">
        <w:t xml:space="preserve"> </w:t>
      </w:r>
      <w:r w:rsidRPr="00104A6F">
        <w:t>водоемах,</w:t>
      </w:r>
      <w:r w:rsidR="00441F54">
        <w:t xml:space="preserve"> </w:t>
      </w:r>
      <w:r w:rsidRPr="00104A6F">
        <w:t>катание</w:t>
      </w:r>
      <w:r w:rsidR="00441F54">
        <w:t xml:space="preserve"> </w:t>
      </w:r>
      <w:r w:rsidRPr="00104A6F">
        <w:t>на</w:t>
      </w:r>
      <w:r w:rsidR="00441F54">
        <w:t xml:space="preserve"> </w:t>
      </w:r>
      <w:r w:rsidRPr="00104A6F">
        <w:t>велосипеде,</w:t>
      </w:r>
      <w:r w:rsidR="00441F54">
        <w:t xml:space="preserve"> </w:t>
      </w:r>
      <w:r w:rsidRPr="00104A6F">
        <w:t>катание</w:t>
      </w:r>
      <w:r w:rsidR="00441F54">
        <w:t xml:space="preserve"> </w:t>
      </w:r>
      <w:r w:rsidRPr="00104A6F">
        <w:t>на</w:t>
      </w:r>
      <w:r w:rsidR="00441F54">
        <w:t xml:space="preserve"> </w:t>
      </w:r>
      <w:r w:rsidRPr="00104A6F">
        <w:t>санках,</w:t>
      </w:r>
      <w:r w:rsidR="00441F54">
        <w:t xml:space="preserve"> </w:t>
      </w:r>
      <w:r w:rsidRPr="00104A6F">
        <w:t>коньках,</w:t>
      </w:r>
      <w:r w:rsidR="00441F54">
        <w:t xml:space="preserve"> </w:t>
      </w:r>
      <w:r w:rsidRPr="00104A6F">
        <w:t>лыжах</w:t>
      </w:r>
      <w:r w:rsidR="00441F54">
        <w:t xml:space="preserve"> </w:t>
      </w:r>
      <w:r w:rsidRPr="00104A6F">
        <w:t>и</w:t>
      </w:r>
      <w:r w:rsidR="00441F54">
        <w:t xml:space="preserve"> </w:t>
      </w:r>
      <w:r w:rsidRPr="00104A6F">
        <w:t>др.).</w:t>
      </w:r>
    </w:p>
    <w:p w:rsidR="00054BFB" w:rsidRPr="00104A6F" w:rsidRDefault="00054BFB" w:rsidP="00DF6858">
      <w:pPr>
        <w:pStyle w:val="ab"/>
        <w:spacing w:before="0"/>
        <w:ind w:left="0" w:right="173" w:firstLine="0"/>
      </w:pPr>
      <w:r w:rsidRPr="00104A6F">
        <w:lastRenderedPageBreak/>
        <w:t>Подвести детей к пониманию необходимости соблюдать меры предосторожности,</w:t>
      </w:r>
      <w:r w:rsidR="00441F54">
        <w:t xml:space="preserve"> </w:t>
      </w:r>
      <w:r w:rsidRPr="00104A6F">
        <w:t>учить оценивать</w:t>
      </w:r>
      <w:r w:rsidR="00441F54">
        <w:t xml:space="preserve"> </w:t>
      </w:r>
      <w:r w:rsidRPr="00104A6F">
        <w:t>свои</w:t>
      </w:r>
      <w:r w:rsidR="00441F54">
        <w:t xml:space="preserve"> </w:t>
      </w:r>
      <w:r w:rsidRPr="00104A6F">
        <w:t>возможности</w:t>
      </w:r>
      <w:r w:rsidR="00441F54">
        <w:t xml:space="preserve"> </w:t>
      </w:r>
      <w:r w:rsidRPr="00104A6F">
        <w:t>по</w:t>
      </w:r>
      <w:r w:rsidR="00441F54">
        <w:t xml:space="preserve"> </w:t>
      </w:r>
      <w:r w:rsidRPr="00104A6F">
        <w:t>преодолению опасности.</w:t>
      </w:r>
    </w:p>
    <w:p w:rsidR="00054BFB" w:rsidRPr="00104A6F" w:rsidRDefault="00054BFB" w:rsidP="00DF6858">
      <w:pPr>
        <w:pStyle w:val="ab"/>
        <w:spacing w:before="0"/>
        <w:ind w:left="0" w:right="173" w:firstLine="0"/>
      </w:pPr>
      <w:r w:rsidRPr="00104A6F">
        <w:t>Формировать</w:t>
      </w:r>
      <w:r w:rsidR="00441F54">
        <w:t xml:space="preserve"> </w:t>
      </w:r>
      <w:r w:rsidRPr="00104A6F">
        <w:t>у</w:t>
      </w:r>
      <w:r w:rsidR="00441F54">
        <w:t xml:space="preserve"> </w:t>
      </w:r>
      <w:r w:rsidRPr="00104A6F">
        <w:t>детей</w:t>
      </w:r>
      <w:r w:rsidR="00441F54">
        <w:t xml:space="preserve"> </w:t>
      </w:r>
      <w:r w:rsidRPr="00104A6F">
        <w:t>навыки</w:t>
      </w:r>
      <w:r w:rsidR="00441F54">
        <w:t xml:space="preserve"> </w:t>
      </w:r>
      <w:r w:rsidRPr="00104A6F">
        <w:t>поведения</w:t>
      </w:r>
      <w:r w:rsidR="00441F54">
        <w:t xml:space="preserve"> </w:t>
      </w:r>
      <w:r w:rsidRPr="00104A6F">
        <w:t>в</w:t>
      </w:r>
      <w:r w:rsidR="00441F54">
        <w:t xml:space="preserve"> </w:t>
      </w:r>
      <w:r w:rsidRPr="00104A6F">
        <w:t>ситуациях:</w:t>
      </w:r>
      <w:r w:rsidR="00441F54">
        <w:t xml:space="preserve"> </w:t>
      </w:r>
      <w:r w:rsidRPr="00104A6F">
        <w:t>«Одиндома»,</w:t>
      </w:r>
      <w:r w:rsidR="00441F54">
        <w:t xml:space="preserve"> </w:t>
      </w:r>
      <w:r w:rsidRPr="00104A6F">
        <w:t>«Потерялся»,</w:t>
      </w:r>
      <w:r w:rsidR="00441F54">
        <w:t xml:space="preserve"> </w:t>
      </w:r>
      <w:r w:rsidRPr="00104A6F">
        <w:t>«Заблудился».</w:t>
      </w:r>
      <w:r w:rsidR="00441F54">
        <w:t xml:space="preserve"> </w:t>
      </w:r>
      <w:r w:rsidRPr="00104A6F">
        <w:t>Формировать</w:t>
      </w:r>
      <w:r w:rsidR="00441F54">
        <w:t xml:space="preserve"> </w:t>
      </w:r>
      <w:r w:rsidRPr="00104A6F">
        <w:t>умение</w:t>
      </w:r>
      <w:r w:rsidR="00441F54">
        <w:t xml:space="preserve"> </w:t>
      </w:r>
      <w:r w:rsidRPr="00104A6F">
        <w:t>обращаться</w:t>
      </w:r>
      <w:r w:rsidR="00441F54">
        <w:t xml:space="preserve"> </w:t>
      </w:r>
      <w:r w:rsidRPr="00104A6F">
        <w:t>за</w:t>
      </w:r>
      <w:r w:rsidR="00441F54">
        <w:t xml:space="preserve"> </w:t>
      </w:r>
      <w:r w:rsidRPr="00104A6F">
        <w:t>помощью</w:t>
      </w:r>
      <w:r w:rsidR="00441F54">
        <w:t xml:space="preserve"> </w:t>
      </w:r>
      <w:r w:rsidRPr="00104A6F">
        <w:t>к</w:t>
      </w:r>
      <w:r w:rsidR="00441F54">
        <w:t xml:space="preserve"> </w:t>
      </w:r>
      <w:r w:rsidRPr="00104A6F">
        <w:t>взрослым.</w:t>
      </w:r>
      <w:r w:rsidR="00441F54">
        <w:t xml:space="preserve"> </w:t>
      </w:r>
      <w:r w:rsidRPr="00104A6F">
        <w:t>Расширять</w:t>
      </w:r>
      <w:r w:rsidR="00441F54">
        <w:t xml:space="preserve"> </w:t>
      </w:r>
      <w:r w:rsidRPr="00104A6F">
        <w:t>знания</w:t>
      </w:r>
      <w:r w:rsidR="00441F54">
        <w:t xml:space="preserve"> </w:t>
      </w:r>
      <w:r w:rsidRPr="00104A6F">
        <w:t>детей</w:t>
      </w:r>
      <w:r w:rsidR="00441F54">
        <w:t xml:space="preserve"> </w:t>
      </w:r>
      <w:r w:rsidRPr="00104A6F">
        <w:t>о</w:t>
      </w:r>
      <w:r w:rsidR="00441F54">
        <w:t xml:space="preserve"> </w:t>
      </w:r>
      <w:r w:rsidRPr="00104A6F">
        <w:t>работе</w:t>
      </w:r>
      <w:r w:rsidR="00441F54">
        <w:t xml:space="preserve"> </w:t>
      </w:r>
      <w:r w:rsidRPr="00104A6F">
        <w:t>МЧС,</w:t>
      </w:r>
      <w:r w:rsidR="00441F54">
        <w:t xml:space="preserve"> </w:t>
      </w:r>
      <w:r w:rsidRPr="00104A6F">
        <w:t>пожарной</w:t>
      </w:r>
      <w:r w:rsidR="00441F54">
        <w:t xml:space="preserve"> </w:t>
      </w:r>
      <w:r w:rsidRPr="00104A6F">
        <w:t>службы,</w:t>
      </w:r>
      <w:r w:rsidR="00441F54">
        <w:t xml:space="preserve"> </w:t>
      </w:r>
      <w:r w:rsidRPr="00104A6F">
        <w:t>службы</w:t>
      </w:r>
      <w:r w:rsidR="00441F54">
        <w:t xml:space="preserve"> </w:t>
      </w:r>
      <w:r w:rsidRPr="00104A6F">
        <w:t>скорой</w:t>
      </w:r>
      <w:r w:rsidR="00441F54">
        <w:t xml:space="preserve"> </w:t>
      </w:r>
      <w:r w:rsidRPr="00104A6F">
        <w:t>помощи.</w:t>
      </w:r>
      <w:r w:rsidR="00441F54">
        <w:t xml:space="preserve"> </w:t>
      </w:r>
      <w:r w:rsidRPr="00104A6F">
        <w:t>Уточнять</w:t>
      </w:r>
      <w:r w:rsidR="00441F54">
        <w:t xml:space="preserve"> </w:t>
      </w:r>
      <w:r w:rsidRPr="00104A6F">
        <w:t>знания</w:t>
      </w:r>
      <w:r w:rsidR="00441F54">
        <w:t xml:space="preserve"> </w:t>
      </w:r>
      <w:r w:rsidRPr="00104A6F">
        <w:t>о</w:t>
      </w:r>
      <w:r w:rsidR="00441F54">
        <w:t xml:space="preserve"> </w:t>
      </w:r>
      <w:r w:rsidRPr="00104A6F">
        <w:t>работе</w:t>
      </w:r>
      <w:r w:rsidR="00441F54">
        <w:t xml:space="preserve"> </w:t>
      </w:r>
      <w:r w:rsidRPr="00104A6F">
        <w:t>пожарных,</w:t>
      </w:r>
      <w:r w:rsidR="00441F54">
        <w:t xml:space="preserve"> </w:t>
      </w:r>
      <w:r w:rsidRPr="00104A6F">
        <w:t>правилах</w:t>
      </w:r>
      <w:r w:rsidR="00441F54">
        <w:t xml:space="preserve"> </w:t>
      </w:r>
      <w:r w:rsidRPr="00104A6F">
        <w:t>поведения</w:t>
      </w:r>
      <w:r w:rsidR="00441F54">
        <w:t xml:space="preserve"> </w:t>
      </w:r>
      <w:r w:rsidRPr="00104A6F">
        <w:t>при</w:t>
      </w:r>
      <w:r w:rsidR="00441F54">
        <w:t xml:space="preserve"> </w:t>
      </w:r>
      <w:r w:rsidRPr="00104A6F">
        <w:t>пожаре.</w:t>
      </w:r>
      <w:r w:rsidR="00441F54">
        <w:t xml:space="preserve"> </w:t>
      </w:r>
      <w:r w:rsidRPr="00104A6F">
        <w:t>Закреплять</w:t>
      </w:r>
      <w:r w:rsidR="00441F54">
        <w:t xml:space="preserve"> </w:t>
      </w:r>
      <w:r w:rsidRPr="00104A6F">
        <w:t>знания</w:t>
      </w:r>
      <w:r w:rsidR="00441F54">
        <w:t xml:space="preserve"> </w:t>
      </w:r>
      <w:r w:rsidRPr="00104A6F">
        <w:t>о</w:t>
      </w:r>
      <w:r w:rsidR="00441F54">
        <w:t xml:space="preserve"> </w:t>
      </w:r>
      <w:r w:rsidRPr="00104A6F">
        <w:t>том,</w:t>
      </w:r>
      <w:r w:rsidR="00441F54">
        <w:t xml:space="preserve"> </w:t>
      </w:r>
      <w:r w:rsidRPr="00104A6F">
        <w:t>что</w:t>
      </w:r>
      <w:r w:rsidR="00441F54">
        <w:t xml:space="preserve"> </w:t>
      </w:r>
      <w:r w:rsidRPr="00104A6F">
        <w:t>в</w:t>
      </w:r>
      <w:r w:rsidR="00441F54">
        <w:t xml:space="preserve"> </w:t>
      </w:r>
      <w:r w:rsidRPr="00104A6F">
        <w:t>случае</w:t>
      </w:r>
      <w:r w:rsidR="00441F54">
        <w:t xml:space="preserve"> </w:t>
      </w:r>
      <w:r w:rsidRPr="00104A6F">
        <w:t>необходимости</w:t>
      </w:r>
      <w:r w:rsidR="00441F54">
        <w:t xml:space="preserve"> </w:t>
      </w:r>
      <w:r w:rsidRPr="00104A6F">
        <w:t>взрослые</w:t>
      </w:r>
      <w:r w:rsidR="00441F54">
        <w:t xml:space="preserve"> </w:t>
      </w:r>
      <w:r w:rsidRPr="00104A6F">
        <w:t>звонят</w:t>
      </w:r>
      <w:r w:rsidR="00441F54">
        <w:t xml:space="preserve"> </w:t>
      </w:r>
      <w:r w:rsidRPr="00104A6F">
        <w:t>по</w:t>
      </w:r>
      <w:r w:rsidR="00441F54">
        <w:t xml:space="preserve"> </w:t>
      </w:r>
      <w:r w:rsidRPr="00104A6F">
        <w:t>телефонам</w:t>
      </w:r>
      <w:r w:rsidR="00441F54">
        <w:t xml:space="preserve"> </w:t>
      </w:r>
      <w:r w:rsidRPr="00104A6F">
        <w:t>«01»,</w:t>
      </w:r>
      <w:r w:rsidR="00441F54">
        <w:t xml:space="preserve"> </w:t>
      </w:r>
      <w:r w:rsidRPr="00104A6F">
        <w:t>«02»,</w:t>
      </w:r>
      <w:r w:rsidR="00441F54">
        <w:t xml:space="preserve"> </w:t>
      </w:r>
      <w:r w:rsidRPr="00104A6F">
        <w:t>«03».</w:t>
      </w:r>
    </w:p>
    <w:p w:rsidR="00054BFB" w:rsidRPr="00104A6F" w:rsidRDefault="00054BFB" w:rsidP="00104A6F">
      <w:pPr>
        <w:pStyle w:val="ab"/>
        <w:spacing w:before="0" w:line="300" w:lineRule="auto"/>
        <w:ind w:left="0" w:right="173" w:firstLine="0"/>
      </w:pPr>
      <w:r w:rsidRPr="00104A6F">
        <w:t>Закреплять</w:t>
      </w:r>
      <w:r w:rsidR="00441F54">
        <w:t xml:space="preserve"> </w:t>
      </w:r>
      <w:r w:rsidRPr="00104A6F">
        <w:t>умение</w:t>
      </w:r>
      <w:r w:rsidR="00441F54">
        <w:t xml:space="preserve"> </w:t>
      </w:r>
      <w:r w:rsidRPr="00104A6F">
        <w:t>называть</w:t>
      </w:r>
      <w:r w:rsidR="00441F54">
        <w:t xml:space="preserve"> </w:t>
      </w:r>
      <w:r w:rsidRPr="00104A6F">
        <w:t>свое</w:t>
      </w:r>
      <w:r w:rsidR="00441F54">
        <w:t xml:space="preserve"> </w:t>
      </w:r>
      <w:r w:rsidRPr="00104A6F">
        <w:t>имя,</w:t>
      </w:r>
      <w:r w:rsidR="00441F54">
        <w:t xml:space="preserve"> </w:t>
      </w:r>
      <w:r w:rsidRPr="00104A6F">
        <w:t>фамилию,</w:t>
      </w:r>
      <w:r w:rsidR="00441F54">
        <w:t xml:space="preserve"> </w:t>
      </w:r>
      <w:r w:rsidRPr="00104A6F">
        <w:t>возраст,</w:t>
      </w:r>
      <w:r w:rsidR="00441F54">
        <w:t xml:space="preserve"> </w:t>
      </w:r>
      <w:r w:rsidRPr="00104A6F">
        <w:t>домашний</w:t>
      </w:r>
      <w:r w:rsidR="00441F54">
        <w:t xml:space="preserve"> </w:t>
      </w:r>
      <w:r w:rsidRPr="00104A6F">
        <w:t>адрес,</w:t>
      </w:r>
      <w:r w:rsidR="00441F54">
        <w:t xml:space="preserve"> </w:t>
      </w:r>
      <w:r w:rsidRPr="00104A6F">
        <w:t>телефон.</w:t>
      </w:r>
    </w:p>
    <w:p w:rsidR="00054BFB" w:rsidRPr="00104A6F" w:rsidRDefault="00054BFB" w:rsidP="00104A6F">
      <w:pPr>
        <w:pStyle w:val="ab"/>
        <w:spacing w:before="0"/>
        <w:ind w:left="0" w:right="173" w:firstLine="0"/>
      </w:pPr>
    </w:p>
    <w:p w:rsidR="00E81C17" w:rsidRPr="00457D21" w:rsidRDefault="00E81C17" w:rsidP="00BE493A">
      <w:pPr>
        <w:pStyle w:val="11"/>
        <w:tabs>
          <w:tab w:val="left" w:pos="2801"/>
        </w:tabs>
        <w:spacing w:line="256" w:lineRule="auto"/>
        <w:ind w:left="0" w:right="173"/>
        <w:rPr>
          <w:u w:val="single"/>
        </w:rPr>
      </w:pPr>
      <w:r w:rsidRPr="00457D21">
        <w:rPr>
          <w:u w:val="single"/>
        </w:rPr>
        <w:t>Вариативные формы, способы, методы и средства реализации</w:t>
      </w:r>
      <w:r w:rsidR="003D63B3" w:rsidRPr="00457D21">
        <w:rPr>
          <w:u w:val="single"/>
        </w:rPr>
        <w:t xml:space="preserve"> </w:t>
      </w:r>
      <w:r w:rsidRPr="00457D21">
        <w:rPr>
          <w:u w:val="single"/>
        </w:rPr>
        <w:t>основной образовательной Программы дошкольного образования с учетом</w:t>
      </w:r>
      <w:r w:rsidR="003D63B3" w:rsidRPr="00457D21">
        <w:rPr>
          <w:u w:val="single"/>
        </w:rPr>
        <w:t xml:space="preserve"> </w:t>
      </w:r>
      <w:r w:rsidRPr="00457D21">
        <w:rPr>
          <w:u w:val="single"/>
        </w:rPr>
        <w:t>возрастных</w:t>
      </w:r>
      <w:r w:rsidR="003D63B3" w:rsidRPr="00457D21">
        <w:rPr>
          <w:u w:val="single"/>
        </w:rPr>
        <w:t xml:space="preserve"> </w:t>
      </w:r>
      <w:r w:rsidRPr="00457D21">
        <w:rPr>
          <w:u w:val="single"/>
        </w:rPr>
        <w:t>и</w:t>
      </w:r>
      <w:r w:rsidR="003D63B3" w:rsidRPr="00457D21">
        <w:rPr>
          <w:u w:val="single"/>
        </w:rPr>
        <w:t xml:space="preserve"> </w:t>
      </w:r>
      <w:r w:rsidRPr="00457D21">
        <w:rPr>
          <w:u w:val="single"/>
        </w:rPr>
        <w:t>индивидуальных особенностей</w:t>
      </w:r>
      <w:r w:rsidR="003D63B3" w:rsidRPr="00457D21">
        <w:rPr>
          <w:u w:val="single"/>
        </w:rPr>
        <w:t xml:space="preserve"> </w:t>
      </w:r>
      <w:r w:rsidRPr="00457D21">
        <w:rPr>
          <w:u w:val="single"/>
        </w:rPr>
        <w:t>воспитанников</w:t>
      </w:r>
    </w:p>
    <w:p w:rsidR="00E81C17" w:rsidRPr="00104A6F" w:rsidRDefault="00E81C17" w:rsidP="00104A6F">
      <w:pPr>
        <w:pStyle w:val="ab"/>
        <w:spacing w:before="0"/>
        <w:ind w:left="0" w:right="173" w:firstLine="0"/>
        <w:rPr>
          <w:b/>
        </w:rPr>
      </w:pPr>
    </w:p>
    <w:p w:rsidR="00E81C17" w:rsidRPr="00104A6F" w:rsidRDefault="00E81C17" w:rsidP="00807662">
      <w:pPr>
        <w:pStyle w:val="ab"/>
        <w:spacing w:before="0"/>
        <w:ind w:left="0" w:right="173" w:firstLine="0"/>
      </w:pPr>
      <w:r w:rsidRPr="00104A6F">
        <w:t>Для успешной реализации основной образовательной Программы дошкольног</w:t>
      </w:r>
      <w:r w:rsidR="003D63B3">
        <w:t xml:space="preserve"> </w:t>
      </w:r>
      <w:r w:rsidRPr="00104A6F">
        <w:t>образования</w:t>
      </w:r>
      <w:r w:rsidR="003D63B3">
        <w:t xml:space="preserve"> </w:t>
      </w:r>
      <w:r w:rsidRPr="00104A6F">
        <w:t>в</w:t>
      </w:r>
      <w:r w:rsidR="003D63B3">
        <w:t xml:space="preserve"> </w:t>
      </w:r>
      <w:r w:rsidRPr="00104A6F">
        <w:t>Учреждении</w:t>
      </w:r>
      <w:r w:rsidR="003D63B3">
        <w:t xml:space="preserve"> </w:t>
      </w:r>
      <w:r w:rsidRPr="00104A6F">
        <w:t>создана</w:t>
      </w:r>
      <w:r w:rsidR="003D63B3">
        <w:t xml:space="preserve"> </w:t>
      </w:r>
      <w:r w:rsidRPr="00104A6F">
        <w:t>развивающая</w:t>
      </w:r>
      <w:r w:rsidR="003D63B3">
        <w:t xml:space="preserve"> </w:t>
      </w:r>
      <w:r w:rsidRPr="00104A6F">
        <w:t>и</w:t>
      </w:r>
      <w:r w:rsidR="003D63B3">
        <w:t xml:space="preserve"> </w:t>
      </w:r>
      <w:r w:rsidRPr="00104A6F">
        <w:t>эмоционально</w:t>
      </w:r>
      <w:r w:rsidR="003D63B3">
        <w:t xml:space="preserve"> – </w:t>
      </w:r>
      <w:r w:rsidRPr="00104A6F">
        <w:t>комфортная</w:t>
      </w:r>
      <w:r w:rsidR="003D63B3">
        <w:t xml:space="preserve"> </w:t>
      </w:r>
      <w:r w:rsidRPr="00104A6F">
        <w:t>для</w:t>
      </w:r>
      <w:r w:rsidR="003D63B3">
        <w:t xml:space="preserve"> </w:t>
      </w:r>
      <w:r w:rsidRPr="00104A6F">
        <w:t>ребёнка</w:t>
      </w:r>
      <w:r w:rsidR="003D63B3">
        <w:t xml:space="preserve"> </w:t>
      </w:r>
      <w:r w:rsidRPr="00104A6F">
        <w:t>среда.</w:t>
      </w:r>
    </w:p>
    <w:p w:rsidR="00E81C17" w:rsidRPr="00104A6F" w:rsidRDefault="00E81C17" w:rsidP="00807662">
      <w:pPr>
        <w:pStyle w:val="ab"/>
        <w:spacing w:before="0"/>
        <w:ind w:left="0" w:right="173" w:firstLine="0"/>
      </w:pPr>
      <w:r w:rsidRPr="00104A6F">
        <w:t>Пребывание в детском саду доставляет ребёнку радость, а образовательные ситуации</w:t>
      </w:r>
      <w:r w:rsidR="003D63B3">
        <w:t xml:space="preserve"> </w:t>
      </w:r>
      <w:r w:rsidRPr="00104A6F">
        <w:t>увлекательны</w:t>
      </w:r>
      <w:r w:rsidR="003D63B3">
        <w:t xml:space="preserve"> </w:t>
      </w:r>
      <w:r w:rsidRPr="00104A6F">
        <w:t>и разнообразны.</w:t>
      </w:r>
    </w:p>
    <w:p w:rsidR="00E81C17" w:rsidRPr="00104A6F" w:rsidRDefault="00E81C17" w:rsidP="00807662">
      <w:pPr>
        <w:pStyle w:val="21"/>
        <w:ind w:left="0" w:right="173"/>
      </w:pPr>
      <w:r w:rsidRPr="00104A6F">
        <w:t>Важнейшиеобразовательныеориентиры:</w:t>
      </w:r>
    </w:p>
    <w:p w:rsidR="00E81C17" w:rsidRPr="00104A6F" w:rsidRDefault="00E81C17" w:rsidP="00807662">
      <w:pPr>
        <w:pStyle w:val="af1"/>
        <w:numPr>
          <w:ilvl w:val="0"/>
          <w:numId w:val="20"/>
        </w:numPr>
        <w:tabs>
          <w:tab w:val="left" w:pos="1426"/>
        </w:tabs>
        <w:ind w:right="173"/>
        <w:rPr>
          <w:sz w:val="24"/>
          <w:szCs w:val="24"/>
        </w:rPr>
      </w:pPr>
      <w:r w:rsidRPr="00104A6F">
        <w:rPr>
          <w:sz w:val="24"/>
          <w:szCs w:val="24"/>
        </w:rPr>
        <w:t>обеспечение</w:t>
      </w:r>
      <w:r w:rsidR="003D63B3">
        <w:rPr>
          <w:sz w:val="24"/>
          <w:szCs w:val="24"/>
        </w:rPr>
        <w:t xml:space="preserve"> </w:t>
      </w:r>
      <w:r w:rsidRPr="00104A6F">
        <w:rPr>
          <w:sz w:val="24"/>
          <w:szCs w:val="24"/>
        </w:rPr>
        <w:t>эмоционального</w:t>
      </w:r>
      <w:r w:rsidR="003D63B3">
        <w:rPr>
          <w:sz w:val="24"/>
          <w:szCs w:val="24"/>
        </w:rPr>
        <w:t xml:space="preserve"> </w:t>
      </w:r>
      <w:r w:rsidRPr="00104A6F">
        <w:rPr>
          <w:sz w:val="24"/>
          <w:szCs w:val="24"/>
        </w:rPr>
        <w:t>благополучия</w:t>
      </w:r>
      <w:r w:rsidR="003D63B3">
        <w:rPr>
          <w:sz w:val="24"/>
          <w:szCs w:val="24"/>
        </w:rPr>
        <w:t xml:space="preserve"> </w:t>
      </w:r>
      <w:r w:rsidRPr="00104A6F">
        <w:rPr>
          <w:sz w:val="24"/>
          <w:szCs w:val="24"/>
        </w:rPr>
        <w:t>детей;</w:t>
      </w:r>
    </w:p>
    <w:p w:rsidR="00E81C17" w:rsidRDefault="00E81C17" w:rsidP="00807662">
      <w:pPr>
        <w:pStyle w:val="af1"/>
        <w:numPr>
          <w:ilvl w:val="0"/>
          <w:numId w:val="20"/>
        </w:numPr>
        <w:tabs>
          <w:tab w:val="left" w:pos="1426"/>
        </w:tabs>
        <w:ind w:right="173"/>
        <w:rPr>
          <w:sz w:val="24"/>
          <w:szCs w:val="24"/>
        </w:rPr>
      </w:pPr>
      <w:r w:rsidRPr="00104A6F">
        <w:rPr>
          <w:sz w:val="24"/>
          <w:szCs w:val="24"/>
        </w:rPr>
        <w:t>создание</w:t>
      </w:r>
      <w:r w:rsidR="003D63B3">
        <w:rPr>
          <w:sz w:val="24"/>
          <w:szCs w:val="24"/>
        </w:rPr>
        <w:t xml:space="preserve"> </w:t>
      </w:r>
      <w:r w:rsidRPr="00104A6F">
        <w:rPr>
          <w:sz w:val="24"/>
          <w:szCs w:val="24"/>
        </w:rPr>
        <w:t>условий</w:t>
      </w:r>
      <w:r w:rsidR="003D63B3">
        <w:rPr>
          <w:sz w:val="24"/>
          <w:szCs w:val="24"/>
        </w:rPr>
        <w:t xml:space="preserve"> </w:t>
      </w:r>
      <w:r w:rsidRPr="00104A6F">
        <w:rPr>
          <w:sz w:val="24"/>
          <w:szCs w:val="24"/>
        </w:rPr>
        <w:t>для</w:t>
      </w:r>
      <w:r w:rsidR="003D63B3">
        <w:rPr>
          <w:sz w:val="24"/>
          <w:szCs w:val="24"/>
        </w:rPr>
        <w:t xml:space="preserve"> </w:t>
      </w:r>
      <w:r w:rsidRPr="00104A6F">
        <w:rPr>
          <w:sz w:val="24"/>
          <w:szCs w:val="24"/>
        </w:rPr>
        <w:t>формирования</w:t>
      </w:r>
      <w:r w:rsidR="003D63B3">
        <w:rPr>
          <w:sz w:val="24"/>
          <w:szCs w:val="24"/>
        </w:rPr>
        <w:t xml:space="preserve"> </w:t>
      </w:r>
      <w:r w:rsidRPr="00104A6F">
        <w:rPr>
          <w:sz w:val="24"/>
          <w:szCs w:val="24"/>
        </w:rPr>
        <w:t>доброжелательного</w:t>
      </w:r>
      <w:r w:rsidR="003D63B3">
        <w:rPr>
          <w:sz w:val="24"/>
          <w:szCs w:val="24"/>
        </w:rPr>
        <w:t xml:space="preserve"> </w:t>
      </w:r>
      <w:r w:rsidRPr="00104A6F">
        <w:rPr>
          <w:sz w:val="24"/>
          <w:szCs w:val="24"/>
        </w:rPr>
        <w:t>и</w:t>
      </w:r>
      <w:r w:rsidR="003D63B3">
        <w:rPr>
          <w:sz w:val="24"/>
          <w:szCs w:val="24"/>
        </w:rPr>
        <w:t xml:space="preserve"> </w:t>
      </w:r>
      <w:r w:rsidRPr="00104A6F">
        <w:rPr>
          <w:sz w:val="24"/>
          <w:szCs w:val="24"/>
        </w:rPr>
        <w:t>внимательного</w:t>
      </w:r>
      <w:r w:rsidR="003D63B3">
        <w:rPr>
          <w:sz w:val="24"/>
          <w:szCs w:val="24"/>
        </w:rPr>
        <w:t xml:space="preserve"> </w:t>
      </w:r>
      <w:r w:rsidRPr="00104A6F">
        <w:rPr>
          <w:sz w:val="24"/>
          <w:szCs w:val="24"/>
        </w:rPr>
        <w:t>отношения</w:t>
      </w:r>
      <w:r w:rsidR="003D63B3">
        <w:rPr>
          <w:sz w:val="24"/>
          <w:szCs w:val="24"/>
        </w:rPr>
        <w:t xml:space="preserve"> </w:t>
      </w:r>
      <w:r w:rsidRPr="00104A6F">
        <w:rPr>
          <w:sz w:val="24"/>
          <w:szCs w:val="24"/>
        </w:rPr>
        <w:t>детей</w:t>
      </w:r>
      <w:r w:rsidR="003D63B3">
        <w:rPr>
          <w:sz w:val="24"/>
          <w:szCs w:val="24"/>
        </w:rPr>
        <w:t xml:space="preserve"> </w:t>
      </w:r>
      <w:r w:rsidRPr="00104A6F">
        <w:rPr>
          <w:sz w:val="24"/>
          <w:szCs w:val="24"/>
        </w:rPr>
        <w:t>к другим</w:t>
      </w:r>
      <w:r w:rsidR="003D63B3">
        <w:rPr>
          <w:sz w:val="24"/>
          <w:szCs w:val="24"/>
        </w:rPr>
        <w:t xml:space="preserve"> </w:t>
      </w:r>
      <w:r w:rsidRPr="00104A6F">
        <w:rPr>
          <w:sz w:val="24"/>
          <w:szCs w:val="24"/>
        </w:rPr>
        <w:t>людям;</w:t>
      </w:r>
    </w:p>
    <w:p w:rsidR="00E81C17" w:rsidRPr="00DF6858" w:rsidRDefault="00E81C17" w:rsidP="00807662">
      <w:pPr>
        <w:pStyle w:val="af1"/>
        <w:numPr>
          <w:ilvl w:val="0"/>
          <w:numId w:val="20"/>
        </w:numPr>
        <w:tabs>
          <w:tab w:val="left" w:pos="1426"/>
        </w:tabs>
        <w:ind w:right="173"/>
        <w:rPr>
          <w:sz w:val="24"/>
          <w:szCs w:val="24"/>
        </w:rPr>
      </w:pPr>
      <w:r w:rsidRPr="00104A6F">
        <w:rPr>
          <w:noProof/>
          <w:lang w:eastAsia="ru-RU"/>
        </w:rPr>
        <w:drawing>
          <wp:anchor distT="0" distB="0" distL="0" distR="0" simplePos="0" relativeHeight="251661312" behindDoc="1" locked="0" layoutInCell="1" allowOverlap="1">
            <wp:simplePos x="0" y="0"/>
            <wp:positionH relativeFrom="page">
              <wp:posOffset>1260652</wp:posOffset>
            </wp:positionH>
            <wp:positionV relativeFrom="paragraph">
              <wp:posOffset>269533</wp:posOffset>
            </wp:positionV>
            <wp:extent cx="198119" cy="20269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98119" cy="202692"/>
                    </a:xfrm>
                    <a:prstGeom prst="rect">
                      <a:avLst/>
                    </a:prstGeom>
                  </pic:spPr>
                </pic:pic>
              </a:graphicData>
            </a:graphic>
          </wp:anchor>
        </w:drawing>
      </w:r>
      <w:r w:rsidRPr="00DF6858">
        <w:rPr>
          <w:sz w:val="24"/>
          <w:szCs w:val="24"/>
        </w:rPr>
        <w:t xml:space="preserve">развитие детской самостоятельности </w:t>
      </w:r>
      <w:r w:rsidR="00807662">
        <w:rPr>
          <w:sz w:val="24"/>
          <w:szCs w:val="24"/>
        </w:rPr>
        <w:t xml:space="preserve">(инициативности, автономии и </w:t>
      </w:r>
      <w:r w:rsidRPr="00DF6858">
        <w:rPr>
          <w:sz w:val="24"/>
          <w:szCs w:val="24"/>
        </w:rPr>
        <w:t>ответственности);</w:t>
      </w:r>
      <w:r w:rsidR="003D63B3" w:rsidRPr="00DF6858">
        <w:rPr>
          <w:sz w:val="24"/>
          <w:szCs w:val="24"/>
        </w:rPr>
        <w:t xml:space="preserve"> </w:t>
      </w:r>
      <w:r w:rsidRPr="00DF6858">
        <w:rPr>
          <w:sz w:val="24"/>
          <w:szCs w:val="24"/>
        </w:rPr>
        <w:t>развитиедетских способностей,формирующихсявразных видахдеятельности.</w:t>
      </w:r>
    </w:p>
    <w:p w:rsidR="00E81C17" w:rsidRPr="00104A6F" w:rsidRDefault="00E81C17" w:rsidP="00807662">
      <w:pPr>
        <w:pStyle w:val="21"/>
        <w:ind w:left="0" w:right="173"/>
      </w:pPr>
      <w:r w:rsidRPr="00104A6F">
        <w:t>Для реализации этих целей педагогам Учреждения рекомендуется:</w:t>
      </w:r>
    </w:p>
    <w:p w:rsidR="00E81C17" w:rsidRPr="00104A6F" w:rsidRDefault="003D63B3" w:rsidP="00807662">
      <w:pPr>
        <w:pStyle w:val="af1"/>
        <w:numPr>
          <w:ilvl w:val="0"/>
          <w:numId w:val="21"/>
        </w:numPr>
        <w:tabs>
          <w:tab w:val="left" w:pos="1426"/>
        </w:tabs>
        <w:ind w:right="173"/>
        <w:rPr>
          <w:sz w:val="24"/>
          <w:szCs w:val="24"/>
        </w:rPr>
      </w:pPr>
      <w:r w:rsidRPr="00104A6F">
        <w:rPr>
          <w:sz w:val="24"/>
          <w:szCs w:val="24"/>
        </w:rPr>
        <w:t>П</w:t>
      </w:r>
      <w:r w:rsidR="00E81C17" w:rsidRPr="00104A6F">
        <w:rPr>
          <w:sz w:val="24"/>
          <w:szCs w:val="24"/>
        </w:rPr>
        <w:t>роявлять</w:t>
      </w:r>
      <w:r>
        <w:rPr>
          <w:sz w:val="24"/>
          <w:szCs w:val="24"/>
        </w:rPr>
        <w:t xml:space="preserve"> </w:t>
      </w:r>
      <w:r w:rsidR="00E81C17" w:rsidRPr="00104A6F">
        <w:rPr>
          <w:sz w:val="24"/>
          <w:szCs w:val="24"/>
        </w:rPr>
        <w:t>уважение</w:t>
      </w:r>
      <w:r>
        <w:rPr>
          <w:sz w:val="24"/>
          <w:szCs w:val="24"/>
        </w:rPr>
        <w:t xml:space="preserve"> </w:t>
      </w:r>
      <w:r w:rsidR="00E81C17" w:rsidRPr="00104A6F">
        <w:rPr>
          <w:sz w:val="24"/>
          <w:szCs w:val="24"/>
        </w:rPr>
        <w:t>к</w:t>
      </w:r>
      <w:r>
        <w:rPr>
          <w:sz w:val="24"/>
          <w:szCs w:val="24"/>
        </w:rPr>
        <w:t xml:space="preserve"> </w:t>
      </w:r>
      <w:r w:rsidR="00E81C17" w:rsidRPr="00104A6F">
        <w:rPr>
          <w:sz w:val="24"/>
          <w:szCs w:val="24"/>
        </w:rPr>
        <w:t>личности</w:t>
      </w:r>
      <w:r>
        <w:rPr>
          <w:sz w:val="24"/>
          <w:szCs w:val="24"/>
        </w:rPr>
        <w:t xml:space="preserve"> </w:t>
      </w:r>
      <w:r w:rsidR="00E81C17" w:rsidRPr="00104A6F">
        <w:rPr>
          <w:sz w:val="24"/>
          <w:szCs w:val="24"/>
        </w:rPr>
        <w:t>ребёнка</w:t>
      </w:r>
      <w:r>
        <w:rPr>
          <w:sz w:val="24"/>
          <w:szCs w:val="24"/>
        </w:rPr>
        <w:t xml:space="preserve"> </w:t>
      </w:r>
      <w:r w:rsidR="00E81C17" w:rsidRPr="00104A6F">
        <w:rPr>
          <w:sz w:val="24"/>
          <w:szCs w:val="24"/>
        </w:rPr>
        <w:t>и</w:t>
      </w:r>
      <w:r>
        <w:rPr>
          <w:sz w:val="24"/>
          <w:szCs w:val="24"/>
        </w:rPr>
        <w:t xml:space="preserve"> </w:t>
      </w:r>
      <w:r w:rsidR="00E81C17" w:rsidRPr="00104A6F">
        <w:rPr>
          <w:sz w:val="24"/>
          <w:szCs w:val="24"/>
        </w:rPr>
        <w:t>развивать</w:t>
      </w:r>
      <w:r>
        <w:rPr>
          <w:sz w:val="24"/>
          <w:szCs w:val="24"/>
        </w:rPr>
        <w:t xml:space="preserve"> </w:t>
      </w:r>
      <w:r w:rsidR="00E81C17" w:rsidRPr="00104A6F">
        <w:rPr>
          <w:sz w:val="24"/>
          <w:szCs w:val="24"/>
        </w:rPr>
        <w:t>демократический</w:t>
      </w:r>
      <w:r>
        <w:rPr>
          <w:sz w:val="24"/>
          <w:szCs w:val="24"/>
        </w:rPr>
        <w:t xml:space="preserve"> </w:t>
      </w:r>
      <w:r w:rsidR="00E81C17" w:rsidRPr="00104A6F">
        <w:rPr>
          <w:sz w:val="24"/>
          <w:szCs w:val="24"/>
        </w:rPr>
        <w:t>стиль</w:t>
      </w:r>
      <w:r>
        <w:rPr>
          <w:sz w:val="24"/>
          <w:szCs w:val="24"/>
        </w:rPr>
        <w:t xml:space="preserve"> </w:t>
      </w:r>
      <w:r w:rsidR="00E81C17" w:rsidRPr="00104A6F">
        <w:rPr>
          <w:sz w:val="24"/>
          <w:szCs w:val="24"/>
        </w:rPr>
        <w:t>взаимодействия</w:t>
      </w:r>
      <w:r>
        <w:rPr>
          <w:sz w:val="24"/>
          <w:szCs w:val="24"/>
        </w:rPr>
        <w:t xml:space="preserve"> </w:t>
      </w:r>
      <w:r w:rsidR="00E81C17" w:rsidRPr="00104A6F">
        <w:rPr>
          <w:sz w:val="24"/>
          <w:szCs w:val="24"/>
        </w:rPr>
        <w:t>с</w:t>
      </w:r>
      <w:r>
        <w:rPr>
          <w:sz w:val="24"/>
          <w:szCs w:val="24"/>
        </w:rPr>
        <w:t xml:space="preserve"> </w:t>
      </w:r>
      <w:r w:rsidR="00E81C17" w:rsidRPr="00104A6F">
        <w:rPr>
          <w:sz w:val="24"/>
          <w:szCs w:val="24"/>
        </w:rPr>
        <w:t>ними сдругими</w:t>
      </w:r>
      <w:r>
        <w:rPr>
          <w:sz w:val="24"/>
          <w:szCs w:val="24"/>
        </w:rPr>
        <w:t xml:space="preserve"> </w:t>
      </w:r>
      <w:r w:rsidR="00E81C17" w:rsidRPr="00104A6F">
        <w:rPr>
          <w:sz w:val="24"/>
          <w:szCs w:val="24"/>
        </w:rPr>
        <w:t>педагогами;</w:t>
      </w:r>
    </w:p>
    <w:p w:rsidR="00E81C17" w:rsidRPr="00104A6F" w:rsidRDefault="00E81C17" w:rsidP="00807662">
      <w:pPr>
        <w:pStyle w:val="af1"/>
        <w:numPr>
          <w:ilvl w:val="0"/>
          <w:numId w:val="21"/>
        </w:numPr>
        <w:tabs>
          <w:tab w:val="left" w:pos="1426"/>
        </w:tabs>
        <w:ind w:right="173"/>
        <w:rPr>
          <w:sz w:val="24"/>
          <w:szCs w:val="24"/>
        </w:rPr>
      </w:pPr>
      <w:r w:rsidRPr="00104A6F">
        <w:rPr>
          <w:sz w:val="24"/>
          <w:szCs w:val="24"/>
        </w:rPr>
        <w:t>создавать условия для принятия ребёнком ответственности и проявления эмпатии кдругимлюдям;</w:t>
      </w:r>
    </w:p>
    <w:p w:rsidR="00E81C17" w:rsidRPr="00104A6F" w:rsidRDefault="00E81C17" w:rsidP="00807662">
      <w:pPr>
        <w:pStyle w:val="af1"/>
        <w:numPr>
          <w:ilvl w:val="0"/>
          <w:numId w:val="21"/>
        </w:numPr>
        <w:tabs>
          <w:tab w:val="left" w:pos="1426"/>
        </w:tabs>
        <w:ind w:right="173"/>
        <w:rPr>
          <w:sz w:val="24"/>
          <w:szCs w:val="24"/>
        </w:rPr>
      </w:pPr>
      <w:r w:rsidRPr="00104A6F">
        <w:rPr>
          <w:sz w:val="24"/>
          <w:szCs w:val="24"/>
        </w:rPr>
        <w:t>обсуждать</w:t>
      </w:r>
      <w:r w:rsidR="003D63B3">
        <w:rPr>
          <w:sz w:val="24"/>
          <w:szCs w:val="24"/>
        </w:rPr>
        <w:t xml:space="preserve"> </w:t>
      </w:r>
      <w:r w:rsidRPr="00104A6F">
        <w:rPr>
          <w:sz w:val="24"/>
          <w:szCs w:val="24"/>
        </w:rPr>
        <w:t>совместно</w:t>
      </w:r>
      <w:r w:rsidR="003D63B3">
        <w:rPr>
          <w:sz w:val="24"/>
          <w:szCs w:val="24"/>
        </w:rPr>
        <w:t xml:space="preserve"> </w:t>
      </w:r>
      <w:r w:rsidRPr="00104A6F">
        <w:rPr>
          <w:sz w:val="24"/>
          <w:szCs w:val="24"/>
        </w:rPr>
        <w:t>с</w:t>
      </w:r>
      <w:r w:rsidR="003D63B3">
        <w:rPr>
          <w:sz w:val="24"/>
          <w:szCs w:val="24"/>
        </w:rPr>
        <w:t xml:space="preserve"> </w:t>
      </w:r>
      <w:r w:rsidRPr="00104A6F">
        <w:rPr>
          <w:sz w:val="24"/>
          <w:szCs w:val="24"/>
        </w:rPr>
        <w:t>детьми</w:t>
      </w:r>
      <w:r w:rsidR="003D63B3">
        <w:rPr>
          <w:sz w:val="24"/>
          <w:szCs w:val="24"/>
        </w:rPr>
        <w:t xml:space="preserve"> </w:t>
      </w:r>
      <w:r w:rsidRPr="00104A6F">
        <w:rPr>
          <w:sz w:val="24"/>
          <w:szCs w:val="24"/>
        </w:rPr>
        <w:t>возникающие</w:t>
      </w:r>
      <w:r w:rsidR="003D63B3">
        <w:rPr>
          <w:sz w:val="24"/>
          <w:szCs w:val="24"/>
        </w:rPr>
        <w:t xml:space="preserve"> </w:t>
      </w:r>
      <w:r w:rsidRPr="00104A6F">
        <w:rPr>
          <w:sz w:val="24"/>
          <w:szCs w:val="24"/>
        </w:rPr>
        <w:t>конфликты,</w:t>
      </w:r>
      <w:r w:rsidR="003D63B3">
        <w:rPr>
          <w:sz w:val="24"/>
          <w:szCs w:val="24"/>
        </w:rPr>
        <w:t xml:space="preserve"> </w:t>
      </w:r>
      <w:r w:rsidRPr="00104A6F">
        <w:rPr>
          <w:sz w:val="24"/>
          <w:szCs w:val="24"/>
        </w:rPr>
        <w:t>помогать</w:t>
      </w:r>
      <w:r w:rsidR="003D63B3">
        <w:rPr>
          <w:sz w:val="24"/>
          <w:szCs w:val="24"/>
        </w:rPr>
        <w:t xml:space="preserve"> </w:t>
      </w:r>
      <w:r w:rsidRPr="00104A6F">
        <w:rPr>
          <w:sz w:val="24"/>
          <w:szCs w:val="24"/>
        </w:rPr>
        <w:t>решать</w:t>
      </w:r>
      <w:r w:rsidR="003D63B3">
        <w:rPr>
          <w:sz w:val="24"/>
          <w:szCs w:val="24"/>
        </w:rPr>
        <w:t xml:space="preserve"> </w:t>
      </w:r>
      <w:r w:rsidRPr="00104A6F">
        <w:rPr>
          <w:sz w:val="24"/>
          <w:szCs w:val="24"/>
        </w:rPr>
        <w:t>их,</w:t>
      </w:r>
      <w:r w:rsidR="003D63B3">
        <w:rPr>
          <w:sz w:val="24"/>
          <w:szCs w:val="24"/>
        </w:rPr>
        <w:t xml:space="preserve"> </w:t>
      </w:r>
      <w:r w:rsidRPr="00104A6F">
        <w:rPr>
          <w:sz w:val="24"/>
          <w:szCs w:val="24"/>
        </w:rPr>
        <w:t>вырабатывать общие</w:t>
      </w:r>
      <w:r w:rsidR="003D63B3">
        <w:rPr>
          <w:sz w:val="24"/>
          <w:szCs w:val="24"/>
        </w:rPr>
        <w:t xml:space="preserve"> </w:t>
      </w:r>
      <w:r w:rsidRPr="00104A6F">
        <w:rPr>
          <w:sz w:val="24"/>
          <w:szCs w:val="24"/>
        </w:rPr>
        <w:t>правила,</w:t>
      </w:r>
      <w:r w:rsidR="003D63B3">
        <w:rPr>
          <w:sz w:val="24"/>
          <w:szCs w:val="24"/>
        </w:rPr>
        <w:t xml:space="preserve"> </w:t>
      </w:r>
      <w:r w:rsidRPr="00104A6F">
        <w:rPr>
          <w:sz w:val="24"/>
          <w:szCs w:val="24"/>
        </w:rPr>
        <w:t>учить проявлять</w:t>
      </w:r>
      <w:r w:rsidR="003D63B3">
        <w:rPr>
          <w:sz w:val="24"/>
          <w:szCs w:val="24"/>
        </w:rPr>
        <w:t xml:space="preserve"> </w:t>
      </w:r>
      <w:r w:rsidRPr="00104A6F">
        <w:rPr>
          <w:sz w:val="24"/>
          <w:szCs w:val="24"/>
        </w:rPr>
        <w:t>уважение</w:t>
      </w:r>
      <w:r w:rsidR="003D63B3">
        <w:rPr>
          <w:sz w:val="24"/>
          <w:szCs w:val="24"/>
        </w:rPr>
        <w:t xml:space="preserve"> </w:t>
      </w:r>
      <w:r w:rsidRPr="00104A6F">
        <w:rPr>
          <w:sz w:val="24"/>
          <w:szCs w:val="24"/>
        </w:rPr>
        <w:t>друг</w:t>
      </w:r>
      <w:r w:rsidR="003D63B3">
        <w:rPr>
          <w:sz w:val="24"/>
          <w:szCs w:val="24"/>
        </w:rPr>
        <w:t xml:space="preserve"> </w:t>
      </w:r>
      <w:r w:rsidRPr="00104A6F">
        <w:rPr>
          <w:sz w:val="24"/>
          <w:szCs w:val="24"/>
        </w:rPr>
        <w:t>кд</w:t>
      </w:r>
      <w:r w:rsidR="003D63B3">
        <w:rPr>
          <w:sz w:val="24"/>
          <w:szCs w:val="24"/>
        </w:rPr>
        <w:t xml:space="preserve"> </w:t>
      </w:r>
      <w:r w:rsidRPr="00104A6F">
        <w:rPr>
          <w:sz w:val="24"/>
          <w:szCs w:val="24"/>
        </w:rPr>
        <w:t>ругу;</w:t>
      </w:r>
    </w:p>
    <w:p w:rsidR="00E81C17" w:rsidRPr="00104A6F" w:rsidRDefault="00E81C17" w:rsidP="00807662">
      <w:pPr>
        <w:pStyle w:val="af1"/>
        <w:numPr>
          <w:ilvl w:val="0"/>
          <w:numId w:val="21"/>
        </w:numPr>
        <w:tabs>
          <w:tab w:val="left" w:pos="1426"/>
        </w:tabs>
        <w:ind w:right="173"/>
        <w:rPr>
          <w:sz w:val="24"/>
          <w:szCs w:val="24"/>
        </w:rPr>
      </w:pPr>
      <w:r w:rsidRPr="00104A6F">
        <w:rPr>
          <w:sz w:val="24"/>
          <w:szCs w:val="24"/>
        </w:rPr>
        <w:t>обсуждать с детьми важные жизненные вопросы, стимулировать проявление позиции</w:t>
      </w:r>
      <w:r w:rsidR="003D63B3">
        <w:rPr>
          <w:sz w:val="24"/>
          <w:szCs w:val="24"/>
        </w:rPr>
        <w:t xml:space="preserve"> </w:t>
      </w:r>
      <w:r w:rsidRPr="00104A6F">
        <w:rPr>
          <w:sz w:val="24"/>
          <w:szCs w:val="24"/>
        </w:rPr>
        <w:t>ребёнка;</w:t>
      </w:r>
    </w:p>
    <w:p w:rsidR="00E81C17" w:rsidRPr="00104A6F" w:rsidRDefault="00E81C17" w:rsidP="00807662">
      <w:pPr>
        <w:pStyle w:val="af1"/>
        <w:numPr>
          <w:ilvl w:val="0"/>
          <w:numId w:val="21"/>
        </w:numPr>
        <w:tabs>
          <w:tab w:val="left" w:pos="1426"/>
        </w:tabs>
        <w:ind w:right="173"/>
        <w:rPr>
          <w:sz w:val="24"/>
          <w:szCs w:val="24"/>
        </w:rPr>
      </w:pPr>
      <w:r w:rsidRPr="00104A6F">
        <w:rPr>
          <w:sz w:val="24"/>
          <w:szCs w:val="24"/>
        </w:rPr>
        <w:t>обращать внимание детей на тот факт, что люди различаются по своим убеждениям иценностям,</w:t>
      </w:r>
      <w:r w:rsidR="003D63B3">
        <w:rPr>
          <w:sz w:val="24"/>
          <w:szCs w:val="24"/>
        </w:rPr>
        <w:t xml:space="preserve"> </w:t>
      </w:r>
      <w:r w:rsidRPr="00104A6F">
        <w:rPr>
          <w:sz w:val="24"/>
          <w:szCs w:val="24"/>
        </w:rPr>
        <w:t>обсуждать, как этовлияетнаихповедение;</w:t>
      </w:r>
    </w:p>
    <w:p w:rsidR="00E81C17" w:rsidRPr="00104A6F" w:rsidRDefault="00E81C17" w:rsidP="00807662">
      <w:pPr>
        <w:pStyle w:val="af1"/>
        <w:numPr>
          <w:ilvl w:val="0"/>
          <w:numId w:val="21"/>
        </w:numPr>
        <w:tabs>
          <w:tab w:val="left" w:pos="1426"/>
        </w:tabs>
        <w:ind w:right="173"/>
        <w:rPr>
          <w:sz w:val="24"/>
          <w:szCs w:val="24"/>
        </w:rPr>
      </w:pPr>
      <w:r w:rsidRPr="00104A6F">
        <w:rPr>
          <w:sz w:val="24"/>
          <w:szCs w:val="24"/>
        </w:rPr>
        <w:t>обсуждатьсродителями</w:t>
      </w:r>
      <w:r w:rsidR="003D63B3">
        <w:rPr>
          <w:sz w:val="24"/>
          <w:szCs w:val="24"/>
        </w:rPr>
        <w:t xml:space="preserve"> </w:t>
      </w:r>
      <w:r w:rsidRPr="00104A6F">
        <w:rPr>
          <w:sz w:val="24"/>
          <w:szCs w:val="24"/>
        </w:rPr>
        <w:t>(законными</w:t>
      </w:r>
      <w:r w:rsidR="003D63B3">
        <w:rPr>
          <w:sz w:val="24"/>
          <w:szCs w:val="24"/>
        </w:rPr>
        <w:t xml:space="preserve"> </w:t>
      </w:r>
      <w:r w:rsidRPr="00104A6F">
        <w:rPr>
          <w:sz w:val="24"/>
          <w:szCs w:val="24"/>
        </w:rPr>
        <w:t>представителями)</w:t>
      </w:r>
      <w:r w:rsidR="003D63B3">
        <w:rPr>
          <w:sz w:val="24"/>
          <w:szCs w:val="24"/>
        </w:rPr>
        <w:t xml:space="preserve"> </w:t>
      </w:r>
      <w:r w:rsidRPr="00104A6F">
        <w:rPr>
          <w:sz w:val="24"/>
          <w:szCs w:val="24"/>
        </w:rPr>
        <w:t>целевые</w:t>
      </w:r>
      <w:r w:rsidR="003D63B3">
        <w:rPr>
          <w:sz w:val="24"/>
          <w:szCs w:val="24"/>
        </w:rPr>
        <w:t xml:space="preserve"> </w:t>
      </w:r>
      <w:r w:rsidRPr="00104A6F">
        <w:rPr>
          <w:sz w:val="24"/>
          <w:szCs w:val="24"/>
        </w:rPr>
        <w:t>ориентиры,</w:t>
      </w:r>
      <w:r w:rsidR="003D63B3">
        <w:rPr>
          <w:sz w:val="24"/>
          <w:szCs w:val="24"/>
        </w:rPr>
        <w:t xml:space="preserve"> </w:t>
      </w:r>
      <w:r w:rsidRPr="00104A6F">
        <w:rPr>
          <w:sz w:val="24"/>
          <w:szCs w:val="24"/>
        </w:rPr>
        <w:t>на</w:t>
      </w:r>
      <w:r w:rsidR="003D63B3">
        <w:rPr>
          <w:sz w:val="24"/>
          <w:szCs w:val="24"/>
        </w:rPr>
        <w:t xml:space="preserve"> </w:t>
      </w:r>
      <w:r w:rsidRPr="00104A6F">
        <w:rPr>
          <w:sz w:val="24"/>
          <w:szCs w:val="24"/>
        </w:rPr>
        <w:t>достижение</w:t>
      </w:r>
      <w:r w:rsidR="003D63B3">
        <w:rPr>
          <w:sz w:val="24"/>
          <w:szCs w:val="24"/>
        </w:rPr>
        <w:t xml:space="preserve"> </w:t>
      </w:r>
      <w:r w:rsidRPr="00104A6F">
        <w:rPr>
          <w:sz w:val="24"/>
          <w:szCs w:val="24"/>
        </w:rPr>
        <w:t>которых</w:t>
      </w:r>
      <w:r w:rsidR="003D63B3">
        <w:rPr>
          <w:sz w:val="24"/>
          <w:szCs w:val="24"/>
        </w:rPr>
        <w:t xml:space="preserve"> </w:t>
      </w:r>
      <w:r w:rsidRPr="00104A6F">
        <w:rPr>
          <w:sz w:val="24"/>
          <w:szCs w:val="24"/>
        </w:rPr>
        <w:t>направлена</w:t>
      </w:r>
      <w:r w:rsidR="003D63B3">
        <w:rPr>
          <w:sz w:val="24"/>
          <w:szCs w:val="24"/>
        </w:rPr>
        <w:t xml:space="preserve"> </w:t>
      </w:r>
      <w:r w:rsidRPr="00104A6F">
        <w:rPr>
          <w:sz w:val="24"/>
          <w:szCs w:val="24"/>
        </w:rPr>
        <w:t>деятельность</w:t>
      </w:r>
      <w:r w:rsidR="003D63B3">
        <w:rPr>
          <w:sz w:val="24"/>
          <w:szCs w:val="24"/>
        </w:rPr>
        <w:t xml:space="preserve"> </w:t>
      </w:r>
      <w:r w:rsidRPr="00104A6F">
        <w:rPr>
          <w:sz w:val="24"/>
          <w:szCs w:val="24"/>
        </w:rPr>
        <w:t>педагогов</w:t>
      </w:r>
      <w:r w:rsidR="003D63B3">
        <w:rPr>
          <w:sz w:val="24"/>
          <w:szCs w:val="24"/>
        </w:rPr>
        <w:t xml:space="preserve"> </w:t>
      </w:r>
      <w:r w:rsidRPr="00104A6F">
        <w:rPr>
          <w:sz w:val="24"/>
          <w:szCs w:val="24"/>
        </w:rPr>
        <w:t>Учреждения,</w:t>
      </w:r>
      <w:r w:rsidR="003D63B3">
        <w:rPr>
          <w:sz w:val="24"/>
          <w:szCs w:val="24"/>
        </w:rPr>
        <w:t xml:space="preserve"> </w:t>
      </w:r>
      <w:r w:rsidRPr="00104A6F">
        <w:rPr>
          <w:sz w:val="24"/>
          <w:szCs w:val="24"/>
        </w:rPr>
        <w:t>и</w:t>
      </w:r>
      <w:r w:rsidR="003D63B3">
        <w:rPr>
          <w:sz w:val="24"/>
          <w:szCs w:val="24"/>
        </w:rPr>
        <w:t xml:space="preserve"> </w:t>
      </w:r>
      <w:r w:rsidRPr="00104A6F">
        <w:rPr>
          <w:sz w:val="24"/>
          <w:szCs w:val="24"/>
        </w:rPr>
        <w:t>включать</w:t>
      </w:r>
      <w:r w:rsidR="003D63B3">
        <w:rPr>
          <w:sz w:val="24"/>
          <w:szCs w:val="24"/>
        </w:rPr>
        <w:t xml:space="preserve"> </w:t>
      </w:r>
      <w:r w:rsidRPr="00104A6F">
        <w:rPr>
          <w:sz w:val="24"/>
          <w:szCs w:val="24"/>
        </w:rPr>
        <w:t>членов</w:t>
      </w:r>
      <w:r w:rsidR="003D63B3">
        <w:rPr>
          <w:sz w:val="24"/>
          <w:szCs w:val="24"/>
        </w:rPr>
        <w:t xml:space="preserve"> </w:t>
      </w:r>
      <w:r w:rsidRPr="00104A6F">
        <w:rPr>
          <w:sz w:val="24"/>
          <w:szCs w:val="24"/>
        </w:rPr>
        <w:t>семьи</w:t>
      </w:r>
      <w:r w:rsidR="003D63B3">
        <w:rPr>
          <w:sz w:val="24"/>
          <w:szCs w:val="24"/>
        </w:rPr>
        <w:t xml:space="preserve"> </w:t>
      </w:r>
      <w:r w:rsidRPr="00104A6F">
        <w:rPr>
          <w:sz w:val="24"/>
          <w:szCs w:val="24"/>
        </w:rPr>
        <w:t>в</w:t>
      </w:r>
      <w:r w:rsidR="003D63B3">
        <w:rPr>
          <w:sz w:val="24"/>
          <w:szCs w:val="24"/>
        </w:rPr>
        <w:t xml:space="preserve"> </w:t>
      </w:r>
      <w:r w:rsidRPr="00104A6F">
        <w:rPr>
          <w:sz w:val="24"/>
          <w:szCs w:val="24"/>
        </w:rPr>
        <w:t>совместное</w:t>
      </w:r>
      <w:r w:rsidR="003D63B3">
        <w:rPr>
          <w:sz w:val="24"/>
          <w:szCs w:val="24"/>
        </w:rPr>
        <w:t xml:space="preserve"> </w:t>
      </w:r>
      <w:r w:rsidRPr="00104A6F">
        <w:rPr>
          <w:sz w:val="24"/>
          <w:szCs w:val="24"/>
        </w:rPr>
        <w:t>взаимодействие</w:t>
      </w:r>
      <w:r w:rsidR="003D63B3">
        <w:rPr>
          <w:sz w:val="24"/>
          <w:szCs w:val="24"/>
        </w:rPr>
        <w:t xml:space="preserve"> </w:t>
      </w:r>
      <w:r w:rsidRPr="00104A6F">
        <w:rPr>
          <w:sz w:val="24"/>
          <w:szCs w:val="24"/>
        </w:rPr>
        <w:t>по</w:t>
      </w:r>
      <w:r w:rsidR="003D63B3">
        <w:rPr>
          <w:sz w:val="24"/>
          <w:szCs w:val="24"/>
        </w:rPr>
        <w:t xml:space="preserve">  </w:t>
      </w:r>
      <w:r w:rsidRPr="00104A6F">
        <w:rPr>
          <w:sz w:val="24"/>
          <w:szCs w:val="24"/>
        </w:rPr>
        <w:t>достижению</w:t>
      </w:r>
      <w:r w:rsidR="003D63B3">
        <w:rPr>
          <w:sz w:val="24"/>
          <w:szCs w:val="24"/>
        </w:rPr>
        <w:t xml:space="preserve"> </w:t>
      </w:r>
      <w:r w:rsidRPr="00104A6F">
        <w:rPr>
          <w:sz w:val="24"/>
          <w:szCs w:val="24"/>
        </w:rPr>
        <w:t>этих</w:t>
      </w:r>
      <w:r w:rsidR="003D63B3">
        <w:rPr>
          <w:sz w:val="24"/>
          <w:szCs w:val="24"/>
        </w:rPr>
        <w:t xml:space="preserve"> </w:t>
      </w:r>
      <w:r w:rsidRPr="00104A6F">
        <w:rPr>
          <w:sz w:val="24"/>
          <w:szCs w:val="24"/>
        </w:rPr>
        <w:t>целей.</w:t>
      </w:r>
    </w:p>
    <w:p w:rsidR="00E81C17" w:rsidRPr="00104A6F" w:rsidRDefault="00E81C17" w:rsidP="00807662">
      <w:pPr>
        <w:pStyle w:val="ab"/>
        <w:spacing w:before="0"/>
        <w:ind w:left="0" w:right="173" w:firstLine="0"/>
      </w:pPr>
    </w:p>
    <w:p w:rsidR="00E81C17" w:rsidRPr="00104A6F" w:rsidRDefault="00E81C17" w:rsidP="00807662">
      <w:pPr>
        <w:pStyle w:val="11"/>
        <w:ind w:left="0" w:right="173"/>
      </w:pPr>
      <w:r w:rsidRPr="00104A6F">
        <w:t>Вторая</w:t>
      </w:r>
      <w:r w:rsidR="00561BE0">
        <w:t xml:space="preserve"> </w:t>
      </w:r>
      <w:r w:rsidRPr="00104A6F">
        <w:t>группа</w:t>
      </w:r>
      <w:r w:rsidR="00561BE0">
        <w:t xml:space="preserve"> </w:t>
      </w:r>
      <w:r w:rsidRPr="00104A6F">
        <w:t>раннего</w:t>
      </w:r>
      <w:r w:rsidR="00561BE0">
        <w:t xml:space="preserve"> </w:t>
      </w:r>
      <w:r w:rsidRPr="00104A6F">
        <w:t>возраста (от 1,5до3лет)</w:t>
      </w:r>
    </w:p>
    <w:p w:rsidR="00E81C17" w:rsidRPr="00104A6F" w:rsidRDefault="00E81C17" w:rsidP="00807662">
      <w:pPr>
        <w:pStyle w:val="ab"/>
        <w:spacing w:before="0"/>
        <w:ind w:left="0" w:right="173" w:firstLine="0"/>
        <w:rPr>
          <w:b/>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551"/>
        <w:gridCol w:w="2268"/>
        <w:gridCol w:w="2268"/>
      </w:tblGrid>
      <w:tr w:rsidR="00E81C17" w:rsidRPr="00104A6F" w:rsidTr="00561BE0">
        <w:trPr>
          <w:trHeight w:val="928"/>
        </w:trPr>
        <w:tc>
          <w:tcPr>
            <w:tcW w:w="2552" w:type="dxa"/>
          </w:tcPr>
          <w:p w:rsidR="00E81C17" w:rsidRPr="00104A6F" w:rsidRDefault="00E81C17" w:rsidP="00104A6F">
            <w:pPr>
              <w:pStyle w:val="TableParagraph"/>
              <w:spacing w:line="254" w:lineRule="auto"/>
              <w:ind w:left="0" w:right="173"/>
              <w:rPr>
                <w:b/>
                <w:sz w:val="24"/>
                <w:szCs w:val="24"/>
              </w:rPr>
            </w:pPr>
            <w:r w:rsidRPr="00104A6F">
              <w:rPr>
                <w:b/>
                <w:sz w:val="24"/>
                <w:szCs w:val="24"/>
              </w:rPr>
              <w:t>Формы реализации</w:t>
            </w:r>
            <w:r w:rsidR="00561BE0">
              <w:rPr>
                <w:b/>
                <w:sz w:val="24"/>
                <w:szCs w:val="24"/>
                <w:lang w:val="ru-RU"/>
              </w:rPr>
              <w:t xml:space="preserve"> </w:t>
            </w:r>
            <w:r w:rsidRPr="00104A6F">
              <w:rPr>
                <w:b/>
                <w:sz w:val="24"/>
                <w:szCs w:val="24"/>
              </w:rPr>
              <w:t>Программы</w:t>
            </w:r>
          </w:p>
        </w:tc>
        <w:tc>
          <w:tcPr>
            <w:tcW w:w="2551" w:type="dxa"/>
          </w:tcPr>
          <w:p w:rsidR="00E81C17" w:rsidRPr="00104A6F" w:rsidRDefault="00E81C17" w:rsidP="00104A6F">
            <w:pPr>
              <w:pStyle w:val="TableParagraph"/>
              <w:spacing w:line="254" w:lineRule="auto"/>
              <w:ind w:left="0" w:right="173"/>
              <w:rPr>
                <w:b/>
                <w:sz w:val="24"/>
                <w:szCs w:val="24"/>
              </w:rPr>
            </w:pPr>
            <w:r w:rsidRPr="00104A6F">
              <w:rPr>
                <w:b/>
                <w:sz w:val="24"/>
                <w:szCs w:val="24"/>
              </w:rPr>
              <w:t>Способы реализации</w:t>
            </w:r>
            <w:r w:rsidR="00561BE0">
              <w:rPr>
                <w:b/>
                <w:sz w:val="24"/>
                <w:szCs w:val="24"/>
                <w:lang w:val="ru-RU"/>
              </w:rPr>
              <w:t xml:space="preserve"> </w:t>
            </w:r>
            <w:r w:rsidRPr="00104A6F">
              <w:rPr>
                <w:b/>
                <w:sz w:val="24"/>
                <w:szCs w:val="24"/>
              </w:rPr>
              <w:t>Программы</w:t>
            </w:r>
          </w:p>
        </w:tc>
        <w:tc>
          <w:tcPr>
            <w:tcW w:w="2268" w:type="dxa"/>
          </w:tcPr>
          <w:p w:rsidR="00E81C17" w:rsidRPr="00104A6F" w:rsidRDefault="00E81C17" w:rsidP="00104A6F">
            <w:pPr>
              <w:pStyle w:val="TableParagraph"/>
              <w:spacing w:line="254" w:lineRule="auto"/>
              <w:ind w:left="0" w:right="173"/>
              <w:rPr>
                <w:b/>
                <w:sz w:val="24"/>
                <w:szCs w:val="24"/>
              </w:rPr>
            </w:pPr>
            <w:r w:rsidRPr="00104A6F">
              <w:rPr>
                <w:b/>
                <w:sz w:val="24"/>
                <w:szCs w:val="24"/>
              </w:rPr>
              <w:t>Методы</w:t>
            </w:r>
            <w:r w:rsidR="00561BE0">
              <w:rPr>
                <w:b/>
                <w:sz w:val="24"/>
                <w:szCs w:val="24"/>
                <w:lang w:val="ru-RU"/>
              </w:rPr>
              <w:t xml:space="preserve"> </w:t>
            </w:r>
            <w:r w:rsidRPr="00104A6F">
              <w:rPr>
                <w:b/>
                <w:sz w:val="24"/>
                <w:szCs w:val="24"/>
              </w:rPr>
              <w:t>реализации</w:t>
            </w:r>
          </w:p>
          <w:p w:rsidR="00E81C17" w:rsidRPr="00104A6F" w:rsidRDefault="00E81C17" w:rsidP="00104A6F">
            <w:pPr>
              <w:pStyle w:val="TableParagraph"/>
              <w:ind w:left="0" w:right="173"/>
              <w:rPr>
                <w:b/>
                <w:sz w:val="24"/>
                <w:szCs w:val="24"/>
              </w:rPr>
            </w:pPr>
            <w:r w:rsidRPr="00104A6F">
              <w:rPr>
                <w:b/>
                <w:sz w:val="24"/>
                <w:szCs w:val="24"/>
              </w:rPr>
              <w:t>Программы</w:t>
            </w:r>
          </w:p>
        </w:tc>
        <w:tc>
          <w:tcPr>
            <w:tcW w:w="2268" w:type="dxa"/>
          </w:tcPr>
          <w:p w:rsidR="00E81C17" w:rsidRPr="00104A6F" w:rsidRDefault="00E81C17" w:rsidP="00104A6F">
            <w:pPr>
              <w:pStyle w:val="TableParagraph"/>
              <w:spacing w:line="254" w:lineRule="auto"/>
              <w:ind w:left="0" w:right="173"/>
              <w:rPr>
                <w:b/>
                <w:sz w:val="24"/>
                <w:szCs w:val="24"/>
              </w:rPr>
            </w:pPr>
            <w:r w:rsidRPr="00104A6F">
              <w:rPr>
                <w:b/>
                <w:sz w:val="24"/>
                <w:szCs w:val="24"/>
              </w:rPr>
              <w:t>Средства реализации</w:t>
            </w:r>
            <w:r w:rsidR="00561BE0">
              <w:rPr>
                <w:b/>
                <w:sz w:val="24"/>
                <w:szCs w:val="24"/>
                <w:lang w:val="ru-RU"/>
              </w:rPr>
              <w:t xml:space="preserve"> </w:t>
            </w:r>
            <w:r w:rsidRPr="00104A6F">
              <w:rPr>
                <w:b/>
                <w:sz w:val="24"/>
                <w:szCs w:val="24"/>
              </w:rPr>
              <w:t>Программы</w:t>
            </w:r>
          </w:p>
        </w:tc>
      </w:tr>
      <w:tr w:rsidR="00E81C17" w:rsidRPr="00104A6F" w:rsidTr="00561BE0">
        <w:trPr>
          <w:trHeight w:val="6785"/>
        </w:trPr>
        <w:tc>
          <w:tcPr>
            <w:tcW w:w="2552" w:type="dxa"/>
          </w:tcPr>
          <w:p w:rsidR="00E81C17" w:rsidRPr="00104A6F" w:rsidRDefault="00E81C17" w:rsidP="00104A6F">
            <w:pPr>
              <w:pStyle w:val="TableParagraph"/>
              <w:spacing w:line="254" w:lineRule="auto"/>
              <w:ind w:left="0" w:right="173"/>
              <w:rPr>
                <w:sz w:val="24"/>
                <w:szCs w:val="24"/>
              </w:rPr>
            </w:pPr>
            <w:r w:rsidRPr="00104A6F">
              <w:rPr>
                <w:spacing w:val="-1"/>
                <w:sz w:val="24"/>
                <w:szCs w:val="24"/>
              </w:rPr>
              <w:lastRenderedPageBreak/>
              <w:t>-Организованная</w:t>
            </w:r>
            <w:r w:rsidR="00561BE0">
              <w:rPr>
                <w:spacing w:val="-1"/>
                <w:sz w:val="24"/>
                <w:szCs w:val="24"/>
                <w:lang w:val="ru-RU"/>
              </w:rPr>
              <w:t xml:space="preserve"> </w:t>
            </w:r>
            <w:r w:rsidRPr="00104A6F">
              <w:rPr>
                <w:sz w:val="24"/>
                <w:szCs w:val="24"/>
              </w:rPr>
              <w:t>образовательная</w:t>
            </w:r>
            <w:r w:rsidR="00561BE0">
              <w:rPr>
                <w:sz w:val="24"/>
                <w:szCs w:val="24"/>
                <w:lang w:val="ru-RU"/>
              </w:rPr>
              <w:t xml:space="preserve"> </w:t>
            </w:r>
            <w:r w:rsidRPr="00104A6F">
              <w:rPr>
                <w:sz w:val="24"/>
                <w:szCs w:val="24"/>
              </w:rPr>
              <w:t>деятельность;</w:t>
            </w:r>
          </w:p>
          <w:p w:rsidR="00E81C17" w:rsidRPr="00561BE0" w:rsidRDefault="00E81C17" w:rsidP="00A7274F">
            <w:pPr>
              <w:pStyle w:val="TableParagraph"/>
              <w:numPr>
                <w:ilvl w:val="0"/>
                <w:numId w:val="13"/>
              </w:numPr>
              <w:tabs>
                <w:tab w:val="left" w:pos="813"/>
                <w:tab w:val="left" w:pos="814"/>
              </w:tabs>
              <w:spacing w:line="273" w:lineRule="auto"/>
              <w:ind w:left="0" w:right="173" w:firstLine="0"/>
              <w:rPr>
                <w:sz w:val="24"/>
                <w:szCs w:val="24"/>
                <w:lang w:val="ru-RU"/>
              </w:rPr>
            </w:pPr>
            <w:r w:rsidRPr="00561BE0">
              <w:rPr>
                <w:sz w:val="24"/>
                <w:szCs w:val="24"/>
                <w:lang w:val="ru-RU"/>
              </w:rPr>
              <w:t>игровая</w:t>
            </w:r>
            <w:r w:rsidR="00561BE0">
              <w:rPr>
                <w:sz w:val="24"/>
                <w:szCs w:val="24"/>
                <w:lang w:val="ru-RU"/>
              </w:rPr>
              <w:t xml:space="preserve"> </w:t>
            </w:r>
            <w:r w:rsidRPr="00561BE0">
              <w:rPr>
                <w:sz w:val="24"/>
                <w:szCs w:val="24"/>
                <w:lang w:val="ru-RU"/>
              </w:rPr>
              <w:t>деятельность; -познавательные</w:t>
            </w:r>
            <w:r w:rsidR="00561BE0">
              <w:rPr>
                <w:sz w:val="24"/>
                <w:szCs w:val="24"/>
                <w:lang w:val="ru-RU"/>
              </w:rPr>
              <w:t xml:space="preserve"> </w:t>
            </w:r>
            <w:r w:rsidRPr="00561BE0">
              <w:rPr>
                <w:sz w:val="24"/>
                <w:szCs w:val="24"/>
                <w:lang w:val="ru-RU"/>
              </w:rPr>
              <w:t>беседы;</w:t>
            </w:r>
            <w:r w:rsidR="00561BE0">
              <w:rPr>
                <w:sz w:val="24"/>
                <w:szCs w:val="24"/>
                <w:lang w:val="ru-RU"/>
              </w:rPr>
              <w:t xml:space="preserve"> </w:t>
            </w:r>
            <w:r w:rsidRPr="00561BE0">
              <w:rPr>
                <w:sz w:val="24"/>
                <w:szCs w:val="24"/>
                <w:lang w:val="ru-RU"/>
              </w:rPr>
              <w:t>коллекционирование, -элементарный</w:t>
            </w:r>
            <w:r w:rsidR="00561BE0">
              <w:rPr>
                <w:sz w:val="24"/>
                <w:szCs w:val="24"/>
                <w:lang w:val="ru-RU"/>
              </w:rPr>
              <w:t xml:space="preserve"> </w:t>
            </w:r>
            <w:r w:rsidRPr="00561BE0">
              <w:rPr>
                <w:sz w:val="24"/>
                <w:szCs w:val="24"/>
                <w:lang w:val="ru-RU"/>
              </w:rPr>
              <w:t>труд;</w:t>
            </w:r>
          </w:p>
          <w:p w:rsidR="00E81C17" w:rsidRPr="00561BE0" w:rsidRDefault="00E81C17" w:rsidP="00104A6F">
            <w:pPr>
              <w:pStyle w:val="TableParagraph"/>
              <w:spacing w:line="264" w:lineRule="auto"/>
              <w:ind w:left="0" w:right="173"/>
              <w:rPr>
                <w:sz w:val="24"/>
                <w:szCs w:val="24"/>
                <w:lang w:val="ru-RU"/>
              </w:rPr>
            </w:pPr>
            <w:r w:rsidRPr="00561BE0">
              <w:rPr>
                <w:sz w:val="24"/>
                <w:szCs w:val="24"/>
                <w:lang w:val="ru-RU"/>
              </w:rPr>
              <w:t>-выставка</w:t>
            </w:r>
            <w:r w:rsidR="00561BE0">
              <w:rPr>
                <w:sz w:val="24"/>
                <w:szCs w:val="24"/>
                <w:lang w:val="ru-RU"/>
              </w:rPr>
              <w:t xml:space="preserve"> </w:t>
            </w:r>
            <w:r w:rsidRPr="00561BE0">
              <w:rPr>
                <w:sz w:val="24"/>
                <w:szCs w:val="24"/>
                <w:lang w:val="ru-RU"/>
              </w:rPr>
              <w:t>детских</w:t>
            </w:r>
            <w:r w:rsidR="00561BE0">
              <w:rPr>
                <w:sz w:val="24"/>
                <w:szCs w:val="24"/>
                <w:lang w:val="ru-RU"/>
              </w:rPr>
              <w:t xml:space="preserve"> </w:t>
            </w:r>
            <w:r w:rsidRPr="00561BE0">
              <w:rPr>
                <w:sz w:val="24"/>
                <w:szCs w:val="24"/>
                <w:lang w:val="ru-RU"/>
              </w:rPr>
              <w:t>работ;-трудовые</w:t>
            </w:r>
            <w:r w:rsidR="00561BE0">
              <w:rPr>
                <w:sz w:val="24"/>
                <w:szCs w:val="24"/>
                <w:lang w:val="ru-RU"/>
              </w:rPr>
              <w:t xml:space="preserve"> </w:t>
            </w:r>
            <w:r w:rsidRPr="00561BE0">
              <w:rPr>
                <w:sz w:val="24"/>
                <w:szCs w:val="24"/>
                <w:lang w:val="ru-RU"/>
              </w:rPr>
              <w:t>поручения:</w:t>
            </w:r>
          </w:p>
          <w:p w:rsidR="00457D21" w:rsidRDefault="00E81C17" w:rsidP="00104A6F">
            <w:pPr>
              <w:pStyle w:val="TableParagraph"/>
              <w:tabs>
                <w:tab w:val="left" w:pos="2171"/>
              </w:tabs>
              <w:spacing w:line="264" w:lineRule="auto"/>
              <w:ind w:left="0" w:right="173"/>
              <w:rPr>
                <w:sz w:val="24"/>
                <w:szCs w:val="24"/>
                <w:lang w:val="ru-RU"/>
              </w:rPr>
            </w:pPr>
            <w:r w:rsidRPr="00561BE0">
              <w:rPr>
                <w:sz w:val="24"/>
                <w:szCs w:val="24"/>
                <w:lang w:val="ru-RU"/>
              </w:rPr>
              <w:t>простые,</w:t>
            </w:r>
            <w:r w:rsidR="00561BE0">
              <w:rPr>
                <w:sz w:val="24"/>
                <w:szCs w:val="24"/>
                <w:lang w:val="ru-RU"/>
              </w:rPr>
              <w:t xml:space="preserve"> </w:t>
            </w:r>
            <w:r w:rsidRPr="00561BE0">
              <w:rPr>
                <w:sz w:val="24"/>
                <w:szCs w:val="24"/>
                <w:lang w:val="ru-RU"/>
              </w:rPr>
              <w:t>эпизодические,</w:t>
            </w:r>
            <w:r w:rsidR="00561BE0">
              <w:rPr>
                <w:sz w:val="24"/>
                <w:szCs w:val="24"/>
                <w:lang w:val="ru-RU"/>
              </w:rPr>
              <w:t xml:space="preserve"> </w:t>
            </w:r>
            <w:r w:rsidRPr="00561BE0">
              <w:rPr>
                <w:sz w:val="24"/>
                <w:szCs w:val="24"/>
                <w:lang w:val="ru-RU"/>
              </w:rPr>
              <w:t>индивидуальные;</w:t>
            </w:r>
            <w:r w:rsidRPr="00561BE0">
              <w:rPr>
                <w:sz w:val="24"/>
                <w:szCs w:val="24"/>
                <w:lang w:val="ru-RU"/>
              </w:rPr>
              <w:tab/>
            </w:r>
          </w:p>
          <w:p w:rsidR="00E81C17" w:rsidRPr="00561BE0" w:rsidRDefault="00E81C17" w:rsidP="00104A6F">
            <w:pPr>
              <w:pStyle w:val="TableParagraph"/>
              <w:tabs>
                <w:tab w:val="left" w:pos="2171"/>
              </w:tabs>
              <w:spacing w:line="264" w:lineRule="auto"/>
              <w:ind w:left="0" w:right="173"/>
              <w:rPr>
                <w:sz w:val="24"/>
                <w:szCs w:val="24"/>
                <w:lang w:val="ru-RU"/>
              </w:rPr>
            </w:pPr>
            <w:r w:rsidRPr="00561BE0">
              <w:rPr>
                <w:spacing w:val="-4"/>
                <w:sz w:val="24"/>
                <w:szCs w:val="24"/>
                <w:lang w:val="ru-RU"/>
              </w:rPr>
              <w:t>-</w:t>
            </w:r>
            <w:r w:rsidRPr="00561BE0">
              <w:rPr>
                <w:sz w:val="24"/>
                <w:szCs w:val="24"/>
                <w:lang w:val="ru-RU"/>
              </w:rPr>
              <w:t>совместные</w:t>
            </w:r>
            <w:r w:rsidR="00561BE0">
              <w:rPr>
                <w:sz w:val="24"/>
                <w:szCs w:val="24"/>
                <w:lang w:val="ru-RU"/>
              </w:rPr>
              <w:t xml:space="preserve"> </w:t>
            </w:r>
            <w:r w:rsidRPr="00561BE0">
              <w:rPr>
                <w:sz w:val="24"/>
                <w:szCs w:val="24"/>
                <w:lang w:val="ru-RU"/>
              </w:rPr>
              <w:t>действия;</w:t>
            </w:r>
          </w:p>
          <w:p w:rsidR="00E81C17" w:rsidRPr="00104A6F" w:rsidRDefault="00E81C17" w:rsidP="00104A6F">
            <w:pPr>
              <w:pStyle w:val="TableParagraph"/>
              <w:spacing w:line="254" w:lineRule="auto"/>
              <w:ind w:left="0" w:right="173"/>
              <w:rPr>
                <w:sz w:val="24"/>
                <w:szCs w:val="24"/>
              </w:rPr>
            </w:pPr>
            <w:r w:rsidRPr="00104A6F">
              <w:rPr>
                <w:spacing w:val="-1"/>
                <w:sz w:val="24"/>
                <w:szCs w:val="24"/>
              </w:rPr>
              <w:t>-развивающая</w:t>
            </w:r>
            <w:r w:rsidR="00561BE0">
              <w:rPr>
                <w:spacing w:val="-1"/>
                <w:sz w:val="24"/>
                <w:szCs w:val="24"/>
                <w:lang w:val="ru-RU"/>
              </w:rPr>
              <w:t xml:space="preserve"> </w:t>
            </w:r>
            <w:r w:rsidRPr="00104A6F">
              <w:rPr>
                <w:sz w:val="24"/>
                <w:szCs w:val="24"/>
              </w:rPr>
              <w:t>проблемно</w:t>
            </w:r>
          </w:p>
          <w:p w:rsidR="00E81C17" w:rsidRPr="00104A6F" w:rsidRDefault="00E81C17" w:rsidP="00A7274F">
            <w:pPr>
              <w:pStyle w:val="TableParagraph"/>
              <w:numPr>
                <w:ilvl w:val="0"/>
                <w:numId w:val="13"/>
              </w:numPr>
              <w:tabs>
                <w:tab w:val="left" w:pos="813"/>
                <w:tab w:val="left" w:pos="814"/>
              </w:tabs>
              <w:spacing w:line="256" w:lineRule="auto"/>
              <w:ind w:left="0" w:right="173" w:firstLine="0"/>
              <w:rPr>
                <w:sz w:val="24"/>
                <w:szCs w:val="24"/>
              </w:rPr>
            </w:pPr>
            <w:r w:rsidRPr="00104A6F">
              <w:rPr>
                <w:spacing w:val="-1"/>
                <w:sz w:val="24"/>
                <w:szCs w:val="24"/>
              </w:rPr>
              <w:t>игровая</w:t>
            </w:r>
            <w:r w:rsidR="00561BE0">
              <w:rPr>
                <w:spacing w:val="-1"/>
                <w:sz w:val="24"/>
                <w:szCs w:val="24"/>
                <w:lang w:val="ru-RU"/>
              </w:rPr>
              <w:t xml:space="preserve"> </w:t>
            </w:r>
            <w:r w:rsidRPr="00104A6F">
              <w:rPr>
                <w:sz w:val="24"/>
                <w:szCs w:val="24"/>
              </w:rPr>
              <w:t>ситуация;</w:t>
            </w:r>
          </w:p>
          <w:p w:rsidR="00E81C17" w:rsidRPr="00104A6F" w:rsidRDefault="00E81C17" w:rsidP="00104A6F">
            <w:pPr>
              <w:pStyle w:val="TableParagraph"/>
              <w:ind w:left="0" w:right="173"/>
              <w:rPr>
                <w:sz w:val="24"/>
                <w:szCs w:val="24"/>
              </w:rPr>
            </w:pPr>
            <w:r w:rsidRPr="00104A6F">
              <w:rPr>
                <w:sz w:val="24"/>
                <w:szCs w:val="24"/>
              </w:rPr>
              <w:t>-простейшие</w:t>
            </w:r>
          </w:p>
        </w:tc>
        <w:tc>
          <w:tcPr>
            <w:tcW w:w="2551" w:type="dxa"/>
          </w:tcPr>
          <w:p w:rsidR="004E35C4" w:rsidRDefault="00E81C17" w:rsidP="00104A6F">
            <w:pPr>
              <w:pStyle w:val="TableParagraph"/>
              <w:spacing w:line="256" w:lineRule="auto"/>
              <w:ind w:left="0" w:right="173"/>
              <w:rPr>
                <w:sz w:val="24"/>
                <w:szCs w:val="24"/>
                <w:lang w:val="ru-RU"/>
              </w:rPr>
            </w:pPr>
            <w:r w:rsidRPr="00104A6F">
              <w:rPr>
                <w:sz w:val="24"/>
                <w:szCs w:val="24"/>
                <w:lang w:val="ru-RU"/>
              </w:rPr>
              <w:t>-Создание у детей</w:t>
            </w:r>
            <w:r w:rsidR="00561BE0">
              <w:rPr>
                <w:sz w:val="24"/>
                <w:szCs w:val="24"/>
                <w:lang w:val="ru-RU"/>
              </w:rPr>
              <w:t xml:space="preserve"> </w:t>
            </w:r>
            <w:r w:rsidRPr="00104A6F">
              <w:rPr>
                <w:sz w:val="24"/>
                <w:szCs w:val="24"/>
                <w:lang w:val="ru-RU"/>
              </w:rPr>
              <w:t>практического</w:t>
            </w:r>
            <w:r w:rsidR="00561BE0">
              <w:rPr>
                <w:sz w:val="24"/>
                <w:szCs w:val="24"/>
                <w:lang w:val="ru-RU"/>
              </w:rPr>
              <w:t xml:space="preserve"> </w:t>
            </w:r>
            <w:r w:rsidRPr="00104A6F">
              <w:rPr>
                <w:sz w:val="24"/>
                <w:szCs w:val="24"/>
                <w:lang w:val="ru-RU"/>
              </w:rPr>
              <w:t>опыта трудовой</w:t>
            </w:r>
            <w:r w:rsidR="00561BE0">
              <w:rPr>
                <w:sz w:val="24"/>
                <w:szCs w:val="24"/>
                <w:lang w:val="ru-RU"/>
              </w:rPr>
              <w:t xml:space="preserve"> </w:t>
            </w:r>
            <w:r w:rsidRPr="00104A6F">
              <w:rPr>
                <w:sz w:val="24"/>
                <w:szCs w:val="24"/>
                <w:lang w:val="ru-RU"/>
              </w:rPr>
              <w:t xml:space="preserve">деятельности; </w:t>
            </w:r>
          </w:p>
          <w:p w:rsidR="00457D21" w:rsidRDefault="00E81C17" w:rsidP="00104A6F">
            <w:pPr>
              <w:pStyle w:val="TableParagraph"/>
              <w:spacing w:line="256" w:lineRule="auto"/>
              <w:ind w:left="0" w:right="173"/>
              <w:rPr>
                <w:sz w:val="24"/>
                <w:szCs w:val="24"/>
                <w:lang w:val="ru-RU"/>
              </w:rPr>
            </w:pPr>
            <w:r w:rsidRPr="00104A6F">
              <w:rPr>
                <w:sz w:val="24"/>
                <w:szCs w:val="24"/>
                <w:lang w:val="ru-RU"/>
              </w:rPr>
              <w:t>-создание у детей</w:t>
            </w:r>
            <w:r w:rsidR="00561BE0">
              <w:rPr>
                <w:sz w:val="24"/>
                <w:szCs w:val="24"/>
                <w:lang w:val="ru-RU"/>
              </w:rPr>
              <w:t xml:space="preserve"> </w:t>
            </w:r>
            <w:r w:rsidRPr="00104A6F">
              <w:rPr>
                <w:sz w:val="24"/>
                <w:szCs w:val="24"/>
                <w:lang w:val="ru-RU"/>
              </w:rPr>
              <w:t>практического</w:t>
            </w:r>
            <w:r w:rsidR="00561BE0">
              <w:rPr>
                <w:sz w:val="24"/>
                <w:szCs w:val="24"/>
                <w:lang w:val="ru-RU"/>
              </w:rPr>
              <w:t xml:space="preserve"> </w:t>
            </w:r>
            <w:r w:rsidRPr="00104A6F">
              <w:rPr>
                <w:sz w:val="24"/>
                <w:szCs w:val="24"/>
                <w:lang w:val="ru-RU"/>
              </w:rPr>
              <w:t>опыта</w:t>
            </w:r>
            <w:r w:rsidR="00561BE0">
              <w:rPr>
                <w:sz w:val="24"/>
                <w:szCs w:val="24"/>
                <w:lang w:val="ru-RU"/>
              </w:rPr>
              <w:t xml:space="preserve"> </w:t>
            </w:r>
            <w:r w:rsidRPr="00104A6F">
              <w:rPr>
                <w:sz w:val="24"/>
                <w:szCs w:val="24"/>
                <w:lang w:val="ru-RU"/>
              </w:rPr>
              <w:t>коммуникативной</w:t>
            </w:r>
            <w:r w:rsidR="00561BE0">
              <w:rPr>
                <w:sz w:val="24"/>
                <w:szCs w:val="24"/>
                <w:lang w:val="ru-RU"/>
              </w:rPr>
              <w:t xml:space="preserve"> </w:t>
            </w:r>
            <w:r w:rsidRPr="00104A6F">
              <w:rPr>
                <w:sz w:val="24"/>
                <w:szCs w:val="24"/>
                <w:lang w:val="ru-RU"/>
              </w:rPr>
              <w:t xml:space="preserve">деятельности; </w:t>
            </w:r>
          </w:p>
          <w:p w:rsidR="00E81C17" w:rsidRPr="00104A6F" w:rsidRDefault="00E81C17" w:rsidP="00104A6F">
            <w:pPr>
              <w:pStyle w:val="TableParagraph"/>
              <w:spacing w:line="256" w:lineRule="auto"/>
              <w:ind w:left="0" w:right="173"/>
              <w:rPr>
                <w:sz w:val="24"/>
                <w:szCs w:val="24"/>
                <w:lang w:val="ru-RU"/>
              </w:rPr>
            </w:pPr>
            <w:r w:rsidRPr="00104A6F">
              <w:rPr>
                <w:sz w:val="24"/>
                <w:szCs w:val="24"/>
                <w:lang w:val="ru-RU"/>
              </w:rPr>
              <w:t>-показ</w:t>
            </w:r>
            <w:r w:rsidR="00561BE0">
              <w:rPr>
                <w:sz w:val="24"/>
                <w:szCs w:val="24"/>
                <w:lang w:val="ru-RU"/>
              </w:rPr>
              <w:t xml:space="preserve"> </w:t>
            </w:r>
            <w:r w:rsidRPr="00104A6F">
              <w:rPr>
                <w:sz w:val="24"/>
                <w:szCs w:val="24"/>
                <w:lang w:val="ru-RU"/>
              </w:rPr>
              <w:t>действий;</w:t>
            </w:r>
          </w:p>
          <w:p w:rsidR="00E81C17" w:rsidRPr="00104A6F" w:rsidRDefault="00E81C17" w:rsidP="00104A6F">
            <w:pPr>
              <w:pStyle w:val="TableParagraph"/>
              <w:ind w:left="0" w:right="173"/>
              <w:rPr>
                <w:sz w:val="24"/>
                <w:szCs w:val="24"/>
                <w:lang w:val="ru-RU"/>
              </w:rPr>
            </w:pPr>
            <w:r w:rsidRPr="00104A6F">
              <w:rPr>
                <w:sz w:val="24"/>
                <w:szCs w:val="24"/>
                <w:lang w:val="ru-RU"/>
              </w:rPr>
              <w:t>-приучение;</w:t>
            </w:r>
          </w:p>
          <w:p w:rsidR="00E81C17" w:rsidRPr="00104A6F" w:rsidRDefault="00E81C17" w:rsidP="00104A6F">
            <w:pPr>
              <w:pStyle w:val="TableParagraph"/>
              <w:ind w:left="0" w:right="173"/>
              <w:rPr>
                <w:sz w:val="24"/>
                <w:szCs w:val="24"/>
                <w:lang w:val="ru-RU"/>
              </w:rPr>
            </w:pPr>
            <w:r w:rsidRPr="00104A6F">
              <w:rPr>
                <w:sz w:val="24"/>
                <w:szCs w:val="24"/>
                <w:lang w:val="ru-RU"/>
              </w:rPr>
              <w:t>-одобрение;</w:t>
            </w:r>
          </w:p>
          <w:p w:rsidR="00E81C17" w:rsidRPr="00104A6F" w:rsidRDefault="00E81C17" w:rsidP="00104A6F">
            <w:pPr>
              <w:pStyle w:val="TableParagraph"/>
              <w:ind w:left="0" w:right="173"/>
              <w:rPr>
                <w:sz w:val="24"/>
                <w:szCs w:val="24"/>
                <w:lang w:val="ru-RU"/>
              </w:rPr>
            </w:pPr>
            <w:r w:rsidRPr="00104A6F">
              <w:rPr>
                <w:sz w:val="24"/>
                <w:szCs w:val="24"/>
                <w:lang w:val="ru-RU"/>
              </w:rPr>
              <w:t>-доброе</w:t>
            </w:r>
            <w:r w:rsidR="00561BE0">
              <w:rPr>
                <w:sz w:val="24"/>
                <w:szCs w:val="24"/>
                <w:lang w:val="ru-RU"/>
              </w:rPr>
              <w:t xml:space="preserve"> </w:t>
            </w:r>
            <w:r w:rsidRPr="00104A6F">
              <w:rPr>
                <w:sz w:val="24"/>
                <w:szCs w:val="24"/>
                <w:lang w:val="ru-RU"/>
              </w:rPr>
              <w:t>отношение;</w:t>
            </w:r>
          </w:p>
          <w:p w:rsidR="00457D21" w:rsidRDefault="00E81C17" w:rsidP="00104A6F">
            <w:pPr>
              <w:pStyle w:val="TableParagraph"/>
              <w:spacing w:line="276" w:lineRule="auto"/>
              <w:ind w:left="0" w:right="173"/>
              <w:rPr>
                <w:sz w:val="24"/>
                <w:szCs w:val="24"/>
                <w:lang w:val="ru-RU"/>
              </w:rPr>
            </w:pPr>
            <w:r w:rsidRPr="00104A6F">
              <w:rPr>
                <w:sz w:val="24"/>
                <w:szCs w:val="24"/>
                <w:lang w:val="ru-RU"/>
              </w:rPr>
              <w:t>-рассматривание</w:t>
            </w:r>
            <w:r w:rsidR="00561BE0">
              <w:rPr>
                <w:sz w:val="24"/>
                <w:szCs w:val="24"/>
                <w:lang w:val="ru-RU"/>
              </w:rPr>
              <w:t xml:space="preserve"> </w:t>
            </w:r>
            <w:r w:rsidRPr="00104A6F">
              <w:rPr>
                <w:sz w:val="24"/>
                <w:szCs w:val="24"/>
                <w:lang w:val="ru-RU"/>
              </w:rPr>
              <w:t xml:space="preserve">объектов; </w:t>
            </w:r>
          </w:p>
          <w:p w:rsidR="00E81C17" w:rsidRPr="00104A6F" w:rsidRDefault="00E81C17" w:rsidP="00104A6F">
            <w:pPr>
              <w:pStyle w:val="TableParagraph"/>
              <w:spacing w:line="276" w:lineRule="auto"/>
              <w:ind w:left="0" w:right="173"/>
              <w:rPr>
                <w:sz w:val="24"/>
                <w:szCs w:val="24"/>
                <w:lang w:val="ru-RU"/>
              </w:rPr>
            </w:pPr>
            <w:r w:rsidRPr="00104A6F">
              <w:rPr>
                <w:sz w:val="24"/>
                <w:szCs w:val="24"/>
                <w:lang w:val="ru-RU"/>
              </w:rPr>
              <w:t>-игровые</w:t>
            </w:r>
            <w:r w:rsidR="00561BE0">
              <w:rPr>
                <w:sz w:val="24"/>
                <w:szCs w:val="24"/>
                <w:lang w:val="ru-RU"/>
              </w:rPr>
              <w:t xml:space="preserve"> </w:t>
            </w:r>
            <w:r w:rsidRPr="00104A6F">
              <w:rPr>
                <w:sz w:val="24"/>
                <w:szCs w:val="24"/>
                <w:lang w:val="ru-RU"/>
              </w:rPr>
              <w:t>действия</w:t>
            </w:r>
            <w:r w:rsidR="00561BE0">
              <w:rPr>
                <w:sz w:val="24"/>
                <w:szCs w:val="24"/>
                <w:lang w:val="ru-RU"/>
              </w:rPr>
              <w:t xml:space="preserve"> </w:t>
            </w:r>
            <w:r w:rsidRPr="00104A6F">
              <w:rPr>
                <w:sz w:val="24"/>
                <w:szCs w:val="24"/>
                <w:lang w:val="ru-RU"/>
              </w:rPr>
              <w:t>с</w:t>
            </w:r>
            <w:r w:rsidR="00561BE0">
              <w:rPr>
                <w:sz w:val="24"/>
                <w:szCs w:val="24"/>
                <w:lang w:val="ru-RU"/>
              </w:rPr>
              <w:t xml:space="preserve"> </w:t>
            </w:r>
            <w:r w:rsidRPr="00104A6F">
              <w:rPr>
                <w:sz w:val="24"/>
                <w:szCs w:val="24"/>
                <w:lang w:val="ru-RU"/>
              </w:rPr>
              <w:t>игрушками;</w:t>
            </w:r>
          </w:p>
          <w:p w:rsidR="00E81C17" w:rsidRPr="00104A6F" w:rsidRDefault="00E81C17" w:rsidP="00104A6F">
            <w:pPr>
              <w:pStyle w:val="TableParagraph"/>
              <w:tabs>
                <w:tab w:val="left" w:pos="1580"/>
              </w:tabs>
              <w:spacing w:line="256" w:lineRule="auto"/>
              <w:ind w:left="0" w:right="173"/>
              <w:rPr>
                <w:sz w:val="24"/>
                <w:szCs w:val="24"/>
                <w:lang w:val="ru-RU"/>
              </w:rPr>
            </w:pPr>
            <w:r w:rsidRPr="00104A6F">
              <w:rPr>
                <w:sz w:val="24"/>
                <w:szCs w:val="24"/>
                <w:lang w:val="ru-RU"/>
              </w:rPr>
              <w:t>-совместная</w:t>
            </w:r>
            <w:r w:rsidR="00561BE0">
              <w:rPr>
                <w:sz w:val="24"/>
                <w:szCs w:val="24"/>
                <w:lang w:val="ru-RU"/>
              </w:rPr>
              <w:t xml:space="preserve"> </w:t>
            </w:r>
            <w:r w:rsidRPr="00104A6F">
              <w:rPr>
                <w:sz w:val="24"/>
                <w:szCs w:val="24"/>
                <w:lang w:val="ru-RU"/>
              </w:rPr>
              <w:t>игра</w:t>
            </w:r>
            <w:r w:rsidRPr="00104A6F">
              <w:rPr>
                <w:sz w:val="24"/>
                <w:szCs w:val="24"/>
                <w:lang w:val="ru-RU"/>
              </w:rPr>
              <w:tab/>
            </w:r>
            <w:r w:rsidRPr="00104A6F">
              <w:rPr>
                <w:spacing w:val="-3"/>
                <w:sz w:val="24"/>
                <w:szCs w:val="24"/>
                <w:lang w:val="ru-RU"/>
              </w:rPr>
              <w:t>с</w:t>
            </w:r>
            <w:r w:rsidR="00807662">
              <w:rPr>
                <w:spacing w:val="-3"/>
                <w:sz w:val="24"/>
                <w:szCs w:val="24"/>
                <w:lang w:val="ru-RU"/>
              </w:rPr>
              <w:t>о</w:t>
            </w:r>
          </w:p>
          <w:p w:rsidR="00457D21" w:rsidRDefault="00E81C17" w:rsidP="00104A6F">
            <w:pPr>
              <w:pStyle w:val="TableParagraph"/>
              <w:tabs>
                <w:tab w:val="left" w:pos="1727"/>
              </w:tabs>
              <w:spacing w:line="256" w:lineRule="auto"/>
              <w:ind w:left="0" w:right="173"/>
              <w:rPr>
                <w:sz w:val="24"/>
                <w:szCs w:val="24"/>
                <w:lang w:val="ru-RU"/>
              </w:rPr>
            </w:pPr>
            <w:r w:rsidRPr="00104A6F">
              <w:rPr>
                <w:sz w:val="24"/>
                <w:szCs w:val="24"/>
                <w:lang w:val="ru-RU"/>
              </w:rPr>
              <w:t>взрослым;</w:t>
            </w:r>
            <w:r w:rsidR="00561BE0">
              <w:rPr>
                <w:sz w:val="24"/>
                <w:szCs w:val="24"/>
                <w:lang w:val="ru-RU"/>
              </w:rPr>
              <w:t xml:space="preserve"> </w:t>
            </w:r>
          </w:p>
          <w:p w:rsidR="00457D21" w:rsidRDefault="00E81C17" w:rsidP="00104A6F">
            <w:pPr>
              <w:pStyle w:val="TableParagraph"/>
              <w:tabs>
                <w:tab w:val="left" w:pos="1727"/>
              </w:tabs>
              <w:spacing w:line="256" w:lineRule="auto"/>
              <w:ind w:left="0" w:right="173"/>
              <w:rPr>
                <w:sz w:val="24"/>
                <w:szCs w:val="24"/>
                <w:lang w:val="ru-RU"/>
              </w:rPr>
            </w:pPr>
            <w:r w:rsidRPr="00104A6F">
              <w:rPr>
                <w:sz w:val="24"/>
                <w:szCs w:val="24"/>
                <w:lang w:val="ru-RU"/>
              </w:rPr>
              <w:t>-индивидуальное</w:t>
            </w:r>
            <w:r w:rsidR="00561BE0">
              <w:rPr>
                <w:sz w:val="24"/>
                <w:szCs w:val="24"/>
                <w:lang w:val="ru-RU"/>
              </w:rPr>
              <w:t xml:space="preserve"> </w:t>
            </w:r>
            <w:r w:rsidRPr="00104A6F">
              <w:rPr>
                <w:sz w:val="24"/>
                <w:szCs w:val="24"/>
                <w:lang w:val="ru-RU"/>
              </w:rPr>
              <w:t>общение;</w:t>
            </w:r>
            <w:r w:rsidRPr="00104A6F">
              <w:rPr>
                <w:sz w:val="24"/>
                <w:szCs w:val="24"/>
                <w:lang w:val="ru-RU"/>
              </w:rPr>
              <w:tab/>
            </w:r>
          </w:p>
          <w:p w:rsidR="00E81C17" w:rsidRPr="00104A6F" w:rsidRDefault="00E81C17" w:rsidP="00104A6F">
            <w:pPr>
              <w:pStyle w:val="TableParagraph"/>
              <w:tabs>
                <w:tab w:val="left" w:pos="1727"/>
              </w:tabs>
              <w:spacing w:line="256" w:lineRule="auto"/>
              <w:ind w:left="0" w:right="173"/>
              <w:rPr>
                <w:sz w:val="24"/>
                <w:szCs w:val="24"/>
                <w:lang w:val="ru-RU"/>
              </w:rPr>
            </w:pPr>
            <w:r w:rsidRPr="00104A6F">
              <w:rPr>
                <w:spacing w:val="-4"/>
                <w:sz w:val="24"/>
                <w:szCs w:val="24"/>
                <w:lang w:val="ru-RU"/>
              </w:rPr>
              <w:t>-</w:t>
            </w:r>
            <w:r w:rsidRPr="00104A6F">
              <w:rPr>
                <w:sz w:val="24"/>
                <w:szCs w:val="24"/>
                <w:lang w:val="ru-RU"/>
              </w:rPr>
              <w:t>побуждение</w:t>
            </w:r>
            <w:r w:rsidR="00561BE0">
              <w:rPr>
                <w:sz w:val="24"/>
                <w:szCs w:val="24"/>
                <w:lang w:val="ru-RU"/>
              </w:rPr>
              <w:t xml:space="preserve"> </w:t>
            </w:r>
            <w:r w:rsidRPr="00104A6F">
              <w:rPr>
                <w:sz w:val="24"/>
                <w:szCs w:val="24"/>
                <w:lang w:val="ru-RU"/>
              </w:rPr>
              <w:t>к</w:t>
            </w:r>
          </w:p>
        </w:tc>
        <w:tc>
          <w:tcPr>
            <w:tcW w:w="2268" w:type="dxa"/>
          </w:tcPr>
          <w:p w:rsidR="00E81C17" w:rsidRPr="00104A6F" w:rsidRDefault="00E81C17" w:rsidP="00104A6F">
            <w:pPr>
              <w:pStyle w:val="TableParagraph"/>
              <w:spacing w:line="247" w:lineRule="auto"/>
              <w:ind w:left="0" w:right="173"/>
              <w:rPr>
                <w:sz w:val="24"/>
                <w:szCs w:val="24"/>
                <w:lang w:val="ru-RU"/>
              </w:rPr>
            </w:pPr>
            <w:r w:rsidRPr="00104A6F">
              <w:rPr>
                <w:sz w:val="24"/>
                <w:szCs w:val="24"/>
                <w:lang w:val="ru-RU"/>
              </w:rPr>
              <w:t>-приучение к</w:t>
            </w:r>
            <w:r w:rsidR="00561BE0">
              <w:rPr>
                <w:sz w:val="24"/>
                <w:szCs w:val="24"/>
                <w:lang w:val="ru-RU"/>
              </w:rPr>
              <w:t xml:space="preserve"> </w:t>
            </w:r>
            <w:r w:rsidRPr="00104A6F">
              <w:rPr>
                <w:sz w:val="24"/>
                <w:szCs w:val="24"/>
                <w:lang w:val="ru-RU"/>
              </w:rPr>
              <w:t>положительным</w:t>
            </w:r>
            <w:r w:rsidR="00561BE0">
              <w:rPr>
                <w:sz w:val="24"/>
                <w:szCs w:val="24"/>
                <w:lang w:val="ru-RU"/>
              </w:rPr>
              <w:t xml:space="preserve"> </w:t>
            </w:r>
            <w:r w:rsidRPr="00104A6F">
              <w:rPr>
                <w:sz w:val="24"/>
                <w:szCs w:val="24"/>
                <w:lang w:val="ru-RU"/>
              </w:rPr>
              <w:t>формам</w:t>
            </w:r>
            <w:r w:rsidR="00561BE0">
              <w:rPr>
                <w:sz w:val="24"/>
                <w:szCs w:val="24"/>
                <w:lang w:val="ru-RU"/>
              </w:rPr>
              <w:t xml:space="preserve"> </w:t>
            </w:r>
            <w:r w:rsidRPr="00104A6F">
              <w:rPr>
                <w:sz w:val="24"/>
                <w:szCs w:val="24"/>
                <w:lang w:val="ru-RU"/>
              </w:rPr>
              <w:t>общественного</w:t>
            </w:r>
            <w:r w:rsidR="00561BE0">
              <w:rPr>
                <w:sz w:val="24"/>
                <w:szCs w:val="24"/>
                <w:lang w:val="ru-RU"/>
              </w:rPr>
              <w:t xml:space="preserve"> </w:t>
            </w:r>
            <w:r w:rsidRPr="00104A6F">
              <w:rPr>
                <w:sz w:val="24"/>
                <w:szCs w:val="24"/>
                <w:lang w:val="ru-RU"/>
              </w:rPr>
              <w:t>поведения;</w:t>
            </w:r>
          </w:p>
          <w:p w:rsidR="00457D21" w:rsidRDefault="00E81C17" w:rsidP="00104A6F">
            <w:pPr>
              <w:pStyle w:val="TableParagraph"/>
              <w:spacing w:line="261" w:lineRule="auto"/>
              <w:ind w:left="0" w:right="173"/>
              <w:rPr>
                <w:sz w:val="24"/>
                <w:szCs w:val="24"/>
                <w:lang w:val="ru-RU"/>
              </w:rPr>
            </w:pPr>
            <w:r w:rsidRPr="00104A6F">
              <w:rPr>
                <w:sz w:val="24"/>
                <w:szCs w:val="24"/>
                <w:lang w:val="ru-RU"/>
              </w:rPr>
              <w:t>-пример взрослого; -</w:t>
            </w:r>
            <w:r w:rsidR="00345D22">
              <w:rPr>
                <w:sz w:val="24"/>
                <w:szCs w:val="24"/>
                <w:lang w:val="ru-RU"/>
              </w:rPr>
              <w:t xml:space="preserve"> </w:t>
            </w:r>
            <w:r w:rsidRPr="00104A6F">
              <w:rPr>
                <w:sz w:val="24"/>
                <w:szCs w:val="24"/>
                <w:lang w:val="ru-RU"/>
              </w:rPr>
              <w:t>организация</w:t>
            </w:r>
            <w:r w:rsidR="00345D22">
              <w:rPr>
                <w:sz w:val="24"/>
                <w:szCs w:val="24"/>
                <w:lang w:val="ru-RU"/>
              </w:rPr>
              <w:t xml:space="preserve"> </w:t>
            </w:r>
            <w:r w:rsidRPr="00104A6F">
              <w:rPr>
                <w:sz w:val="24"/>
                <w:szCs w:val="24"/>
                <w:lang w:val="ru-RU"/>
              </w:rPr>
              <w:t>интересной</w:t>
            </w:r>
            <w:r w:rsidR="00345D22">
              <w:rPr>
                <w:sz w:val="24"/>
                <w:szCs w:val="24"/>
                <w:lang w:val="ru-RU"/>
              </w:rPr>
              <w:t xml:space="preserve"> </w:t>
            </w:r>
            <w:r w:rsidRPr="00104A6F">
              <w:rPr>
                <w:sz w:val="24"/>
                <w:szCs w:val="24"/>
                <w:lang w:val="ru-RU"/>
              </w:rPr>
              <w:t xml:space="preserve">деятельности; </w:t>
            </w:r>
          </w:p>
          <w:p w:rsidR="00E81C17" w:rsidRPr="00104A6F" w:rsidRDefault="00E81C17" w:rsidP="00104A6F">
            <w:pPr>
              <w:pStyle w:val="TableParagraph"/>
              <w:spacing w:line="261" w:lineRule="auto"/>
              <w:ind w:left="0" w:right="173"/>
              <w:rPr>
                <w:sz w:val="24"/>
                <w:szCs w:val="24"/>
                <w:lang w:val="ru-RU"/>
              </w:rPr>
            </w:pPr>
            <w:r w:rsidRPr="00104A6F">
              <w:rPr>
                <w:sz w:val="24"/>
                <w:szCs w:val="24"/>
                <w:lang w:val="ru-RU"/>
              </w:rPr>
              <w:t>-разыгрывание</w:t>
            </w:r>
            <w:r w:rsidR="00345D22">
              <w:rPr>
                <w:sz w:val="24"/>
                <w:szCs w:val="24"/>
                <w:lang w:val="ru-RU"/>
              </w:rPr>
              <w:t xml:space="preserve"> </w:t>
            </w:r>
            <w:r w:rsidRPr="00104A6F">
              <w:rPr>
                <w:sz w:val="24"/>
                <w:szCs w:val="24"/>
                <w:lang w:val="ru-RU"/>
              </w:rPr>
              <w:t>коммуникативных</w:t>
            </w:r>
            <w:r w:rsidR="00345D22">
              <w:rPr>
                <w:sz w:val="24"/>
                <w:szCs w:val="24"/>
                <w:lang w:val="ru-RU"/>
              </w:rPr>
              <w:t xml:space="preserve"> </w:t>
            </w:r>
            <w:r w:rsidRPr="00104A6F">
              <w:rPr>
                <w:sz w:val="24"/>
                <w:szCs w:val="24"/>
                <w:lang w:val="ru-RU"/>
              </w:rPr>
              <w:t>ситуаций;</w:t>
            </w:r>
          </w:p>
          <w:p w:rsidR="00E81C17" w:rsidRPr="00104A6F" w:rsidRDefault="00E81C17" w:rsidP="00104A6F">
            <w:pPr>
              <w:pStyle w:val="TableParagraph"/>
              <w:spacing w:line="264" w:lineRule="auto"/>
              <w:ind w:left="0" w:right="173"/>
              <w:rPr>
                <w:sz w:val="24"/>
                <w:szCs w:val="24"/>
                <w:lang w:val="ru-RU"/>
              </w:rPr>
            </w:pPr>
            <w:r w:rsidRPr="00104A6F">
              <w:rPr>
                <w:sz w:val="24"/>
                <w:szCs w:val="24"/>
                <w:lang w:val="ru-RU"/>
              </w:rPr>
              <w:t>-беседы с</w:t>
            </w:r>
            <w:r w:rsidR="00345D22">
              <w:rPr>
                <w:sz w:val="24"/>
                <w:szCs w:val="24"/>
                <w:lang w:val="ru-RU"/>
              </w:rPr>
              <w:t xml:space="preserve"> </w:t>
            </w:r>
            <w:r w:rsidRPr="00104A6F">
              <w:rPr>
                <w:spacing w:val="-1"/>
                <w:sz w:val="24"/>
                <w:szCs w:val="24"/>
                <w:lang w:val="ru-RU"/>
              </w:rPr>
              <w:t>элементами</w:t>
            </w:r>
            <w:r w:rsidR="00345D22">
              <w:rPr>
                <w:spacing w:val="-1"/>
                <w:sz w:val="24"/>
                <w:szCs w:val="24"/>
                <w:lang w:val="ru-RU"/>
              </w:rPr>
              <w:t xml:space="preserve"> </w:t>
            </w:r>
            <w:r w:rsidRPr="00104A6F">
              <w:rPr>
                <w:sz w:val="24"/>
                <w:szCs w:val="24"/>
                <w:lang w:val="ru-RU"/>
              </w:rPr>
              <w:t>диалога;</w:t>
            </w:r>
          </w:p>
          <w:p w:rsidR="00E81C17" w:rsidRPr="00104A6F" w:rsidRDefault="00E81C17" w:rsidP="00104A6F">
            <w:pPr>
              <w:pStyle w:val="TableParagraph"/>
              <w:spacing w:line="256" w:lineRule="auto"/>
              <w:ind w:left="0" w:right="173"/>
              <w:rPr>
                <w:sz w:val="24"/>
                <w:szCs w:val="24"/>
                <w:lang w:val="ru-RU"/>
              </w:rPr>
            </w:pPr>
            <w:r w:rsidRPr="00104A6F">
              <w:rPr>
                <w:sz w:val="24"/>
                <w:szCs w:val="24"/>
                <w:lang w:val="ru-RU"/>
              </w:rPr>
              <w:t>-чтение,</w:t>
            </w:r>
            <w:r w:rsidR="00345D22">
              <w:rPr>
                <w:sz w:val="24"/>
                <w:szCs w:val="24"/>
                <w:lang w:val="ru-RU"/>
              </w:rPr>
              <w:t xml:space="preserve"> </w:t>
            </w:r>
            <w:r w:rsidRPr="00104A6F">
              <w:rPr>
                <w:spacing w:val="-1"/>
                <w:sz w:val="24"/>
                <w:szCs w:val="24"/>
                <w:lang w:val="ru-RU"/>
              </w:rPr>
              <w:t>рассказывание;</w:t>
            </w:r>
          </w:p>
          <w:p w:rsidR="00E81C17" w:rsidRPr="00104A6F" w:rsidRDefault="00E81C17" w:rsidP="00104A6F">
            <w:pPr>
              <w:pStyle w:val="TableParagraph"/>
              <w:ind w:left="0" w:right="173"/>
              <w:rPr>
                <w:sz w:val="24"/>
                <w:szCs w:val="24"/>
                <w:lang w:val="ru-RU"/>
              </w:rPr>
            </w:pPr>
            <w:r w:rsidRPr="00104A6F">
              <w:rPr>
                <w:sz w:val="24"/>
                <w:szCs w:val="24"/>
                <w:lang w:val="ru-RU"/>
              </w:rPr>
              <w:t>-игра;</w:t>
            </w:r>
          </w:p>
          <w:p w:rsidR="00457D21" w:rsidRDefault="00E81C17" w:rsidP="00104A6F">
            <w:pPr>
              <w:pStyle w:val="TableParagraph"/>
              <w:tabs>
                <w:tab w:val="left" w:pos="1894"/>
              </w:tabs>
              <w:spacing w:line="256" w:lineRule="auto"/>
              <w:ind w:left="0" w:right="173"/>
              <w:rPr>
                <w:sz w:val="24"/>
                <w:szCs w:val="24"/>
                <w:lang w:val="ru-RU"/>
              </w:rPr>
            </w:pPr>
            <w:r w:rsidRPr="00345D22">
              <w:rPr>
                <w:sz w:val="24"/>
                <w:szCs w:val="24"/>
                <w:lang w:val="ru-RU"/>
              </w:rPr>
              <w:t xml:space="preserve">-приучение </w:t>
            </w:r>
            <w:r w:rsidR="00345D22">
              <w:rPr>
                <w:sz w:val="24"/>
                <w:szCs w:val="24"/>
                <w:lang w:val="ru-RU"/>
              </w:rPr>
              <w:t>к раз</w:t>
            </w:r>
            <w:r w:rsidRPr="00345D22">
              <w:rPr>
                <w:sz w:val="24"/>
                <w:szCs w:val="24"/>
                <w:lang w:val="ru-RU"/>
              </w:rPr>
              <w:t>мышлению;</w:t>
            </w:r>
            <w:r w:rsidRPr="00345D22">
              <w:rPr>
                <w:sz w:val="24"/>
                <w:szCs w:val="24"/>
                <w:lang w:val="ru-RU"/>
              </w:rPr>
              <w:tab/>
            </w:r>
          </w:p>
          <w:p w:rsidR="00E81C17" w:rsidRPr="00345D22" w:rsidRDefault="00E81C17" w:rsidP="00104A6F">
            <w:pPr>
              <w:pStyle w:val="TableParagraph"/>
              <w:tabs>
                <w:tab w:val="left" w:pos="1894"/>
              </w:tabs>
              <w:spacing w:line="256" w:lineRule="auto"/>
              <w:ind w:left="0" w:right="173"/>
              <w:rPr>
                <w:sz w:val="24"/>
                <w:szCs w:val="24"/>
                <w:lang w:val="ru-RU"/>
              </w:rPr>
            </w:pPr>
            <w:r w:rsidRPr="00345D22">
              <w:rPr>
                <w:sz w:val="24"/>
                <w:szCs w:val="24"/>
                <w:lang w:val="ru-RU"/>
              </w:rPr>
              <w:t>-демонстрация</w:t>
            </w:r>
            <w:r w:rsidR="00345D22">
              <w:rPr>
                <w:sz w:val="24"/>
                <w:szCs w:val="24"/>
                <w:lang w:val="ru-RU"/>
              </w:rPr>
              <w:t xml:space="preserve"> </w:t>
            </w:r>
            <w:r w:rsidRPr="00345D22">
              <w:rPr>
                <w:sz w:val="24"/>
                <w:szCs w:val="24"/>
                <w:lang w:val="ru-RU"/>
              </w:rPr>
              <w:t>иллюстраций</w:t>
            </w:r>
            <w:r w:rsidR="00345D22">
              <w:rPr>
                <w:sz w:val="24"/>
                <w:szCs w:val="24"/>
                <w:lang w:val="ru-RU"/>
              </w:rPr>
              <w:t xml:space="preserve"> </w:t>
            </w:r>
            <w:r w:rsidRPr="00345D22">
              <w:rPr>
                <w:sz w:val="24"/>
                <w:szCs w:val="24"/>
                <w:lang w:val="ru-RU"/>
              </w:rPr>
              <w:t>и</w:t>
            </w:r>
            <w:r w:rsidR="00345D22">
              <w:rPr>
                <w:sz w:val="24"/>
                <w:szCs w:val="24"/>
                <w:lang w:val="ru-RU"/>
              </w:rPr>
              <w:t xml:space="preserve"> </w:t>
            </w:r>
            <w:r w:rsidRPr="00345D22">
              <w:rPr>
                <w:sz w:val="24"/>
                <w:szCs w:val="24"/>
                <w:lang w:val="ru-RU"/>
              </w:rPr>
              <w:t>т.д.;</w:t>
            </w:r>
          </w:p>
        </w:tc>
        <w:tc>
          <w:tcPr>
            <w:tcW w:w="2268" w:type="dxa"/>
          </w:tcPr>
          <w:p w:rsidR="00E81C17" w:rsidRPr="00104A6F" w:rsidRDefault="00E81C17" w:rsidP="00104A6F">
            <w:pPr>
              <w:pStyle w:val="TableParagraph"/>
              <w:spacing w:line="254" w:lineRule="auto"/>
              <w:ind w:left="0" w:right="173"/>
              <w:rPr>
                <w:sz w:val="24"/>
                <w:szCs w:val="24"/>
                <w:lang w:val="ru-RU"/>
              </w:rPr>
            </w:pPr>
            <w:r w:rsidRPr="00104A6F">
              <w:rPr>
                <w:sz w:val="24"/>
                <w:szCs w:val="24"/>
                <w:lang w:val="ru-RU"/>
              </w:rPr>
              <w:t>-Центры детскойактивности;</w:t>
            </w:r>
          </w:p>
          <w:p w:rsidR="00E81C17" w:rsidRPr="00104A6F" w:rsidRDefault="00E81C17" w:rsidP="00104A6F">
            <w:pPr>
              <w:pStyle w:val="TableParagraph"/>
              <w:spacing w:line="254" w:lineRule="auto"/>
              <w:ind w:left="0" w:right="173"/>
              <w:rPr>
                <w:sz w:val="24"/>
                <w:szCs w:val="24"/>
                <w:lang w:val="ru-RU"/>
              </w:rPr>
            </w:pPr>
            <w:r w:rsidRPr="00104A6F">
              <w:rPr>
                <w:spacing w:val="-1"/>
                <w:sz w:val="24"/>
                <w:szCs w:val="24"/>
                <w:lang w:val="ru-RU"/>
              </w:rPr>
              <w:t>-художественная</w:t>
            </w:r>
            <w:r w:rsidR="00345D22">
              <w:rPr>
                <w:spacing w:val="-1"/>
                <w:sz w:val="24"/>
                <w:szCs w:val="24"/>
                <w:lang w:val="ru-RU"/>
              </w:rPr>
              <w:t xml:space="preserve"> </w:t>
            </w:r>
            <w:r w:rsidRPr="00104A6F">
              <w:rPr>
                <w:sz w:val="24"/>
                <w:szCs w:val="24"/>
                <w:lang w:val="ru-RU"/>
              </w:rPr>
              <w:t>литература;</w:t>
            </w:r>
          </w:p>
          <w:p w:rsidR="00E81C17" w:rsidRPr="00104A6F" w:rsidRDefault="00E81C17" w:rsidP="00104A6F">
            <w:pPr>
              <w:pStyle w:val="TableParagraph"/>
              <w:tabs>
                <w:tab w:val="left" w:pos="2722"/>
              </w:tabs>
              <w:spacing w:line="276" w:lineRule="auto"/>
              <w:ind w:left="0" w:right="173"/>
              <w:rPr>
                <w:sz w:val="24"/>
                <w:szCs w:val="24"/>
                <w:lang w:val="ru-RU"/>
              </w:rPr>
            </w:pPr>
            <w:r w:rsidRPr="00104A6F">
              <w:rPr>
                <w:sz w:val="24"/>
                <w:szCs w:val="24"/>
                <w:lang w:val="ru-RU"/>
              </w:rPr>
              <w:t>-музыкальные</w:t>
            </w:r>
            <w:r w:rsidR="00345D22">
              <w:rPr>
                <w:sz w:val="24"/>
                <w:szCs w:val="24"/>
                <w:lang w:val="ru-RU"/>
              </w:rPr>
              <w:t xml:space="preserve"> </w:t>
            </w:r>
            <w:r w:rsidRPr="00104A6F">
              <w:rPr>
                <w:sz w:val="24"/>
                <w:szCs w:val="24"/>
                <w:lang w:val="ru-RU"/>
              </w:rPr>
              <w:t>произведения;</w:t>
            </w:r>
            <w:r w:rsidRPr="00104A6F">
              <w:rPr>
                <w:sz w:val="24"/>
                <w:szCs w:val="24"/>
                <w:lang w:val="ru-RU"/>
              </w:rPr>
              <w:tab/>
              <w:t>-</w:t>
            </w:r>
          </w:p>
          <w:p w:rsidR="00E81C17" w:rsidRPr="00104A6F" w:rsidRDefault="00E81C17" w:rsidP="00104A6F">
            <w:pPr>
              <w:pStyle w:val="TableParagraph"/>
              <w:tabs>
                <w:tab w:val="left" w:pos="1995"/>
              </w:tabs>
              <w:spacing w:line="276" w:lineRule="auto"/>
              <w:ind w:left="0" w:right="173"/>
              <w:rPr>
                <w:sz w:val="24"/>
                <w:szCs w:val="24"/>
                <w:lang w:val="ru-RU"/>
              </w:rPr>
            </w:pPr>
            <w:r w:rsidRPr="00104A6F">
              <w:rPr>
                <w:sz w:val="24"/>
                <w:szCs w:val="24"/>
                <w:lang w:val="ru-RU"/>
              </w:rPr>
              <w:t>аудио</w:t>
            </w:r>
            <w:r w:rsidR="00345D22">
              <w:rPr>
                <w:sz w:val="24"/>
                <w:szCs w:val="24"/>
                <w:lang w:val="ru-RU"/>
              </w:rPr>
              <w:t xml:space="preserve"> </w:t>
            </w:r>
            <w:r w:rsidRPr="00104A6F">
              <w:rPr>
                <w:sz w:val="24"/>
                <w:szCs w:val="24"/>
                <w:lang w:val="ru-RU"/>
              </w:rPr>
              <w:t>записи</w:t>
            </w:r>
            <w:r w:rsidRPr="00104A6F">
              <w:rPr>
                <w:sz w:val="24"/>
                <w:szCs w:val="24"/>
                <w:lang w:val="ru-RU"/>
              </w:rPr>
              <w:tab/>
              <w:t>детских</w:t>
            </w:r>
            <w:r w:rsidR="00345D22">
              <w:rPr>
                <w:sz w:val="24"/>
                <w:szCs w:val="24"/>
                <w:lang w:val="ru-RU"/>
              </w:rPr>
              <w:t xml:space="preserve"> </w:t>
            </w:r>
            <w:r w:rsidRPr="00104A6F">
              <w:rPr>
                <w:sz w:val="24"/>
                <w:szCs w:val="24"/>
                <w:lang w:val="ru-RU"/>
              </w:rPr>
              <w:t>песен,</w:t>
            </w:r>
          </w:p>
          <w:p w:rsidR="00345D22" w:rsidRDefault="00E81C17" w:rsidP="00104A6F">
            <w:pPr>
              <w:pStyle w:val="TableParagraph"/>
              <w:spacing w:line="264" w:lineRule="auto"/>
              <w:ind w:left="0" w:right="173"/>
              <w:rPr>
                <w:sz w:val="24"/>
                <w:szCs w:val="24"/>
                <w:lang w:val="ru-RU"/>
              </w:rPr>
            </w:pPr>
            <w:r w:rsidRPr="00104A6F">
              <w:rPr>
                <w:sz w:val="24"/>
                <w:szCs w:val="24"/>
                <w:lang w:val="ru-RU"/>
              </w:rPr>
              <w:t xml:space="preserve">сказок, рассказов; </w:t>
            </w:r>
          </w:p>
          <w:p w:rsidR="00E81C17" w:rsidRPr="00104A6F" w:rsidRDefault="00E81C17" w:rsidP="00104A6F">
            <w:pPr>
              <w:pStyle w:val="TableParagraph"/>
              <w:spacing w:line="264" w:lineRule="auto"/>
              <w:ind w:left="0" w:right="173"/>
              <w:rPr>
                <w:sz w:val="24"/>
                <w:szCs w:val="24"/>
                <w:lang w:val="ru-RU"/>
              </w:rPr>
            </w:pPr>
            <w:r w:rsidRPr="00104A6F">
              <w:rPr>
                <w:sz w:val="24"/>
                <w:szCs w:val="24"/>
                <w:lang w:val="ru-RU"/>
              </w:rPr>
              <w:t>-плакаты,</w:t>
            </w:r>
          </w:p>
          <w:p w:rsidR="00E81C17" w:rsidRPr="00104A6F" w:rsidRDefault="00E81C17" w:rsidP="00104A6F">
            <w:pPr>
              <w:pStyle w:val="TableParagraph"/>
              <w:ind w:left="0" w:right="173"/>
              <w:rPr>
                <w:sz w:val="24"/>
                <w:szCs w:val="24"/>
                <w:lang w:val="ru-RU"/>
              </w:rPr>
            </w:pPr>
            <w:r w:rsidRPr="00104A6F">
              <w:rPr>
                <w:sz w:val="24"/>
                <w:szCs w:val="24"/>
                <w:lang w:val="ru-RU"/>
              </w:rPr>
              <w:t>-иллюстрации;</w:t>
            </w:r>
          </w:p>
          <w:p w:rsidR="00E81C17" w:rsidRPr="00104A6F" w:rsidRDefault="00E81C17" w:rsidP="00104A6F">
            <w:pPr>
              <w:pStyle w:val="TableParagraph"/>
              <w:ind w:left="0" w:right="173"/>
              <w:rPr>
                <w:sz w:val="24"/>
                <w:szCs w:val="24"/>
                <w:lang w:val="ru-RU"/>
              </w:rPr>
            </w:pPr>
            <w:r w:rsidRPr="00104A6F">
              <w:rPr>
                <w:sz w:val="24"/>
                <w:szCs w:val="24"/>
                <w:lang w:val="ru-RU"/>
              </w:rPr>
              <w:t>-наглядный</w:t>
            </w:r>
            <w:r w:rsidR="00345D22">
              <w:rPr>
                <w:sz w:val="24"/>
                <w:szCs w:val="24"/>
                <w:lang w:val="ru-RU"/>
              </w:rPr>
              <w:t xml:space="preserve"> </w:t>
            </w:r>
            <w:r w:rsidRPr="00104A6F">
              <w:rPr>
                <w:sz w:val="24"/>
                <w:szCs w:val="24"/>
                <w:lang w:val="ru-RU"/>
              </w:rPr>
              <w:t>материал;</w:t>
            </w:r>
          </w:p>
          <w:p w:rsidR="00E81C17" w:rsidRPr="00104A6F" w:rsidRDefault="00E81C17" w:rsidP="00104A6F">
            <w:pPr>
              <w:pStyle w:val="TableParagraph"/>
              <w:ind w:left="0" w:right="173"/>
              <w:rPr>
                <w:sz w:val="24"/>
                <w:szCs w:val="24"/>
                <w:lang w:val="ru-RU"/>
              </w:rPr>
            </w:pPr>
            <w:r w:rsidRPr="00104A6F">
              <w:rPr>
                <w:sz w:val="24"/>
                <w:szCs w:val="24"/>
                <w:lang w:val="ru-RU"/>
              </w:rPr>
              <w:t>-дидактические</w:t>
            </w:r>
            <w:r w:rsidR="00345D22">
              <w:rPr>
                <w:sz w:val="24"/>
                <w:szCs w:val="24"/>
                <w:lang w:val="ru-RU"/>
              </w:rPr>
              <w:t xml:space="preserve"> </w:t>
            </w:r>
            <w:r w:rsidRPr="00104A6F">
              <w:rPr>
                <w:sz w:val="24"/>
                <w:szCs w:val="24"/>
                <w:lang w:val="ru-RU"/>
              </w:rPr>
              <w:t>игры;</w:t>
            </w:r>
          </w:p>
          <w:p w:rsidR="00E81C17" w:rsidRPr="00104A6F" w:rsidRDefault="00E81C17" w:rsidP="00104A6F">
            <w:pPr>
              <w:pStyle w:val="TableParagraph"/>
              <w:spacing w:line="256" w:lineRule="auto"/>
              <w:ind w:left="0" w:right="173"/>
              <w:rPr>
                <w:sz w:val="24"/>
                <w:szCs w:val="24"/>
                <w:lang w:val="ru-RU"/>
              </w:rPr>
            </w:pPr>
            <w:r w:rsidRPr="00104A6F">
              <w:rPr>
                <w:sz w:val="24"/>
                <w:szCs w:val="24"/>
                <w:lang w:val="ru-RU"/>
              </w:rPr>
              <w:t>-предметы рукотворного</w:t>
            </w:r>
            <w:r w:rsidR="00345D22">
              <w:rPr>
                <w:sz w:val="24"/>
                <w:szCs w:val="24"/>
                <w:lang w:val="ru-RU"/>
              </w:rPr>
              <w:t xml:space="preserve"> </w:t>
            </w:r>
            <w:r w:rsidRPr="00104A6F">
              <w:rPr>
                <w:sz w:val="24"/>
                <w:szCs w:val="24"/>
                <w:lang w:val="ru-RU"/>
              </w:rPr>
              <w:t>мира;</w:t>
            </w:r>
          </w:p>
          <w:p w:rsidR="00E81C17" w:rsidRPr="00345D22" w:rsidRDefault="00E81C17" w:rsidP="00345D22">
            <w:pPr>
              <w:pStyle w:val="TableParagraph"/>
              <w:spacing w:line="278" w:lineRule="auto"/>
              <w:ind w:left="0" w:right="173"/>
              <w:rPr>
                <w:sz w:val="24"/>
                <w:szCs w:val="24"/>
                <w:lang w:val="ru-RU"/>
              </w:rPr>
            </w:pPr>
            <w:r w:rsidRPr="00104A6F">
              <w:rPr>
                <w:sz w:val="24"/>
                <w:szCs w:val="24"/>
                <w:lang w:val="ru-RU"/>
              </w:rPr>
              <w:t>-объекты ближайшего</w:t>
            </w:r>
            <w:r w:rsidR="00345D22">
              <w:rPr>
                <w:sz w:val="24"/>
                <w:szCs w:val="24"/>
                <w:lang w:val="ru-RU"/>
              </w:rPr>
              <w:t xml:space="preserve"> </w:t>
            </w:r>
            <w:r w:rsidRPr="00104A6F">
              <w:rPr>
                <w:sz w:val="24"/>
                <w:szCs w:val="24"/>
                <w:lang w:val="ru-RU"/>
              </w:rPr>
              <w:t>окружения;</w:t>
            </w:r>
          </w:p>
          <w:p w:rsidR="00345D22" w:rsidRDefault="00345D22" w:rsidP="00104A6F">
            <w:pPr>
              <w:pStyle w:val="TableParagraph"/>
              <w:spacing w:line="290" w:lineRule="atLeast"/>
              <w:ind w:left="0" w:right="173"/>
              <w:rPr>
                <w:i/>
                <w:sz w:val="24"/>
                <w:szCs w:val="24"/>
                <w:lang w:val="ru-RU"/>
              </w:rPr>
            </w:pPr>
          </w:p>
          <w:p w:rsidR="00345D22" w:rsidRDefault="00345D22" w:rsidP="00104A6F">
            <w:pPr>
              <w:pStyle w:val="TableParagraph"/>
              <w:spacing w:line="290" w:lineRule="atLeast"/>
              <w:ind w:left="0" w:right="173"/>
              <w:rPr>
                <w:i/>
                <w:sz w:val="24"/>
                <w:szCs w:val="24"/>
                <w:lang w:val="ru-RU"/>
              </w:rPr>
            </w:pPr>
          </w:p>
          <w:p w:rsidR="00E81C17" w:rsidRPr="00104A6F" w:rsidRDefault="00E81C17" w:rsidP="00104A6F">
            <w:pPr>
              <w:pStyle w:val="TableParagraph"/>
              <w:spacing w:line="290" w:lineRule="atLeast"/>
              <w:ind w:left="0" w:right="173"/>
              <w:rPr>
                <w:i/>
                <w:sz w:val="24"/>
                <w:szCs w:val="24"/>
              </w:rPr>
            </w:pPr>
            <w:r w:rsidRPr="00104A6F">
              <w:rPr>
                <w:i/>
                <w:sz w:val="24"/>
                <w:szCs w:val="24"/>
              </w:rPr>
              <w:t>Подробнеевпаспортахгрупп,кабинетов</w:t>
            </w:r>
          </w:p>
        </w:tc>
      </w:tr>
    </w:tbl>
    <w:p w:rsidR="004E35C4" w:rsidRPr="00104A6F" w:rsidRDefault="00013F79" w:rsidP="00104A6F">
      <w:pPr>
        <w:spacing w:line="290" w:lineRule="atLeast"/>
        <w:ind w:right="173"/>
        <w:rPr>
          <w:rFonts w:ascii="Times New Roman" w:hAnsi="Times New Roman" w:cs="Times New Roman"/>
          <w:sz w:val="24"/>
          <w:szCs w:val="24"/>
        </w:rPr>
        <w:sectPr w:rsidR="004E35C4" w:rsidRPr="00104A6F" w:rsidSect="00FF3754">
          <w:pgSz w:w="11910" w:h="16840"/>
          <w:pgMar w:top="1134" w:right="397" w:bottom="1134" w:left="1701" w:header="720" w:footer="720" w:gutter="0"/>
          <w:cols w:space="720"/>
          <w:docGrid w:linePitch="299"/>
        </w:sectPr>
      </w:pPr>
      <w:r>
        <w:rPr>
          <w:rFonts w:ascii="Times New Roman" w:hAnsi="Times New Roman" w:cs="Times New Roman"/>
          <w:sz w:val="24"/>
          <w:szCs w:val="24"/>
        </w:rPr>
        <w:t>,</w:t>
      </w:r>
      <w:r w:rsidRPr="00104A6F">
        <w:rPr>
          <w:rFonts w:ascii="Times New Roman" w:hAnsi="Times New Roman" w:cs="Times New Roman"/>
          <w:sz w:val="24"/>
          <w:szCs w:val="24"/>
        </w:rPr>
        <w:t xml:space="preserve"> </w:t>
      </w: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984"/>
        <w:gridCol w:w="2268"/>
        <w:gridCol w:w="2410"/>
      </w:tblGrid>
      <w:tr w:rsidR="00E81C17" w:rsidRPr="00104A6F" w:rsidTr="004E35C4">
        <w:trPr>
          <w:trHeight w:val="1832"/>
        </w:trPr>
        <w:tc>
          <w:tcPr>
            <w:tcW w:w="2410" w:type="dxa"/>
          </w:tcPr>
          <w:p w:rsidR="00E81C17" w:rsidRPr="00104A6F" w:rsidRDefault="00E81C17" w:rsidP="00104A6F">
            <w:pPr>
              <w:pStyle w:val="TableParagraph"/>
              <w:ind w:left="0" w:right="173"/>
              <w:rPr>
                <w:sz w:val="24"/>
                <w:szCs w:val="24"/>
                <w:lang w:val="ru-RU"/>
              </w:rPr>
            </w:pPr>
            <w:r w:rsidRPr="00104A6F">
              <w:rPr>
                <w:sz w:val="24"/>
                <w:szCs w:val="24"/>
                <w:lang w:val="ru-RU"/>
              </w:rPr>
              <w:lastRenderedPageBreak/>
              <w:t>наблюдения;</w:t>
            </w:r>
          </w:p>
          <w:p w:rsidR="00E81C17" w:rsidRPr="00104A6F" w:rsidRDefault="00E81C17" w:rsidP="00104A6F">
            <w:pPr>
              <w:pStyle w:val="TableParagraph"/>
              <w:ind w:left="0" w:right="173"/>
              <w:rPr>
                <w:sz w:val="24"/>
                <w:szCs w:val="24"/>
                <w:lang w:val="ru-RU"/>
              </w:rPr>
            </w:pPr>
            <w:r w:rsidRPr="00104A6F">
              <w:rPr>
                <w:sz w:val="24"/>
                <w:szCs w:val="24"/>
                <w:lang w:val="ru-RU"/>
              </w:rPr>
              <w:t>-чтение;</w:t>
            </w:r>
          </w:p>
          <w:p w:rsidR="00345D22" w:rsidRDefault="00E81C17" w:rsidP="00104A6F">
            <w:pPr>
              <w:pStyle w:val="TableParagraph"/>
              <w:spacing w:line="256" w:lineRule="auto"/>
              <w:ind w:left="0" w:right="173"/>
              <w:rPr>
                <w:sz w:val="24"/>
                <w:szCs w:val="24"/>
                <w:lang w:val="ru-RU"/>
              </w:rPr>
            </w:pPr>
            <w:r w:rsidRPr="00104A6F">
              <w:rPr>
                <w:sz w:val="24"/>
                <w:szCs w:val="24"/>
                <w:lang w:val="ru-RU"/>
              </w:rPr>
              <w:t xml:space="preserve">-дидактические игры; </w:t>
            </w:r>
          </w:p>
          <w:p w:rsidR="00E81C17" w:rsidRPr="00104A6F" w:rsidRDefault="00E81C17" w:rsidP="00104A6F">
            <w:pPr>
              <w:pStyle w:val="TableParagraph"/>
              <w:spacing w:line="256" w:lineRule="auto"/>
              <w:ind w:left="0" w:right="173"/>
              <w:rPr>
                <w:sz w:val="24"/>
                <w:szCs w:val="24"/>
                <w:lang w:val="ru-RU"/>
              </w:rPr>
            </w:pPr>
            <w:r w:rsidRPr="00104A6F">
              <w:rPr>
                <w:sz w:val="24"/>
                <w:szCs w:val="24"/>
                <w:lang w:val="ru-RU"/>
              </w:rPr>
              <w:t>-продуктивная</w:t>
            </w:r>
            <w:r w:rsidR="00345D22">
              <w:rPr>
                <w:sz w:val="24"/>
                <w:szCs w:val="24"/>
                <w:lang w:val="ru-RU"/>
              </w:rPr>
              <w:t xml:space="preserve"> </w:t>
            </w:r>
            <w:r w:rsidRPr="00104A6F">
              <w:rPr>
                <w:sz w:val="24"/>
                <w:szCs w:val="24"/>
                <w:lang w:val="ru-RU"/>
              </w:rPr>
              <w:t>деятельность;</w:t>
            </w:r>
          </w:p>
        </w:tc>
        <w:tc>
          <w:tcPr>
            <w:tcW w:w="1984" w:type="dxa"/>
          </w:tcPr>
          <w:p w:rsidR="00E81C17" w:rsidRPr="00104A6F" w:rsidRDefault="00E81C17" w:rsidP="00104A6F">
            <w:pPr>
              <w:pStyle w:val="TableParagraph"/>
              <w:ind w:left="0" w:right="173"/>
              <w:rPr>
                <w:sz w:val="24"/>
                <w:szCs w:val="24"/>
                <w:lang w:val="ru-RU"/>
              </w:rPr>
            </w:pPr>
          </w:p>
        </w:tc>
        <w:tc>
          <w:tcPr>
            <w:tcW w:w="2268" w:type="dxa"/>
          </w:tcPr>
          <w:p w:rsidR="00E81C17" w:rsidRPr="00104A6F" w:rsidRDefault="00E81C17" w:rsidP="00104A6F">
            <w:pPr>
              <w:pStyle w:val="TableParagraph"/>
              <w:ind w:left="0" w:right="173"/>
              <w:rPr>
                <w:sz w:val="24"/>
                <w:szCs w:val="24"/>
                <w:lang w:val="ru-RU"/>
              </w:rPr>
            </w:pPr>
          </w:p>
        </w:tc>
        <w:tc>
          <w:tcPr>
            <w:tcW w:w="2410" w:type="dxa"/>
          </w:tcPr>
          <w:p w:rsidR="00E81C17" w:rsidRPr="00345D22" w:rsidRDefault="00E81C17" w:rsidP="00104A6F">
            <w:pPr>
              <w:pStyle w:val="TableParagraph"/>
              <w:spacing w:line="256" w:lineRule="auto"/>
              <w:ind w:left="0" w:right="173"/>
              <w:rPr>
                <w:i/>
                <w:sz w:val="24"/>
                <w:szCs w:val="24"/>
                <w:lang w:val="ru-RU"/>
              </w:rPr>
            </w:pPr>
            <w:r w:rsidRPr="00345D22">
              <w:rPr>
                <w:i/>
                <w:sz w:val="24"/>
                <w:szCs w:val="24"/>
                <w:lang w:val="ru-RU"/>
              </w:rPr>
              <w:t>специалистов,</w:t>
            </w:r>
            <w:r w:rsidR="00345D22">
              <w:rPr>
                <w:i/>
                <w:sz w:val="24"/>
                <w:szCs w:val="24"/>
                <w:lang w:val="ru-RU"/>
              </w:rPr>
              <w:t xml:space="preserve"> </w:t>
            </w:r>
            <w:r w:rsidRPr="00345D22">
              <w:rPr>
                <w:i/>
                <w:sz w:val="24"/>
                <w:szCs w:val="24"/>
                <w:lang w:val="ru-RU"/>
              </w:rPr>
              <w:t>спортивного зала,</w:t>
            </w:r>
            <w:r w:rsidR="00345D22">
              <w:rPr>
                <w:i/>
                <w:sz w:val="24"/>
                <w:szCs w:val="24"/>
                <w:lang w:val="ru-RU"/>
              </w:rPr>
              <w:t xml:space="preserve"> </w:t>
            </w:r>
            <w:r w:rsidRPr="00345D22">
              <w:rPr>
                <w:i/>
                <w:sz w:val="24"/>
                <w:szCs w:val="24"/>
                <w:lang w:val="ru-RU"/>
              </w:rPr>
              <w:t>музыкального</w:t>
            </w:r>
            <w:r w:rsidR="00345D22">
              <w:rPr>
                <w:i/>
                <w:sz w:val="24"/>
                <w:szCs w:val="24"/>
                <w:lang w:val="ru-RU"/>
              </w:rPr>
              <w:t xml:space="preserve"> </w:t>
            </w:r>
            <w:r w:rsidRPr="00345D22">
              <w:rPr>
                <w:i/>
                <w:sz w:val="24"/>
                <w:szCs w:val="24"/>
                <w:lang w:val="ru-RU"/>
              </w:rPr>
              <w:t>зала,</w:t>
            </w:r>
          </w:p>
        </w:tc>
      </w:tr>
      <w:tr w:rsidR="00E81C17" w:rsidRPr="00104A6F" w:rsidTr="00345D22">
        <w:trPr>
          <w:trHeight w:val="4622"/>
        </w:trPr>
        <w:tc>
          <w:tcPr>
            <w:tcW w:w="2410" w:type="dxa"/>
          </w:tcPr>
          <w:p w:rsidR="00E81C17" w:rsidRPr="00104A6F" w:rsidRDefault="00E81C17" w:rsidP="00104A6F">
            <w:pPr>
              <w:pStyle w:val="TableParagraph"/>
              <w:tabs>
                <w:tab w:val="left" w:pos="1695"/>
              </w:tabs>
              <w:spacing w:line="276" w:lineRule="auto"/>
              <w:ind w:left="0" w:right="173"/>
              <w:rPr>
                <w:sz w:val="24"/>
                <w:szCs w:val="24"/>
              </w:rPr>
            </w:pPr>
            <w:r w:rsidRPr="00104A6F">
              <w:rPr>
                <w:sz w:val="24"/>
                <w:szCs w:val="24"/>
              </w:rPr>
              <w:t>-с</w:t>
            </w:r>
            <w:r w:rsidR="00345D22">
              <w:rPr>
                <w:sz w:val="24"/>
                <w:szCs w:val="24"/>
              </w:rPr>
              <w:t>лушание</w:t>
            </w:r>
            <w:r w:rsidR="00345D22">
              <w:rPr>
                <w:sz w:val="24"/>
                <w:szCs w:val="24"/>
                <w:lang w:val="ru-RU"/>
              </w:rPr>
              <w:t xml:space="preserve"> </w:t>
            </w:r>
            <w:r w:rsidRPr="00104A6F">
              <w:rPr>
                <w:sz w:val="24"/>
                <w:szCs w:val="24"/>
              </w:rPr>
              <w:t>музыки,</w:t>
            </w:r>
            <w:r w:rsidR="00345D22">
              <w:rPr>
                <w:sz w:val="24"/>
                <w:szCs w:val="24"/>
                <w:lang w:val="ru-RU"/>
              </w:rPr>
              <w:t xml:space="preserve"> </w:t>
            </w:r>
            <w:r w:rsidRPr="00104A6F">
              <w:rPr>
                <w:sz w:val="24"/>
                <w:szCs w:val="24"/>
              </w:rPr>
              <w:t>стихотворений,</w:t>
            </w:r>
            <w:r w:rsidR="00345D22">
              <w:rPr>
                <w:sz w:val="24"/>
                <w:szCs w:val="24"/>
                <w:lang w:val="ru-RU"/>
              </w:rPr>
              <w:t xml:space="preserve"> </w:t>
            </w:r>
            <w:r w:rsidRPr="00104A6F">
              <w:rPr>
                <w:sz w:val="24"/>
                <w:szCs w:val="24"/>
              </w:rPr>
              <w:t>сказок.</w:t>
            </w:r>
          </w:p>
        </w:tc>
        <w:tc>
          <w:tcPr>
            <w:tcW w:w="1984" w:type="dxa"/>
          </w:tcPr>
          <w:p w:rsidR="00E81C17" w:rsidRPr="00104A6F" w:rsidRDefault="00E81C17" w:rsidP="00104A6F">
            <w:pPr>
              <w:pStyle w:val="TableParagraph"/>
              <w:spacing w:line="276" w:lineRule="auto"/>
              <w:ind w:left="0" w:right="173"/>
              <w:rPr>
                <w:sz w:val="24"/>
                <w:szCs w:val="24"/>
              </w:rPr>
            </w:pPr>
            <w:r w:rsidRPr="00104A6F">
              <w:rPr>
                <w:sz w:val="24"/>
                <w:szCs w:val="24"/>
              </w:rPr>
              <w:t>эмоциональной</w:t>
            </w:r>
            <w:r w:rsidR="00345D22">
              <w:rPr>
                <w:sz w:val="24"/>
                <w:szCs w:val="24"/>
                <w:lang w:val="ru-RU"/>
              </w:rPr>
              <w:t xml:space="preserve"> </w:t>
            </w:r>
            <w:r w:rsidRPr="00104A6F">
              <w:rPr>
                <w:sz w:val="24"/>
                <w:szCs w:val="24"/>
              </w:rPr>
              <w:t>отзывчивости.</w:t>
            </w:r>
          </w:p>
        </w:tc>
        <w:tc>
          <w:tcPr>
            <w:tcW w:w="2268" w:type="dxa"/>
          </w:tcPr>
          <w:p w:rsidR="00345D22" w:rsidRDefault="00E81C17" w:rsidP="00104A6F">
            <w:pPr>
              <w:pStyle w:val="TableParagraph"/>
              <w:spacing w:line="273" w:lineRule="auto"/>
              <w:ind w:left="0" w:right="173"/>
              <w:rPr>
                <w:sz w:val="24"/>
                <w:szCs w:val="24"/>
                <w:lang w:val="ru-RU"/>
              </w:rPr>
            </w:pPr>
            <w:r w:rsidRPr="00104A6F">
              <w:rPr>
                <w:sz w:val="24"/>
                <w:szCs w:val="24"/>
                <w:lang w:val="ru-RU"/>
              </w:rPr>
              <w:t>-прослушивание</w:t>
            </w:r>
            <w:r w:rsidR="00345D22">
              <w:rPr>
                <w:sz w:val="24"/>
                <w:szCs w:val="24"/>
                <w:lang w:val="ru-RU"/>
              </w:rPr>
              <w:t xml:space="preserve"> </w:t>
            </w:r>
            <w:r w:rsidRPr="00104A6F">
              <w:rPr>
                <w:sz w:val="24"/>
                <w:szCs w:val="24"/>
                <w:lang w:val="ru-RU"/>
              </w:rPr>
              <w:t xml:space="preserve">аудиозаписей; </w:t>
            </w:r>
          </w:p>
          <w:p w:rsidR="00E81C17" w:rsidRPr="00104A6F" w:rsidRDefault="00E81C17" w:rsidP="00104A6F">
            <w:pPr>
              <w:pStyle w:val="TableParagraph"/>
              <w:spacing w:line="273" w:lineRule="auto"/>
              <w:ind w:left="0" w:right="173"/>
              <w:rPr>
                <w:sz w:val="24"/>
                <w:szCs w:val="24"/>
                <w:lang w:val="ru-RU"/>
              </w:rPr>
            </w:pPr>
            <w:r w:rsidRPr="00104A6F">
              <w:rPr>
                <w:sz w:val="24"/>
                <w:szCs w:val="24"/>
                <w:lang w:val="ru-RU"/>
              </w:rPr>
              <w:t>-</w:t>
            </w:r>
            <w:r w:rsidRPr="00104A6F">
              <w:rPr>
                <w:spacing w:val="-1"/>
                <w:sz w:val="24"/>
                <w:szCs w:val="24"/>
                <w:lang w:val="ru-RU"/>
              </w:rPr>
              <w:t>целенаправленное</w:t>
            </w:r>
            <w:r w:rsidR="00345D22">
              <w:rPr>
                <w:spacing w:val="-1"/>
                <w:sz w:val="24"/>
                <w:szCs w:val="24"/>
                <w:lang w:val="ru-RU"/>
              </w:rPr>
              <w:t xml:space="preserve"> </w:t>
            </w:r>
            <w:r w:rsidRPr="00104A6F">
              <w:rPr>
                <w:sz w:val="24"/>
                <w:szCs w:val="24"/>
                <w:lang w:val="ru-RU"/>
              </w:rPr>
              <w:t>наблюдение;</w:t>
            </w:r>
          </w:p>
          <w:p w:rsidR="00E81C17" w:rsidRPr="00104A6F" w:rsidRDefault="00E81C17" w:rsidP="00104A6F">
            <w:pPr>
              <w:pStyle w:val="TableParagraph"/>
              <w:spacing w:line="254" w:lineRule="auto"/>
              <w:ind w:left="0" w:right="173"/>
              <w:rPr>
                <w:sz w:val="24"/>
                <w:szCs w:val="24"/>
                <w:lang w:val="ru-RU"/>
              </w:rPr>
            </w:pPr>
            <w:r w:rsidRPr="00104A6F">
              <w:rPr>
                <w:sz w:val="24"/>
                <w:szCs w:val="24"/>
                <w:lang w:val="ru-RU"/>
              </w:rPr>
              <w:t>-создание</w:t>
            </w:r>
            <w:r w:rsidR="00345D22">
              <w:rPr>
                <w:sz w:val="24"/>
                <w:szCs w:val="24"/>
                <w:lang w:val="ru-RU"/>
              </w:rPr>
              <w:t xml:space="preserve"> </w:t>
            </w:r>
            <w:r w:rsidRPr="00104A6F">
              <w:rPr>
                <w:sz w:val="24"/>
                <w:szCs w:val="24"/>
                <w:lang w:val="ru-RU"/>
              </w:rPr>
              <w:t>контрольных</w:t>
            </w:r>
            <w:r w:rsidR="00345D22">
              <w:rPr>
                <w:sz w:val="24"/>
                <w:szCs w:val="24"/>
                <w:lang w:val="ru-RU"/>
              </w:rPr>
              <w:t xml:space="preserve"> </w:t>
            </w:r>
            <w:r w:rsidRPr="00104A6F">
              <w:rPr>
                <w:spacing w:val="-1"/>
                <w:sz w:val="24"/>
                <w:szCs w:val="24"/>
                <w:lang w:val="ru-RU"/>
              </w:rPr>
              <w:t>педагогических</w:t>
            </w:r>
            <w:r w:rsidR="00345D22">
              <w:rPr>
                <w:spacing w:val="-1"/>
                <w:sz w:val="24"/>
                <w:szCs w:val="24"/>
                <w:lang w:val="ru-RU"/>
              </w:rPr>
              <w:t xml:space="preserve"> </w:t>
            </w:r>
            <w:r w:rsidRPr="00104A6F">
              <w:rPr>
                <w:sz w:val="24"/>
                <w:szCs w:val="24"/>
                <w:lang w:val="ru-RU"/>
              </w:rPr>
              <w:t>ситуаций;</w:t>
            </w:r>
          </w:p>
          <w:p w:rsidR="00345D22" w:rsidRDefault="00E81C17" w:rsidP="00104A6F">
            <w:pPr>
              <w:pStyle w:val="TableParagraph"/>
              <w:tabs>
                <w:tab w:val="left" w:pos="1560"/>
                <w:tab w:val="left" w:pos="2223"/>
              </w:tabs>
              <w:spacing w:line="273" w:lineRule="auto"/>
              <w:ind w:left="0" w:right="173"/>
              <w:rPr>
                <w:sz w:val="24"/>
                <w:szCs w:val="24"/>
                <w:lang w:val="ru-RU"/>
              </w:rPr>
            </w:pPr>
            <w:r w:rsidRPr="00104A6F">
              <w:rPr>
                <w:sz w:val="24"/>
                <w:szCs w:val="24"/>
                <w:lang w:val="ru-RU"/>
              </w:rPr>
              <w:t>-сюрпризные</w:t>
            </w:r>
            <w:r w:rsidR="00345D22">
              <w:rPr>
                <w:sz w:val="24"/>
                <w:szCs w:val="24"/>
                <w:lang w:val="ru-RU"/>
              </w:rPr>
              <w:t xml:space="preserve"> моменты и </w:t>
            </w:r>
          </w:p>
          <w:p w:rsidR="00E81C17" w:rsidRPr="00104A6F" w:rsidRDefault="00E81C17" w:rsidP="00104A6F">
            <w:pPr>
              <w:pStyle w:val="TableParagraph"/>
              <w:tabs>
                <w:tab w:val="left" w:pos="1560"/>
                <w:tab w:val="left" w:pos="2223"/>
              </w:tabs>
              <w:spacing w:line="273" w:lineRule="auto"/>
              <w:ind w:left="0" w:right="173"/>
              <w:rPr>
                <w:sz w:val="24"/>
                <w:szCs w:val="24"/>
                <w:lang w:val="ru-RU"/>
              </w:rPr>
            </w:pPr>
            <w:r w:rsidRPr="00104A6F">
              <w:rPr>
                <w:sz w:val="24"/>
                <w:szCs w:val="24"/>
                <w:lang w:val="ru-RU"/>
              </w:rPr>
              <w:t>-элементыновизны;</w:t>
            </w:r>
          </w:p>
          <w:p w:rsidR="00E81C17" w:rsidRPr="00ED4F35" w:rsidRDefault="00E81C17" w:rsidP="00104A6F">
            <w:pPr>
              <w:pStyle w:val="TableParagraph"/>
              <w:spacing w:line="275" w:lineRule="exact"/>
              <w:ind w:left="0" w:right="173"/>
              <w:rPr>
                <w:sz w:val="24"/>
                <w:szCs w:val="24"/>
                <w:lang w:val="ru-RU"/>
              </w:rPr>
            </w:pPr>
            <w:r w:rsidRPr="00ED4F35">
              <w:rPr>
                <w:sz w:val="24"/>
                <w:szCs w:val="24"/>
                <w:lang w:val="ru-RU"/>
              </w:rPr>
              <w:t>-юморишутка;</w:t>
            </w:r>
          </w:p>
          <w:p w:rsidR="00E81C17" w:rsidRPr="00104A6F" w:rsidRDefault="00E81C17" w:rsidP="00104A6F">
            <w:pPr>
              <w:pStyle w:val="TableParagraph"/>
              <w:spacing w:line="290" w:lineRule="atLeast"/>
              <w:ind w:left="0" w:right="173"/>
              <w:rPr>
                <w:sz w:val="24"/>
                <w:szCs w:val="24"/>
              </w:rPr>
            </w:pPr>
            <w:r w:rsidRPr="00104A6F">
              <w:rPr>
                <w:sz w:val="24"/>
                <w:szCs w:val="24"/>
              </w:rPr>
              <w:t>-объяснения,-пояснения,-указания.</w:t>
            </w:r>
          </w:p>
        </w:tc>
        <w:tc>
          <w:tcPr>
            <w:tcW w:w="2410" w:type="dxa"/>
          </w:tcPr>
          <w:p w:rsidR="00E81C17" w:rsidRPr="00104A6F" w:rsidRDefault="00E81C17" w:rsidP="00104A6F">
            <w:pPr>
              <w:pStyle w:val="TableParagraph"/>
              <w:ind w:left="0" w:right="173"/>
              <w:rPr>
                <w:i/>
                <w:sz w:val="24"/>
                <w:szCs w:val="24"/>
              </w:rPr>
            </w:pPr>
          </w:p>
        </w:tc>
      </w:tr>
    </w:tbl>
    <w:p w:rsidR="00E81C17" w:rsidRPr="00104A6F" w:rsidRDefault="00E81C17" w:rsidP="00104A6F">
      <w:pPr>
        <w:pStyle w:val="ab"/>
        <w:spacing w:before="0"/>
        <w:ind w:left="0" w:right="173" w:firstLine="0"/>
        <w:rPr>
          <w:b/>
        </w:rPr>
      </w:pPr>
    </w:p>
    <w:p w:rsidR="00E81C17" w:rsidRPr="00104A6F" w:rsidRDefault="00E81C17" w:rsidP="00104A6F">
      <w:pPr>
        <w:ind w:right="173"/>
        <w:rPr>
          <w:rFonts w:ascii="Times New Roman" w:hAnsi="Times New Roman" w:cs="Times New Roman"/>
          <w:b/>
          <w:sz w:val="24"/>
          <w:szCs w:val="24"/>
        </w:rPr>
      </w:pPr>
      <w:r w:rsidRPr="00104A6F">
        <w:rPr>
          <w:rFonts w:ascii="Times New Roman" w:hAnsi="Times New Roman" w:cs="Times New Roman"/>
          <w:b/>
          <w:sz w:val="24"/>
          <w:szCs w:val="24"/>
        </w:rPr>
        <w:t>Младшая</w:t>
      </w:r>
      <w:r w:rsidR="00260179">
        <w:rPr>
          <w:rFonts w:ascii="Times New Roman" w:hAnsi="Times New Roman" w:cs="Times New Roman"/>
          <w:b/>
          <w:sz w:val="24"/>
          <w:szCs w:val="24"/>
        </w:rPr>
        <w:t xml:space="preserve"> </w:t>
      </w:r>
      <w:r w:rsidRPr="00104A6F">
        <w:rPr>
          <w:rFonts w:ascii="Times New Roman" w:hAnsi="Times New Roman" w:cs="Times New Roman"/>
          <w:b/>
          <w:sz w:val="24"/>
          <w:szCs w:val="24"/>
        </w:rPr>
        <w:t>группа</w:t>
      </w:r>
      <w:r w:rsidR="00260179">
        <w:rPr>
          <w:rFonts w:ascii="Times New Roman" w:hAnsi="Times New Roman" w:cs="Times New Roman"/>
          <w:b/>
          <w:sz w:val="24"/>
          <w:szCs w:val="24"/>
        </w:rPr>
        <w:t xml:space="preserve"> </w:t>
      </w:r>
      <w:r w:rsidRPr="00104A6F">
        <w:rPr>
          <w:rFonts w:ascii="Times New Roman" w:hAnsi="Times New Roman" w:cs="Times New Roman"/>
          <w:b/>
          <w:sz w:val="24"/>
          <w:szCs w:val="24"/>
        </w:rPr>
        <w:t>(от3до4лет)</w:t>
      </w:r>
    </w:p>
    <w:p w:rsidR="00E81C17" w:rsidRPr="00104A6F" w:rsidRDefault="00E81C17" w:rsidP="00104A6F">
      <w:pPr>
        <w:pStyle w:val="ab"/>
        <w:spacing w:before="0"/>
        <w:ind w:left="0" w:right="173" w:firstLine="0"/>
        <w:rPr>
          <w:b/>
        </w:rPr>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126"/>
        <w:gridCol w:w="2268"/>
        <w:gridCol w:w="2268"/>
      </w:tblGrid>
      <w:tr w:rsidR="00E81C17" w:rsidRPr="00104A6F" w:rsidTr="00345D22">
        <w:trPr>
          <w:trHeight w:val="633"/>
        </w:trPr>
        <w:tc>
          <w:tcPr>
            <w:tcW w:w="2410" w:type="dxa"/>
          </w:tcPr>
          <w:p w:rsidR="00E81C17" w:rsidRPr="00104A6F" w:rsidRDefault="00E81C17" w:rsidP="00104A6F">
            <w:pPr>
              <w:pStyle w:val="TableParagraph"/>
              <w:spacing w:line="290" w:lineRule="atLeast"/>
              <w:ind w:left="0" w:right="173"/>
              <w:rPr>
                <w:b/>
                <w:sz w:val="24"/>
                <w:szCs w:val="24"/>
              </w:rPr>
            </w:pPr>
            <w:r w:rsidRPr="00104A6F">
              <w:rPr>
                <w:b/>
                <w:sz w:val="24"/>
                <w:szCs w:val="24"/>
              </w:rPr>
              <w:t>Формы реализации</w:t>
            </w:r>
            <w:r w:rsidR="00345D22">
              <w:rPr>
                <w:b/>
                <w:sz w:val="24"/>
                <w:szCs w:val="24"/>
                <w:lang w:val="ru-RU"/>
              </w:rPr>
              <w:t xml:space="preserve"> </w:t>
            </w:r>
            <w:r w:rsidRPr="00104A6F">
              <w:rPr>
                <w:b/>
                <w:sz w:val="24"/>
                <w:szCs w:val="24"/>
              </w:rPr>
              <w:t>Программы</w:t>
            </w:r>
          </w:p>
        </w:tc>
        <w:tc>
          <w:tcPr>
            <w:tcW w:w="2126" w:type="dxa"/>
          </w:tcPr>
          <w:p w:rsidR="00E81C17" w:rsidRPr="00104A6F" w:rsidRDefault="00E81C17" w:rsidP="00104A6F">
            <w:pPr>
              <w:pStyle w:val="TableParagraph"/>
              <w:spacing w:line="290" w:lineRule="atLeast"/>
              <w:ind w:left="0" w:right="173"/>
              <w:rPr>
                <w:b/>
                <w:sz w:val="24"/>
                <w:szCs w:val="24"/>
              </w:rPr>
            </w:pPr>
            <w:r w:rsidRPr="00104A6F">
              <w:rPr>
                <w:b/>
                <w:sz w:val="24"/>
                <w:szCs w:val="24"/>
              </w:rPr>
              <w:t>Способы реализации</w:t>
            </w:r>
            <w:r w:rsidR="00345D22">
              <w:rPr>
                <w:b/>
                <w:sz w:val="24"/>
                <w:szCs w:val="24"/>
                <w:lang w:val="ru-RU"/>
              </w:rPr>
              <w:t xml:space="preserve"> </w:t>
            </w:r>
            <w:r w:rsidRPr="00104A6F">
              <w:rPr>
                <w:b/>
                <w:sz w:val="24"/>
                <w:szCs w:val="24"/>
              </w:rPr>
              <w:t>Программы</w:t>
            </w:r>
          </w:p>
        </w:tc>
        <w:tc>
          <w:tcPr>
            <w:tcW w:w="2268" w:type="dxa"/>
          </w:tcPr>
          <w:p w:rsidR="00E81C17" w:rsidRPr="00104A6F" w:rsidRDefault="00E81C17" w:rsidP="00104A6F">
            <w:pPr>
              <w:pStyle w:val="TableParagraph"/>
              <w:spacing w:line="290" w:lineRule="atLeast"/>
              <w:ind w:left="0" w:right="173"/>
              <w:rPr>
                <w:b/>
                <w:sz w:val="24"/>
                <w:szCs w:val="24"/>
              </w:rPr>
            </w:pPr>
            <w:r w:rsidRPr="00104A6F">
              <w:rPr>
                <w:b/>
                <w:sz w:val="24"/>
                <w:szCs w:val="24"/>
              </w:rPr>
              <w:t>Методы реализации</w:t>
            </w:r>
            <w:r w:rsidR="00345D22">
              <w:rPr>
                <w:b/>
                <w:sz w:val="24"/>
                <w:szCs w:val="24"/>
                <w:lang w:val="ru-RU"/>
              </w:rPr>
              <w:t xml:space="preserve"> </w:t>
            </w:r>
            <w:r w:rsidRPr="00104A6F">
              <w:rPr>
                <w:b/>
                <w:sz w:val="24"/>
                <w:szCs w:val="24"/>
              </w:rPr>
              <w:t>Программы</w:t>
            </w:r>
          </w:p>
        </w:tc>
        <w:tc>
          <w:tcPr>
            <w:tcW w:w="2268" w:type="dxa"/>
          </w:tcPr>
          <w:p w:rsidR="00E81C17" w:rsidRPr="00104A6F" w:rsidRDefault="00E81C17" w:rsidP="00104A6F">
            <w:pPr>
              <w:pStyle w:val="TableParagraph"/>
              <w:spacing w:line="290" w:lineRule="atLeast"/>
              <w:ind w:left="0" w:right="173"/>
              <w:rPr>
                <w:b/>
                <w:sz w:val="24"/>
                <w:szCs w:val="24"/>
              </w:rPr>
            </w:pPr>
            <w:r w:rsidRPr="00104A6F">
              <w:rPr>
                <w:b/>
                <w:sz w:val="24"/>
                <w:szCs w:val="24"/>
              </w:rPr>
              <w:t>Средства реализации</w:t>
            </w:r>
            <w:r w:rsidR="00345D22">
              <w:rPr>
                <w:b/>
                <w:sz w:val="24"/>
                <w:szCs w:val="24"/>
                <w:lang w:val="ru-RU"/>
              </w:rPr>
              <w:t xml:space="preserve"> </w:t>
            </w:r>
            <w:r w:rsidRPr="00104A6F">
              <w:rPr>
                <w:b/>
                <w:sz w:val="24"/>
                <w:szCs w:val="24"/>
              </w:rPr>
              <w:t>Программы</w:t>
            </w:r>
          </w:p>
        </w:tc>
      </w:tr>
      <w:tr w:rsidR="00E81C17" w:rsidRPr="00104A6F" w:rsidTr="004E35C4">
        <w:trPr>
          <w:trHeight w:val="841"/>
        </w:trPr>
        <w:tc>
          <w:tcPr>
            <w:tcW w:w="2410" w:type="dxa"/>
          </w:tcPr>
          <w:p w:rsidR="00E81C17" w:rsidRPr="00104A6F" w:rsidRDefault="00E81C17" w:rsidP="00104A6F">
            <w:pPr>
              <w:pStyle w:val="TableParagraph"/>
              <w:spacing w:line="254" w:lineRule="auto"/>
              <w:ind w:left="0" w:right="173"/>
              <w:rPr>
                <w:sz w:val="24"/>
                <w:szCs w:val="24"/>
                <w:lang w:val="ru-RU"/>
              </w:rPr>
            </w:pPr>
            <w:r w:rsidRPr="00104A6F">
              <w:rPr>
                <w:spacing w:val="-1"/>
                <w:sz w:val="24"/>
                <w:szCs w:val="24"/>
                <w:lang w:val="ru-RU"/>
              </w:rPr>
              <w:t>-Организованная</w:t>
            </w:r>
            <w:r w:rsidR="00345D22">
              <w:rPr>
                <w:spacing w:val="-1"/>
                <w:sz w:val="24"/>
                <w:szCs w:val="24"/>
                <w:lang w:val="ru-RU"/>
              </w:rPr>
              <w:t xml:space="preserve"> </w:t>
            </w:r>
            <w:r w:rsidRPr="00104A6F">
              <w:rPr>
                <w:sz w:val="24"/>
                <w:szCs w:val="24"/>
                <w:lang w:val="ru-RU"/>
              </w:rPr>
              <w:t>образовательная</w:t>
            </w:r>
            <w:r w:rsidR="00345D22">
              <w:rPr>
                <w:sz w:val="24"/>
                <w:szCs w:val="24"/>
                <w:lang w:val="ru-RU"/>
              </w:rPr>
              <w:t xml:space="preserve"> </w:t>
            </w:r>
            <w:r w:rsidRPr="00104A6F">
              <w:rPr>
                <w:sz w:val="24"/>
                <w:szCs w:val="24"/>
                <w:lang w:val="ru-RU"/>
              </w:rPr>
              <w:t>деятельность;</w:t>
            </w:r>
          </w:p>
          <w:p w:rsidR="00E81C17" w:rsidRPr="00104A6F" w:rsidRDefault="00E81C17" w:rsidP="00104A6F">
            <w:pPr>
              <w:pStyle w:val="TableParagraph"/>
              <w:spacing w:line="276" w:lineRule="auto"/>
              <w:ind w:left="0" w:right="173"/>
              <w:rPr>
                <w:sz w:val="24"/>
                <w:szCs w:val="24"/>
                <w:lang w:val="ru-RU"/>
              </w:rPr>
            </w:pPr>
            <w:r w:rsidRPr="00104A6F">
              <w:rPr>
                <w:sz w:val="24"/>
                <w:szCs w:val="24"/>
                <w:lang w:val="ru-RU"/>
              </w:rPr>
              <w:t>-разнообразная</w:t>
            </w:r>
            <w:r w:rsidR="00345D22">
              <w:rPr>
                <w:sz w:val="24"/>
                <w:szCs w:val="24"/>
                <w:lang w:val="ru-RU"/>
              </w:rPr>
              <w:t xml:space="preserve"> </w:t>
            </w:r>
            <w:r w:rsidRPr="00104A6F">
              <w:rPr>
                <w:sz w:val="24"/>
                <w:szCs w:val="24"/>
                <w:lang w:val="ru-RU"/>
              </w:rPr>
              <w:t>игровая</w:t>
            </w:r>
            <w:r w:rsidR="00345D22">
              <w:rPr>
                <w:sz w:val="24"/>
                <w:szCs w:val="24"/>
                <w:lang w:val="ru-RU"/>
              </w:rPr>
              <w:t xml:space="preserve"> </w:t>
            </w:r>
            <w:r w:rsidRPr="00104A6F">
              <w:rPr>
                <w:sz w:val="24"/>
                <w:szCs w:val="24"/>
                <w:lang w:val="ru-RU"/>
              </w:rPr>
              <w:t>деятельность;</w:t>
            </w:r>
          </w:p>
          <w:p w:rsidR="00E81C17" w:rsidRPr="00104A6F" w:rsidRDefault="00E81C17" w:rsidP="00104A6F">
            <w:pPr>
              <w:pStyle w:val="TableParagraph"/>
              <w:spacing w:line="276" w:lineRule="auto"/>
              <w:ind w:left="0" w:right="173"/>
              <w:rPr>
                <w:sz w:val="24"/>
                <w:szCs w:val="24"/>
                <w:lang w:val="ru-RU"/>
              </w:rPr>
            </w:pPr>
            <w:r w:rsidRPr="00104A6F">
              <w:rPr>
                <w:sz w:val="24"/>
                <w:szCs w:val="24"/>
                <w:lang w:val="ru-RU"/>
              </w:rPr>
              <w:t>-познавательные</w:t>
            </w:r>
            <w:r w:rsidR="00345D22">
              <w:rPr>
                <w:sz w:val="24"/>
                <w:szCs w:val="24"/>
                <w:lang w:val="ru-RU"/>
              </w:rPr>
              <w:t xml:space="preserve"> </w:t>
            </w:r>
            <w:r w:rsidRPr="00104A6F">
              <w:rPr>
                <w:sz w:val="24"/>
                <w:szCs w:val="24"/>
                <w:lang w:val="ru-RU"/>
              </w:rPr>
              <w:t>эвристические</w:t>
            </w:r>
            <w:r w:rsidR="00345D22">
              <w:rPr>
                <w:sz w:val="24"/>
                <w:szCs w:val="24"/>
                <w:lang w:val="ru-RU"/>
              </w:rPr>
              <w:t xml:space="preserve"> </w:t>
            </w:r>
            <w:r w:rsidRPr="00104A6F">
              <w:rPr>
                <w:sz w:val="24"/>
                <w:szCs w:val="24"/>
                <w:lang w:val="ru-RU"/>
              </w:rPr>
              <w:t>беседы;</w:t>
            </w:r>
            <w:r w:rsidR="00345D22">
              <w:rPr>
                <w:sz w:val="24"/>
                <w:szCs w:val="24"/>
                <w:lang w:val="ru-RU"/>
              </w:rPr>
              <w:t xml:space="preserve"> </w:t>
            </w:r>
            <w:r w:rsidRPr="00104A6F">
              <w:rPr>
                <w:sz w:val="24"/>
                <w:szCs w:val="24"/>
                <w:lang w:val="ru-RU"/>
              </w:rPr>
              <w:t>коллекционирование,</w:t>
            </w:r>
          </w:p>
          <w:p w:rsidR="00E81C17" w:rsidRPr="00104A6F" w:rsidRDefault="00E81C17" w:rsidP="00104A6F">
            <w:pPr>
              <w:pStyle w:val="TableParagraph"/>
              <w:spacing w:line="261" w:lineRule="auto"/>
              <w:ind w:left="0" w:right="173"/>
              <w:rPr>
                <w:sz w:val="24"/>
                <w:szCs w:val="24"/>
                <w:lang w:val="ru-RU"/>
              </w:rPr>
            </w:pPr>
            <w:r w:rsidRPr="00104A6F">
              <w:rPr>
                <w:sz w:val="24"/>
                <w:szCs w:val="24"/>
                <w:lang w:val="ru-RU"/>
              </w:rPr>
              <w:t>-простейшее</w:t>
            </w:r>
            <w:r w:rsidR="00345D22">
              <w:rPr>
                <w:spacing w:val="-1"/>
                <w:sz w:val="24"/>
                <w:szCs w:val="24"/>
                <w:lang w:val="ru-RU"/>
              </w:rPr>
              <w:t xml:space="preserve"> </w:t>
            </w:r>
            <w:r w:rsidRPr="00104A6F">
              <w:rPr>
                <w:spacing w:val="-1"/>
                <w:sz w:val="24"/>
                <w:szCs w:val="24"/>
                <w:lang w:val="ru-RU"/>
              </w:rPr>
              <w:t>кспериментирование</w:t>
            </w:r>
          </w:p>
          <w:p w:rsidR="00E81C17" w:rsidRPr="00104A6F" w:rsidRDefault="00E81C17" w:rsidP="00104A6F">
            <w:pPr>
              <w:pStyle w:val="TableParagraph"/>
              <w:ind w:left="0" w:right="173"/>
              <w:rPr>
                <w:sz w:val="24"/>
                <w:szCs w:val="24"/>
                <w:lang w:val="ru-RU"/>
              </w:rPr>
            </w:pPr>
            <w:r w:rsidRPr="00104A6F">
              <w:rPr>
                <w:sz w:val="24"/>
                <w:szCs w:val="24"/>
                <w:lang w:val="ru-RU"/>
              </w:rPr>
              <w:t>и опыты;</w:t>
            </w:r>
          </w:p>
          <w:p w:rsidR="00E81C17" w:rsidRPr="00104A6F" w:rsidRDefault="00E81C17" w:rsidP="00104A6F">
            <w:pPr>
              <w:pStyle w:val="TableParagraph"/>
              <w:ind w:left="0" w:right="173"/>
              <w:rPr>
                <w:sz w:val="24"/>
                <w:szCs w:val="24"/>
                <w:lang w:val="ru-RU"/>
              </w:rPr>
            </w:pPr>
            <w:r w:rsidRPr="00104A6F">
              <w:rPr>
                <w:sz w:val="24"/>
                <w:szCs w:val="24"/>
                <w:lang w:val="ru-RU"/>
              </w:rPr>
              <w:t>-трудвприроде;</w:t>
            </w:r>
          </w:p>
          <w:p w:rsidR="00457D21" w:rsidRDefault="00E81C17" w:rsidP="00104A6F">
            <w:pPr>
              <w:pStyle w:val="TableParagraph"/>
              <w:spacing w:line="259" w:lineRule="auto"/>
              <w:ind w:left="0" w:right="173"/>
              <w:rPr>
                <w:sz w:val="24"/>
                <w:szCs w:val="24"/>
                <w:lang w:val="ru-RU"/>
              </w:rPr>
            </w:pPr>
            <w:r w:rsidRPr="00104A6F">
              <w:rPr>
                <w:sz w:val="24"/>
                <w:szCs w:val="24"/>
                <w:lang w:val="ru-RU"/>
              </w:rPr>
              <w:t>-выставка детских</w:t>
            </w:r>
            <w:r w:rsidR="00345D22">
              <w:rPr>
                <w:sz w:val="24"/>
                <w:szCs w:val="24"/>
                <w:lang w:val="ru-RU"/>
              </w:rPr>
              <w:t xml:space="preserve"> </w:t>
            </w:r>
            <w:r w:rsidRPr="00104A6F">
              <w:rPr>
                <w:sz w:val="24"/>
                <w:szCs w:val="24"/>
                <w:lang w:val="ru-RU"/>
              </w:rPr>
              <w:t xml:space="preserve">работ; </w:t>
            </w:r>
          </w:p>
          <w:p w:rsidR="00E81C17" w:rsidRPr="00104A6F" w:rsidRDefault="00E81C17" w:rsidP="00104A6F">
            <w:pPr>
              <w:pStyle w:val="TableParagraph"/>
              <w:spacing w:line="259" w:lineRule="auto"/>
              <w:ind w:left="0" w:right="173"/>
              <w:rPr>
                <w:sz w:val="24"/>
                <w:szCs w:val="24"/>
                <w:lang w:val="ru-RU"/>
              </w:rPr>
            </w:pPr>
            <w:r w:rsidRPr="00104A6F">
              <w:rPr>
                <w:sz w:val="24"/>
                <w:szCs w:val="24"/>
                <w:lang w:val="ru-RU"/>
              </w:rPr>
              <w:t>-трудовые</w:t>
            </w:r>
            <w:r w:rsidR="00345D22">
              <w:rPr>
                <w:sz w:val="24"/>
                <w:szCs w:val="24"/>
                <w:lang w:val="ru-RU"/>
              </w:rPr>
              <w:t xml:space="preserve"> </w:t>
            </w:r>
            <w:r w:rsidRPr="00104A6F">
              <w:rPr>
                <w:sz w:val="24"/>
                <w:szCs w:val="24"/>
                <w:lang w:val="ru-RU"/>
              </w:rPr>
              <w:t>поручения:</w:t>
            </w:r>
            <w:r w:rsidR="00345D22">
              <w:rPr>
                <w:sz w:val="24"/>
                <w:szCs w:val="24"/>
                <w:lang w:val="ru-RU"/>
              </w:rPr>
              <w:t xml:space="preserve"> </w:t>
            </w:r>
            <w:r w:rsidRPr="00104A6F">
              <w:rPr>
                <w:sz w:val="24"/>
                <w:szCs w:val="24"/>
                <w:lang w:val="ru-RU"/>
              </w:rPr>
              <w:t>простые,</w:t>
            </w:r>
            <w:r w:rsidR="00345D22">
              <w:rPr>
                <w:sz w:val="24"/>
                <w:szCs w:val="24"/>
                <w:lang w:val="ru-RU"/>
              </w:rPr>
              <w:t xml:space="preserve"> </w:t>
            </w:r>
            <w:r w:rsidRPr="00104A6F">
              <w:rPr>
                <w:sz w:val="24"/>
                <w:szCs w:val="24"/>
                <w:lang w:val="ru-RU"/>
              </w:rPr>
              <w:t>эпизодические,</w:t>
            </w:r>
            <w:r w:rsidR="00345D22">
              <w:rPr>
                <w:sz w:val="24"/>
                <w:szCs w:val="24"/>
                <w:lang w:val="ru-RU"/>
              </w:rPr>
              <w:t xml:space="preserve"> </w:t>
            </w:r>
            <w:r w:rsidRPr="00104A6F">
              <w:rPr>
                <w:sz w:val="24"/>
                <w:szCs w:val="24"/>
                <w:lang w:val="ru-RU"/>
              </w:rPr>
              <w:t>коллективные и</w:t>
            </w:r>
            <w:r w:rsidR="00260179">
              <w:rPr>
                <w:sz w:val="24"/>
                <w:szCs w:val="24"/>
                <w:lang w:val="ru-RU"/>
              </w:rPr>
              <w:t xml:space="preserve"> </w:t>
            </w:r>
            <w:r w:rsidRPr="00104A6F">
              <w:rPr>
                <w:sz w:val="24"/>
                <w:szCs w:val="24"/>
                <w:lang w:val="ru-RU"/>
              </w:rPr>
              <w:lastRenderedPageBreak/>
              <w:t>индивидуальные;-</w:t>
            </w:r>
          </w:p>
        </w:tc>
        <w:tc>
          <w:tcPr>
            <w:tcW w:w="2126" w:type="dxa"/>
          </w:tcPr>
          <w:p w:rsidR="00807662" w:rsidRDefault="00E81C17" w:rsidP="00104A6F">
            <w:pPr>
              <w:pStyle w:val="TableParagraph"/>
              <w:spacing w:line="256" w:lineRule="auto"/>
              <w:ind w:left="0" w:right="173"/>
              <w:rPr>
                <w:sz w:val="24"/>
                <w:szCs w:val="24"/>
                <w:lang w:val="ru-RU"/>
              </w:rPr>
            </w:pPr>
            <w:r w:rsidRPr="00104A6F">
              <w:rPr>
                <w:sz w:val="24"/>
                <w:szCs w:val="24"/>
                <w:lang w:val="ru-RU"/>
              </w:rPr>
              <w:lastRenderedPageBreak/>
              <w:t>-Создание у детей</w:t>
            </w:r>
            <w:r w:rsidR="00345D22">
              <w:rPr>
                <w:sz w:val="24"/>
                <w:szCs w:val="24"/>
                <w:lang w:val="ru-RU"/>
              </w:rPr>
              <w:t xml:space="preserve"> </w:t>
            </w:r>
            <w:r w:rsidRPr="00104A6F">
              <w:rPr>
                <w:sz w:val="24"/>
                <w:szCs w:val="24"/>
                <w:lang w:val="ru-RU"/>
              </w:rPr>
              <w:t>практического</w:t>
            </w:r>
            <w:r w:rsidR="00345D22">
              <w:rPr>
                <w:sz w:val="24"/>
                <w:szCs w:val="24"/>
                <w:lang w:val="ru-RU"/>
              </w:rPr>
              <w:t xml:space="preserve"> </w:t>
            </w:r>
            <w:r w:rsidRPr="00104A6F">
              <w:rPr>
                <w:sz w:val="24"/>
                <w:szCs w:val="24"/>
                <w:lang w:val="ru-RU"/>
              </w:rPr>
              <w:t>опыта трудовой</w:t>
            </w:r>
            <w:r w:rsidR="00345D22">
              <w:rPr>
                <w:sz w:val="24"/>
                <w:szCs w:val="24"/>
                <w:lang w:val="ru-RU"/>
              </w:rPr>
              <w:t xml:space="preserve"> </w:t>
            </w:r>
            <w:r w:rsidRPr="00104A6F">
              <w:rPr>
                <w:sz w:val="24"/>
                <w:szCs w:val="24"/>
                <w:lang w:val="ru-RU"/>
              </w:rPr>
              <w:t xml:space="preserve">деятельности; </w:t>
            </w:r>
          </w:p>
          <w:p w:rsidR="00457D21" w:rsidRDefault="00E81C17" w:rsidP="00104A6F">
            <w:pPr>
              <w:pStyle w:val="TableParagraph"/>
              <w:spacing w:line="256" w:lineRule="auto"/>
              <w:ind w:left="0" w:right="173"/>
              <w:rPr>
                <w:sz w:val="24"/>
                <w:szCs w:val="24"/>
                <w:lang w:val="ru-RU"/>
              </w:rPr>
            </w:pPr>
            <w:r w:rsidRPr="00104A6F">
              <w:rPr>
                <w:sz w:val="24"/>
                <w:szCs w:val="24"/>
                <w:lang w:val="ru-RU"/>
              </w:rPr>
              <w:t>-создание у детей</w:t>
            </w:r>
            <w:r w:rsidR="00345D22">
              <w:rPr>
                <w:sz w:val="24"/>
                <w:szCs w:val="24"/>
                <w:lang w:val="ru-RU"/>
              </w:rPr>
              <w:t xml:space="preserve"> </w:t>
            </w:r>
            <w:r w:rsidRPr="00104A6F">
              <w:rPr>
                <w:sz w:val="24"/>
                <w:szCs w:val="24"/>
                <w:lang w:val="ru-RU"/>
              </w:rPr>
              <w:t>практического</w:t>
            </w:r>
            <w:r w:rsidR="00345D22">
              <w:rPr>
                <w:sz w:val="24"/>
                <w:szCs w:val="24"/>
                <w:lang w:val="ru-RU"/>
              </w:rPr>
              <w:t xml:space="preserve"> </w:t>
            </w:r>
            <w:r w:rsidRPr="00104A6F">
              <w:rPr>
                <w:sz w:val="24"/>
                <w:szCs w:val="24"/>
                <w:lang w:val="ru-RU"/>
              </w:rPr>
              <w:t>опыта</w:t>
            </w:r>
            <w:r w:rsidR="00345D22">
              <w:rPr>
                <w:sz w:val="24"/>
                <w:szCs w:val="24"/>
                <w:lang w:val="ru-RU"/>
              </w:rPr>
              <w:t xml:space="preserve"> </w:t>
            </w:r>
            <w:r w:rsidRPr="00104A6F">
              <w:rPr>
                <w:sz w:val="24"/>
                <w:szCs w:val="24"/>
                <w:lang w:val="ru-RU"/>
              </w:rPr>
              <w:t>коммуникативной</w:t>
            </w:r>
            <w:r w:rsidR="00345D22">
              <w:rPr>
                <w:sz w:val="24"/>
                <w:szCs w:val="24"/>
                <w:lang w:val="ru-RU"/>
              </w:rPr>
              <w:t xml:space="preserve"> </w:t>
            </w:r>
            <w:r w:rsidRPr="00104A6F">
              <w:rPr>
                <w:sz w:val="24"/>
                <w:szCs w:val="24"/>
                <w:lang w:val="ru-RU"/>
              </w:rPr>
              <w:t xml:space="preserve">деятельности; </w:t>
            </w:r>
          </w:p>
          <w:p w:rsidR="00E81C17" w:rsidRPr="00104A6F" w:rsidRDefault="00E81C17" w:rsidP="00104A6F">
            <w:pPr>
              <w:pStyle w:val="TableParagraph"/>
              <w:spacing w:line="256" w:lineRule="auto"/>
              <w:ind w:left="0" w:right="173"/>
              <w:rPr>
                <w:sz w:val="24"/>
                <w:szCs w:val="24"/>
                <w:lang w:val="ru-RU"/>
              </w:rPr>
            </w:pPr>
            <w:r w:rsidRPr="00104A6F">
              <w:rPr>
                <w:sz w:val="24"/>
                <w:szCs w:val="24"/>
                <w:lang w:val="ru-RU"/>
              </w:rPr>
              <w:t>-показдействий;</w:t>
            </w:r>
          </w:p>
          <w:p w:rsidR="00E81C17" w:rsidRPr="00104A6F" w:rsidRDefault="00E81C17" w:rsidP="00104A6F">
            <w:pPr>
              <w:pStyle w:val="TableParagraph"/>
              <w:ind w:left="0" w:right="173"/>
              <w:rPr>
                <w:sz w:val="24"/>
                <w:szCs w:val="24"/>
                <w:lang w:val="ru-RU"/>
              </w:rPr>
            </w:pPr>
            <w:r w:rsidRPr="00104A6F">
              <w:rPr>
                <w:sz w:val="24"/>
                <w:szCs w:val="24"/>
                <w:lang w:val="ru-RU"/>
              </w:rPr>
              <w:t>-приучение;</w:t>
            </w:r>
          </w:p>
          <w:p w:rsidR="00E81C17" w:rsidRPr="00104A6F" w:rsidRDefault="00E81C17" w:rsidP="00104A6F">
            <w:pPr>
              <w:pStyle w:val="TableParagraph"/>
              <w:ind w:left="0" w:right="173"/>
              <w:rPr>
                <w:sz w:val="24"/>
                <w:szCs w:val="24"/>
                <w:lang w:val="ru-RU"/>
              </w:rPr>
            </w:pPr>
            <w:r w:rsidRPr="00104A6F">
              <w:rPr>
                <w:sz w:val="24"/>
                <w:szCs w:val="24"/>
                <w:lang w:val="ru-RU"/>
              </w:rPr>
              <w:t>-одобрение;</w:t>
            </w:r>
          </w:p>
          <w:p w:rsidR="00E81C17" w:rsidRPr="00104A6F" w:rsidRDefault="00E81C17" w:rsidP="00104A6F">
            <w:pPr>
              <w:pStyle w:val="TableParagraph"/>
              <w:ind w:left="0" w:right="173"/>
              <w:rPr>
                <w:sz w:val="24"/>
                <w:szCs w:val="24"/>
                <w:lang w:val="ru-RU"/>
              </w:rPr>
            </w:pPr>
            <w:r w:rsidRPr="00104A6F">
              <w:rPr>
                <w:sz w:val="24"/>
                <w:szCs w:val="24"/>
                <w:lang w:val="ru-RU"/>
              </w:rPr>
              <w:t>-доброеотношение;</w:t>
            </w:r>
          </w:p>
          <w:p w:rsidR="00345D22" w:rsidRDefault="00E81C17" w:rsidP="00104A6F">
            <w:pPr>
              <w:pStyle w:val="TableParagraph"/>
              <w:spacing w:line="254" w:lineRule="auto"/>
              <w:ind w:left="0" w:right="173"/>
              <w:rPr>
                <w:sz w:val="24"/>
                <w:szCs w:val="24"/>
                <w:lang w:val="ru-RU"/>
              </w:rPr>
            </w:pPr>
            <w:r w:rsidRPr="00104A6F">
              <w:rPr>
                <w:sz w:val="24"/>
                <w:szCs w:val="24"/>
                <w:lang w:val="ru-RU"/>
              </w:rPr>
              <w:t>-рассматривание</w:t>
            </w:r>
            <w:r w:rsidR="00345D22">
              <w:rPr>
                <w:sz w:val="24"/>
                <w:szCs w:val="24"/>
                <w:lang w:val="ru-RU"/>
              </w:rPr>
              <w:t xml:space="preserve"> </w:t>
            </w:r>
            <w:r w:rsidRPr="00104A6F">
              <w:rPr>
                <w:sz w:val="24"/>
                <w:szCs w:val="24"/>
                <w:lang w:val="ru-RU"/>
              </w:rPr>
              <w:t xml:space="preserve">объектов; </w:t>
            </w:r>
          </w:p>
          <w:p w:rsidR="00E81C17" w:rsidRPr="00104A6F" w:rsidRDefault="00E81C17" w:rsidP="00807662">
            <w:pPr>
              <w:pStyle w:val="TableParagraph"/>
              <w:spacing w:line="254" w:lineRule="auto"/>
              <w:ind w:left="0" w:right="173"/>
              <w:rPr>
                <w:sz w:val="24"/>
                <w:szCs w:val="24"/>
                <w:lang w:val="ru-RU"/>
              </w:rPr>
            </w:pPr>
            <w:r w:rsidRPr="00104A6F">
              <w:rPr>
                <w:sz w:val="24"/>
                <w:szCs w:val="24"/>
                <w:lang w:val="ru-RU"/>
              </w:rPr>
              <w:t>-игровые</w:t>
            </w:r>
            <w:r w:rsidR="00345D22">
              <w:rPr>
                <w:sz w:val="24"/>
                <w:szCs w:val="24"/>
                <w:lang w:val="ru-RU"/>
              </w:rPr>
              <w:t xml:space="preserve"> </w:t>
            </w:r>
            <w:r w:rsidRPr="00104A6F">
              <w:rPr>
                <w:sz w:val="24"/>
                <w:szCs w:val="24"/>
                <w:lang w:val="ru-RU"/>
              </w:rPr>
              <w:t>действия</w:t>
            </w:r>
            <w:r w:rsidR="00345D22">
              <w:rPr>
                <w:sz w:val="24"/>
                <w:szCs w:val="24"/>
                <w:lang w:val="ru-RU"/>
              </w:rPr>
              <w:t xml:space="preserve"> </w:t>
            </w:r>
            <w:r w:rsidRPr="00104A6F">
              <w:rPr>
                <w:sz w:val="24"/>
                <w:szCs w:val="24"/>
                <w:lang w:val="ru-RU"/>
              </w:rPr>
              <w:t>с</w:t>
            </w:r>
            <w:r w:rsidR="00807662">
              <w:rPr>
                <w:sz w:val="24"/>
                <w:szCs w:val="24"/>
                <w:lang w:val="ru-RU"/>
              </w:rPr>
              <w:t xml:space="preserve"> </w:t>
            </w:r>
            <w:r w:rsidRPr="00104A6F">
              <w:rPr>
                <w:sz w:val="24"/>
                <w:szCs w:val="24"/>
                <w:lang w:val="ru-RU"/>
              </w:rPr>
              <w:t>игрушками</w:t>
            </w:r>
            <w:r w:rsidR="00807662">
              <w:rPr>
                <w:sz w:val="24"/>
                <w:szCs w:val="24"/>
                <w:lang w:val="ru-RU"/>
              </w:rPr>
              <w:t xml:space="preserve"> </w:t>
            </w:r>
            <w:r w:rsidRPr="00104A6F">
              <w:rPr>
                <w:sz w:val="24"/>
                <w:szCs w:val="24"/>
                <w:lang w:val="ru-RU"/>
              </w:rPr>
              <w:t>и</w:t>
            </w:r>
            <w:r w:rsidR="00807662">
              <w:rPr>
                <w:sz w:val="24"/>
                <w:szCs w:val="24"/>
                <w:lang w:val="ru-RU"/>
              </w:rPr>
              <w:t xml:space="preserve"> </w:t>
            </w:r>
            <w:r w:rsidRPr="00104A6F">
              <w:rPr>
                <w:sz w:val="24"/>
                <w:szCs w:val="24"/>
                <w:lang w:val="ru-RU"/>
              </w:rPr>
              <w:t>предметами</w:t>
            </w:r>
            <w:r w:rsidR="00807662">
              <w:rPr>
                <w:sz w:val="24"/>
                <w:szCs w:val="24"/>
                <w:lang w:val="ru-RU"/>
              </w:rPr>
              <w:t xml:space="preserve"> - </w:t>
            </w:r>
            <w:r w:rsidRPr="00104A6F">
              <w:rPr>
                <w:sz w:val="24"/>
                <w:szCs w:val="24"/>
                <w:lang w:val="ru-RU"/>
              </w:rPr>
              <w:t>заместителями;</w:t>
            </w:r>
            <w:r w:rsidR="00260179">
              <w:rPr>
                <w:sz w:val="24"/>
                <w:szCs w:val="24"/>
                <w:lang w:val="ru-RU"/>
              </w:rPr>
              <w:t xml:space="preserve"> </w:t>
            </w:r>
            <w:r w:rsidRPr="00104A6F">
              <w:rPr>
                <w:sz w:val="24"/>
                <w:szCs w:val="24"/>
                <w:lang w:val="ru-RU"/>
              </w:rPr>
              <w:t>игры</w:t>
            </w:r>
            <w:r w:rsidR="00260179">
              <w:rPr>
                <w:sz w:val="24"/>
                <w:szCs w:val="24"/>
                <w:lang w:val="ru-RU"/>
              </w:rPr>
              <w:t xml:space="preserve"> </w:t>
            </w:r>
            <w:r w:rsidRPr="00104A6F">
              <w:rPr>
                <w:sz w:val="24"/>
                <w:szCs w:val="24"/>
                <w:lang w:val="ru-RU"/>
              </w:rPr>
              <w:t>(сюжетные,</w:t>
            </w:r>
          </w:p>
        </w:tc>
        <w:tc>
          <w:tcPr>
            <w:tcW w:w="2268" w:type="dxa"/>
          </w:tcPr>
          <w:p w:rsidR="00E81C17" w:rsidRPr="00104A6F" w:rsidRDefault="00E81C17" w:rsidP="00104A6F">
            <w:pPr>
              <w:pStyle w:val="TableParagraph"/>
              <w:tabs>
                <w:tab w:val="left" w:pos="2096"/>
              </w:tabs>
              <w:spacing w:line="249" w:lineRule="auto"/>
              <w:ind w:left="0" w:right="173"/>
              <w:rPr>
                <w:sz w:val="24"/>
                <w:szCs w:val="24"/>
                <w:lang w:val="ru-RU"/>
              </w:rPr>
            </w:pPr>
            <w:r w:rsidRPr="00104A6F">
              <w:rPr>
                <w:sz w:val="24"/>
                <w:szCs w:val="24"/>
                <w:lang w:val="ru-RU"/>
              </w:rPr>
              <w:t>-приучение</w:t>
            </w:r>
            <w:r w:rsidR="00345D22">
              <w:rPr>
                <w:sz w:val="24"/>
                <w:szCs w:val="24"/>
                <w:lang w:val="ru-RU"/>
              </w:rPr>
              <w:t xml:space="preserve"> </w:t>
            </w:r>
            <w:r w:rsidRPr="00104A6F">
              <w:rPr>
                <w:spacing w:val="-5"/>
                <w:sz w:val="24"/>
                <w:szCs w:val="24"/>
                <w:lang w:val="ru-RU"/>
              </w:rPr>
              <w:t>к</w:t>
            </w:r>
            <w:r w:rsidR="00345D22">
              <w:rPr>
                <w:spacing w:val="-5"/>
                <w:sz w:val="24"/>
                <w:szCs w:val="24"/>
                <w:lang w:val="ru-RU"/>
              </w:rPr>
              <w:t xml:space="preserve"> </w:t>
            </w:r>
            <w:r w:rsidRPr="00104A6F">
              <w:rPr>
                <w:sz w:val="24"/>
                <w:szCs w:val="24"/>
                <w:lang w:val="ru-RU"/>
              </w:rPr>
              <w:t>положительным</w:t>
            </w:r>
            <w:r w:rsidR="00345D22">
              <w:rPr>
                <w:sz w:val="24"/>
                <w:szCs w:val="24"/>
                <w:lang w:val="ru-RU"/>
              </w:rPr>
              <w:t xml:space="preserve"> </w:t>
            </w:r>
            <w:r w:rsidRPr="00104A6F">
              <w:rPr>
                <w:sz w:val="24"/>
                <w:szCs w:val="24"/>
                <w:lang w:val="ru-RU"/>
              </w:rPr>
              <w:t>формам</w:t>
            </w:r>
            <w:r w:rsidR="00345D22">
              <w:rPr>
                <w:sz w:val="24"/>
                <w:szCs w:val="24"/>
                <w:lang w:val="ru-RU"/>
              </w:rPr>
              <w:t xml:space="preserve"> </w:t>
            </w:r>
            <w:r w:rsidRPr="00104A6F">
              <w:rPr>
                <w:sz w:val="24"/>
                <w:szCs w:val="24"/>
                <w:lang w:val="ru-RU"/>
              </w:rPr>
              <w:t>общественного</w:t>
            </w:r>
            <w:r w:rsidR="00345D22">
              <w:rPr>
                <w:sz w:val="24"/>
                <w:szCs w:val="24"/>
                <w:lang w:val="ru-RU"/>
              </w:rPr>
              <w:t xml:space="preserve"> </w:t>
            </w:r>
            <w:r w:rsidRPr="00104A6F">
              <w:rPr>
                <w:sz w:val="24"/>
                <w:szCs w:val="24"/>
                <w:lang w:val="ru-RU"/>
              </w:rPr>
              <w:t>поведения;</w:t>
            </w:r>
          </w:p>
          <w:p w:rsidR="00E81C17" w:rsidRPr="00104A6F" w:rsidRDefault="00E81C17" w:rsidP="00104A6F">
            <w:pPr>
              <w:pStyle w:val="TableParagraph"/>
              <w:spacing w:line="268" w:lineRule="auto"/>
              <w:ind w:left="0" w:right="173"/>
              <w:rPr>
                <w:sz w:val="24"/>
                <w:szCs w:val="24"/>
                <w:lang w:val="ru-RU"/>
              </w:rPr>
            </w:pPr>
            <w:r w:rsidRPr="00104A6F">
              <w:rPr>
                <w:sz w:val="24"/>
                <w:szCs w:val="24"/>
                <w:lang w:val="ru-RU"/>
              </w:rPr>
              <w:t>-пример</w:t>
            </w:r>
            <w:r w:rsidR="00345D22">
              <w:rPr>
                <w:sz w:val="24"/>
                <w:szCs w:val="24"/>
                <w:lang w:val="ru-RU"/>
              </w:rPr>
              <w:t xml:space="preserve"> </w:t>
            </w:r>
            <w:r w:rsidRPr="00104A6F">
              <w:rPr>
                <w:sz w:val="24"/>
                <w:szCs w:val="24"/>
                <w:lang w:val="ru-RU"/>
              </w:rPr>
              <w:t>взрослого</w:t>
            </w:r>
            <w:r w:rsidR="00345D22">
              <w:rPr>
                <w:sz w:val="24"/>
                <w:szCs w:val="24"/>
                <w:lang w:val="ru-RU"/>
              </w:rPr>
              <w:t xml:space="preserve"> </w:t>
            </w:r>
            <w:r w:rsidRPr="00104A6F">
              <w:rPr>
                <w:sz w:val="24"/>
                <w:szCs w:val="24"/>
                <w:lang w:val="ru-RU"/>
              </w:rPr>
              <w:t>и</w:t>
            </w:r>
            <w:r w:rsidR="00345D22">
              <w:rPr>
                <w:sz w:val="24"/>
                <w:szCs w:val="24"/>
                <w:lang w:val="ru-RU"/>
              </w:rPr>
              <w:t xml:space="preserve"> </w:t>
            </w:r>
            <w:r w:rsidRPr="00104A6F">
              <w:rPr>
                <w:sz w:val="24"/>
                <w:szCs w:val="24"/>
                <w:lang w:val="ru-RU"/>
              </w:rPr>
              <w:t>детей;</w:t>
            </w:r>
          </w:p>
          <w:p w:rsidR="00E81C17" w:rsidRPr="00104A6F" w:rsidRDefault="00E81C17" w:rsidP="00104A6F">
            <w:pPr>
              <w:pStyle w:val="TableParagraph"/>
              <w:spacing w:line="235" w:lineRule="auto"/>
              <w:ind w:left="0" w:right="173"/>
              <w:rPr>
                <w:sz w:val="24"/>
                <w:szCs w:val="24"/>
                <w:lang w:val="ru-RU"/>
              </w:rPr>
            </w:pPr>
            <w:r w:rsidRPr="00104A6F">
              <w:rPr>
                <w:sz w:val="24"/>
                <w:szCs w:val="24"/>
                <w:lang w:val="ru-RU"/>
              </w:rPr>
              <w:t>-организация</w:t>
            </w:r>
            <w:r w:rsidR="00345D22">
              <w:rPr>
                <w:sz w:val="24"/>
                <w:szCs w:val="24"/>
                <w:lang w:val="ru-RU"/>
              </w:rPr>
              <w:t xml:space="preserve"> </w:t>
            </w:r>
            <w:r w:rsidRPr="00104A6F">
              <w:rPr>
                <w:sz w:val="24"/>
                <w:szCs w:val="24"/>
                <w:lang w:val="ru-RU"/>
              </w:rPr>
              <w:t>интересной</w:t>
            </w:r>
            <w:r w:rsidR="00345D22">
              <w:rPr>
                <w:sz w:val="24"/>
                <w:szCs w:val="24"/>
                <w:lang w:val="ru-RU"/>
              </w:rPr>
              <w:t xml:space="preserve"> </w:t>
            </w:r>
            <w:r w:rsidRPr="00104A6F">
              <w:rPr>
                <w:sz w:val="24"/>
                <w:szCs w:val="24"/>
                <w:lang w:val="ru-RU"/>
              </w:rPr>
              <w:t>деятельности</w:t>
            </w:r>
          </w:p>
          <w:p w:rsidR="00345D22" w:rsidRDefault="00E81C17" w:rsidP="00104A6F">
            <w:pPr>
              <w:pStyle w:val="TableParagraph"/>
              <w:spacing w:line="268" w:lineRule="auto"/>
              <w:ind w:left="0" w:right="173"/>
              <w:rPr>
                <w:sz w:val="24"/>
                <w:szCs w:val="24"/>
                <w:lang w:val="ru-RU"/>
              </w:rPr>
            </w:pPr>
            <w:r w:rsidRPr="00104A6F">
              <w:rPr>
                <w:sz w:val="24"/>
                <w:szCs w:val="24"/>
                <w:lang w:val="ru-RU"/>
              </w:rPr>
              <w:t>(общественно-полезный</w:t>
            </w:r>
            <w:r w:rsidR="00345D22">
              <w:rPr>
                <w:sz w:val="24"/>
                <w:szCs w:val="24"/>
                <w:lang w:val="ru-RU"/>
              </w:rPr>
              <w:t xml:space="preserve"> </w:t>
            </w:r>
            <w:r w:rsidRPr="00104A6F">
              <w:rPr>
                <w:sz w:val="24"/>
                <w:szCs w:val="24"/>
                <w:lang w:val="ru-RU"/>
              </w:rPr>
              <w:t xml:space="preserve">характер); </w:t>
            </w:r>
          </w:p>
          <w:p w:rsidR="00E81C17" w:rsidRPr="00104A6F" w:rsidRDefault="00E81C17" w:rsidP="00104A6F">
            <w:pPr>
              <w:pStyle w:val="TableParagraph"/>
              <w:spacing w:line="268" w:lineRule="auto"/>
              <w:ind w:left="0" w:right="173"/>
              <w:rPr>
                <w:sz w:val="24"/>
                <w:szCs w:val="24"/>
                <w:lang w:val="ru-RU"/>
              </w:rPr>
            </w:pPr>
            <w:r w:rsidRPr="00104A6F">
              <w:rPr>
                <w:sz w:val="24"/>
                <w:szCs w:val="24"/>
                <w:lang w:val="ru-RU"/>
              </w:rPr>
              <w:t>-разыгрывание</w:t>
            </w:r>
            <w:r w:rsidR="00345D22">
              <w:rPr>
                <w:sz w:val="24"/>
                <w:szCs w:val="24"/>
                <w:lang w:val="ru-RU"/>
              </w:rPr>
              <w:t xml:space="preserve"> </w:t>
            </w:r>
            <w:r w:rsidRPr="00104A6F">
              <w:rPr>
                <w:spacing w:val="-1"/>
                <w:sz w:val="24"/>
                <w:szCs w:val="24"/>
                <w:lang w:val="ru-RU"/>
              </w:rPr>
              <w:t>коммуникативных</w:t>
            </w:r>
            <w:r w:rsidR="00345D22">
              <w:rPr>
                <w:spacing w:val="-1"/>
                <w:sz w:val="24"/>
                <w:szCs w:val="24"/>
                <w:lang w:val="ru-RU"/>
              </w:rPr>
              <w:t xml:space="preserve"> </w:t>
            </w:r>
            <w:r w:rsidRPr="00104A6F">
              <w:rPr>
                <w:sz w:val="24"/>
                <w:szCs w:val="24"/>
                <w:lang w:val="ru-RU"/>
              </w:rPr>
              <w:t>ситуаций;</w:t>
            </w:r>
          </w:p>
          <w:p w:rsidR="00E81C17" w:rsidRPr="00ED4F35" w:rsidRDefault="00E81C17" w:rsidP="00104A6F">
            <w:pPr>
              <w:pStyle w:val="TableParagraph"/>
              <w:spacing w:line="276" w:lineRule="auto"/>
              <w:ind w:left="0" w:right="173"/>
              <w:rPr>
                <w:sz w:val="24"/>
                <w:szCs w:val="24"/>
                <w:lang w:val="ru-RU"/>
              </w:rPr>
            </w:pPr>
            <w:r w:rsidRPr="00ED4F35">
              <w:rPr>
                <w:sz w:val="24"/>
                <w:szCs w:val="24"/>
                <w:lang w:val="ru-RU"/>
              </w:rPr>
              <w:t>-простейшее</w:t>
            </w:r>
            <w:r w:rsidR="00345D22">
              <w:rPr>
                <w:sz w:val="24"/>
                <w:szCs w:val="24"/>
                <w:lang w:val="ru-RU"/>
              </w:rPr>
              <w:t xml:space="preserve"> и</w:t>
            </w:r>
            <w:r w:rsidRPr="00ED4F35">
              <w:rPr>
                <w:sz w:val="24"/>
                <w:szCs w:val="24"/>
                <w:lang w:val="ru-RU"/>
              </w:rPr>
              <w:t>нсценирование;</w:t>
            </w:r>
          </w:p>
          <w:p w:rsidR="00E81C17" w:rsidRPr="00F817E8" w:rsidRDefault="00E81C17" w:rsidP="00104A6F">
            <w:pPr>
              <w:pStyle w:val="TableParagraph"/>
              <w:spacing w:line="272" w:lineRule="exact"/>
              <w:ind w:left="0" w:right="173"/>
              <w:rPr>
                <w:sz w:val="24"/>
                <w:szCs w:val="24"/>
                <w:lang w:val="ru-RU"/>
              </w:rPr>
            </w:pPr>
            <w:r w:rsidRPr="00F817E8">
              <w:rPr>
                <w:sz w:val="24"/>
                <w:szCs w:val="24"/>
                <w:lang w:val="ru-RU"/>
              </w:rPr>
              <w:t>-беседы</w:t>
            </w:r>
            <w:r w:rsidR="00260179">
              <w:rPr>
                <w:sz w:val="24"/>
                <w:szCs w:val="24"/>
                <w:lang w:val="ru-RU"/>
              </w:rPr>
              <w:t xml:space="preserve"> </w:t>
            </w:r>
            <w:r w:rsidRPr="00F817E8">
              <w:rPr>
                <w:sz w:val="24"/>
                <w:szCs w:val="24"/>
                <w:lang w:val="ru-RU"/>
              </w:rPr>
              <w:t>с</w:t>
            </w:r>
            <w:r w:rsidR="00260179">
              <w:rPr>
                <w:sz w:val="24"/>
                <w:szCs w:val="24"/>
                <w:lang w:val="ru-RU"/>
              </w:rPr>
              <w:t xml:space="preserve"> </w:t>
            </w:r>
            <w:r w:rsidRPr="00F817E8">
              <w:rPr>
                <w:sz w:val="24"/>
                <w:szCs w:val="24"/>
                <w:lang w:val="ru-RU"/>
              </w:rPr>
              <w:t>элементами</w:t>
            </w:r>
          </w:p>
        </w:tc>
        <w:tc>
          <w:tcPr>
            <w:tcW w:w="2268" w:type="dxa"/>
          </w:tcPr>
          <w:p w:rsidR="000A0AE7" w:rsidRDefault="00E81C17" w:rsidP="00104A6F">
            <w:pPr>
              <w:pStyle w:val="TableParagraph"/>
              <w:spacing w:line="276" w:lineRule="auto"/>
              <w:ind w:left="0" w:right="173"/>
              <w:rPr>
                <w:sz w:val="24"/>
                <w:szCs w:val="24"/>
                <w:lang w:val="ru-RU"/>
              </w:rPr>
            </w:pPr>
            <w:r w:rsidRPr="00104A6F">
              <w:rPr>
                <w:sz w:val="24"/>
                <w:szCs w:val="24"/>
                <w:lang w:val="ru-RU"/>
              </w:rPr>
              <w:t>-Центры</w:t>
            </w:r>
            <w:r w:rsidR="00260179">
              <w:rPr>
                <w:sz w:val="24"/>
                <w:szCs w:val="24"/>
                <w:lang w:val="ru-RU"/>
              </w:rPr>
              <w:t xml:space="preserve"> </w:t>
            </w:r>
            <w:r w:rsidRPr="00104A6F">
              <w:rPr>
                <w:sz w:val="24"/>
                <w:szCs w:val="24"/>
                <w:lang w:val="ru-RU"/>
              </w:rPr>
              <w:t>детской</w:t>
            </w:r>
            <w:r w:rsidR="00260179">
              <w:rPr>
                <w:sz w:val="24"/>
                <w:szCs w:val="24"/>
                <w:lang w:val="ru-RU"/>
              </w:rPr>
              <w:t xml:space="preserve"> </w:t>
            </w:r>
            <w:r w:rsidRPr="00104A6F">
              <w:rPr>
                <w:sz w:val="24"/>
                <w:szCs w:val="24"/>
                <w:lang w:val="ru-RU"/>
              </w:rPr>
              <w:t xml:space="preserve">активности; </w:t>
            </w:r>
          </w:p>
          <w:p w:rsidR="00807662" w:rsidRDefault="00E81C17" w:rsidP="00104A6F">
            <w:pPr>
              <w:pStyle w:val="TableParagraph"/>
              <w:spacing w:line="276" w:lineRule="auto"/>
              <w:ind w:left="0" w:right="173"/>
              <w:rPr>
                <w:sz w:val="24"/>
                <w:szCs w:val="24"/>
                <w:lang w:val="ru-RU"/>
              </w:rPr>
            </w:pPr>
            <w:r w:rsidRPr="00104A6F">
              <w:rPr>
                <w:sz w:val="24"/>
                <w:szCs w:val="24"/>
                <w:lang w:val="ru-RU"/>
              </w:rPr>
              <w:t>-художественная</w:t>
            </w:r>
            <w:r w:rsidR="00260179">
              <w:rPr>
                <w:sz w:val="24"/>
                <w:szCs w:val="24"/>
                <w:lang w:val="ru-RU"/>
              </w:rPr>
              <w:t xml:space="preserve"> </w:t>
            </w:r>
            <w:r w:rsidRPr="00104A6F">
              <w:rPr>
                <w:sz w:val="24"/>
                <w:szCs w:val="24"/>
                <w:lang w:val="ru-RU"/>
              </w:rPr>
              <w:t xml:space="preserve">литература; </w:t>
            </w:r>
          </w:p>
          <w:p w:rsidR="00E81C17" w:rsidRPr="00104A6F" w:rsidRDefault="00E81C17" w:rsidP="00104A6F">
            <w:pPr>
              <w:pStyle w:val="TableParagraph"/>
              <w:spacing w:line="276" w:lineRule="auto"/>
              <w:ind w:left="0" w:right="173"/>
              <w:rPr>
                <w:sz w:val="24"/>
                <w:szCs w:val="24"/>
                <w:lang w:val="ru-RU"/>
              </w:rPr>
            </w:pPr>
            <w:r w:rsidRPr="00104A6F">
              <w:rPr>
                <w:sz w:val="24"/>
                <w:szCs w:val="24"/>
                <w:lang w:val="ru-RU"/>
              </w:rPr>
              <w:t>-музыкальные</w:t>
            </w:r>
            <w:r w:rsidR="00260179">
              <w:rPr>
                <w:sz w:val="24"/>
                <w:szCs w:val="24"/>
                <w:lang w:val="ru-RU"/>
              </w:rPr>
              <w:t xml:space="preserve"> </w:t>
            </w:r>
            <w:r w:rsidRPr="00104A6F">
              <w:rPr>
                <w:sz w:val="24"/>
                <w:szCs w:val="24"/>
                <w:lang w:val="ru-RU"/>
              </w:rPr>
              <w:t>произведения;</w:t>
            </w:r>
          </w:p>
          <w:p w:rsidR="00E81C17" w:rsidRPr="00104A6F" w:rsidRDefault="00E81C17" w:rsidP="00104A6F">
            <w:pPr>
              <w:pStyle w:val="TableParagraph"/>
              <w:spacing w:line="254" w:lineRule="auto"/>
              <w:ind w:left="0" w:right="173"/>
              <w:rPr>
                <w:sz w:val="24"/>
                <w:szCs w:val="24"/>
                <w:lang w:val="ru-RU"/>
              </w:rPr>
            </w:pPr>
            <w:r w:rsidRPr="00104A6F">
              <w:rPr>
                <w:sz w:val="24"/>
                <w:szCs w:val="24"/>
                <w:lang w:val="ru-RU"/>
              </w:rPr>
              <w:t>-аудио</w:t>
            </w:r>
            <w:r w:rsidR="000A0AE7">
              <w:rPr>
                <w:sz w:val="24"/>
                <w:szCs w:val="24"/>
                <w:lang w:val="ru-RU"/>
              </w:rPr>
              <w:t xml:space="preserve"> - </w:t>
            </w:r>
            <w:r w:rsidRPr="00104A6F">
              <w:rPr>
                <w:sz w:val="24"/>
                <w:szCs w:val="24"/>
                <w:lang w:val="ru-RU"/>
              </w:rPr>
              <w:t>записи</w:t>
            </w:r>
            <w:r w:rsidR="00260179">
              <w:rPr>
                <w:sz w:val="24"/>
                <w:szCs w:val="24"/>
                <w:lang w:val="ru-RU"/>
              </w:rPr>
              <w:t xml:space="preserve"> </w:t>
            </w:r>
            <w:r w:rsidRPr="00104A6F">
              <w:rPr>
                <w:sz w:val="24"/>
                <w:szCs w:val="24"/>
                <w:lang w:val="ru-RU"/>
              </w:rPr>
              <w:t>детских</w:t>
            </w:r>
            <w:r w:rsidR="00260179">
              <w:rPr>
                <w:sz w:val="24"/>
                <w:szCs w:val="24"/>
                <w:lang w:val="ru-RU"/>
              </w:rPr>
              <w:t xml:space="preserve"> </w:t>
            </w:r>
            <w:r w:rsidRPr="00104A6F">
              <w:rPr>
                <w:sz w:val="24"/>
                <w:szCs w:val="24"/>
                <w:lang w:val="ru-RU"/>
              </w:rPr>
              <w:t>песен,</w:t>
            </w:r>
          </w:p>
          <w:p w:rsidR="00260179" w:rsidRDefault="00E81C17" w:rsidP="00104A6F">
            <w:pPr>
              <w:pStyle w:val="TableParagraph"/>
              <w:spacing w:line="273" w:lineRule="auto"/>
              <w:ind w:left="0" w:right="173"/>
              <w:rPr>
                <w:sz w:val="24"/>
                <w:szCs w:val="24"/>
                <w:lang w:val="ru-RU"/>
              </w:rPr>
            </w:pPr>
            <w:r w:rsidRPr="00104A6F">
              <w:rPr>
                <w:sz w:val="24"/>
                <w:szCs w:val="24"/>
                <w:lang w:val="ru-RU"/>
              </w:rPr>
              <w:t xml:space="preserve">сказок, рассказов; </w:t>
            </w:r>
          </w:p>
          <w:p w:rsidR="00457D21" w:rsidRDefault="00E81C17" w:rsidP="00104A6F">
            <w:pPr>
              <w:pStyle w:val="TableParagraph"/>
              <w:spacing w:line="273" w:lineRule="auto"/>
              <w:ind w:left="0" w:right="173"/>
              <w:rPr>
                <w:sz w:val="24"/>
                <w:szCs w:val="24"/>
                <w:lang w:val="ru-RU"/>
              </w:rPr>
            </w:pPr>
            <w:r w:rsidRPr="00104A6F">
              <w:rPr>
                <w:sz w:val="24"/>
                <w:szCs w:val="24"/>
                <w:lang w:val="ru-RU"/>
              </w:rPr>
              <w:t>-мультимедийные</w:t>
            </w:r>
            <w:r w:rsidR="00260179">
              <w:rPr>
                <w:sz w:val="24"/>
                <w:szCs w:val="24"/>
                <w:lang w:val="ru-RU"/>
              </w:rPr>
              <w:t xml:space="preserve"> </w:t>
            </w:r>
            <w:r w:rsidRPr="00104A6F">
              <w:rPr>
                <w:sz w:val="24"/>
                <w:szCs w:val="24"/>
                <w:lang w:val="ru-RU"/>
              </w:rPr>
              <w:t xml:space="preserve">презентации; </w:t>
            </w:r>
          </w:p>
          <w:p w:rsidR="00E81C17" w:rsidRPr="00104A6F" w:rsidRDefault="00E81C17" w:rsidP="00104A6F">
            <w:pPr>
              <w:pStyle w:val="TableParagraph"/>
              <w:spacing w:line="273" w:lineRule="auto"/>
              <w:ind w:left="0" w:right="173"/>
              <w:rPr>
                <w:sz w:val="24"/>
                <w:szCs w:val="24"/>
                <w:lang w:val="ru-RU"/>
              </w:rPr>
            </w:pPr>
            <w:r w:rsidRPr="00104A6F">
              <w:rPr>
                <w:sz w:val="24"/>
                <w:szCs w:val="24"/>
                <w:lang w:val="ru-RU"/>
              </w:rPr>
              <w:t>-плакаты,</w:t>
            </w:r>
          </w:p>
          <w:p w:rsidR="00E81C17" w:rsidRPr="00104A6F" w:rsidRDefault="00E81C17" w:rsidP="00104A6F">
            <w:pPr>
              <w:pStyle w:val="TableParagraph"/>
              <w:spacing w:line="273" w:lineRule="exact"/>
              <w:ind w:left="0" w:right="173"/>
              <w:rPr>
                <w:sz w:val="24"/>
                <w:szCs w:val="24"/>
                <w:lang w:val="ru-RU"/>
              </w:rPr>
            </w:pPr>
            <w:r w:rsidRPr="00104A6F">
              <w:rPr>
                <w:sz w:val="24"/>
                <w:szCs w:val="24"/>
                <w:lang w:val="ru-RU"/>
              </w:rPr>
              <w:t>-иллюстрации;</w:t>
            </w:r>
          </w:p>
          <w:p w:rsidR="00E81C17" w:rsidRPr="00104A6F" w:rsidRDefault="00E81C17" w:rsidP="00104A6F">
            <w:pPr>
              <w:pStyle w:val="TableParagraph"/>
              <w:ind w:left="0" w:right="173"/>
              <w:rPr>
                <w:sz w:val="24"/>
                <w:szCs w:val="24"/>
                <w:lang w:val="ru-RU"/>
              </w:rPr>
            </w:pPr>
            <w:r w:rsidRPr="00104A6F">
              <w:rPr>
                <w:sz w:val="24"/>
                <w:szCs w:val="24"/>
                <w:lang w:val="ru-RU"/>
              </w:rPr>
              <w:t>-наглядный</w:t>
            </w:r>
            <w:r w:rsidR="00260179">
              <w:rPr>
                <w:sz w:val="24"/>
                <w:szCs w:val="24"/>
                <w:lang w:val="ru-RU"/>
              </w:rPr>
              <w:t xml:space="preserve"> </w:t>
            </w:r>
            <w:r w:rsidRPr="00104A6F">
              <w:rPr>
                <w:sz w:val="24"/>
                <w:szCs w:val="24"/>
                <w:lang w:val="ru-RU"/>
              </w:rPr>
              <w:t>материал;</w:t>
            </w:r>
          </w:p>
          <w:p w:rsidR="00260179" w:rsidRDefault="00E81C17" w:rsidP="00104A6F">
            <w:pPr>
              <w:pStyle w:val="TableParagraph"/>
              <w:spacing w:line="273" w:lineRule="auto"/>
              <w:ind w:left="0" w:right="173"/>
              <w:rPr>
                <w:sz w:val="24"/>
                <w:szCs w:val="24"/>
                <w:lang w:val="ru-RU"/>
              </w:rPr>
            </w:pPr>
            <w:r w:rsidRPr="00104A6F">
              <w:rPr>
                <w:sz w:val="24"/>
                <w:szCs w:val="24"/>
                <w:lang w:val="ru-RU"/>
              </w:rPr>
              <w:t xml:space="preserve">-дидактические игры; </w:t>
            </w:r>
          </w:p>
          <w:p w:rsidR="00E81C17" w:rsidRPr="00104A6F" w:rsidRDefault="00E81C17" w:rsidP="00104A6F">
            <w:pPr>
              <w:pStyle w:val="TableParagraph"/>
              <w:spacing w:line="273" w:lineRule="auto"/>
              <w:ind w:left="0" w:right="173"/>
              <w:rPr>
                <w:sz w:val="24"/>
                <w:szCs w:val="24"/>
                <w:lang w:val="ru-RU"/>
              </w:rPr>
            </w:pPr>
            <w:r w:rsidRPr="00104A6F">
              <w:rPr>
                <w:sz w:val="24"/>
                <w:szCs w:val="24"/>
                <w:lang w:val="ru-RU"/>
              </w:rPr>
              <w:t>-предметы</w:t>
            </w:r>
            <w:r w:rsidR="00260179">
              <w:rPr>
                <w:sz w:val="24"/>
                <w:szCs w:val="24"/>
                <w:lang w:val="ru-RU"/>
              </w:rPr>
              <w:t xml:space="preserve"> </w:t>
            </w:r>
            <w:r w:rsidRPr="00104A6F">
              <w:rPr>
                <w:sz w:val="24"/>
                <w:szCs w:val="24"/>
                <w:lang w:val="ru-RU"/>
              </w:rPr>
              <w:t>рукотворного</w:t>
            </w:r>
            <w:r w:rsidR="00260179">
              <w:rPr>
                <w:sz w:val="24"/>
                <w:szCs w:val="24"/>
                <w:lang w:val="ru-RU"/>
              </w:rPr>
              <w:t xml:space="preserve"> </w:t>
            </w:r>
            <w:r w:rsidRPr="00104A6F">
              <w:rPr>
                <w:sz w:val="24"/>
                <w:szCs w:val="24"/>
                <w:lang w:val="ru-RU"/>
              </w:rPr>
              <w:t>мира;</w:t>
            </w:r>
          </w:p>
          <w:p w:rsidR="00E81C17" w:rsidRPr="00ED4F35" w:rsidRDefault="00E81C17" w:rsidP="00104A6F">
            <w:pPr>
              <w:pStyle w:val="TableParagraph"/>
              <w:ind w:left="0" w:right="173"/>
              <w:rPr>
                <w:sz w:val="24"/>
                <w:szCs w:val="24"/>
                <w:lang w:val="ru-RU"/>
              </w:rPr>
            </w:pPr>
            <w:r w:rsidRPr="00ED4F35">
              <w:rPr>
                <w:sz w:val="24"/>
                <w:szCs w:val="24"/>
                <w:lang w:val="ru-RU"/>
              </w:rPr>
              <w:t>-объекты</w:t>
            </w:r>
            <w:r w:rsidR="00260179">
              <w:rPr>
                <w:sz w:val="24"/>
                <w:szCs w:val="24"/>
                <w:lang w:val="ru-RU"/>
              </w:rPr>
              <w:t xml:space="preserve"> </w:t>
            </w:r>
            <w:r w:rsidRPr="00ED4F35">
              <w:rPr>
                <w:sz w:val="24"/>
                <w:szCs w:val="24"/>
                <w:lang w:val="ru-RU"/>
              </w:rPr>
              <w:lastRenderedPageBreak/>
              <w:t>ближайшего</w:t>
            </w:r>
          </w:p>
        </w:tc>
      </w:tr>
    </w:tbl>
    <w:p w:rsidR="00E81C17" w:rsidRDefault="00E81C17" w:rsidP="00104A6F">
      <w:pPr>
        <w:ind w:right="173"/>
        <w:rPr>
          <w:rFonts w:ascii="Times New Roman" w:hAnsi="Times New Roman" w:cs="Times New Roman"/>
          <w:sz w:val="24"/>
          <w:szCs w:val="24"/>
        </w:rPr>
      </w:pPr>
    </w:p>
    <w:p w:rsidR="004E35C4" w:rsidRPr="00104A6F" w:rsidRDefault="00807662" w:rsidP="00104A6F">
      <w:pPr>
        <w:ind w:right="173"/>
        <w:rPr>
          <w:rFonts w:ascii="Times New Roman" w:hAnsi="Times New Roman" w:cs="Times New Roman"/>
          <w:sz w:val="24"/>
          <w:szCs w:val="24"/>
        </w:rPr>
        <w:sectPr w:rsidR="004E35C4" w:rsidRPr="00104A6F" w:rsidSect="00FF3754">
          <w:pgSz w:w="11910" w:h="16840"/>
          <w:pgMar w:top="1134" w:right="397" w:bottom="1134" w:left="1701" w:header="720" w:footer="720" w:gutter="0"/>
          <w:cols w:space="720"/>
          <w:docGrid w:linePitch="299"/>
        </w:sectPr>
      </w:pPr>
      <w:r>
        <w:rPr>
          <w:rFonts w:ascii="Times New Roman" w:hAnsi="Times New Roman" w:cs="Times New Roman"/>
          <w:sz w:val="24"/>
          <w:szCs w:val="24"/>
        </w:rPr>
        <w:t>,</w:t>
      </w: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8"/>
        <w:gridCol w:w="2410"/>
        <w:gridCol w:w="2268"/>
        <w:gridCol w:w="2126"/>
      </w:tblGrid>
      <w:tr w:rsidR="00E81C17" w:rsidRPr="00104A6F" w:rsidTr="00B24768">
        <w:trPr>
          <w:trHeight w:val="334"/>
        </w:trPr>
        <w:tc>
          <w:tcPr>
            <w:tcW w:w="2268" w:type="dxa"/>
            <w:tcBorders>
              <w:bottom w:val="nil"/>
            </w:tcBorders>
          </w:tcPr>
          <w:p w:rsidR="00E81C17" w:rsidRPr="00104A6F" w:rsidRDefault="00E81C17" w:rsidP="00104A6F">
            <w:pPr>
              <w:pStyle w:val="TableParagraph"/>
              <w:ind w:left="0" w:right="173"/>
              <w:rPr>
                <w:sz w:val="24"/>
                <w:szCs w:val="24"/>
              </w:rPr>
            </w:pPr>
            <w:r w:rsidRPr="00104A6F">
              <w:rPr>
                <w:sz w:val="24"/>
                <w:szCs w:val="24"/>
              </w:rPr>
              <w:lastRenderedPageBreak/>
              <w:t>коллективный</w:t>
            </w:r>
            <w:r w:rsidR="00260179">
              <w:rPr>
                <w:sz w:val="24"/>
                <w:szCs w:val="24"/>
                <w:lang w:val="ru-RU"/>
              </w:rPr>
              <w:t xml:space="preserve"> </w:t>
            </w:r>
            <w:r w:rsidRPr="00104A6F">
              <w:rPr>
                <w:sz w:val="24"/>
                <w:szCs w:val="24"/>
              </w:rPr>
              <w:t>труд;</w:t>
            </w:r>
          </w:p>
        </w:tc>
        <w:tc>
          <w:tcPr>
            <w:tcW w:w="2410" w:type="dxa"/>
            <w:vMerge w:val="restart"/>
          </w:tcPr>
          <w:p w:rsidR="000A0AE7" w:rsidRDefault="00E81C17" w:rsidP="00104A6F">
            <w:pPr>
              <w:pStyle w:val="TableParagraph"/>
              <w:spacing w:line="254" w:lineRule="auto"/>
              <w:ind w:left="0" w:right="173"/>
              <w:rPr>
                <w:sz w:val="24"/>
                <w:szCs w:val="24"/>
                <w:lang w:val="ru-RU"/>
              </w:rPr>
            </w:pPr>
            <w:r w:rsidRPr="00104A6F">
              <w:rPr>
                <w:sz w:val="24"/>
                <w:szCs w:val="24"/>
                <w:lang w:val="ru-RU"/>
              </w:rPr>
              <w:t>режиссерские,</w:t>
            </w:r>
            <w:r w:rsidR="00260179">
              <w:rPr>
                <w:sz w:val="24"/>
                <w:szCs w:val="24"/>
                <w:lang w:val="ru-RU"/>
              </w:rPr>
              <w:t xml:space="preserve"> </w:t>
            </w:r>
            <w:r w:rsidRPr="00104A6F">
              <w:rPr>
                <w:sz w:val="24"/>
                <w:szCs w:val="24"/>
                <w:lang w:val="ru-RU"/>
              </w:rPr>
              <w:t>подвижные,</w:t>
            </w:r>
            <w:r w:rsidR="00260179">
              <w:rPr>
                <w:sz w:val="24"/>
                <w:szCs w:val="24"/>
                <w:lang w:val="ru-RU"/>
              </w:rPr>
              <w:t xml:space="preserve"> </w:t>
            </w:r>
            <w:r w:rsidRPr="00104A6F">
              <w:rPr>
                <w:sz w:val="24"/>
                <w:szCs w:val="24"/>
                <w:lang w:val="ru-RU"/>
              </w:rPr>
              <w:t>дидактические,</w:t>
            </w:r>
            <w:r w:rsidR="00260179">
              <w:rPr>
                <w:sz w:val="24"/>
                <w:szCs w:val="24"/>
                <w:lang w:val="ru-RU"/>
              </w:rPr>
              <w:t xml:space="preserve"> </w:t>
            </w:r>
            <w:r w:rsidR="000A0AE7">
              <w:rPr>
                <w:sz w:val="24"/>
                <w:szCs w:val="24"/>
                <w:lang w:val="ru-RU"/>
              </w:rPr>
              <w:t>театрализованные);</w:t>
            </w:r>
          </w:p>
          <w:p w:rsidR="00E81C17" w:rsidRPr="00104A6F" w:rsidRDefault="00E81C17" w:rsidP="00104A6F">
            <w:pPr>
              <w:pStyle w:val="TableParagraph"/>
              <w:spacing w:line="254" w:lineRule="auto"/>
              <w:ind w:left="0" w:right="173"/>
              <w:rPr>
                <w:sz w:val="24"/>
                <w:szCs w:val="24"/>
                <w:lang w:val="ru-RU"/>
              </w:rPr>
            </w:pPr>
            <w:r w:rsidRPr="00104A6F">
              <w:rPr>
                <w:sz w:val="24"/>
                <w:szCs w:val="24"/>
                <w:lang w:val="ru-RU"/>
              </w:rPr>
              <w:t>-совместная игра совзрослым;</w:t>
            </w:r>
          </w:p>
          <w:p w:rsidR="00E81C17" w:rsidRPr="00260179" w:rsidRDefault="00E81C17" w:rsidP="00104A6F">
            <w:pPr>
              <w:pStyle w:val="TableParagraph"/>
              <w:spacing w:line="256" w:lineRule="auto"/>
              <w:ind w:left="0" w:right="173"/>
              <w:rPr>
                <w:sz w:val="24"/>
                <w:szCs w:val="24"/>
                <w:lang w:val="ru-RU"/>
              </w:rPr>
            </w:pPr>
            <w:r w:rsidRPr="00260179">
              <w:rPr>
                <w:spacing w:val="-1"/>
                <w:sz w:val="24"/>
                <w:szCs w:val="24"/>
                <w:lang w:val="ru-RU"/>
              </w:rPr>
              <w:t>-индивидуальное</w:t>
            </w:r>
            <w:r w:rsidR="00260179">
              <w:rPr>
                <w:spacing w:val="-1"/>
                <w:sz w:val="24"/>
                <w:szCs w:val="24"/>
                <w:lang w:val="ru-RU"/>
              </w:rPr>
              <w:t xml:space="preserve"> </w:t>
            </w:r>
            <w:r w:rsidRPr="00260179">
              <w:rPr>
                <w:sz w:val="24"/>
                <w:szCs w:val="24"/>
                <w:lang w:val="ru-RU"/>
              </w:rPr>
              <w:t>общение;</w:t>
            </w:r>
          </w:p>
          <w:p w:rsidR="00E81C17" w:rsidRPr="00260179" w:rsidRDefault="00E81C17" w:rsidP="00104A6F">
            <w:pPr>
              <w:pStyle w:val="TableParagraph"/>
              <w:spacing w:line="252" w:lineRule="auto"/>
              <w:ind w:left="0" w:right="173"/>
              <w:rPr>
                <w:sz w:val="24"/>
                <w:szCs w:val="24"/>
                <w:lang w:val="ru-RU"/>
              </w:rPr>
            </w:pPr>
            <w:r w:rsidRPr="00260179">
              <w:rPr>
                <w:sz w:val="24"/>
                <w:szCs w:val="24"/>
                <w:lang w:val="ru-RU"/>
              </w:rPr>
              <w:t>-побуждение к</w:t>
            </w:r>
            <w:r w:rsidR="00260179">
              <w:rPr>
                <w:sz w:val="24"/>
                <w:szCs w:val="24"/>
                <w:lang w:val="ru-RU"/>
              </w:rPr>
              <w:t xml:space="preserve"> </w:t>
            </w:r>
            <w:r w:rsidRPr="00260179">
              <w:rPr>
                <w:sz w:val="24"/>
                <w:szCs w:val="24"/>
                <w:lang w:val="ru-RU"/>
              </w:rPr>
              <w:t>эмоциональной</w:t>
            </w:r>
            <w:r w:rsidR="00260179">
              <w:rPr>
                <w:sz w:val="24"/>
                <w:szCs w:val="24"/>
                <w:lang w:val="ru-RU"/>
              </w:rPr>
              <w:t xml:space="preserve"> </w:t>
            </w:r>
            <w:r w:rsidRPr="00260179">
              <w:rPr>
                <w:sz w:val="24"/>
                <w:szCs w:val="24"/>
                <w:lang w:val="ru-RU"/>
              </w:rPr>
              <w:t>отзывчивости.</w:t>
            </w:r>
          </w:p>
        </w:tc>
        <w:tc>
          <w:tcPr>
            <w:tcW w:w="2268" w:type="dxa"/>
            <w:tcBorders>
              <w:bottom w:val="nil"/>
            </w:tcBorders>
          </w:tcPr>
          <w:p w:rsidR="00E81C17" w:rsidRPr="00104A6F" w:rsidRDefault="00E81C17" w:rsidP="00104A6F">
            <w:pPr>
              <w:pStyle w:val="TableParagraph"/>
              <w:ind w:left="0" w:right="173"/>
              <w:rPr>
                <w:sz w:val="24"/>
                <w:szCs w:val="24"/>
              </w:rPr>
            </w:pPr>
            <w:r w:rsidRPr="00104A6F">
              <w:rPr>
                <w:sz w:val="24"/>
                <w:szCs w:val="24"/>
              </w:rPr>
              <w:t>диалога;-</w:t>
            </w:r>
          </w:p>
        </w:tc>
        <w:tc>
          <w:tcPr>
            <w:tcW w:w="2126" w:type="dxa"/>
            <w:vMerge w:val="restart"/>
          </w:tcPr>
          <w:p w:rsidR="00E81C17" w:rsidRPr="00104A6F" w:rsidRDefault="00E81C17" w:rsidP="00104A6F">
            <w:pPr>
              <w:pStyle w:val="TableParagraph"/>
              <w:ind w:left="0" w:right="173"/>
              <w:rPr>
                <w:sz w:val="24"/>
                <w:szCs w:val="24"/>
                <w:lang w:val="ru-RU"/>
              </w:rPr>
            </w:pPr>
            <w:r w:rsidRPr="00104A6F">
              <w:rPr>
                <w:sz w:val="24"/>
                <w:szCs w:val="24"/>
                <w:lang w:val="ru-RU"/>
              </w:rPr>
              <w:t>окружения;</w:t>
            </w:r>
          </w:p>
          <w:p w:rsidR="00E81C17" w:rsidRPr="00104A6F" w:rsidRDefault="00E81C17" w:rsidP="00104A6F">
            <w:pPr>
              <w:pStyle w:val="TableParagraph"/>
              <w:ind w:left="0" w:right="173"/>
              <w:rPr>
                <w:b/>
                <w:sz w:val="24"/>
                <w:szCs w:val="24"/>
                <w:lang w:val="ru-RU"/>
              </w:rPr>
            </w:pPr>
          </w:p>
          <w:p w:rsidR="00E81C17" w:rsidRPr="00104A6F" w:rsidRDefault="00E81C17" w:rsidP="00104A6F">
            <w:pPr>
              <w:pStyle w:val="TableParagraph"/>
              <w:ind w:left="0" w:right="173"/>
              <w:rPr>
                <w:b/>
                <w:sz w:val="24"/>
                <w:szCs w:val="24"/>
                <w:lang w:val="ru-RU"/>
              </w:rPr>
            </w:pPr>
          </w:p>
          <w:p w:rsidR="00E81C17" w:rsidRPr="00104A6F" w:rsidRDefault="00E81C17" w:rsidP="00104A6F">
            <w:pPr>
              <w:pStyle w:val="TableParagraph"/>
              <w:ind w:left="0" w:right="173"/>
              <w:rPr>
                <w:b/>
                <w:sz w:val="24"/>
                <w:szCs w:val="24"/>
                <w:lang w:val="ru-RU"/>
              </w:rPr>
            </w:pPr>
          </w:p>
          <w:p w:rsidR="00E81C17" w:rsidRPr="00104A6F" w:rsidRDefault="00E81C17" w:rsidP="00104A6F">
            <w:pPr>
              <w:pStyle w:val="TableParagraph"/>
              <w:ind w:left="0" w:right="173"/>
              <w:rPr>
                <w:b/>
                <w:sz w:val="24"/>
                <w:szCs w:val="24"/>
                <w:lang w:val="ru-RU"/>
              </w:rPr>
            </w:pPr>
          </w:p>
          <w:p w:rsidR="00E81C17" w:rsidRPr="00104A6F" w:rsidRDefault="00E81C17" w:rsidP="00104A6F">
            <w:pPr>
              <w:pStyle w:val="TableParagraph"/>
              <w:spacing w:line="256" w:lineRule="auto"/>
              <w:ind w:left="0" w:right="173"/>
              <w:rPr>
                <w:i/>
                <w:sz w:val="24"/>
                <w:szCs w:val="24"/>
                <w:lang w:val="ru-RU"/>
              </w:rPr>
            </w:pPr>
            <w:r w:rsidRPr="00104A6F">
              <w:rPr>
                <w:i/>
                <w:sz w:val="24"/>
                <w:szCs w:val="24"/>
                <w:lang w:val="ru-RU"/>
              </w:rPr>
              <w:t>Подробнее</w:t>
            </w:r>
            <w:r w:rsidR="00B24768">
              <w:rPr>
                <w:i/>
                <w:sz w:val="24"/>
                <w:szCs w:val="24"/>
                <w:lang w:val="ru-RU"/>
              </w:rPr>
              <w:t xml:space="preserve"> </w:t>
            </w:r>
            <w:r w:rsidRPr="00104A6F">
              <w:rPr>
                <w:i/>
                <w:sz w:val="24"/>
                <w:szCs w:val="24"/>
                <w:lang w:val="ru-RU"/>
              </w:rPr>
              <w:t>в</w:t>
            </w:r>
            <w:r w:rsidR="00B24768">
              <w:rPr>
                <w:i/>
                <w:sz w:val="24"/>
                <w:szCs w:val="24"/>
                <w:lang w:val="ru-RU"/>
              </w:rPr>
              <w:t xml:space="preserve"> </w:t>
            </w:r>
            <w:r w:rsidRPr="00104A6F">
              <w:rPr>
                <w:i/>
                <w:sz w:val="24"/>
                <w:szCs w:val="24"/>
                <w:lang w:val="ru-RU"/>
              </w:rPr>
              <w:t>паспортах</w:t>
            </w:r>
            <w:r w:rsidR="00B24768">
              <w:rPr>
                <w:i/>
                <w:sz w:val="24"/>
                <w:szCs w:val="24"/>
                <w:lang w:val="ru-RU"/>
              </w:rPr>
              <w:t xml:space="preserve"> </w:t>
            </w:r>
            <w:r w:rsidRPr="00104A6F">
              <w:rPr>
                <w:i/>
                <w:sz w:val="24"/>
                <w:szCs w:val="24"/>
                <w:lang w:val="ru-RU"/>
              </w:rPr>
              <w:t>групп, кабинетов</w:t>
            </w:r>
            <w:r w:rsidR="00B24768">
              <w:rPr>
                <w:i/>
                <w:sz w:val="24"/>
                <w:szCs w:val="24"/>
                <w:lang w:val="ru-RU"/>
              </w:rPr>
              <w:t xml:space="preserve"> </w:t>
            </w:r>
            <w:r w:rsidRPr="00104A6F">
              <w:rPr>
                <w:i/>
                <w:sz w:val="24"/>
                <w:szCs w:val="24"/>
                <w:lang w:val="ru-RU"/>
              </w:rPr>
              <w:t>специалистов,</w:t>
            </w:r>
            <w:r w:rsidR="00B24768">
              <w:rPr>
                <w:i/>
                <w:sz w:val="24"/>
                <w:szCs w:val="24"/>
                <w:lang w:val="ru-RU"/>
              </w:rPr>
              <w:t xml:space="preserve"> </w:t>
            </w:r>
            <w:r w:rsidRPr="00104A6F">
              <w:rPr>
                <w:i/>
                <w:sz w:val="24"/>
                <w:szCs w:val="24"/>
                <w:lang w:val="ru-RU"/>
              </w:rPr>
              <w:t>спортивного зала,</w:t>
            </w:r>
            <w:r w:rsidR="00B24768">
              <w:rPr>
                <w:i/>
                <w:sz w:val="24"/>
                <w:szCs w:val="24"/>
                <w:lang w:val="ru-RU"/>
              </w:rPr>
              <w:t xml:space="preserve"> музыкального зала.</w:t>
            </w:r>
          </w:p>
        </w:tc>
      </w:tr>
      <w:tr w:rsidR="00E81C17" w:rsidRPr="00104A6F" w:rsidTr="00B24768">
        <w:trPr>
          <w:trHeight w:val="304"/>
        </w:trPr>
        <w:tc>
          <w:tcPr>
            <w:tcW w:w="2268" w:type="dxa"/>
            <w:tcBorders>
              <w:top w:val="nil"/>
              <w:bottom w:val="nil"/>
            </w:tcBorders>
          </w:tcPr>
          <w:p w:rsidR="00E81C17" w:rsidRPr="00104A6F" w:rsidRDefault="00E81C17" w:rsidP="00104A6F">
            <w:pPr>
              <w:pStyle w:val="TableParagraph"/>
              <w:ind w:left="0" w:right="173"/>
              <w:rPr>
                <w:sz w:val="24"/>
                <w:szCs w:val="24"/>
              </w:rPr>
            </w:pPr>
            <w:r w:rsidRPr="00104A6F">
              <w:rPr>
                <w:sz w:val="24"/>
                <w:szCs w:val="24"/>
              </w:rPr>
              <w:t>-совместные</w:t>
            </w: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ind w:left="0" w:right="173"/>
              <w:rPr>
                <w:sz w:val="24"/>
                <w:szCs w:val="24"/>
              </w:rPr>
            </w:pPr>
            <w:r w:rsidRPr="00104A6F">
              <w:rPr>
                <w:sz w:val="24"/>
                <w:szCs w:val="24"/>
              </w:rPr>
              <w:t>простейшие</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293"/>
        </w:trPr>
        <w:tc>
          <w:tcPr>
            <w:tcW w:w="2268" w:type="dxa"/>
            <w:tcBorders>
              <w:top w:val="nil"/>
              <w:bottom w:val="nil"/>
            </w:tcBorders>
          </w:tcPr>
          <w:p w:rsidR="00E81C17" w:rsidRPr="00104A6F" w:rsidRDefault="00E81C17" w:rsidP="00104A6F">
            <w:pPr>
              <w:pStyle w:val="TableParagraph"/>
              <w:spacing w:line="271" w:lineRule="exact"/>
              <w:ind w:left="0" w:right="173"/>
              <w:rPr>
                <w:sz w:val="24"/>
                <w:szCs w:val="24"/>
              </w:rPr>
            </w:pPr>
            <w:r w:rsidRPr="00104A6F">
              <w:rPr>
                <w:sz w:val="24"/>
                <w:szCs w:val="24"/>
              </w:rPr>
              <w:t>действия;-</w:t>
            </w: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71" w:lineRule="exact"/>
              <w:ind w:left="0" w:right="173"/>
              <w:rPr>
                <w:sz w:val="24"/>
                <w:szCs w:val="24"/>
              </w:rPr>
            </w:pPr>
            <w:r w:rsidRPr="00104A6F">
              <w:rPr>
                <w:sz w:val="24"/>
                <w:szCs w:val="24"/>
              </w:rPr>
              <w:t>обобщающие</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0"/>
        </w:trPr>
        <w:tc>
          <w:tcPr>
            <w:tcW w:w="2268" w:type="dxa"/>
            <w:tcBorders>
              <w:top w:val="nil"/>
              <w:bottom w:val="nil"/>
            </w:tcBorders>
          </w:tcPr>
          <w:p w:rsidR="00E81C17" w:rsidRPr="00104A6F" w:rsidRDefault="00E81C17" w:rsidP="00104A6F">
            <w:pPr>
              <w:pStyle w:val="TableParagraph"/>
              <w:spacing w:line="270" w:lineRule="exact"/>
              <w:ind w:left="0" w:right="173"/>
              <w:rPr>
                <w:sz w:val="24"/>
                <w:szCs w:val="24"/>
              </w:rPr>
            </w:pPr>
            <w:r w:rsidRPr="00104A6F">
              <w:rPr>
                <w:sz w:val="24"/>
                <w:szCs w:val="24"/>
              </w:rPr>
              <w:t>развивающая</w:t>
            </w: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70" w:lineRule="exact"/>
              <w:ind w:left="0" w:right="173"/>
              <w:rPr>
                <w:sz w:val="24"/>
                <w:szCs w:val="24"/>
              </w:rPr>
            </w:pPr>
            <w:r w:rsidRPr="00104A6F">
              <w:rPr>
                <w:sz w:val="24"/>
                <w:szCs w:val="24"/>
              </w:rPr>
              <w:t>рассказы;</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4"/>
        </w:trPr>
        <w:tc>
          <w:tcPr>
            <w:tcW w:w="2268" w:type="dxa"/>
            <w:tcBorders>
              <w:top w:val="nil"/>
              <w:bottom w:val="nil"/>
            </w:tcBorders>
          </w:tcPr>
          <w:p w:rsidR="00E81C17" w:rsidRPr="00104A6F" w:rsidRDefault="00E81C17" w:rsidP="00104A6F">
            <w:pPr>
              <w:pStyle w:val="TableParagraph"/>
              <w:spacing w:line="270" w:lineRule="exact"/>
              <w:ind w:left="0" w:right="173"/>
              <w:rPr>
                <w:sz w:val="24"/>
                <w:szCs w:val="24"/>
              </w:rPr>
            </w:pPr>
            <w:r w:rsidRPr="00104A6F">
              <w:rPr>
                <w:sz w:val="24"/>
                <w:szCs w:val="24"/>
              </w:rPr>
              <w:t>проблемно-игровая</w:t>
            </w: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69" w:lineRule="exact"/>
              <w:ind w:left="0" w:right="173"/>
              <w:rPr>
                <w:sz w:val="24"/>
                <w:szCs w:val="24"/>
              </w:rPr>
            </w:pPr>
            <w:r w:rsidRPr="00104A6F">
              <w:rPr>
                <w:sz w:val="24"/>
                <w:szCs w:val="24"/>
              </w:rPr>
              <w:t>-пересказ</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4"/>
        </w:trPr>
        <w:tc>
          <w:tcPr>
            <w:tcW w:w="2268" w:type="dxa"/>
            <w:tcBorders>
              <w:top w:val="nil"/>
              <w:bottom w:val="nil"/>
            </w:tcBorders>
          </w:tcPr>
          <w:p w:rsidR="00E81C17" w:rsidRPr="00104A6F" w:rsidRDefault="00E81C17" w:rsidP="00104A6F">
            <w:pPr>
              <w:pStyle w:val="TableParagraph"/>
              <w:spacing w:line="270" w:lineRule="exact"/>
              <w:ind w:left="0" w:right="173"/>
              <w:rPr>
                <w:sz w:val="24"/>
                <w:szCs w:val="24"/>
              </w:rPr>
            </w:pPr>
            <w:r w:rsidRPr="00104A6F">
              <w:rPr>
                <w:sz w:val="24"/>
                <w:szCs w:val="24"/>
              </w:rPr>
              <w:t>ситуация;-игровая</w:t>
            </w: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457D21" w:rsidRDefault="00E81C17" w:rsidP="00104A6F">
            <w:pPr>
              <w:pStyle w:val="TableParagraph"/>
              <w:tabs>
                <w:tab w:val="left" w:pos="1684"/>
              </w:tabs>
              <w:spacing w:line="269" w:lineRule="exact"/>
              <w:ind w:left="0" w:right="173"/>
              <w:rPr>
                <w:sz w:val="24"/>
                <w:szCs w:val="24"/>
                <w:lang w:val="ru-RU"/>
              </w:rPr>
            </w:pPr>
            <w:r w:rsidRPr="00104A6F">
              <w:rPr>
                <w:sz w:val="24"/>
                <w:szCs w:val="24"/>
              </w:rPr>
              <w:t>сказки;</w:t>
            </w:r>
            <w:r w:rsidRPr="00104A6F">
              <w:rPr>
                <w:sz w:val="24"/>
                <w:szCs w:val="24"/>
              </w:rPr>
              <w:tab/>
            </w:r>
          </w:p>
          <w:p w:rsidR="00E81C17" w:rsidRPr="00104A6F" w:rsidRDefault="00E81C17" w:rsidP="00104A6F">
            <w:pPr>
              <w:pStyle w:val="TableParagraph"/>
              <w:tabs>
                <w:tab w:val="left" w:pos="1684"/>
              </w:tabs>
              <w:spacing w:line="269" w:lineRule="exact"/>
              <w:ind w:left="0" w:right="173"/>
              <w:rPr>
                <w:sz w:val="24"/>
                <w:szCs w:val="24"/>
              </w:rPr>
            </w:pPr>
            <w:r w:rsidRPr="00104A6F">
              <w:rPr>
                <w:sz w:val="24"/>
                <w:szCs w:val="24"/>
              </w:rPr>
              <w:t>-</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3"/>
        </w:trPr>
        <w:tc>
          <w:tcPr>
            <w:tcW w:w="2268" w:type="dxa"/>
            <w:tcBorders>
              <w:top w:val="nil"/>
              <w:bottom w:val="nil"/>
            </w:tcBorders>
          </w:tcPr>
          <w:p w:rsidR="00E81C17" w:rsidRPr="00104A6F" w:rsidRDefault="00E81C17" w:rsidP="00104A6F">
            <w:pPr>
              <w:pStyle w:val="TableParagraph"/>
              <w:spacing w:line="269" w:lineRule="exact"/>
              <w:ind w:left="0" w:right="173"/>
              <w:rPr>
                <w:sz w:val="24"/>
                <w:szCs w:val="24"/>
              </w:rPr>
            </w:pPr>
            <w:r w:rsidRPr="00104A6F">
              <w:rPr>
                <w:sz w:val="24"/>
                <w:szCs w:val="24"/>
              </w:rPr>
              <w:t>деятельность;</w:t>
            </w: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69" w:lineRule="exact"/>
              <w:ind w:left="0" w:right="173"/>
              <w:rPr>
                <w:sz w:val="24"/>
                <w:szCs w:val="24"/>
              </w:rPr>
            </w:pPr>
            <w:r w:rsidRPr="00104A6F">
              <w:rPr>
                <w:sz w:val="24"/>
                <w:szCs w:val="24"/>
              </w:rPr>
              <w:t>ведение</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4"/>
        </w:trPr>
        <w:tc>
          <w:tcPr>
            <w:tcW w:w="2268" w:type="dxa"/>
            <w:tcBorders>
              <w:top w:val="nil"/>
              <w:bottom w:val="nil"/>
            </w:tcBorders>
          </w:tcPr>
          <w:p w:rsidR="00E81C17" w:rsidRPr="00104A6F" w:rsidRDefault="00E81C17" w:rsidP="00104A6F">
            <w:pPr>
              <w:pStyle w:val="TableParagraph"/>
              <w:spacing w:line="269" w:lineRule="exact"/>
              <w:ind w:left="0" w:right="173"/>
              <w:rPr>
                <w:sz w:val="24"/>
                <w:szCs w:val="24"/>
              </w:rPr>
            </w:pPr>
            <w:r w:rsidRPr="00104A6F">
              <w:rPr>
                <w:sz w:val="24"/>
                <w:szCs w:val="24"/>
              </w:rPr>
              <w:t>-наблюдения;</w:t>
            </w: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67" w:lineRule="exact"/>
              <w:ind w:left="0" w:right="173"/>
              <w:rPr>
                <w:sz w:val="24"/>
                <w:szCs w:val="24"/>
              </w:rPr>
            </w:pPr>
            <w:r w:rsidRPr="00104A6F">
              <w:rPr>
                <w:sz w:val="24"/>
                <w:szCs w:val="24"/>
              </w:rPr>
              <w:t>календаря</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297"/>
        </w:trPr>
        <w:tc>
          <w:tcPr>
            <w:tcW w:w="2268" w:type="dxa"/>
            <w:tcBorders>
              <w:top w:val="nil"/>
              <w:bottom w:val="nil"/>
            </w:tcBorders>
          </w:tcPr>
          <w:p w:rsidR="00E81C17" w:rsidRPr="00104A6F" w:rsidRDefault="00E81C17" w:rsidP="00104A6F">
            <w:pPr>
              <w:pStyle w:val="TableParagraph"/>
              <w:ind w:left="0" w:right="173"/>
              <w:rPr>
                <w:sz w:val="24"/>
                <w:szCs w:val="24"/>
              </w:rPr>
            </w:pPr>
            <w:r w:rsidRPr="00104A6F">
              <w:rPr>
                <w:sz w:val="24"/>
                <w:szCs w:val="24"/>
              </w:rPr>
              <w:t>-чтение;</w:t>
            </w: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67" w:lineRule="exact"/>
              <w:ind w:left="0" w:right="173"/>
              <w:rPr>
                <w:sz w:val="24"/>
                <w:szCs w:val="24"/>
              </w:rPr>
            </w:pPr>
            <w:r w:rsidRPr="00104A6F">
              <w:rPr>
                <w:sz w:val="24"/>
                <w:szCs w:val="24"/>
              </w:rPr>
              <w:t>природы</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299"/>
        </w:trPr>
        <w:tc>
          <w:tcPr>
            <w:tcW w:w="2268" w:type="dxa"/>
            <w:tcBorders>
              <w:top w:val="nil"/>
              <w:bottom w:val="nil"/>
            </w:tcBorders>
          </w:tcPr>
          <w:p w:rsidR="00E81C17" w:rsidRPr="00104A6F" w:rsidRDefault="00E81C17" w:rsidP="00104A6F">
            <w:pPr>
              <w:pStyle w:val="TableParagraph"/>
              <w:ind w:left="0" w:right="173"/>
              <w:rPr>
                <w:sz w:val="24"/>
                <w:szCs w:val="24"/>
              </w:rPr>
            </w:pPr>
            <w:r w:rsidRPr="00104A6F">
              <w:rPr>
                <w:sz w:val="24"/>
                <w:szCs w:val="24"/>
              </w:rPr>
              <w:t>-дидактические</w:t>
            </w:r>
            <w:r w:rsidR="00260179">
              <w:rPr>
                <w:sz w:val="24"/>
                <w:szCs w:val="24"/>
                <w:lang w:val="ru-RU"/>
              </w:rPr>
              <w:t xml:space="preserve"> </w:t>
            </w:r>
            <w:r w:rsidRPr="00104A6F">
              <w:rPr>
                <w:sz w:val="24"/>
                <w:szCs w:val="24"/>
              </w:rPr>
              <w:t>игры;</w:t>
            </w: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75" w:lineRule="exact"/>
              <w:ind w:left="0" w:right="173"/>
              <w:rPr>
                <w:sz w:val="24"/>
                <w:szCs w:val="24"/>
              </w:rPr>
            </w:pPr>
            <w:r w:rsidRPr="00104A6F">
              <w:rPr>
                <w:sz w:val="24"/>
                <w:szCs w:val="24"/>
              </w:rPr>
              <w:t>-игра;</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2"/>
        </w:trPr>
        <w:tc>
          <w:tcPr>
            <w:tcW w:w="2268" w:type="dxa"/>
            <w:tcBorders>
              <w:top w:val="nil"/>
              <w:bottom w:val="nil"/>
            </w:tcBorders>
          </w:tcPr>
          <w:p w:rsidR="00E81C17" w:rsidRPr="00104A6F" w:rsidRDefault="00E81C17" w:rsidP="00104A6F">
            <w:pPr>
              <w:pStyle w:val="TableParagraph"/>
              <w:ind w:left="0" w:right="173"/>
              <w:rPr>
                <w:sz w:val="24"/>
                <w:szCs w:val="24"/>
              </w:rPr>
            </w:pPr>
            <w:r w:rsidRPr="00104A6F">
              <w:rPr>
                <w:sz w:val="24"/>
                <w:szCs w:val="24"/>
              </w:rPr>
              <w:t>-поручения;</w:t>
            </w: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75" w:lineRule="exact"/>
              <w:ind w:left="0" w:right="173"/>
              <w:rPr>
                <w:sz w:val="24"/>
                <w:szCs w:val="24"/>
              </w:rPr>
            </w:pPr>
            <w:r w:rsidRPr="00104A6F">
              <w:rPr>
                <w:sz w:val="24"/>
                <w:szCs w:val="24"/>
              </w:rPr>
              <w:t>-решение</w:t>
            </w:r>
            <w:r w:rsidR="00B24768">
              <w:rPr>
                <w:sz w:val="24"/>
                <w:szCs w:val="24"/>
                <w:lang w:val="ru-RU"/>
              </w:rPr>
              <w:t xml:space="preserve"> </w:t>
            </w:r>
            <w:r w:rsidRPr="00104A6F">
              <w:rPr>
                <w:sz w:val="24"/>
                <w:szCs w:val="24"/>
              </w:rPr>
              <w:t>логических</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3"/>
        </w:trPr>
        <w:tc>
          <w:tcPr>
            <w:tcW w:w="2268" w:type="dxa"/>
            <w:tcBorders>
              <w:top w:val="nil"/>
              <w:bottom w:val="nil"/>
            </w:tcBorders>
          </w:tcPr>
          <w:p w:rsidR="00260179" w:rsidRDefault="00E81C17" w:rsidP="00104A6F">
            <w:pPr>
              <w:pStyle w:val="TableParagraph"/>
              <w:ind w:left="0" w:right="173"/>
              <w:rPr>
                <w:sz w:val="24"/>
                <w:szCs w:val="24"/>
                <w:lang w:val="ru-RU"/>
              </w:rPr>
            </w:pPr>
            <w:r w:rsidRPr="00104A6F">
              <w:rPr>
                <w:sz w:val="24"/>
                <w:szCs w:val="24"/>
              </w:rPr>
              <w:t>-коллективный</w:t>
            </w:r>
            <w:r w:rsidR="00260179">
              <w:rPr>
                <w:sz w:val="24"/>
                <w:szCs w:val="24"/>
                <w:lang w:val="ru-RU"/>
              </w:rPr>
              <w:t xml:space="preserve"> </w:t>
            </w:r>
            <w:r w:rsidRPr="00104A6F">
              <w:rPr>
                <w:sz w:val="24"/>
                <w:szCs w:val="24"/>
              </w:rPr>
              <w:t>труд;</w:t>
            </w:r>
          </w:p>
          <w:p w:rsidR="00E81C17" w:rsidRPr="00104A6F" w:rsidRDefault="00E81C17" w:rsidP="00104A6F">
            <w:pPr>
              <w:pStyle w:val="TableParagraph"/>
              <w:ind w:left="0" w:right="173"/>
              <w:rPr>
                <w:sz w:val="24"/>
                <w:szCs w:val="24"/>
              </w:rPr>
            </w:pPr>
            <w:r w:rsidRPr="00104A6F">
              <w:rPr>
                <w:sz w:val="24"/>
                <w:szCs w:val="24"/>
              </w:rPr>
              <w:t>-</w:t>
            </w: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ind w:left="0" w:right="173"/>
              <w:rPr>
                <w:sz w:val="24"/>
                <w:szCs w:val="24"/>
              </w:rPr>
            </w:pPr>
            <w:r w:rsidRPr="00104A6F">
              <w:rPr>
                <w:sz w:val="24"/>
                <w:szCs w:val="24"/>
              </w:rPr>
              <w:t>задач,</w:t>
            </w:r>
            <w:r w:rsidR="00B24768">
              <w:rPr>
                <w:sz w:val="24"/>
                <w:szCs w:val="24"/>
                <w:lang w:val="ru-RU"/>
              </w:rPr>
              <w:t xml:space="preserve"> </w:t>
            </w:r>
            <w:r w:rsidRPr="00104A6F">
              <w:rPr>
                <w:sz w:val="24"/>
                <w:szCs w:val="24"/>
              </w:rPr>
              <w:t>загадок; -</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4"/>
        </w:trPr>
        <w:tc>
          <w:tcPr>
            <w:tcW w:w="2268" w:type="dxa"/>
            <w:tcBorders>
              <w:top w:val="nil"/>
              <w:bottom w:val="nil"/>
            </w:tcBorders>
          </w:tcPr>
          <w:p w:rsidR="00E81C17" w:rsidRPr="00104A6F" w:rsidRDefault="00E81C17" w:rsidP="00104A6F">
            <w:pPr>
              <w:pStyle w:val="TableParagraph"/>
              <w:ind w:left="0" w:right="173"/>
              <w:rPr>
                <w:sz w:val="24"/>
                <w:szCs w:val="24"/>
              </w:rPr>
            </w:pPr>
            <w:r w:rsidRPr="00104A6F">
              <w:rPr>
                <w:sz w:val="24"/>
                <w:szCs w:val="24"/>
              </w:rPr>
              <w:t>продуктивная</w:t>
            </w: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ind w:left="0" w:right="173"/>
              <w:rPr>
                <w:sz w:val="24"/>
                <w:szCs w:val="24"/>
              </w:rPr>
            </w:pPr>
            <w:r w:rsidRPr="00104A6F">
              <w:rPr>
                <w:sz w:val="24"/>
                <w:szCs w:val="24"/>
              </w:rPr>
              <w:t>при</w:t>
            </w:r>
            <w:r w:rsidR="00B24768">
              <w:rPr>
                <w:sz w:val="24"/>
                <w:szCs w:val="24"/>
                <w:lang w:val="ru-RU"/>
              </w:rPr>
              <w:t xml:space="preserve"> </w:t>
            </w:r>
            <w:r w:rsidRPr="00104A6F">
              <w:rPr>
                <w:sz w:val="24"/>
                <w:szCs w:val="24"/>
              </w:rPr>
              <w:t>учение</w:t>
            </w:r>
            <w:r w:rsidR="00B24768">
              <w:rPr>
                <w:sz w:val="24"/>
                <w:szCs w:val="24"/>
                <w:lang w:val="ru-RU"/>
              </w:rPr>
              <w:t xml:space="preserve"> </w:t>
            </w:r>
            <w:r w:rsidRPr="00104A6F">
              <w:rPr>
                <w:sz w:val="24"/>
                <w:szCs w:val="24"/>
              </w:rPr>
              <w:t>к</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5"/>
        </w:trPr>
        <w:tc>
          <w:tcPr>
            <w:tcW w:w="2268" w:type="dxa"/>
            <w:tcBorders>
              <w:top w:val="nil"/>
              <w:bottom w:val="nil"/>
            </w:tcBorders>
          </w:tcPr>
          <w:p w:rsidR="00E81C17" w:rsidRPr="00104A6F" w:rsidRDefault="00E81C17" w:rsidP="00104A6F">
            <w:pPr>
              <w:pStyle w:val="TableParagraph"/>
              <w:ind w:left="0" w:right="173"/>
              <w:rPr>
                <w:sz w:val="24"/>
                <w:szCs w:val="24"/>
              </w:rPr>
            </w:pPr>
            <w:r w:rsidRPr="00104A6F">
              <w:rPr>
                <w:sz w:val="24"/>
                <w:szCs w:val="24"/>
              </w:rPr>
              <w:t>деятельность; -</w:t>
            </w: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tabs>
                <w:tab w:val="left" w:pos="1895"/>
              </w:tabs>
              <w:ind w:left="0" w:right="173"/>
              <w:rPr>
                <w:sz w:val="24"/>
                <w:szCs w:val="24"/>
              </w:rPr>
            </w:pPr>
            <w:r w:rsidRPr="00104A6F">
              <w:rPr>
                <w:sz w:val="24"/>
                <w:szCs w:val="24"/>
              </w:rPr>
              <w:t>размышлению;</w:t>
            </w:r>
            <w:r w:rsidRPr="00104A6F">
              <w:rPr>
                <w:sz w:val="24"/>
                <w:szCs w:val="24"/>
              </w:rPr>
              <w:tab/>
              <w:t>-</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6"/>
        </w:trPr>
        <w:tc>
          <w:tcPr>
            <w:tcW w:w="2268" w:type="dxa"/>
            <w:tcBorders>
              <w:top w:val="nil"/>
              <w:bottom w:val="nil"/>
            </w:tcBorders>
          </w:tcPr>
          <w:p w:rsidR="00E81C17" w:rsidRPr="00104A6F" w:rsidRDefault="00E81C17" w:rsidP="00104A6F">
            <w:pPr>
              <w:pStyle w:val="TableParagraph"/>
              <w:spacing w:line="275" w:lineRule="exact"/>
              <w:ind w:left="0" w:right="173"/>
              <w:rPr>
                <w:sz w:val="24"/>
                <w:szCs w:val="24"/>
              </w:rPr>
            </w:pPr>
            <w:r w:rsidRPr="00104A6F">
              <w:rPr>
                <w:sz w:val="24"/>
                <w:szCs w:val="24"/>
              </w:rPr>
              <w:t>разучивание</w:t>
            </w: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74" w:lineRule="exact"/>
              <w:ind w:left="0" w:right="173"/>
              <w:rPr>
                <w:sz w:val="24"/>
                <w:szCs w:val="24"/>
              </w:rPr>
            </w:pPr>
            <w:r w:rsidRPr="00104A6F">
              <w:rPr>
                <w:sz w:val="24"/>
                <w:szCs w:val="24"/>
              </w:rPr>
              <w:t>демонстрация</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5"/>
        </w:trPr>
        <w:tc>
          <w:tcPr>
            <w:tcW w:w="2268" w:type="dxa"/>
            <w:tcBorders>
              <w:top w:val="nil"/>
              <w:bottom w:val="nil"/>
            </w:tcBorders>
          </w:tcPr>
          <w:p w:rsidR="00260179" w:rsidRDefault="00E81C17" w:rsidP="00104A6F">
            <w:pPr>
              <w:pStyle w:val="TableParagraph"/>
              <w:spacing w:line="272" w:lineRule="exact"/>
              <w:ind w:left="0" w:right="173"/>
              <w:rPr>
                <w:sz w:val="24"/>
                <w:szCs w:val="24"/>
                <w:lang w:val="ru-RU"/>
              </w:rPr>
            </w:pPr>
            <w:r w:rsidRPr="00104A6F">
              <w:rPr>
                <w:sz w:val="24"/>
                <w:szCs w:val="24"/>
              </w:rPr>
              <w:t>стихотворений,</w:t>
            </w:r>
          </w:p>
          <w:p w:rsidR="00E81C17" w:rsidRPr="00104A6F" w:rsidRDefault="00E81C17" w:rsidP="00104A6F">
            <w:pPr>
              <w:pStyle w:val="TableParagraph"/>
              <w:spacing w:line="272" w:lineRule="exact"/>
              <w:ind w:left="0" w:right="173"/>
              <w:rPr>
                <w:sz w:val="24"/>
                <w:szCs w:val="24"/>
              </w:rPr>
            </w:pPr>
            <w:r w:rsidRPr="00104A6F">
              <w:rPr>
                <w:sz w:val="24"/>
                <w:szCs w:val="24"/>
              </w:rPr>
              <w:t>-</w:t>
            </w: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72" w:lineRule="exact"/>
              <w:ind w:left="0" w:right="173"/>
              <w:rPr>
                <w:sz w:val="24"/>
                <w:szCs w:val="24"/>
              </w:rPr>
            </w:pPr>
            <w:r w:rsidRPr="00104A6F">
              <w:rPr>
                <w:sz w:val="24"/>
                <w:szCs w:val="24"/>
              </w:rPr>
              <w:t>иллюстраций</w:t>
            </w:r>
            <w:r w:rsidR="00B24768">
              <w:rPr>
                <w:sz w:val="24"/>
                <w:szCs w:val="24"/>
                <w:lang w:val="ru-RU"/>
              </w:rPr>
              <w:t xml:space="preserve"> </w:t>
            </w:r>
            <w:r w:rsidRPr="00104A6F">
              <w:rPr>
                <w:sz w:val="24"/>
                <w:szCs w:val="24"/>
              </w:rPr>
              <w:t>и</w:t>
            </w:r>
            <w:r w:rsidR="00B24768">
              <w:rPr>
                <w:sz w:val="24"/>
                <w:szCs w:val="24"/>
                <w:lang w:val="ru-RU"/>
              </w:rPr>
              <w:t xml:space="preserve"> </w:t>
            </w:r>
            <w:r w:rsidRPr="00104A6F">
              <w:rPr>
                <w:sz w:val="24"/>
                <w:szCs w:val="24"/>
              </w:rPr>
              <w:t>т</w:t>
            </w:r>
            <w:r w:rsidR="00B24768">
              <w:rPr>
                <w:sz w:val="24"/>
                <w:szCs w:val="24"/>
                <w:lang w:val="ru-RU"/>
              </w:rPr>
              <w:t xml:space="preserve"> </w:t>
            </w:r>
            <w:r w:rsidRPr="00104A6F">
              <w:rPr>
                <w:sz w:val="24"/>
                <w:szCs w:val="24"/>
              </w:rPr>
              <w:t>д.;</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849"/>
        </w:trPr>
        <w:tc>
          <w:tcPr>
            <w:tcW w:w="2268" w:type="dxa"/>
            <w:tcBorders>
              <w:top w:val="nil"/>
              <w:bottom w:val="nil"/>
            </w:tcBorders>
          </w:tcPr>
          <w:p w:rsidR="00E81C17" w:rsidRPr="00104A6F" w:rsidRDefault="00E81C17" w:rsidP="00104A6F">
            <w:pPr>
              <w:pStyle w:val="TableParagraph"/>
              <w:spacing w:line="273" w:lineRule="auto"/>
              <w:ind w:left="0" w:right="173"/>
              <w:rPr>
                <w:sz w:val="24"/>
                <w:szCs w:val="24"/>
              </w:rPr>
            </w:pPr>
            <w:r w:rsidRPr="00104A6F">
              <w:rPr>
                <w:sz w:val="24"/>
                <w:szCs w:val="24"/>
              </w:rPr>
              <w:t>слушание</w:t>
            </w:r>
            <w:r w:rsidR="00260179">
              <w:rPr>
                <w:sz w:val="24"/>
                <w:szCs w:val="24"/>
                <w:lang w:val="ru-RU"/>
              </w:rPr>
              <w:t xml:space="preserve"> </w:t>
            </w:r>
            <w:r w:rsidRPr="00104A6F">
              <w:rPr>
                <w:sz w:val="24"/>
                <w:szCs w:val="24"/>
              </w:rPr>
              <w:t>музыки,</w:t>
            </w:r>
            <w:r w:rsidR="00260179">
              <w:rPr>
                <w:sz w:val="24"/>
                <w:szCs w:val="24"/>
                <w:lang w:val="ru-RU"/>
              </w:rPr>
              <w:t xml:space="preserve"> </w:t>
            </w:r>
            <w:r w:rsidRPr="00104A6F">
              <w:rPr>
                <w:sz w:val="24"/>
                <w:szCs w:val="24"/>
              </w:rPr>
              <w:t>сказок.</w:t>
            </w: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35" w:lineRule="auto"/>
              <w:ind w:left="0" w:right="173"/>
              <w:rPr>
                <w:sz w:val="24"/>
                <w:szCs w:val="24"/>
              </w:rPr>
            </w:pPr>
            <w:r w:rsidRPr="00104A6F">
              <w:rPr>
                <w:sz w:val="24"/>
                <w:szCs w:val="24"/>
              </w:rPr>
              <w:t>-просмотр</w:t>
            </w:r>
            <w:r w:rsidR="00B24768">
              <w:rPr>
                <w:sz w:val="24"/>
                <w:szCs w:val="24"/>
                <w:lang w:val="ru-RU"/>
              </w:rPr>
              <w:t xml:space="preserve"> </w:t>
            </w:r>
            <w:r w:rsidRPr="00104A6F">
              <w:rPr>
                <w:spacing w:val="-1"/>
                <w:sz w:val="24"/>
                <w:szCs w:val="24"/>
              </w:rPr>
              <w:t>мультимедийных</w:t>
            </w:r>
            <w:r w:rsidR="00B24768">
              <w:rPr>
                <w:spacing w:val="-1"/>
                <w:sz w:val="24"/>
                <w:szCs w:val="24"/>
                <w:lang w:val="ru-RU"/>
              </w:rPr>
              <w:t xml:space="preserve"> </w:t>
            </w:r>
            <w:r w:rsidRPr="00104A6F">
              <w:rPr>
                <w:sz w:val="24"/>
                <w:szCs w:val="24"/>
              </w:rPr>
              <w:t>презентаций,</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0"/>
        </w:trPr>
        <w:tc>
          <w:tcPr>
            <w:tcW w:w="2268" w:type="dxa"/>
            <w:tcBorders>
              <w:top w:val="nil"/>
              <w:bottom w:val="nil"/>
            </w:tcBorders>
          </w:tcPr>
          <w:p w:rsidR="00E81C17" w:rsidRPr="00104A6F" w:rsidRDefault="00E81C17" w:rsidP="00104A6F">
            <w:pPr>
              <w:pStyle w:val="TableParagraph"/>
              <w:ind w:left="0" w:right="173"/>
              <w:rPr>
                <w:sz w:val="24"/>
                <w:szCs w:val="24"/>
              </w:rPr>
            </w:pP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ind w:left="0" w:right="173"/>
              <w:rPr>
                <w:sz w:val="24"/>
                <w:szCs w:val="24"/>
              </w:rPr>
            </w:pPr>
            <w:r w:rsidRPr="00104A6F">
              <w:rPr>
                <w:sz w:val="24"/>
                <w:szCs w:val="24"/>
              </w:rPr>
              <w:t>видео</w:t>
            </w:r>
            <w:r w:rsidR="00B24768">
              <w:rPr>
                <w:sz w:val="24"/>
                <w:szCs w:val="24"/>
                <w:lang w:val="ru-RU"/>
              </w:rPr>
              <w:t xml:space="preserve"> </w:t>
            </w:r>
            <w:r w:rsidRPr="00104A6F">
              <w:rPr>
                <w:sz w:val="24"/>
                <w:szCs w:val="24"/>
              </w:rPr>
              <w:t>записей</w:t>
            </w:r>
            <w:r w:rsidR="00B24768">
              <w:rPr>
                <w:sz w:val="24"/>
                <w:szCs w:val="24"/>
                <w:lang w:val="ru-RU"/>
              </w:rPr>
              <w:t xml:space="preserve"> </w:t>
            </w:r>
            <w:r w:rsidRPr="00104A6F">
              <w:rPr>
                <w:sz w:val="24"/>
                <w:szCs w:val="24"/>
              </w:rPr>
              <w:t>сказок;</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293"/>
        </w:trPr>
        <w:tc>
          <w:tcPr>
            <w:tcW w:w="2268" w:type="dxa"/>
            <w:tcBorders>
              <w:top w:val="nil"/>
              <w:bottom w:val="nil"/>
            </w:tcBorders>
          </w:tcPr>
          <w:p w:rsidR="00E81C17" w:rsidRPr="00104A6F" w:rsidRDefault="00E81C17" w:rsidP="00104A6F">
            <w:pPr>
              <w:pStyle w:val="TableParagraph"/>
              <w:ind w:left="0" w:right="173"/>
              <w:rPr>
                <w:sz w:val="24"/>
                <w:szCs w:val="24"/>
              </w:rPr>
            </w:pP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74" w:lineRule="exact"/>
              <w:ind w:left="0" w:right="173"/>
              <w:rPr>
                <w:sz w:val="24"/>
                <w:szCs w:val="24"/>
              </w:rPr>
            </w:pPr>
            <w:r w:rsidRPr="00104A6F">
              <w:rPr>
                <w:sz w:val="24"/>
                <w:szCs w:val="24"/>
              </w:rPr>
              <w:t>-прослушивание</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293"/>
        </w:trPr>
        <w:tc>
          <w:tcPr>
            <w:tcW w:w="2268" w:type="dxa"/>
            <w:tcBorders>
              <w:top w:val="nil"/>
              <w:bottom w:val="nil"/>
            </w:tcBorders>
          </w:tcPr>
          <w:p w:rsidR="00E81C17" w:rsidRPr="00104A6F" w:rsidRDefault="00E81C17" w:rsidP="00104A6F">
            <w:pPr>
              <w:pStyle w:val="TableParagraph"/>
              <w:ind w:left="0" w:right="173"/>
              <w:rPr>
                <w:sz w:val="24"/>
                <w:szCs w:val="24"/>
              </w:rPr>
            </w:pP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73" w:lineRule="exact"/>
              <w:ind w:left="0" w:right="173"/>
              <w:rPr>
                <w:sz w:val="24"/>
                <w:szCs w:val="24"/>
              </w:rPr>
            </w:pPr>
            <w:r w:rsidRPr="00104A6F">
              <w:rPr>
                <w:sz w:val="24"/>
                <w:szCs w:val="24"/>
              </w:rPr>
              <w:t>аудиоз</w:t>
            </w:r>
            <w:r w:rsidR="00B24768">
              <w:rPr>
                <w:sz w:val="24"/>
                <w:szCs w:val="24"/>
                <w:lang w:val="ru-RU"/>
              </w:rPr>
              <w:t xml:space="preserve"> </w:t>
            </w:r>
            <w:r w:rsidRPr="00104A6F">
              <w:rPr>
                <w:sz w:val="24"/>
                <w:szCs w:val="24"/>
              </w:rPr>
              <w:t>аписей;-</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293"/>
        </w:trPr>
        <w:tc>
          <w:tcPr>
            <w:tcW w:w="2268" w:type="dxa"/>
            <w:tcBorders>
              <w:top w:val="nil"/>
              <w:bottom w:val="nil"/>
            </w:tcBorders>
          </w:tcPr>
          <w:p w:rsidR="00E81C17" w:rsidRPr="00104A6F" w:rsidRDefault="00E81C17" w:rsidP="00104A6F">
            <w:pPr>
              <w:pStyle w:val="TableParagraph"/>
              <w:ind w:left="0" w:right="173"/>
              <w:rPr>
                <w:sz w:val="24"/>
                <w:szCs w:val="24"/>
              </w:rPr>
            </w:pP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74" w:lineRule="exact"/>
              <w:ind w:left="0" w:right="173"/>
              <w:rPr>
                <w:sz w:val="24"/>
                <w:szCs w:val="24"/>
              </w:rPr>
            </w:pPr>
            <w:r w:rsidRPr="00104A6F">
              <w:rPr>
                <w:sz w:val="24"/>
                <w:szCs w:val="24"/>
              </w:rPr>
              <w:t>придумывание</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293"/>
        </w:trPr>
        <w:tc>
          <w:tcPr>
            <w:tcW w:w="2268" w:type="dxa"/>
            <w:tcBorders>
              <w:top w:val="nil"/>
              <w:bottom w:val="nil"/>
            </w:tcBorders>
          </w:tcPr>
          <w:p w:rsidR="00E81C17" w:rsidRPr="00104A6F" w:rsidRDefault="00E81C17" w:rsidP="00104A6F">
            <w:pPr>
              <w:pStyle w:val="TableParagraph"/>
              <w:ind w:left="0" w:right="173"/>
              <w:rPr>
                <w:sz w:val="24"/>
                <w:szCs w:val="24"/>
              </w:rPr>
            </w:pP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73" w:lineRule="exact"/>
              <w:ind w:left="0" w:right="173"/>
              <w:rPr>
                <w:sz w:val="24"/>
                <w:szCs w:val="24"/>
              </w:rPr>
            </w:pPr>
            <w:r w:rsidRPr="00104A6F">
              <w:rPr>
                <w:sz w:val="24"/>
                <w:szCs w:val="24"/>
              </w:rPr>
              <w:t>простейших</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297"/>
        </w:trPr>
        <w:tc>
          <w:tcPr>
            <w:tcW w:w="2268" w:type="dxa"/>
            <w:tcBorders>
              <w:top w:val="nil"/>
              <w:bottom w:val="nil"/>
            </w:tcBorders>
          </w:tcPr>
          <w:p w:rsidR="00E81C17" w:rsidRPr="00104A6F" w:rsidRDefault="00E81C17" w:rsidP="00104A6F">
            <w:pPr>
              <w:pStyle w:val="TableParagraph"/>
              <w:ind w:left="0" w:right="173"/>
              <w:rPr>
                <w:sz w:val="24"/>
                <w:szCs w:val="24"/>
              </w:rPr>
            </w:pP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75" w:lineRule="exact"/>
              <w:ind w:left="0" w:right="173"/>
              <w:rPr>
                <w:sz w:val="24"/>
                <w:szCs w:val="24"/>
              </w:rPr>
            </w:pPr>
            <w:r w:rsidRPr="00104A6F">
              <w:rPr>
                <w:sz w:val="24"/>
                <w:szCs w:val="24"/>
              </w:rPr>
              <w:t>рассказови</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0"/>
        </w:trPr>
        <w:tc>
          <w:tcPr>
            <w:tcW w:w="2268" w:type="dxa"/>
            <w:tcBorders>
              <w:top w:val="nil"/>
              <w:bottom w:val="nil"/>
            </w:tcBorders>
          </w:tcPr>
          <w:p w:rsidR="00E81C17" w:rsidRPr="00104A6F" w:rsidRDefault="00E81C17" w:rsidP="00104A6F">
            <w:pPr>
              <w:pStyle w:val="TableParagraph"/>
              <w:ind w:left="0" w:right="173"/>
              <w:rPr>
                <w:sz w:val="24"/>
                <w:szCs w:val="24"/>
              </w:rPr>
            </w:pP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ind w:left="0" w:right="173"/>
              <w:rPr>
                <w:sz w:val="24"/>
                <w:szCs w:val="24"/>
              </w:rPr>
            </w:pPr>
            <w:r w:rsidRPr="00104A6F">
              <w:rPr>
                <w:sz w:val="24"/>
                <w:szCs w:val="24"/>
              </w:rPr>
              <w:t>сказок;</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4"/>
        </w:trPr>
        <w:tc>
          <w:tcPr>
            <w:tcW w:w="2268" w:type="dxa"/>
            <w:tcBorders>
              <w:top w:val="nil"/>
              <w:bottom w:val="nil"/>
            </w:tcBorders>
          </w:tcPr>
          <w:p w:rsidR="00E81C17" w:rsidRPr="00104A6F" w:rsidRDefault="00E81C17" w:rsidP="00104A6F">
            <w:pPr>
              <w:pStyle w:val="TableParagraph"/>
              <w:ind w:left="0" w:right="173"/>
              <w:rPr>
                <w:sz w:val="24"/>
                <w:szCs w:val="24"/>
              </w:rPr>
            </w:pP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B24768" w:rsidRDefault="00E81C17" w:rsidP="00104A6F">
            <w:pPr>
              <w:pStyle w:val="TableParagraph"/>
              <w:ind w:left="0" w:right="173"/>
              <w:rPr>
                <w:sz w:val="24"/>
                <w:szCs w:val="24"/>
                <w:lang w:val="ru-RU"/>
              </w:rPr>
            </w:pPr>
            <w:r w:rsidRPr="00104A6F">
              <w:rPr>
                <w:sz w:val="24"/>
                <w:szCs w:val="24"/>
              </w:rPr>
              <w:t>-рассказывание;</w:t>
            </w:r>
          </w:p>
          <w:p w:rsidR="00E81C17" w:rsidRPr="00104A6F" w:rsidRDefault="00E81C17" w:rsidP="00104A6F">
            <w:pPr>
              <w:pStyle w:val="TableParagraph"/>
              <w:ind w:left="0" w:right="173"/>
              <w:rPr>
                <w:sz w:val="24"/>
                <w:szCs w:val="24"/>
              </w:rPr>
            </w:pPr>
            <w:r w:rsidRPr="00104A6F">
              <w:rPr>
                <w:sz w:val="24"/>
                <w:szCs w:val="24"/>
              </w:rPr>
              <w:t>-</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7"/>
        </w:trPr>
        <w:tc>
          <w:tcPr>
            <w:tcW w:w="2268" w:type="dxa"/>
            <w:tcBorders>
              <w:top w:val="nil"/>
              <w:bottom w:val="nil"/>
            </w:tcBorders>
          </w:tcPr>
          <w:p w:rsidR="00E81C17" w:rsidRPr="00104A6F" w:rsidRDefault="00E81C17" w:rsidP="00104A6F">
            <w:pPr>
              <w:pStyle w:val="TableParagraph"/>
              <w:ind w:left="0" w:right="173"/>
              <w:rPr>
                <w:sz w:val="24"/>
                <w:szCs w:val="24"/>
              </w:rPr>
            </w:pP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ind w:left="0" w:right="173"/>
              <w:rPr>
                <w:sz w:val="24"/>
                <w:szCs w:val="24"/>
              </w:rPr>
            </w:pPr>
            <w:r w:rsidRPr="00104A6F">
              <w:rPr>
                <w:sz w:val="24"/>
                <w:szCs w:val="24"/>
              </w:rPr>
              <w:t>целенаправленное</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6"/>
        </w:trPr>
        <w:tc>
          <w:tcPr>
            <w:tcW w:w="2268" w:type="dxa"/>
            <w:tcBorders>
              <w:top w:val="nil"/>
              <w:bottom w:val="nil"/>
            </w:tcBorders>
          </w:tcPr>
          <w:p w:rsidR="00E81C17" w:rsidRPr="00104A6F" w:rsidRDefault="00E81C17" w:rsidP="00104A6F">
            <w:pPr>
              <w:pStyle w:val="TableParagraph"/>
              <w:ind w:left="0" w:right="173"/>
              <w:rPr>
                <w:sz w:val="24"/>
                <w:szCs w:val="24"/>
              </w:rPr>
            </w:pP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ind w:left="0" w:right="173"/>
              <w:rPr>
                <w:sz w:val="24"/>
                <w:szCs w:val="24"/>
              </w:rPr>
            </w:pPr>
            <w:r w:rsidRPr="00104A6F">
              <w:rPr>
                <w:sz w:val="24"/>
                <w:szCs w:val="24"/>
              </w:rPr>
              <w:t>наблюдение;</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294"/>
        </w:trPr>
        <w:tc>
          <w:tcPr>
            <w:tcW w:w="2268" w:type="dxa"/>
            <w:tcBorders>
              <w:top w:val="nil"/>
              <w:bottom w:val="nil"/>
            </w:tcBorders>
          </w:tcPr>
          <w:p w:rsidR="00E81C17" w:rsidRPr="00104A6F" w:rsidRDefault="00E81C17" w:rsidP="00104A6F">
            <w:pPr>
              <w:pStyle w:val="TableParagraph"/>
              <w:ind w:left="0" w:right="173"/>
              <w:rPr>
                <w:sz w:val="24"/>
                <w:szCs w:val="24"/>
              </w:rPr>
            </w:pP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bottom w:val="nil"/>
            </w:tcBorders>
          </w:tcPr>
          <w:p w:rsidR="00E81C17" w:rsidRPr="00104A6F" w:rsidRDefault="00E81C17" w:rsidP="00104A6F">
            <w:pPr>
              <w:pStyle w:val="TableParagraph"/>
              <w:spacing w:line="271" w:lineRule="exact"/>
              <w:ind w:left="0" w:right="173"/>
              <w:rPr>
                <w:sz w:val="24"/>
                <w:szCs w:val="24"/>
              </w:rPr>
            </w:pPr>
            <w:r w:rsidRPr="00104A6F">
              <w:rPr>
                <w:sz w:val="24"/>
                <w:szCs w:val="24"/>
              </w:rPr>
              <w:t>-создание</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00"/>
        </w:trPr>
        <w:tc>
          <w:tcPr>
            <w:tcW w:w="2268" w:type="dxa"/>
            <w:tcBorders>
              <w:top w:val="nil"/>
            </w:tcBorders>
          </w:tcPr>
          <w:p w:rsidR="00E81C17" w:rsidRPr="00104A6F" w:rsidRDefault="00E81C17" w:rsidP="00104A6F">
            <w:pPr>
              <w:pStyle w:val="TableParagraph"/>
              <w:ind w:left="0" w:right="173"/>
              <w:rPr>
                <w:sz w:val="24"/>
                <w:szCs w:val="24"/>
              </w:rPr>
            </w:pPr>
          </w:p>
        </w:tc>
        <w:tc>
          <w:tcPr>
            <w:tcW w:w="2410" w:type="dxa"/>
            <w:vMerge/>
            <w:tcBorders>
              <w:top w:val="nil"/>
            </w:tcBorders>
          </w:tcPr>
          <w:p w:rsidR="00E81C17" w:rsidRPr="00104A6F" w:rsidRDefault="00E81C17" w:rsidP="00104A6F">
            <w:pPr>
              <w:ind w:right="173"/>
              <w:rPr>
                <w:rFonts w:ascii="Times New Roman" w:hAnsi="Times New Roman" w:cs="Times New Roman"/>
                <w:sz w:val="24"/>
                <w:szCs w:val="24"/>
              </w:rPr>
            </w:pPr>
          </w:p>
        </w:tc>
        <w:tc>
          <w:tcPr>
            <w:tcW w:w="2268" w:type="dxa"/>
            <w:tcBorders>
              <w:top w:val="nil"/>
            </w:tcBorders>
          </w:tcPr>
          <w:p w:rsidR="00E81C17" w:rsidRPr="00104A6F" w:rsidRDefault="00E81C17" w:rsidP="00104A6F">
            <w:pPr>
              <w:pStyle w:val="TableParagraph"/>
              <w:spacing w:line="270" w:lineRule="exact"/>
              <w:ind w:left="0" w:right="173"/>
              <w:rPr>
                <w:sz w:val="24"/>
                <w:szCs w:val="24"/>
              </w:rPr>
            </w:pPr>
            <w:r w:rsidRPr="00104A6F">
              <w:rPr>
                <w:sz w:val="24"/>
                <w:szCs w:val="24"/>
              </w:rPr>
              <w:t>контрольных</w:t>
            </w:r>
          </w:p>
        </w:tc>
        <w:tc>
          <w:tcPr>
            <w:tcW w:w="2126" w:type="dxa"/>
            <w:vMerge/>
            <w:tcBorders>
              <w:top w:val="nil"/>
            </w:tcBorders>
          </w:tcPr>
          <w:p w:rsidR="00E81C17" w:rsidRPr="00104A6F" w:rsidRDefault="00E81C17" w:rsidP="00104A6F">
            <w:pPr>
              <w:ind w:right="173"/>
              <w:rPr>
                <w:rFonts w:ascii="Times New Roman" w:hAnsi="Times New Roman" w:cs="Times New Roman"/>
                <w:sz w:val="24"/>
                <w:szCs w:val="24"/>
              </w:rPr>
            </w:pPr>
          </w:p>
        </w:tc>
      </w:tr>
      <w:tr w:rsidR="00E81C17" w:rsidRPr="00104A6F" w:rsidTr="00B24768">
        <w:trPr>
          <w:trHeight w:val="3677"/>
        </w:trPr>
        <w:tc>
          <w:tcPr>
            <w:tcW w:w="2268" w:type="dxa"/>
          </w:tcPr>
          <w:p w:rsidR="00E81C17" w:rsidRPr="00104A6F" w:rsidRDefault="00E81C17" w:rsidP="00104A6F">
            <w:pPr>
              <w:pStyle w:val="TableParagraph"/>
              <w:ind w:left="0" w:right="173"/>
              <w:rPr>
                <w:sz w:val="24"/>
                <w:szCs w:val="24"/>
              </w:rPr>
            </w:pPr>
          </w:p>
        </w:tc>
        <w:tc>
          <w:tcPr>
            <w:tcW w:w="2410" w:type="dxa"/>
          </w:tcPr>
          <w:p w:rsidR="00E81C17" w:rsidRPr="00104A6F" w:rsidRDefault="00E81C17" w:rsidP="00104A6F">
            <w:pPr>
              <w:pStyle w:val="TableParagraph"/>
              <w:ind w:left="0" w:right="173"/>
              <w:rPr>
                <w:sz w:val="24"/>
                <w:szCs w:val="24"/>
              </w:rPr>
            </w:pPr>
          </w:p>
        </w:tc>
        <w:tc>
          <w:tcPr>
            <w:tcW w:w="2268" w:type="dxa"/>
          </w:tcPr>
          <w:p w:rsidR="00E81C17" w:rsidRPr="00104A6F" w:rsidRDefault="00E81C17" w:rsidP="00104A6F">
            <w:pPr>
              <w:pStyle w:val="TableParagraph"/>
              <w:spacing w:line="273" w:lineRule="auto"/>
              <w:ind w:left="0" w:right="173"/>
              <w:rPr>
                <w:sz w:val="24"/>
                <w:szCs w:val="24"/>
                <w:lang w:val="ru-RU"/>
              </w:rPr>
            </w:pPr>
            <w:r w:rsidRPr="00104A6F">
              <w:rPr>
                <w:spacing w:val="-1"/>
                <w:sz w:val="24"/>
                <w:szCs w:val="24"/>
                <w:lang w:val="ru-RU"/>
              </w:rPr>
              <w:t>педагогических</w:t>
            </w:r>
            <w:r w:rsidR="00B24768">
              <w:rPr>
                <w:spacing w:val="-1"/>
                <w:sz w:val="24"/>
                <w:szCs w:val="24"/>
                <w:lang w:val="ru-RU"/>
              </w:rPr>
              <w:t xml:space="preserve"> </w:t>
            </w:r>
            <w:r w:rsidRPr="00104A6F">
              <w:rPr>
                <w:sz w:val="24"/>
                <w:szCs w:val="24"/>
                <w:lang w:val="ru-RU"/>
              </w:rPr>
              <w:t>ситуаций;</w:t>
            </w:r>
          </w:p>
          <w:p w:rsidR="00E81C17" w:rsidRPr="00104A6F" w:rsidRDefault="00E81C17" w:rsidP="00104A6F">
            <w:pPr>
              <w:pStyle w:val="TableParagraph"/>
              <w:spacing w:line="254" w:lineRule="auto"/>
              <w:ind w:left="0" w:right="173"/>
              <w:rPr>
                <w:sz w:val="24"/>
                <w:szCs w:val="24"/>
                <w:lang w:val="ru-RU"/>
              </w:rPr>
            </w:pPr>
            <w:r w:rsidRPr="00104A6F">
              <w:rPr>
                <w:sz w:val="24"/>
                <w:szCs w:val="24"/>
                <w:lang w:val="ru-RU"/>
              </w:rPr>
              <w:t>-сюрпризные</w:t>
            </w:r>
            <w:r w:rsidR="00B24768">
              <w:rPr>
                <w:sz w:val="24"/>
                <w:szCs w:val="24"/>
                <w:lang w:val="ru-RU"/>
              </w:rPr>
              <w:t xml:space="preserve"> </w:t>
            </w:r>
            <w:r w:rsidRPr="00104A6F">
              <w:rPr>
                <w:sz w:val="24"/>
                <w:szCs w:val="24"/>
                <w:lang w:val="ru-RU"/>
              </w:rPr>
              <w:t>моменты</w:t>
            </w:r>
            <w:r w:rsidR="00B24768">
              <w:rPr>
                <w:sz w:val="24"/>
                <w:szCs w:val="24"/>
                <w:lang w:val="ru-RU"/>
              </w:rPr>
              <w:t xml:space="preserve"> </w:t>
            </w:r>
            <w:r w:rsidRPr="00104A6F">
              <w:rPr>
                <w:sz w:val="24"/>
                <w:szCs w:val="24"/>
                <w:lang w:val="ru-RU"/>
              </w:rPr>
              <w:t>и</w:t>
            </w:r>
          </w:p>
          <w:p w:rsidR="00E81C17" w:rsidRPr="00104A6F" w:rsidRDefault="00E81C17" w:rsidP="00104A6F">
            <w:pPr>
              <w:pStyle w:val="TableParagraph"/>
              <w:ind w:left="0" w:right="173"/>
              <w:rPr>
                <w:sz w:val="24"/>
                <w:szCs w:val="24"/>
                <w:lang w:val="ru-RU"/>
              </w:rPr>
            </w:pPr>
            <w:r w:rsidRPr="00104A6F">
              <w:rPr>
                <w:sz w:val="24"/>
                <w:szCs w:val="24"/>
                <w:lang w:val="ru-RU"/>
              </w:rPr>
              <w:t>-элементы</w:t>
            </w:r>
            <w:r w:rsidR="00B24768">
              <w:rPr>
                <w:sz w:val="24"/>
                <w:szCs w:val="24"/>
                <w:lang w:val="ru-RU"/>
              </w:rPr>
              <w:t xml:space="preserve"> </w:t>
            </w:r>
            <w:r w:rsidRPr="00104A6F">
              <w:rPr>
                <w:sz w:val="24"/>
                <w:szCs w:val="24"/>
                <w:lang w:val="ru-RU"/>
              </w:rPr>
              <w:t>новизны;</w:t>
            </w:r>
          </w:p>
          <w:p w:rsidR="00E81C17" w:rsidRPr="00104A6F" w:rsidRDefault="00E81C17" w:rsidP="00104A6F">
            <w:pPr>
              <w:pStyle w:val="TableParagraph"/>
              <w:ind w:left="0" w:right="173"/>
              <w:rPr>
                <w:sz w:val="24"/>
                <w:szCs w:val="24"/>
                <w:lang w:val="ru-RU"/>
              </w:rPr>
            </w:pPr>
            <w:r w:rsidRPr="00104A6F">
              <w:rPr>
                <w:sz w:val="24"/>
                <w:szCs w:val="24"/>
                <w:lang w:val="ru-RU"/>
              </w:rPr>
              <w:t>-юмор</w:t>
            </w:r>
            <w:r w:rsidR="00B24768">
              <w:rPr>
                <w:sz w:val="24"/>
                <w:szCs w:val="24"/>
                <w:lang w:val="ru-RU"/>
              </w:rPr>
              <w:t xml:space="preserve"> </w:t>
            </w:r>
            <w:r w:rsidRPr="00104A6F">
              <w:rPr>
                <w:sz w:val="24"/>
                <w:szCs w:val="24"/>
                <w:lang w:val="ru-RU"/>
              </w:rPr>
              <w:t>и</w:t>
            </w:r>
            <w:r w:rsidR="00B24768">
              <w:rPr>
                <w:sz w:val="24"/>
                <w:szCs w:val="24"/>
                <w:lang w:val="ru-RU"/>
              </w:rPr>
              <w:t xml:space="preserve"> </w:t>
            </w:r>
            <w:r w:rsidRPr="00104A6F">
              <w:rPr>
                <w:sz w:val="24"/>
                <w:szCs w:val="24"/>
                <w:lang w:val="ru-RU"/>
              </w:rPr>
              <w:t>шутка;</w:t>
            </w:r>
          </w:p>
          <w:p w:rsidR="00E81C17" w:rsidRPr="00104A6F" w:rsidRDefault="00E81C17" w:rsidP="00104A6F">
            <w:pPr>
              <w:pStyle w:val="TableParagraph"/>
              <w:spacing w:line="259" w:lineRule="auto"/>
              <w:ind w:left="0" w:right="173"/>
              <w:rPr>
                <w:sz w:val="24"/>
                <w:szCs w:val="24"/>
                <w:lang w:val="ru-RU"/>
              </w:rPr>
            </w:pPr>
            <w:r w:rsidRPr="00104A6F">
              <w:rPr>
                <w:sz w:val="24"/>
                <w:szCs w:val="24"/>
                <w:lang w:val="ru-RU"/>
              </w:rPr>
              <w:t>-объяснения, -пояснения,</w:t>
            </w:r>
          </w:p>
          <w:p w:rsidR="00B24768" w:rsidRDefault="00E81C17" w:rsidP="00104A6F">
            <w:pPr>
              <w:pStyle w:val="TableParagraph"/>
              <w:spacing w:line="256" w:lineRule="auto"/>
              <w:ind w:left="0" w:right="173"/>
              <w:rPr>
                <w:sz w:val="24"/>
                <w:szCs w:val="24"/>
                <w:lang w:val="ru-RU"/>
              </w:rPr>
            </w:pPr>
            <w:r w:rsidRPr="00ED4F35">
              <w:rPr>
                <w:sz w:val="24"/>
                <w:szCs w:val="24"/>
                <w:lang w:val="ru-RU"/>
              </w:rPr>
              <w:t>-указания,</w:t>
            </w:r>
          </w:p>
          <w:p w:rsidR="00E81C17" w:rsidRPr="00ED4F35" w:rsidRDefault="00E81C17" w:rsidP="00104A6F">
            <w:pPr>
              <w:pStyle w:val="TableParagraph"/>
              <w:spacing w:line="256" w:lineRule="auto"/>
              <w:ind w:left="0" w:right="173"/>
              <w:rPr>
                <w:sz w:val="24"/>
                <w:szCs w:val="24"/>
                <w:lang w:val="ru-RU"/>
              </w:rPr>
            </w:pPr>
            <w:r w:rsidRPr="00ED4F35">
              <w:rPr>
                <w:sz w:val="24"/>
                <w:szCs w:val="24"/>
                <w:lang w:val="ru-RU"/>
              </w:rPr>
              <w:t>-подача</w:t>
            </w:r>
            <w:r w:rsidR="00B24768">
              <w:rPr>
                <w:sz w:val="24"/>
                <w:szCs w:val="24"/>
                <w:lang w:val="ru-RU"/>
              </w:rPr>
              <w:t xml:space="preserve"> </w:t>
            </w:r>
            <w:r w:rsidRPr="00ED4F35">
              <w:rPr>
                <w:sz w:val="24"/>
                <w:szCs w:val="24"/>
                <w:lang w:val="ru-RU"/>
              </w:rPr>
              <w:t>команд,</w:t>
            </w:r>
            <w:r w:rsidR="00B24768">
              <w:rPr>
                <w:sz w:val="24"/>
                <w:szCs w:val="24"/>
                <w:lang w:val="ru-RU"/>
              </w:rPr>
              <w:t xml:space="preserve"> </w:t>
            </w:r>
            <w:r w:rsidRPr="00ED4F35">
              <w:rPr>
                <w:sz w:val="24"/>
                <w:szCs w:val="24"/>
                <w:lang w:val="ru-RU"/>
              </w:rPr>
              <w:t>распоряжений,</w:t>
            </w:r>
          </w:p>
          <w:p w:rsidR="00E81C17" w:rsidRPr="00AA4C1F" w:rsidRDefault="00E81C17" w:rsidP="00104A6F">
            <w:pPr>
              <w:pStyle w:val="TableParagraph"/>
              <w:spacing w:line="273" w:lineRule="exact"/>
              <w:ind w:left="0" w:right="173"/>
              <w:rPr>
                <w:sz w:val="24"/>
                <w:szCs w:val="24"/>
                <w:lang w:val="ru-RU"/>
              </w:rPr>
            </w:pPr>
            <w:r w:rsidRPr="00AA4C1F">
              <w:rPr>
                <w:sz w:val="24"/>
                <w:szCs w:val="24"/>
                <w:lang w:val="ru-RU"/>
              </w:rPr>
              <w:t>сигналов.</w:t>
            </w:r>
          </w:p>
        </w:tc>
        <w:tc>
          <w:tcPr>
            <w:tcW w:w="2126" w:type="dxa"/>
          </w:tcPr>
          <w:p w:rsidR="00E81C17" w:rsidRPr="00AA4C1F" w:rsidRDefault="00E81C17" w:rsidP="00104A6F">
            <w:pPr>
              <w:pStyle w:val="TableParagraph"/>
              <w:ind w:left="0" w:right="173"/>
              <w:rPr>
                <w:sz w:val="24"/>
                <w:szCs w:val="24"/>
                <w:lang w:val="ru-RU"/>
              </w:rPr>
            </w:pPr>
          </w:p>
        </w:tc>
      </w:tr>
    </w:tbl>
    <w:p w:rsidR="00E81C17" w:rsidRPr="00104A6F" w:rsidRDefault="00E81C17" w:rsidP="00104A6F">
      <w:pPr>
        <w:pStyle w:val="ab"/>
        <w:spacing w:before="0"/>
        <w:ind w:left="0" w:right="173" w:firstLine="0"/>
        <w:rPr>
          <w:b/>
        </w:rPr>
      </w:pPr>
    </w:p>
    <w:p w:rsidR="00E81C17" w:rsidRPr="00104A6F" w:rsidRDefault="00E81C17" w:rsidP="00104A6F">
      <w:pPr>
        <w:pStyle w:val="11"/>
        <w:ind w:left="0" w:right="173"/>
      </w:pPr>
      <w:r w:rsidRPr="00104A6F">
        <w:t>Средняя</w:t>
      </w:r>
      <w:r w:rsidR="00B24768">
        <w:t xml:space="preserve"> </w:t>
      </w:r>
      <w:r w:rsidRPr="00104A6F">
        <w:t>группа</w:t>
      </w:r>
      <w:r w:rsidR="00B24768">
        <w:t xml:space="preserve"> </w:t>
      </w:r>
      <w:r w:rsidRPr="00104A6F">
        <w:t>(от 4до5лет)</w:t>
      </w:r>
    </w:p>
    <w:p w:rsidR="00807662" w:rsidRPr="00104A6F" w:rsidRDefault="00807662" w:rsidP="00104A6F">
      <w:pPr>
        <w:ind w:right="173"/>
        <w:rPr>
          <w:rFonts w:ascii="Times New Roman" w:hAnsi="Times New Roman" w:cs="Times New Roman"/>
          <w:sz w:val="24"/>
          <w:szCs w:val="24"/>
        </w:rPr>
        <w:sectPr w:rsidR="00807662" w:rsidRPr="00104A6F" w:rsidSect="00FF3754">
          <w:pgSz w:w="11910" w:h="16840"/>
          <w:pgMar w:top="1134" w:right="397" w:bottom="1134" w:left="1701" w:header="720" w:footer="720" w:gutter="0"/>
          <w:cols w:space="720"/>
          <w:docGrid w:linePitch="299"/>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1985"/>
        <w:gridCol w:w="2126"/>
        <w:gridCol w:w="2410"/>
      </w:tblGrid>
      <w:tr w:rsidR="00E81C17" w:rsidRPr="00104A6F" w:rsidTr="00B24768">
        <w:trPr>
          <w:trHeight w:val="535"/>
        </w:trPr>
        <w:tc>
          <w:tcPr>
            <w:tcW w:w="2410" w:type="dxa"/>
          </w:tcPr>
          <w:p w:rsidR="00E81C17" w:rsidRPr="00104A6F" w:rsidRDefault="00E81C17" w:rsidP="00104A6F">
            <w:pPr>
              <w:pStyle w:val="TableParagraph"/>
              <w:spacing w:line="240" w:lineRule="atLeast"/>
              <w:ind w:left="0" w:right="173"/>
              <w:rPr>
                <w:b/>
                <w:sz w:val="24"/>
                <w:szCs w:val="24"/>
              </w:rPr>
            </w:pPr>
            <w:r w:rsidRPr="00104A6F">
              <w:rPr>
                <w:b/>
                <w:sz w:val="24"/>
                <w:szCs w:val="24"/>
              </w:rPr>
              <w:lastRenderedPageBreak/>
              <w:t>Формы</w:t>
            </w:r>
            <w:r w:rsidR="00B24768">
              <w:rPr>
                <w:b/>
                <w:sz w:val="24"/>
                <w:szCs w:val="24"/>
                <w:lang w:val="ru-RU"/>
              </w:rPr>
              <w:t xml:space="preserve"> </w:t>
            </w:r>
            <w:r w:rsidRPr="00104A6F">
              <w:rPr>
                <w:b/>
                <w:sz w:val="24"/>
                <w:szCs w:val="24"/>
              </w:rPr>
              <w:t>реализации</w:t>
            </w:r>
            <w:r w:rsidR="00B24768">
              <w:rPr>
                <w:b/>
                <w:sz w:val="24"/>
                <w:szCs w:val="24"/>
                <w:lang w:val="ru-RU"/>
              </w:rPr>
              <w:t xml:space="preserve"> </w:t>
            </w:r>
            <w:r w:rsidRPr="00104A6F">
              <w:rPr>
                <w:b/>
                <w:sz w:val="24"/>
                <w:szCs w:val="24"/>
              </w:rPr>
              <w:t>Программы</w:t>
            </w:r>
          </w:p>
        </w:tc>
        <w:tc>
          <w:tcPr>
            <w:tcW w:w="1985" w:type="dxa"/>
          </w:tcPr>
          <w:p w:rsidR="00E81C17" w:rsidRPr="00104A6F" w:rsidRDefault="00E81C17" w:rsidP="00104A6F">
            <w:pPr>
              <w:pStyle w:val="TableParagraph"/>
              <w:spacing w:line="240" w:lineRule="atLeast"/>
              <w:ind w:left="0" w:right="173"/>
              <w:rPr>
                <w:b/>
                <w:sz w:val="24"/>
                <w:szCs w:val="24"/>
              </w:rPr>
            </w:pPr>
            <w:r w:rsidRPr="00104A6F">
              <w:rPr>
                <w:b/>
                <w:sz w:val="24"/>
                <w:szCs w:val="24"/>
              </w:rPr>
              <w:t>Способы реализации</w:t>
            </w:r>
            <w:r w:rsidR="00B24768">
              <w:rPr>
                <w:b/>
                <w:sz w:val="24"/>
                <w:szCs w:val="24"/>
                <w:lang w:val="ru-RU"/>
              </w:rPr>
              <w:t xml:space="preserve"> </w:t>
            </w:r>
            <w:r w:rsidRPr="00104A6F">
              <w:rPr>
                <w:b/>
                <w:sz w:val="24"/>
                <w:szCs w:val="24"/>
              </w:rPr>
              <w:t>Программы</w:t>
            </w:r>
          </w:p>
        </w:tc>
        <w:tc>
          <w:tcPr>
            <w:tcW w:w="2126" w:type="dxa"/>
          </w:tcPr>
          <w:p w:rsidR="00E81C17" w:rsidRPr="00104A6F" w:rsidRDefault="00E81C17" w:rsidP="00104A6F">
            <w:pPr>
              <w:pStyle w:val="TableParagraph"/>
              <w:spacing w:line="240" w:lineRule="atLeast"/>
              <w:ind w:left="0" w:right="173"/>
              <w:rPr>
                <w:b/>
                <w:sz w:val="24"/>
                <w:szCs w:val="24"/>
              </w:rPr>
            </w:pPr>
            <w:r w:rsidRPr="00104A6F">
              <w:rPr>
                <w:b/>
                <w:sz w:val="24"/>
                <w:szCs w:val="24"/>
              </w:rPr>
              <w:t>Методы реализации</w:t>
            </w:r>
            <w:r w:rsidR="00B24768">
              <w:rPr>
                <w:b/>
                <w:sz w:val="24"/>
                <w:szCs w:val="24"/>
                <w:lang w:val="ru-RU"/>
              </w:rPr>
              <w:t xml:space="preserve"> </w:t>
            </w:r>
            <w:r w:rsidRPr="00104A6F">
              <w:rPr>
                <w:b/>
                <w:sz w:val="24"/>
                <w:szCs w:val="24"/>
              </w:rPr>
              <w:t>Программы</w:t>
            </w:r>
          </w:p>
        </w:tc>
        <w:tc>
          <w:tcPr>
            <w:tcW w:w="2410" w:type="dxa"/>
          </w:tcPr>
          <w:p w:rsidR="00E81C17" w:rsidRPr="00104A6F" w:rsidRDefault="00E81C17" w:rsidP="00104A6F">
            <w:pPr>
              <w:pStyle w:val="TableParagraph"/>
              <w:spacing w:line="240" w:lineRule="atLeast"/>
              <w:ind w:left="0" w:right="173"/>
              <w:rPr>
                <w:b/>
                <w:sz w:val="24"/>
                <w:szCs w:val="24"/>
              </w:rPr>
            </w:pPr>
            <w:r w:rsidRPr="00104A6F">
              <w:rPr>
                <w:b/>
                <w:sz w:val="24"/>
                <w:szCs w:val="24"/>
              </w:rPr>
              <w:t>Средства реализации</w:t>
            </w:r>
            <w:r w:rsidR="00B24768">
              <w:rPr>
                <w:b/>
                <w:sz w:val="24"/>
                <w:szCs w:val="24"/>
                <w:lang w:val="ru-RU"/>
              </w:rPr>
              <w:t xml:space="preserve"> </w:t>
            </w:r>
            <w:r w:rsidRPr="00104A6F">
              <w:rPr>
                <w:b/>
                <w:sz w:val="24"/>
                <w:szCs w:val="24"/>
              </w:rPr>
              <w:t>Программы</w:t>
            </w:r>
          </w:p>
        </w:tc>
      </w:tr>
      <w:tr w:rsidR="00E81C17" w:rsidRPr="00104A6F" w:rsidTr="00E26E1A">
        <w:trPr>
          <w:trHeight w:val="10905"/>
        </w:trPr>
        <w:tc>
          <w:tcPr>
            <w:tcW w:w="2410" w:type="dxa"/>
          </w:tcPr>
          <w:p w:rsidR="00E81C17" w:rsidRPr="00104A6F" w:rsidRDefault="00E81C17" w:rsidP="00104A6F">
            <w:pPr>
              <w:pStyle w:val="TableParagraph"/>
              <w:spacing w:line="264" w:lineRule="auto"/>
              <w:ind w:left="0" w:right="173"/>
              <w:rPr>
                <w:sz w:val="24"/>
                <w:szCs w:val="24"/>
                <w:lang w:val="ru-RU"/>
              </w:rPr>
            </w:pPr>
            <w:r w:rsidRPr="00104A6F">
              <w:rPr>
                <w:sz w:val="24"/>
                <w:szCs w:val="24"/>
                <w:lang w:val="ru-RU"/>
              </w:rPr>
              <w:t>-Организованная</w:t>
            </w:r>
            <w:r w:rsidR="00B24768">
              <w:rPr>
                <w:sz w:val="24"/>
                <w:szCs w:val="24"/>
                <w:lang w:val="ru-RU"/>
              </w:rPr>
              <w:t xml:space="preserve"> </w:t>
            </w:r>
            <w:r w:rsidRPr="00104A6F">
              <w:rPr>
                <w:sz w:val="24"/>
                <w:szCs w:val="24"/>
                <w:lang w:val="ru-RU"/>
              </w:rPr>
              <w:t>образовательная</w:t>
            </w:r>
            <w:r w:rsidR="00B24768">
              <w:rPr>
                <w:sz w:val="24"/>
                <w:szCs w:val="24"/>
                <w:lang w:val="ru-RU"/>
              </w:rPr>
              <w:t xml:space="preserve"> </w:t>
            </w:r>
            <w:r w:rsidRPr="00104A6F">
              <w:rPr>
                <w:sz w:val="24"/>
                <w:szCs w:val="24"/>
                <w:lang w:val="ru-RU"/>
              </w:rPr>
              <w:t>деятельность;</w:t>
            </w:r>
          </w:p>
          <w:p w:rsidR="00B24768" w:rsidRDefault="00E81C17" w:rsidP="00104A6F">
            <w:pPr>
              <w:pStyle w:val="TableParagraph"/>
              <w:tabs>
                <w:tab w:val="left" w:pos="1554"/>
                <w:tab w:val="left" w:pos="1654"/>
                <w:tab w:val="left" w:pos="1726"/>
                <w:tab w:val="left" w:pos="1822"/>
                <w:tab w:val="left" w:pos="2786"/>
              </w:tabs>
              <w:spacing w:line="264" w:lineRule="auto"/>
              <w:ind w:left="0" w:right="173"/>
              <w:rPr>
                <w:sz w:val="24"/>
                <w:szCs w:val="24"/>
                <w:lang w:val="ru-RU"/>
              </w:rPr>
            </w:pPr>
            <w:r w:rsidRPr="00104A6F">
              <w:rPr>
                <w:sz w:val="24"/>
                <w:szCs w:val="24"/>
                <w:lang w:val="ru-RU"/>
              </w:rPr>
              <w:t>-совместные</w:t>
            </w:r>
            <w:r w:rsidR="00B24768">
              <w:rPr>
                <w:sz w:val="24"/>
                <w:szCs w:val="24"/>
                <w:lang w:val="ru-RU"/>
              </w:rPr>
              <w:t xml:space="preserve"> </w:t>
            </w:r>
            <w:r w:rsidRPr="00104A6F">
              <w:rPr>
                <w:sz w:val="24"/>
                <w:szCs w:val="24"/>
                <w:lang w:val="ru-RU"/>
              </w:rPr>
              <w:t>игры,</w:t>
            </w:r>
            <w:r w:rsidR="00B24768">
              <w:rPr>
                <w:sz w:val="24"/>
                <w:szCs w:val="24"/>
                <w:lang w:val="ru-RU"/>
              </w:rPr>
              <w:t xml:space="preserve"> </w:t>
            </w:r>
            <w:r w:rsidRPr="00104A6F">
              <w:rPr>
                <w:sz w:val="24"/>
                <w:szCs w:val="24"/>
                <w:lang w:val="ru-RU"/>
              </w:rPr>
              <w:t>трудовые</w:t>
            </w:r>
            <w:r w:rsidR="00B24768">
              <w:rPr>
                <w:sz w:val="24"/>
                <w:szCs w:val="24"/>
                <w:lang w:val="ru-RU"/>
              </w:rPr>
              <w:t xml:space="preserve"> </w:t>
            </w:r>
            <w:r w:rsidRPr="00104A6F">
              <w:rPr>
                <w:sz w:val="24"/>
                <w:szCs w:val="24"/>
                <w:lang w:val="ru-RU"/>
              </w:rPr>
              <w:t>поручения,</w:t>
            </w:r>
            <w:r w:rsidR="00B24768">
              <w:rPr>
                <w:sz w:val="24"/>
                <w:szCs w:val="24"/>
                <w:lang w:val="ru-RU"/>
              </w:rPr>
              <w:t xml:space="preserve"> </w:t>
            </w:r>
            <w:r w:rsidRPr="00104A6F">
              <w:rPr>
                <w:sz w:val="24"/>
                <w:szCs w:val="24"/>
                <w:lang w:val="ru-RU"/>
              </w:rPr>
              <w:t>уход</w:t>
            </w:r>
            <w:r w:rsidR="00B24768">
              <w:rPr>
                <w:sz w:val="24"/>
                <w:szCs w:val="24"/>
                <w:lang w:val="ru-RU"/>
              </w:rPr>
              <w:t xml:space="preserve"> </w:t>
            </w:r>
            <w:r w:rsidRPr="00104A6F">
              <w:rPr>
                <w:sz w:val="24"/>
                <w:szCs w:val="24"/>
                <w:lang w:val="ru-RU"/>
              </w:rPr>
              <w:t>за</w:t>
            </w:r>
            <w:r w:rsidR="00B24768">
              <w:rPr>
                <w:sz w:val="24"/>
                <w:szCs w:val="24"/>
                <w:lang w:val="ru-RU"/>
              </w:rPr>
              <w:t xml:space="preserve"> </w:t>
            </w:r>
            <w:r w:rsidRPr="00104A6F">
              <w:rPr>
                <w:sz w:val="24"/>
                <w:szCs w:val="24"/>
                <w:lang w:val="ru-RU"/>
              </w:rPr>
              <w:t>животными,</w:t>
            </w:r>
            <w:r w:rsidR="00B24768">
              <w:rPr>
                <w:sz w:val="24"/>
                <w:szCs w:val="24"/>
                <w:lang w:val="ru-RU"/>
              </w:rPr>
              <w:t xml:space="preserve"> </w:t>
            </w:r>
            <w:r w:rsidRPr="00104A6F">
              <w:rPr>
                <w:sz w:val="24"/>
                <w:szCs w:val="24"/>
                <w:lang w:val="ru-RU"/>
              </w:rPr>
              <w:t>растениями);</w:t>
            </w:r>
            <w:r w:rsidRPr="00104A6F">
              <w:rPr>
                <w:sz w:val="24"/>
                <w:szCs w:val="24"/>
                <w:lang w:val="ru-RU"/>
              </w:rPr>
              <w:tab/>
            </w:r>
          </w:p>
          <w:p w:rsidR="00B24768" w:rsidRDefault="00E81C17" w:rsidP="00104A6F">
            <w:pPr>
              <w:pStyle w:val="TableParagraph"/>
              <w:tabs>
                <w:tab w:val="left" w:pos="1554"/>
                <w:tab w:val="left" w:pos="1654"/>
                <w:tab w:val="left" w:pos="1726"/>
                <w:tab w:val="left" w:pos="1822"/>
                <w:tab w:val="left" w:pos="2786"/>
              </w:tabs>
              <w:spacing w:line="264" w:lineRule="auto"/>
              <w:ind w:left="0" w:right="173"/>
              <w:rPr>
                <w:sz w:val="24"/>
                <w:szCs w:val="24"/>
                <w:lang w:val="ru-RU"/>
              </w:rPr>
            </w:pPr>
            <w:r w:rsidRPr="00104A6F">
              <w:rPr>
                <w:spacing w:val="-1"/>
                <w:sz w:val="24"/>
                <w:szCs w:val="24"/>
                <w:lang w:val="ru-RU"/>
              </w:rPr>
              <w:t>-разнообразная</w:t>
            </w:r>
            <w:r w:rsidR="00B24768">
              <w:rPr>
                <w:spacing w:val="-1"/>
                <w:sz w:val="24"/>
                <w:szCs w:val="24"/>
                <w:lang w:val="ru-RU"/>
              </w:rPr>
              <w:t xml:space="preserve"> </w:t>
            </w:r>
            <w:r w:rsidR="00B24768">
              <w:rPr>
                <w:sz w:val="24"/>
                <w:szCs w:val="24"/>
                <w:lang w:val="ru-RU"/>
              </w:rPr>
              <w:t xml:space="preserve">игровая </w:t>
            </w:r>
            <w:r w:rsidRPr="00104A6F">
              <w:rPr>
                <w:spacing w:val="-1"/>
                <w:sz w:val="24"/>
                <w:szCs w:val="24"/>
                <w:lang w:val="ru-RU"/>
              </w:rPr>
              <w:t>деятельность</w:t>
            </w:r>
            <w:r w:rsidR="00B24768">
              <w:rPr>
                <w:spacing w:val="-1"/>
                <w:sz w:val="24"/>
                <w:szCs w:val="24"/>
                <w:lang w:val="ru-RU"/>
              </w:rPr>
              <w:t xml:space="preserve"> </w:t>
            </w:r>
            <w:r w:rsidRPr="00104A6F">
              <w:rPr>
                <w:sz w:val="24"/>
                <w:szCs w:val="24"/>
                <w:lang w:val="ru-RU"/>
              </w:rPr>
              <w:t>(сюжетно</w:t>
            </w:r>
            <w:r w:rsidR="00B24768">
              <w:rPr>
                <w:sz w:val="24"/>
                <w:szCs w:val="24"/>
                <w:lang w:val="ru-RU"/>
              </w:rPr>
              <w:t>-</w:t>
            </w:r>
            <w:r w:rsidRPr="00104A6F">
              <w:rPr>
                <w:sz w:val="24"/>
                <w:szCs w:val="24"/>
                <w:lang w:val="ru-RU"/>
              </w:rPr>
              <w:t>ролевые,</w:t>
            </w:r>
            <w:r w:rsidR="00B24768">
              <w:rPr>
                <w:sz w:val="24"/>
                <w:szCs w:val="24"/>
                <w:lang w:val="ru-RU"/>
              </w:rPr>
              <w:t xml:space="preserve"> режиссерские,</w:t>
            </w:r>
          </w:p>
          <w:p w:rsidR="00E81C17" w:rsidRPr="00104A6F" w:rsidRDefault="00E81C17" w:rsidP="00104A6F">
            <w:pPr>
              <w:pStyle w:val="TableParagraph"/>
              <w:tabs>
                <w:tab w:val="left" w:pos="1554"/>
                <w:tab w:val="left" w:pos="1654"/>
                <w:tab w:val="left" w:pos="1726"/>
                <w:tab w:val="left" w:pos="1822"/>
                <w:tab w:val="left" w:pos="2786"/>
              </w:tabs>
              <w:spacing w:line="264" w:lineRule="auto"/>
              <w:ind w:left="0" w:right="173"/>
              <w:rPr>
                <w:sz w:val="24"/>
                <w:szCs w:val="24"/>
                <w:lang w:val="ru-RU"/>
              </w:rPr>
            </w:pPr>
            <w:r w:rsidRPr="00104A6F">
              <w:rPr>
                <w:spacing w:val="-1"/>
                <w:sz w:val="24"/>
                <w:szCs w:val="24"/>
                <w:lang w:val="ru-RU"/>
              </w:rPr>
              <w:t>подвижные,</w:t>
            </w:r>
            <w:r w:rsidR="00B24768">
              <w:rPr>
                <w:spacing w:val="-1"/>
                <w:sz w:val="24"/>
                <w:szCs w:val="24"/>
                <w:lang w:val="ru-RU"/>
              </w:rPr>
              <w:t xml:space="preserve"> </w:t>
            </w:r>
            <w:r w:rsidRPr="00104A6F">
              <w:rPr>
                <w:spacing w:val="-1"/>
                <w:sz w:val="24"/>
                <w:szCs w:val="24"/>
                <w:lang w:val="ru-RU"/>
              </w:rPr>
              <w:t>имитационно</w:t>
            </w:r>
            <w:r w:rsidR="00B24768">
              <w:rPr>
                <w:spacing w:val="-1"/>
                <w:sz w:val="24"/>
                <w:szCs w:val="24"/>
                <w:lang w:val="ru-RU"/>
              </w:rPr>
              <w:t xml:space="preserve"> </w:t>
            </w:r>
            <w:r w:rsidRPr="00104A6F">
              <w:rPr>
                <w:spacing w:val="-1"/>
                <w:sz w:val="24"/>
                <w:szCs w:val="24"/>
                <w:lang w:val="ru-RU"/>
              </w:rPr>
              <w:t>театрализованные,</w:t>
            </w:r>
            <w:r w:rsidR="00B24768">
              <w:rPr>
                <w:spacing w:val="-1"/>
                <w:sz w:val="24"/>
                <w:szCs w:val="24"/>
                <w:lang w:val="ru-RU"/>
              </w:rPr>
              <w:t xml:space="preserve"> </w:t>
            </w:r>
            <w:r w:rsidR="00807662">
              <w:rPr>
                <w:sz w:val="24"/>
                <w:szCs w:val="24"/>
                <w:lang w:val="ru-RU"/>
              </w:rPr>
              <w:t xml:space="preserve">хороводные, </w:t>
            </w:r>
            <w:r w:rsidRPr="00104A6F">
              <w:rPr>
                <w:sz w:val="24"/>
                <w:szCs w:val="24"/>
                <w:lang w:val="ru-RU"/>
              </w:rPr>
              <w:t>музыкальные,</w:t>
            </w:r>
            <w:r w:rsidR="00B24768">
              <w:rPr>
                <w:sz w:val="24"/>
                <w:szCs w:val="24"/>
                <w:lang w:val="ru-RU"/>
              </w:rPr>
              <w:t xml:space="preserve"> </w:t>
            </w:r>
            <w:r w:rsidRPr="00104A6F">
              <w:rPr>
                <w:sz w:val="24"/>
                <w:szCs w:val="24"/>
                <w:lang w:val="ru-RU"/>
              </w:rPr>
              <w:t>познавательных);</w:t>
            </w:r>
            <w:r w:rsidR="00B24768">
              <w:rPr>
                <w:spacing w:val="-4"/>
                <w:sz w:val="24"/>
                <w:szCs w:val="24"/>
                <w:lang w:val="ru-RU"/>
              </w:rPr>
              <w:t xml:space="preserve"> </w:t>
            </w:r>
            <w:r w:rsidRPr="00104A6F">
              <w:rPr>
                <w:sz w:val="24"/>
                <w:szCs w:val="24"/>
                <w:lang w:val="ru-RU"/>
              </w:rPr>
              <w:t>познавательные</w:t>
            </w:r>
            <w:r w:rsidR="00B24768">
              <w:rPr>
                <w:sz w:val="24"/>
                <w:szCs w:val="24"/>
                <w:lang w:val="ru-RU"/>
              </w:rPr>
              <w:t xml:space="preserve"> </w:t>
            </w:r>
            <w:r w:rsidRPr="00104A6F">
              <w:rPr>
                <w:sz w:val="24"/>
                <w:szCs w:val="24"/>
                <w:lang w:val="ru-RU"/>
              </w:rPr>
              <w:t>эвристические</w:t>
            </w:r>
            <w:r w:rsidR="00B24768">
              <w:rPr>
                <w:sz w:val="24"/>
                <w:szCs w:val="24"/>
                <w:lang w:val="ru-RU"/>
              </w:rPr>
              <w:t xml:space="preserve"> </w:t>
            </w:r>
            <w:r w:rsidRPr="00104A6F">
              <w:rPr>
                <w:sz w:val="24"/>
                <w:szCs w:val="24"/>
                <w:lang w:val="ru-RU"/>
              </w:rPr>
              <w:t>беседы;</w:t>
            </w:r>
            <w:r w:rsidR="00B24768">
              <w:rPr>
                <w:sz w:val="24"/>
                <w:szCs w:val="24"/>
                <w:lang w:val="ru-RU"/>
              </w:rPr>
              <w:t xml:space="preserve"> </w:t>
            </w:r>
            <w:r w:rsidRPr="00104A6F">
              <w:rPr>
                <w:sz w:val="24"/>
                <w:szCs w:val="24"/>
                <w:lang w:val="ru-RU"/>
              </w:rPr>
              <w:t>коллекционирование,-экспериментирование</w:t>
            </w:r>
            <w:r w:rsidR="00B24768">
              <w:rPr>
                <w:sz w:val="24"/>
                <w:szCs w:val="24"/>
                <w:lang w:val="ru-RU"/>
              </w:rPr>
              <w:t xml:space="preserve"> </w:t>
            </w:r>
            <w:r w:rsidRPr="00104A6F">
              <w:rPr>
                <w:sz w:val="24"/>
                <w:szCs w:val="24"/>
                <w:lang w:val="ru-RU"/>
              </w:rPr>
              <w:t>и</w:t>
            </w:r>
            <w:r w:rsidR="00B24768">
              <w:rPr>
                <w:sz w:val="24"/>
                <w:szCs w:val="24"/>
                <w:lang w:val="ru-RU"/>
              </w:rPr>
              <w:t xml:space="preserve"> </w:t>
            </w:r>
            <w:r w:rsidRPr="00104A6F">
              <w:rPr>
                <w:sz w:val="24"/>
                <w:szCs w:val="24"/>
                <w:lang w:val="ru-RU"/>
              </w:rPr>
              <w:t>опыты;</w:t>
            </w:r>
          </w:p>
          <w:p w:rsidR="00E81C17" w:rsidRPr="00104A6F" w:rsidRDefault="00E81C17" w:rsidP="00104A6F">
            <w:pPr>
              <w:pStyle w:val="TableParagraph"/>
              <w:ind w:left="0" w:right="173"/>
              <w:rPr>
                <w:sz w:val="24"/>
                <w:szCs w:val="24"/>
                <w:lang w:val="ru-RU"/>
              </w:rPr>
            </w:pPr>
            <w:r w:rsidRPr="00104A6F">
              <w:rPr>
                <w:sz w:val="24"/>
                <w:szCs w:val="24"/>
                <w:lang w:val="ru-RU"/>
              </w:rPr>
              <w:t>-труд</w:t>
            </w:r>
            <w:r w:rsidR="00B24768">
              <w:rPr>
                <w:sz w:val="24"/>
                <w:szCs w:val="24"/>
                <w:lang w:val="ru-RU"/>
              </w:rPr>
              <w:t xml:space="preserve"> </w:t>
            </w:r>
            <w:r w:rsidRPr="00104A6F">
              <w:rPr>
                <w:sz w:val="24"/>
                <w:szCs w:val="24"/>
                <w:lang w:val="ru-RU"/>
              </w:rPr>
              <w:t>в природе;</w:t>
            </w:r>
          </w:p>
          <w:p w:rsidR="00B24768" w:rsidRDefault="00E81C17" w:rsidP="00104A6F">
            <w:pPr>
              <w:pStyle w:val="TableParagraph"/>
              <w:tabs>
                <w:tab w:val="left" w:pos="1750"/>
              </w:tabs>
              <w:spacing w:line="266" w:lineRule="auto"/>
              <w:ind w:left="0" w:right="173"/>
              <w:rPr>
                <w:sz w:val="24"/>
                <w:szCs w:val="24"/>
                <w:lang w:val="ru-RU"/>
              </w:rPr>
            </w:pPr>
            <w:r w:rsidRPr="00104A6F">
              <w:rPr>
                <w:sz w:val="24"/>
                <w:szCs w:val="24"/>
                <w:lang w:val="ru-RU"/>
              </w:rPr>
              <w:t>-выставка</w:t>
            </w:r>
            <w:r w:rsidR="00B24768">
              <w:rPr>
                <w:sz w:val="24"/>
                <w:szCs w:val="24"/>
                <w:lang w:val="ru-RU"/>
              </w:rPr>
              <w:t xml:space="preserve"> </w:t>
            </w:r>
            <w:r w:rsidRPr="00104A6F">
              <w:rPr>
                <w:sz w:val="24"/>
                <w:szCs w:val="24"/>
                <w:lang w:val="ru-RU"/>
              </w:rPr>
              <w:t>детских</w:t>
            </w:r>
            <w:r w:rsidR="00B24768">
              <w:rPr>
                <w:sz w:val="24"/>
                <w:szCs w:val="24"/>
                <w:lang w:val="ru-RU"/>
              </w:rPr>
              <w:t xml:space="preserve"> </w:t>
            </w:r>
            <w:r w:rsidRPr="00104A6F">
              <w:rPr>
                <w:sz w:val="24"/>
                <w:szCs w:val="24"/>
                <w:lang w:val="ru-RU"/>
              </w:rPr>
              <w:t>работ;</w:t>
            </w:r>
          </w:p>
          <w:p w:rsidR="00E81C17" w:rsidRPr="00104A6F" w:rsidRDefault="00E81C17" w:rsidP="00104A6F">
            <w:pPr>
              <w:pStyle w:val="TableParagraph"/>
              <w:tabs>
                <w:tab w:val="left" w:pos="1750"/>
              </w:tabs>
              <w:spacing w:line="266" w:lineRule="auto"/>
              <w:ind w:left="0" w:right="173"/>
              <w:rPr>
                <w:sz w:val="24"/>
                <w:szCs w:val="24"/>
                <w:lang w:val="ru-RU"/>
              </w:rPr>
            </w:pPr>
            <w:r w:rsidRPr="00104A6F">
              <w:rPr>
                <w:sz w:val="24"/>
                <w:szCs w:val="24"/>
                <w:lang w:val="ru-RU"/>
              </w:rPr>
              <w:t>-трудовые</w:t>
            </w:r>
            <w:r w:rsidR="00B24768">
              <w:rPr>
                <w:sz w:val="24"/>
                <w:szCs w:val="24"/>
                <w:lang w:val="ru-RU"/>
              </w:rPr>
              <w:t xml:space="preserve"> </w:t>
            </w:r>
            <w:r w:rsidRPr="00104A6F">
              <w:rPr>
                <w:spacing w:val="-1"/>
                <w:sz w:val="24"/>
                <w:szCs w:val="24"/>
                <w:lang w:val="ru-RU"/>
              </w:rPr>
              <w:t>поручения:</w:t>
            </w:r>
          </w:p>
          <w:p w:rsidR="00E81C17" w:rsidRPr="00104A6F" w:rsidRDefault="00E81C17" w:rsidP="00B24768">
            <w:pPr>
              <w:pStyle w:val="TableParagraph"/>
              <w:tabs>
                <w:tab w:val="left" w:pos="1400"/>
                <w:tab w:val="left" w:pos="2603"/>
              </w:tabs>
              <w:spacing w:line="264" w:lineRule="auto"/>
              <w:ind w:left="0" w:right="173"/>
              <w:rPr>
                <w:sz w:val="24"/>
                <w:szCs w:val="24"/>
                <w:lang w:val="ru-RU"/>
              </w:rPr>
            </w:pPr>
            <w:r w:rsidRPr="00104A6F">
              <w:rPr>
                <w:sz w:val="24"/>
                <w:szCs w:val="24"/>
                <w:lang w:val="ru-RU"/>
              </w:rPr>
              <w:t>простые,</w:t>
            </w:r>
            <w:r w:rsidR="00B24768">
              <w:rPr>
                <w:sz w:val="24"/>
                <w:szCs w:val="24"/>
                <w:lang w:val="ru-RU"/>
              </w:rPr>
              <w:t xml:space="preserve"> </w:t>
            </w:r>
            <w:r w:rsidRPr="00104A6F">
              <w:rPr>
                <w:spacing w:val="-1"/>
                <w:sz w:val="24"/>
                <w:szCs w:val="24"/>
                <w:lang w:val="ru-RU"/>
              </w:rPr>
              <w:t>эпизодические,</w:t>
            </w:r>
            <w:r w:rsidR="00B24768">
              <w:rPr>
                <w:spacing w:val="-1"/>
                <w:sz w:val="24"/>
                <w:szCs w:val="24"/>
                <w:lang w:val="ru-RU"/>
              </w:rPr>
              <w:t xml:space="preserve"> </w:t>
            </w:r>
            <w:r w:rsidR="00B24768">
              <w:rPr>
                <w:sz w:val="24"/>
                <w:szCs w:val="24"/>
                <w:lang w:val="ru-RU"/>
              </w:rPr>
              <w:t>коллективные</w:t>
            </w:r>
            <w:r w:rsidRPr="00104A6F">
              <w:rPr>
                <w:sz w:val="24"/>
                <w:szCs w:val="24"/>
                <w:lang w:val="ru-RU"/>
              </w:rPr>
              <w:tab/>
            </w:r>
            <w:r w:rsidRPr="00104A6F">
              <w:rPr>
                <w:spacing w:val="-5"/>
                <w:sz w:val="24"/>
                <w:szCs w:val="24"/>
                <w:lang w:val="ru-RU"/>
              </w:rPr>
              <w:t>и</w:t>
            </w:r>
            <w:r w:rsidRPr="00104A6F">
              <w:rPr>
                <w:sz w:val="24"/>
                <w:szCs w:val="24"/>
                <w:lang w:val="ru-RU"/>
              </w:rPr>
              <w:t>индивидуальные-совместные действия; -развивающая проблемно -игроваяситуация;-игроваядеятельность;</w:t>
            </w:r>
          </w:p>
          <w:p w:rsidR="00E81C17" w:rsidRPr="00104A6F" w:rsidRDefault="00E81C17" w:rsidP="00104A6F">
            <w:pPr>
              <w:pStyle w:val="TableParagraph"/>
              <w:ind w:left="0" w:right="173"/>
              <w:rPr>
                <w:sz w:val="24"/>
                <w:szCs w:val="24"/>
                <w:lang w:val="ru-RU"/>
              </w:rPr>
            </w:pPr>
            <w:r w:rsidRPr="00104A6F">
              <w:rPr>
                <w:sz w:val="24"/>
                <w:szCs w:val="24"/>
                <w:lang w:val="ru-RU"/>
              </w:rPr>
              <w:t>-наблюдения;</w:t>
            </w:r>
          </w:p>
          <w:p w:rsidR="00E81C17" w:rsidRPr="00104A6F" w:rsidRDefault="00E81C17" w:rsidP="00104A6F">
            <w:pPr>
              <w:pStyle w:val="TableParagraph"/>
              <w:ind w:left="0" w:right="173"/>
              <w:rPr>
                <w:sz w:val="24"/>
                <w:szCs w:val="24"/>
                <w:lang w:val="ru-RU"/>
              </w:rPr>
            </w:pPr>
            <w:r w:rsidRPr="00104A6F">
              <w:rPr>
                <w:sz w:val="24"/>
                <w:szCs w:val="24"/>
                <w:lang w:val="ru-RU"/>
              </w:rPr>
              <w:t>-чтение;</w:t>
            </w:r>
          </w:p>
          <w:p w:rsidR="00E81C17" w:rsidRPr="00104A6F" w:rsidRDefault="00E81C17" w:rsidP="00104A6F">
            <w:pPr>
              <w:pStyle w:val="TableParagraph"/>
              <w:ind w:left="0" w:right="173"/>
              <w:rPr>
                <w:sz w:val="24"/>
                <w:szCs w:val="24"/>
                <w:lang w:val="ru-RU"/>
              </w:rPr>
            </w:pPr>
            <w:r w:rsidRPr="00104A6F">
              <w:rPr>
                <w:sz w:val="24"/>
                <w:szCs w:val="24"/>
                <w:lang w:val="ru-RU"/>
              </w:rPr>
              <w:t>-дидактические</w:t>
            </w:r>
            <w:r w:rsidR="00B24768">
              <w:rPr>
                <w:sz w:val="24"/>
                <w:szCs w:val="24"/>
                <w:lang w:val="ru-RU"/>
              </w:rPr>
              <w:t xml:space="preserve"> </w:t>
            </w:r>
            <w:r w:rsidRPr="00104A6F">
              <w:rPr>
                <w:sz w:val="24"/>
                <w:szCs w:val="24"/>
                <w:lang w:val="ru-RU"/>
              </w:rPr>
              <w:t>игры;</w:t>
            </w:r>
          </w:p>
          <w:p w:rsidR="00457D21" w:rsidRDefault="00E81C17" w:rsidP="00104A6F">
            <w:pPr>
              <w:pStyle w:val="TableParagraph"/>
              <w:spacing w:line="273" w:lineRule="auto"/>
              <w:ind w:left="0" w:right="173"/>
              <w:rPr>
                <w:sz w:val="24"/>
                <w:szCs w:val="24"/>
                <w:lang w:val="ru-RU"/>
              </w:rPr>
            </w:pPr>
            <w:r w:rsidRPr="00104A6F">
              <w:rPr>
                <w:sz w:val="24"/>
                <w:szCs w:val="24"/>
                <w:lang w:val="ru-RU"/>
              </w:rPr>
              <w:t xml:space="preserve">-поручения; </w:t>
            </w:r>
          </w:p>
          <w:p w:rsidR="00457D21" w:rsidRDefault="00E81C17" w:rsidP="00104A6F">
            <w:pPr>
              <w:pStyle w:val="TableParagraph"/>
              <w:spacing w:line="273" w:lineRule="auto"/>
              <w:ind w:left="0" w:right="173"/>
              <w:rPr>
                <w:sz w:val="24"/>
                <w:szCs w:val="24"/>
                <w:lang w:val="ru-RU"/>
              </w:rPr>
            </w:pPr>
            <w:r w:rsidRPr="00104A6F">
              <w:rPr>
                <w:sz w:val="24"/>
                <w:szCs w:val="24"/>
                <w:lang w:val="ru-RU"/>
              </w:rPr>
              <w:t>-продуктивная</w:t>
            </w:r>
            <w:r w:rsidR="00B24768">
              <w:rPr>
                <w:sz w:val="24"/>
                <w:szCs w:val="24"/>
                <w:lang w:val="ru-RU"/>
              </w:rPr>
              <w:t xml:space="preserve"> </w:t>
            </w:r>
            <w:r w:rsidRPr="00104A6F">
              <w:rPr>
                <w:sz w:val="24"/>
                <w:szCs w:val="24"/>
                <w:lang w:val="ru-RU"/>
              </w:rPr>
              <w:t>деятельность;-разучивание</w:t>
            </w:r>
            <w:r w:rsidR="00B24768">
              <w:rPr>
                <w:sz w:val="24"/>
                <w:szCs w:val="24"/>
                <w:lang w:val="ru-RU"/>
              </w:rPr>
              <w:t xml:space="preserve"> </w:t>
            </w:r>
            <w:r w:rsidRPr="00104A6F">
              <w:rPr>
                <w:sz w:val="24"/>
                <w:szCs w:val="24"/>
                <w:lang w:val="ru-RU"/>
              </w:rPr>
              <w:t xml:space="preserve">стихотворений, </w:t>
            </w:r>
          </w:p>
          <w:p w:rsidR="00E81C17" w:rsidRPr="00104A6F" w:rsidRDefault="00E81C17" w:rsidP="00104A6F">
            <w:pPr>
              <w:pStyle w:val="TableParagraph"/>
              <w:spacing w:line="273" w:lineRule="auto"/>
              <w:ind w:left="0" w:right="173"/>
              <w:rPr>
                <w:sz w:val="24"/>
                <w:szCs w:val="24"/>
                <w:lang w:val="ru-RU"/>
              </w:rPr>
            </w:pPr>
            <w:r w:rsidRPr="00104A6F">
              <w:rPr>
                <w:sz w:val="24"/>
                <w:szCs w:val="24"/>
                <w:lang w:val="ru-RU"/>
              </w:rPr>
              <w:t>-слушание</w:t>
            </w:r>
            <w:r w:rsidR="00B24768">
              <w:rPr>
                <w:sz w:val="24"/>
                <w:szCs w:val="24"/>
                <w:lang w:val="ru-RU"/>
              </w:rPr>
              <w:t xml:space="preserve"> </w:t>
            </w:r>
            <w:r w:rsidRPr="00104A6F">
              <w:rPr>
                <w:sz w:val="24"/>
                <w:szCs w:val="24"/>
                <w:lang w:val="ru-RU"/>
              </w:rPr>
              <w:t>музыки,</w:t>
            </w:r>
            <w:r w:rsidR="00B24768">
              <w:rPr>
                <w:sz w:val="24"/>
                <w:szCs w:val="24"/>
                <w:lang w:val="ru-RU"/>
              </w:rPr>
              <w:t xml:space="preserve"> </w:t>
            </w:r>
            <w:r w:rsidRPr="00104A6F">
              <w:rPr>
                <w:sz w:val="24"/>
                <w:szCs w:val="24"/>
                <w:lang w:val="ru-RU"/>
              </w:rPr>
              <w:t>сказок,</w:t>
            </w:r>
          </w:p>
          <w:p w:rsidR="00E81C17" w:rsidRPr="000A0AE7" w:rsidRDefault="00E81C17" w:rsidP="00104A6F">
            <w:pPr>
              <w:pStyle w:val="TableParagraph"/>
              <w:spacing w:line="254" w:lineRule="auto"/>
              <w:ind w:left="0" w:right="173"/>
              <w:rPr>
                <w:sz w:val="24"/>
                <w:szCs w:val="24"/>
                <w:lang w:val="ru-RU"/>
              </w:rPr>
            </w:pPr>
            <w:r w:rsidRPr="000A0AE7">
              <w:rPr>
                <w:sz w:val="24"/>
                <w:szCs w:val="24"/>
                <w:lang w:val="ru-RU"/>
              </w:rPr>
              <w:t>-разнообразные</w:t>
            </w:r>
            <w:r w:rsidR="000A0AE7">
              <w:rPr>
                <w:sz w:val="24"/>
                <w:szCs w:val="24"/>
                <w:lang w:val="ru-RU"/>
              </w:rPr>
              <w:t xml:space="preserve"> </w:t>
            </w:r>
            <w:r w:rsidRPr="000A0AE7">
              <w:rPr>
                <w:sz w:val="24"/>
                <w:szCs w:val="24"/>
                <w:lang w:val="ru-RU"/>
              </w:rPr>
              <w:t>подвижные</w:t>
            </w:r>
            <w:r w:rsidR="000A0AE7">
              <w:rPr>
                <w:sz w:val="24"/>
                <w:szCs w:val="24"/>
                <w:lang w:val="ru-RU"/>
              </w:rPr>
              <w:t xml:space="preserve"> </w:t>
            </w:r>
            <w:r w:rsidRPr="000A0AE7">
              <w:rPr>
                <w:sz w:val="24"/>
                <w:szCs w:val="24"/>
                <w:lang w:val="ru-RU"/>
              </w:rPr>
              <w:t>игры,</w:t>
            </w:r>
            <w:r w:rsidR="000A0AE7">
              <w:rPr>
                <w:sz w:val="24"/>
                <w:szCs w:val="24"/>
                <w:lang w:val="ru-RU"/>
              </w:rPr>
              <w:t xml:space="preserve"> </w:t>
            </w:r>
            <w:r w:rsidRPr="000A0AE7">
              <w:rPr>
                <w:sz w:val="24"/>
                <w:szCs w:val="24"/>
                <w:lang w:val="ru-RU"/>
              </w:rPr>
              <w:lastRenderedPageBreak/>
              <w:t>игровые</w:t>
            </w:r>
            <w:r w:rsidR="000A0AE7">
              <w:rPr>
                <w:sz w:val="24"/>
                <w:szCs w:val="24"/>
                <w:lang w:val="ru-RU"/>
              </w:rPr>
              <w:t xml:space="preserve"> </w:t>
            </w:r>
            <w:r w:rsidRPr="000A0AE7">
              <w:rPr>
                <w:sz w:val="24"/>
                <w:szCs w:val="24"/>
                <w:lang w:val="ru-RU"/>
              </w:rPr>
              <w:t>задания,</w:t>
            </w:r>
            <w:r w:rsidR="00965E88">
              <w:rPr>
                <w:sz w:val="24"/>
                <w:szCs w:val="24"/>
                <w:lang w:val="ru-RU"/>
              </w:rPr>
              <w:t xml:space="preserve"> </w:t>
            </w:r>
            <w:r w:rsidRPr="000A0AE7">
              <w:rPr>
                <w:sz w:val="24"/>
                <w:szCs w:val="24"/>
                <w:lang w:val="ru-RU"/>
              </w:rPr>
              <w:t>танцевальные</w:t>
            </w:r>
            <w:r w:rsidR="000A0AE7">
              <w:rPr>
                <w:sz w:val="24"/>
                <w:szCs w:val="24"/>
                <w:lang w:val="ru-RU"/>
              </w:rPr>
              <w:t xml:space="preserve"> </w:t>
            </w:r>
            <w:r w:rsidRPr="000A0AE7">
              <w:rPr>
                <w:sz w:val="24"/>
                <w:szCs w:val="24"/>
                <w:lang w:val="ru-RU"/>
              </w:rPr>
              <w:t>движения</w:t>
            </w:r>
            <w:r w:rsidR="000A0AE7">
              <w:rPr>
                <w:sz w:val="24"/>
                <w:szCs w:val="24"/>
                <w:lang w:val="ru-RU"/>
              </w:rPr>
              <w:t xml:space="preserve"> </w:t>
            </w:r>
            <w:r w:rsidRPr="000A0AE7">
              <w:rPr>
                <w:sz w:val="24"/>
                <w:szCs w:val="24"/>
                <w:lang w:val="ru-RU"/>
              </w:rPr>
              <w:t>под</w:t>
            </w:r>
            <w:r w:rsidR="000A0AE7">
              <w:rPr>
                <w:sz w:val="24"/>
                <w:szCs w:val="24"/>
                <w:lang w:val="ru-RU"/>
              </w:rPr>
              <w:t xml:space="preserve"> </w:t>
            </w:r>
            <w:r w:rsidRPr="000A0AE7">
              <w:rPr>
                <w:sz w:val="24"/>
                <w:szCs w:val="24"/>
                <w:lang w:val="ru-RU"/>
              </w:rPr>
              <w:t>музыку, хороводные</w:t>
            </w:r>
            <w:r w:rsidR="000A0AE7">
              <w:rPr>
                <w:sz w:val="24"/>
                <w:szCs w:val="24"/>
                <w:lang w:val="ru-RU"/>
              </w:rPr>
              <w:t xml:space="preserve"> </w:t>
            </w:r>
            <w:r w:rsidRPr="000A0AE7">
              <w:rPr>
                <w:sz w:val="24"/>
                <w:szCs w:val="24"/>
                <w:lang w:val="ru-RU"/>
              </w:rPr>
              <w:t>игры.</w:t>
            </w:r>
          </w:p>
        </w:tc>
        <w:tc>
          <w:tcPr>
            <w:tcW w:w="1985" w:type="dxa"/>
          </w:tcPr>
          <w:p w:rsidR="00E81C17" w:rsidRPr="00104A6F" w:rsidRDefault="00E81C17" w:rsidP="00104A6F">
            <w:pPr>
              <w:pStyle w:val="TableParagraph"/>
              <w:spacing w:line="254" w:lineRule="auto"/>
              <w:ind w:left="0" w:right="173"/>
              <w:rPr>
                <w:sz w:val="24"/>
                <w:szCs w:val="24"/>
                <w:lang w:val="ru-RU"/>
              </w:rPr>
            </w:pPr>
            <w:r w:rsidRPr="00104A6F">
              <w:rPr>
                <w:w w:val="95"/>
                <w:sz w:val="24"/>
                <w:szCs w:val="24"/>
                <w:lang w:val="ru-RU"/>
              </w:rPr>
              <w:lastRenderedPageBreak/>
              <w:t>-Содержательный</w:t>
            </w:r>
            <w:r w:rsidR="00B24768">
              <w:rPr>
                <w:w w:val="95"/>
                <w:sz w:val="24"/>
                <w:szCs w:val="24"/>
                <w:lang w:val="ru-RU"/>
              </w:rPr>
              <w:t xml:space="preserve"> </w:t>
            </w:r>
            <w:r w:rsidRPr="00104A6F">
              <w:rPr>
                <w:sz w:val="24"/>
                <w:szCs w:val="24"/>
                <w:lang w:val="ru-RU"/>
              </w:rPr>
              <w:t>контакт</w:t>
            </w:r>
          </w:p>
          <w:p w:rsidR="00B24768" w:rsidRDefault="00E81C17" w:rsidP="00104A6F">
            <w:pPr>
              <w:pStyle w:val="TableParagraph"/>
              <w:spacing w:line="259" w:lineRule="auto"/>
              <w:ind w:left="0" w:right="173"/>
              <w:rPr>
                <w:sz w:val="24"/>
                <w:szCs w:val="24"/>
                <w:lang w:val="ru-RU"/>
              </w:rPr>
            </w:pPr>
            <w:r w:rsidRPr="00104A6F">
              <w:rPr>
                <w:sz w:val="24"/>
                <w:szCs w:val="24"/>
                <w:lang w:val="ru-RU"/>
              </w:rPr>
              <w:t>со сверстниками;</w:t>
            </w:r>
          </w:p>
          <w:p w:rsidR="00457D21" w:rsidRDefault="00E81C17" w:rsidP="00104A6F">
            <w:pPr>
              <w:pStyle w:val="TableParagraph"/>
              <w:spacing w:line="259" w:lineRule="auto"/>
              <w:ind w:left="0" w:right="173"/>
              <w:rPr>
                <w:sz w:val="24"/>
                <w:szCs w:val="24"/>
                <w:lang w:val="ru-RU"/>
              </w:rPr>
            </w:pPr>
            <w:r w:rsidRPr="00104A6F">
              <w:rPr>
                <w:sz w:val="24"/>
                <w:szCs w:val="24"/>
                <w:lang w:val="ru-RU"/>
              </w:rPr>
              <w:t>-организация</w:t>
            </w:r>
            <w:r w:rsidR="00B24768">
              <w:rPr>
                <w:sz w:val="24"/>
                <w:szCs w:val="24"/>
                <w:lang w:val="ru-RU"/>
              </w:rPr>
              <w:t xml:space="preserve"> </w:t>
            </w:r>
            <w:r w:rsidRPr="00104A6F">
              <w:rPr>
                <w:sz w:val="24"/>
                <w:szCs w:val="24"/>
                <w:lang w:val="ru-RU"/>
              </w:rPr>
              <w:t>двигательного режима,-Создание</w:t>
            </w:r>
            <w:r w:rsidR="00B24768">
              <w:rPr>
                <w:sz w:val="24"/>
                <w:szCs w:val="24"/>
                <w:lang w:val="ru-RU"/>
              </w:rPr>
              <w:t xml:space="preserve"> </w:t>
            </w:r>
            <w:r w:rsidRPr="00104A6F">
              <w:rPr>
                <w:sz w:val="24"/>
                <w:szCs w:val="24"/>
                <w:lang w:val="ru-RU"/>
              </w:rPr>
              <w:t>у</w:t>
            </w:r>
            <w:r w:rsidR="00B24768">
              <w:rPr>
                <w:sz w:val="24"/>
                <w:szCs w:val="24"/>
                <w:lang w:val="ru-RU"/>
              </w:rPr>
              <w:t xml:space="preserve"> </w:t>
            </w:r>
            <w:r w:rsidRPr="00104A6F">
              <w:rPr>
                <w:sz w:val="24"/>
                <w:szCs w:val="24"/>
                <w:lang w:val="ru-RU"/>
              </w:rPr>
              <w:t>детей</w:t>
            </w:r>
            <w:r w:rsidR="00B24768">
              <w:rPr>
                <w:sz w:val="24"/>
                <w:szCs w:val="24"/>
                <w:lang w:val="ru-RU"/>
              </w:rPr>
              <w:t xml:space="preserve"> </w:t>
            </w:r>
            <w:r w:rsidRPr="00104A6F">
              <w:rPr>
                <w:sz w:val="24"/>
                <w:szCs w:val="24"/>
                <w:lang w:val="ru-RU"/>
              </w:rPr>
              <w:t>практического опыта</w:t>
            </w:r>
            <w:r w:rsidR="00B24768">
              <w:rPr>
                <w:sz w:val="24"/>
                <w:szCs w:val="24"/>
                <w:lang w:val="ru-RU"/>
              </w:rPr>
              <w:t xml:space="preserve"> </w:t>
            </w:r>
            <w:r w:rsidRPr="00104A6F">
              <w:rPr>
                <w:sz w:val="24"/>
                <w:szCs w:val="24"/>
                <w:lang w:val="ru-RU"/>
              </w:rPr>
              <w:t xml:space="preserve">трудовой деятельности; </w:t>
            </w:r>
          </w:p>
          <w:p w:rsidR="00E81C17" w:rsidRPr="00104A6F" w:rsidRDefault="00E81C17" w:rsidP="00104A6F">
            <w:pPr>
              <w:pStyle w:val="TableParagraph"/>
              <w:spacing w:line="259" w:lineRule="auto"/>
              <w:ind w:left="0" w:right="173"/>
              <w:rPr>
                <w:sz w:val="24"/>
                <w:szCs w:val="24"/>
                <w:lang w:val="ru-RU"/>
              </w:rPr>
            </w:pPr>
            <w:r w:rsidRPr="00104A6F">
              <w:rPr>
                <w:sz w:val="24"/>
                <w:szCs w:val="24"/>
                <w:lang w:val="ru-RU"/>
              </w:rPr>
              <w:t>-создание</w:t>
            </w:r>
            <w:r w:rsidR="00B24768">
              <w:rPr>
                <w:sz w:val="24"/>
                <w:szCs w:val="24"/>
                <w:lang w:val="ru-RU"/>
              </w:rPr>
              <w:t xml:space="preserve"> </w:t>
            </w:r>
            <w:r w:rsidRPr="00104A6F">
              <w:rPr>
                <w:sz w:val="24"/>
                <w:szCs w:val="24"/>
                <w:lang w:val="ru-RU"/>
              </w:rPr>
              <w:t>у</w:t>
            </w:r>
            <w:r w:rsidR="00B24768">
              <w:rPr>
                <w:sz w:val="24"/>
                <w:szCs w:val="24"/>
                <w:lang w:val="ru-RU"/>
              </w:rPr>
              <w:t xml:space="preserve"> </w:t>
            </w:r>
            <w:r w:rsidRPr="00104A6F">
              <w:rPr>
                <w:sz w:val="24"/>
                <w:szCs w:val="24"/>
                <w:lang w:val="ru-RU"/>
              </w:rPr>
              <w:t>детей</w:t>
            </w:r>
            <w:r w:rsidR="00B24768">
              <w:rPr>
                <w:sz w:val="24"/>
                <w:szCs w:val="24"/>
                <w:lang w:val="ru-RU"/>
              </w:rPr>
              <w:t xml:space="preserve"> </w:t>
            </w:r>
            <w:r w:rsidRPr="00104A6F">
              <w:rPr>
                <w:sz w:val="24"/>
                <w:szCs w:val="24"/>
                <w:lang w:val="ru-RU"/>
              </w:rPr>
              <w:t>практического опыта</w:t>
            </w:r>
            <w:r w:rsidR="00B24768">
              <w:rPr>
                <w:sz w:val="24"/>
                <w:szCs w:val="24"/>
                <w:lang w:val="ru-RU"/>
              </w:rPr>
              <w:t xml:space="preserve"> </w:t>
            </w:r>
            <w:r w:rsidRPr="00104A6F">
              <w:rPr>
                <w:sz w:val="24"/>
                <w:szCs w:val="24"/>
                <w:lang w:val="ru-RU"/>
              </w:rPr>
              <w:t>коммуникативной</w:t>
            </w:r>
            <w:r w:rsidR="00B24768">
              <w:rPr>
                <w:sz w:val="24"/>
                <w:szCs w:val="24"/>
                <w:lang w:val="ru-RU"/>
              </w:rPr>
              <w:t xml:space="preserve"> </w:t>
            </w:r>
            <w:r w:rsidRPr="00104A6F">
              <w:rPr>
                <w:sz w:val="24"/>
                <w:szCs w:val="24"/>
                <w:lang w:val="ru-RU"/>
              </w:rPr>
              <w:t>деятельности;</w:t>
            </w:r>
          </w:p>
          <w:p w:rsidR="00E81C17" w:rsidRPr="00104A6F" w:rsidRDefault="00E81C17" w:rsidP="00104A6F">
            <w:pPr>
              <w:pStyle w:val="TableParagraph"/>
              <w:tabs>
                <w:tab w:val="left" w:pos="1157"/>
              </w:tabs>
              <w:spacing w:line="273" w:lineRule="auto"/>
              <w:ind w:left="0" w:right="173"/>
              <w:rPr>
                <w:sz w:val="24"/>
                <w:szCs w:val="24"/>
                <w:lang w:val="ru-RU"/>
              </w:rPr>
            </w:pPr>
            <w:r w:rsidRPr="00104A6F">
              <w:rPr>
                <w:sz w:val="24"/>
                <w:szCs w:val="24"/>
                <w:lang w:val="ru-RU"/>
              </w:rPr>
              <w:t>-развитие</w:t>
            </w:r>
            <w:r w:rsidR="00B24768">
              <w:rPr>
                <w:sz w:val="24"/>
                <w:szCs w:val="24"/>
                <w:lang w:val="ru-RU"/>
              </w:rPr>
              <w:t xml:space="preserve"> </w:t>
            </w:r>
            <w:r w:rsidRPr="00104A6F">
              <w:rPr>
                <w:spacing w:val="-1"/>
                <w:sz w:val="24"/>
                <w:szCs w:val="24"/>
                <w:lang w:val="ru-RU"/>
              </w:rPr>
              <w:t>эстетических</w:t>
            </w:r>
            <w:r w:rsidR="00B24768">
              <w:rPr>
                <w:spacing w:val="-1"/>
                <w:sz w:val="24"/>
                <w:szCs w:val="24"/>
                <w:lang w:val="ru-RU"/>
              </w:rPr>
              <w:t xml:space="preserve"> </w:t>
            </w:r>
            <w:r w:rsidRPr="00104A6F">
              <w:rPr>
                <w:sz w:val="24"/>
                <w:szCs w:val="24"/>
                <w:lang w:val="ru-RU"/>
              </w:rPr>
              <w:t>чувств</w:t>
            </w:r>
            <w:r w:rsidR="00B24768">
              <w:rPr>
                <w:sz w:val="24"/>
                <w:szCs w:val="24"/>
                <w:lang w:val="ru-RU"/>
              </w:rPr>
              <w:t xml:space="preserve"> </w:t>
            </w:r>
            <w:r w:rsidRPr="00104A6F">
              <w:rPr>
                <w:sz w:val="24"/>
                <w:szCs w:val="24"/>
                <w:lang w:val="ru-RU"/>
              </w:rPr>
              <w:t>детей;</w:t>
            </w:r>
          </w:p>
          <w:p w:rsidR="00E81C17" w:rsidRPr="00104A6F" w:rsidRDefault="00E81C17" w:rsidP="00104A6F">
            <w:pPr>
              <w:pStyle w:val="TableParagraph"/>
              <w:spacing w:line="229" w:lineRule="exact"/>
              <w:ind w:left="0" w:right="173"/>
              <w:rPr>
                <w:sz w:val="24"/>
                <w:szCs w:val="24"/>
                <w:lang w:val="ru-RU"/>
              </w:rPr>
            </w:pPr>
            <w:r w:rsidRPr="00104A6F">
              <w:rPr>
                <w:sz w:val="24"/>
                <w:szCs w:val="24"/>
                <w:lang w:val="ru-RU"/>
              </w:rPr>
              <w:t>-одобрение;</w:t>
            </w:r>
          </w:p>
          <w:p w:rsidR="00E81C17" w:rsidRPr="00104A6F" w:rsidRDefault="00E81C17" w:rsidP="00104A6F">
            <w:pPr>
              <w:pStyle w:val="TableParagraph"/>
              <w:ind w:left="0" w:right="173"/>
              <w:rPr>
                <w:sz w:val="24"/>
                <w:szCs w:val="24"/>
                <w:lang w:val="ru-RU"/>
              </w:rPr>
            </w:pPr>
            <w:r w:rsidRPr="00104A6F">
              <w:rPr>
                <w:sz w:val="24"/>
                <w:szCs w:val="24"/>
                <w:lang w:val="ru-RU"/>
              </w:rPr>
              <w:t>-доброе</w:t>
            </w:r>
            <w:r w:rsidR="00B24768">
              <w:rPr>
                <w:sz w:val="24"/>
                <w:szCs w:val="24"/>
                <w:lang w:val="ru-RU"/>
              </w:rPr>
              <w:t xml:space="preserve"> </w:t>
            </w:r>
            <w:r w:rsidRPr="00104A6F">
              <w:rPr>
                <w:sz w:val="24"/>
                <w:szCs w:val="24"/>
                <w:lang w:val="ru-RU"/>
              </w:rPr>
              <w:t>отношение;</w:t>
            </w:r>
          </w:p>
          <w:p w:rsidR="00807662" w:rsidRDefault="00E81C17" w:rsidP="00104A6F">
            <w:pPr>
              <w:pStyle w:val="TableParagraph"/>
              <w:spacing w:line="268" w:lineRule="auto"/>
              <w:ind w:left="0" w:right="173"/>
              <w:rPr>
                <w:sz w:val="24"/>
                <w:szCs w:val="24"/>
                <w:lang w:val="ru-RU"/>
              </w:rPr>
            </w:pPr>
            <w:r w:rsidRPr="00104A6F">
              <w:rPr>
                <w:sz w:val="24"/>
                <w:szCs w:val="24"/>
                <w:lang w:val="ru-RU"/>
              </w:rPr>
              <w:t>-рассматривание</w:t>
            </w:r>
            <w:r w:rsidR="00B24768">
              <w:rPr>
                <w:sz w:val="24"/>
                <w:szCs w:val="24"/>
                <w:lang w:val="ru-RU"/>
              </w:rPr>
              <w:t xml:space="preserve"> </w:t>
            </w:r>
            <w:r w:rsidRPr="00104A6F">
              <w:rPr>
                <w:sz w:val="24"/>
                <w:szCs w:val="24"/>
                <w:lang w:val="ru-RU"/>
              </w:rPr>
              <w:t xml:space="preserve">объектов; </w:t>
            </w:r>
          </w:p>
          <w:p w:rsidR="00E81C17" w:rsidRPr="00104A6F" w:rsidRDefault="00E81C17" w:rsidP="00104A6F">
            <w:pPr>
              <w:pStyle w:val="TableParagraph"/>
              <w:spacing w:line="268" w:lineRule="auto"/>
              <w:ind w:left="0" w:right="173"/>
              <w:rPr>
                <w:sz w:val="24"/>
                <w:szCs w:val="24"/>
                <w:lang w:val="ru-RU"/>
              </w:rPr>
            </w:pPr>
            <w:r w:rsidRPr="00104A6F">
              <w:rPr>
                <w:sz w:val="24"/>
                <w:szCs w:val="24"/>
                <w:lang w:val="ru-RU"/>
              </w:rPr>
              <w:t>-обогащение</w:t>
            </w:r>
            <w:r w:rsidR="00B24768">
              <w:rPr>
                <w:sz w:val="24"/>
                <w:szCs w:val="24"/>
                <w:lang w:val="ru-RU"/>
              </w:rPr>
              <w:t xml:space="preserve"> </w:t>
            </w:r>
            <w:r w:rsidRPr="00104A6F">
              <w:rPr>
                <w:sz w:val="24"/>
                <w:szCs w:val="24"/>
                <w:lang w:val="ru-RU"/>
              </w:rPr>
              <w:t>детского игрового</w:t>
            </w:r>
            <w:r w:rsidR="00B24768">
              <w:rPr>
                <w:sz w:val="24"/>
                <w:szCs w:val="24"/>
                <w:lang w:val="ru-RU"/>
              </w:rPr>
              <w:t xml:space="preserve"> </w:t>
            </w:r>
            <w:r w:rsidRPr="00104A6F">
              <w:rPr>
                <w:sz w:val="24"/>
                <w:szCs w:val="24"/>
                <w:lang w:val="ru-RU"/>
              </w:rPr>
              <w:t>опыта; -индивидуальное</w:t>
            </w:r>
            <w:r w:rsidR="00B24768">
              <w:rPr>
                <w:sz w:val="24"/>
                <w:szCs w:val="24"/>
                <w:lang w:val="ru-RU"/>
              </w:rPr>
              <w:t xml:space="preserve"> </w:t>
            </w:r>
            <w:r w:rsidRPr="00104A6F">
              <w:rPr>
                <w:sz w:val="24"/>
                <w:szCs w:val="24"/>
                <w:lang w:val="ru-RU"/>
              </w:rPr>
              <w:t>общение;-побуждение</w:t>
            </w:r>
            <w:r w:rsidR="00B24768">
              <w:rPr>
                <w:sz w:val="24"/>
                <w:szCs w:val="24"/>
                <w:lang w:val="ru-RU"/>
              </w:rPr>
              <w:t xml:space="preserve"> </w:t>
            </w:r>
            <w:r w:rsidRPr="00104A6F">
              <w:rPr>
                <w:sz w:val="24"/>
                <w:szCs w:val="24"/>
                <w:lang w:val="ru-RU"/>
              </w:rPr>
              <w:t>к</w:t>
            </w:r>
            <w:r w:rsidR="00B24768">
              <w:rPr>
                <w:sz w:val="24"/>
                <w:szCs w:val="24"/>
                <w:lang w:val="ru-RU"/>
              </w:rPr>
              <w:t xml:space="preserve"> </w:t>
            </w:r>
            <w:r w:rsidRPr="00104A6F">
              <w:rPr>
                <w:sz w:val="24"/>
                <w:szCs w:val="24"/>
                <w:lang w:val="ru-RU"/>
              </w:rPr>
              <w:t>эмоциональной</w:t>
            </w:r>
            <w:r w:rsidR="00B24768">
              <w:rPr>
                <w:sz w:val="24"/>
                <w:szCs w:val="24"/>
                <w:lang w:val="ru-RU"/>
              </w:rPr>
              <w:t xml:space="preserve"> </w:t>
            </w:r>
            <w:r w:rsidRPr="00104A6F">
              <w:rPr>
                <w:sz w:val="24"/>
                <w:szCs w:val="24"/>
                <w:lang w:val="ru-RU"/>
              </w:rPr>
              <w:t>отзывчивости.</w:t>
            </w:r>
          </w:p>
        </w:tc>
        <w:tc>
          <w:tcPr>
            <w:tcW w:w="2126" w:type="dxa"/>
          </w:tcPr>
          <w:p w:rsidR="00E81C17" w:rsidRPr="00104A6F" w:rsidRDefault="00E81C17" w:rsidP="00104A6F">
            <w:pPr>
              <w:pStyle w:val="TableParagraph"/>
              <w:tabs>
                <w:tab w:val="left" w:pos="1888"/>
              </w:tabs>
              <w:spacing w:line="273" w:lineRule="auto"/>
              <w:ind w:left="0" w:right="173"/>
              <w:rPr>
                <w:sz w:val="24"/>
                <w:szCs w:val="24"/>
                <w:lang w:val="ru-RU"/>
              </w:rPr>
            </w:pPr>
            <w:r w:rsidRPr="00104A6F">
              <w:rPr>
                <w:sz w:val="24"/>
                <w:szCs w:val="24"/>
                <w:lang w:val="ru-RU"/>
              </w:rPr>
              <w:t>-Создание</w:t>
            </w:r>
            <w:r w:rsidR="00B24768">
              <w:rPr>
                <w:sz w:val="24"/>
                <w:szCs w:val="24"/>
                <w:lang w:val="ru-RU"/>
              </w:rPr>
              <w:t xml:space="preserve"> </w:t>
            </w:r>
            <w:r w:rsidRPr="00104A6F">
              <w:rPr>
                <w:sz w:val="24"/>
                <w:szCs w:val="24"/>
                <w:lang w:val="ru-RU"/>
              </w:rPr>
              <w:t>проблемных,</w:t>
            </w:r>
            <w:r w:rsidR="00B24768">
              <w:rPr>
                <w:sz w:val="24"/>
                <w:szCs w:val="24"/>
                <w:lang w:val="ru-RU"/>
              </w:rPr>
              <w:t xml:space="preserve"> </w:t>
            </w:r>
            <w:r w:rsidRPr="00104A6F">
              <w:rPr>
                <w:sz w:val="24"/>
                <w:szCs w:val="24"/>
                <w:lang w:val="ru-RU"/>
              </w:rPr>
              <w:t>практических</w:t>
            </w:r>
            <w:r w:rsidR="00B24768">
              <w:rPr>
                <w:sz w:val="24"/>
                <w:szCs w:val="24"/>
                <w:lang w:val="ru-RU"/>
              </w:rPr>
              <w:t xml:space="preserve"> </w:t>
            </w:r>
            <w:r w:rsidRPr="00104A6F">
              <w:rPr>
                <w:spacing w:val="-4"/>
                <w:sz w:val="24"/>
                <w:szCs w:val="24"/>
                <w:lang w:val="ru-RU"/>
              </w:rPr>
              <w:t>и</w:t>
            </w:r>
            <w:r w:rsidR="00B24768">
              <w:rPr>
                <w:spacing w:val="-4"/>
                <w:sz w:val="24"/>
                <w:szCs w:val="24"/>
                <w:lang w:val="ru-RU"/>
              </w:rPr>
              <w:t xml:space="preserve"> </w:t>
            </w:r>
            <w:r w:rsidRPr="00104A6F">
              <w:rPr>
                <w:sz w:val="24"/>
                <w:szCs w:val="24"/>
                <w:lang w:val="ru-RU"/>
              </w:rPr>
              <w:t>познавательных</w:t>
            </w:r>
            <w:r w:rsidR="000A0AE7">
              <w:rPr>
                <w:sz w:val="24"/>
                <w:szCs w:val="24"/>
                <w:lang w:val="ru-RU"/>
              </w:rPr>
              <w:t xml:space="preserve"> </w:t>
            </w:r>
            <w:r w:rsidRPr="00104A6F">
              <w:rPr>
                <w:sz w:val="24"/>
                <w:szCs w:val="24"/>
                <w:lang w:val="ru-RU"/>
              </w:rPr>
              <w:t>ситуаций,</w:t>
            </w:r>
          </w:p>
          <w:p w:rsidR="00E81C17" w:rsidRPr="00104A6F" w:rsidRDefault="00E81C17" w:rsidP="00104A6F">
            <w:pPr>
              <w:pStyle w:val="TableParagraph"/>
              <w:tabs>
                <w:tab w:val="left" w:pos="1968"/>
              </w:tabs>
              <w:spacing w:line="249" w:lineRule="auto"/>
              <w:ind w:left="0" w:right="173"/>
              <w:rPr>
                <w:sz w:val="24"/>
                <w:szCs w:val="24"/>
                <w:lang w:val="ru-RU"/>
              </w:rPr>
            </w:pPr>
            <w:r w:rsidRPr="00104A6F">
              <w:rPr>
                <w:sz w:val="24"/>
                <w:szCs w:val="24"/>
                <w:lang w:val="ru-RU"/>
              </w:rPr>
              <w:t>-приучение</w:t>
            </w:r>
            <w:r w:rsidR="000A0AE7">
              <w:rPr>
                <w:sz w:val="24"/>
                <w:szCs w:val="24"/>
                <w:lang w:val="ru-RU"/>
              </w:rPr>
              <w:t xml:space="preserve"> </w:t>
            </w:r>
            <w:r w:rsidRPr="00104A6F">
              <w:rPr>
                <w:spacing w:val="-4"/>
                <w:sz w:val="24"/>
                <w:szCs w:val="24"/>
                <w:lang w:val="ru-RU"/>
              </w:rPr>
              <w:t>к</w:t>
            </w:r>
            <w:r w:rsidR="000A0AE7">
              <w:rPr>
                <w:spacing w:val="-4"/>
                <w:sz w:val="24"/>
                <w:szCs w:val="24"/>
                <w:lang w:val="ru-RU"/>
              </w:rPr>
              <w:t xml:space="preserve"> </w:t>
            </w:r>
            <w:r w:rsidRPr="00104A6F">
              <w:rPr>
                <w:sz w:val="24"/>
                <w:szCs w:val="24"/>
                <w:lang w:val="ru-RU"/>
              </w:rPr>
              <w:t>положительным</w:t>
            </w:r>
            <w:r w:rsidR="000A0AE7">
              <w:rPr>
                <w:sz w:val="24"/>
                <w:szCs w:val="24"/>
                <w:lang w:val="ru-RU"/>
              </w:rPr>
              <w:t xml:space="preserve"> </w:t>
            </w:r>
            <w:r w:rsidRPr="00104A6F">
              <w:rPr>
                <w:sz w:val="24"/>
                <w:szCs w:val="24"/>
                <w:lang w:val="ru-RU"/>
              </w:rPr>
              <w:t>формам</w:t>
            </w:r>
            <w:r w:rsidR="000A0AE7">
              <w:rPr>
                <w:sz w:val="24"/>
                <w:szCs w:val="24"/>
                <w:lang w:val="ru-RU"/>
              </w:rPr>
              <w:t xml:space="preserve"> </w:t>
            </w:r>
            <w:r w:rsidRPr="00104A6F">
              <w:rPr>
                <w:sz w:val="24"/>
                <w:szCs w:val="24"/>
                <w:lang w:val="ru-RU"/>
              </w:rPr>
              <w:t>общественного</w:t>
            </w:r>
            <w:r w:rsidR="000A0AE7">
              <w:rPr>
                <w:sz w:val="24"/>
                <w:szCs w:val="24"/>
                <w:lang w:val="ru-RU"/>
              </w:rPr>
              <w:t xml:space="preserve"> </w:t>
            </w:r>
            <w:r w:rsidRPr="00104A6F">
              <w:rPr>
                <w:sz w:val="24"/>
                <w:szCs w:val="24"/>
                <w:lang w:val="ru-RU"/>
              </w:rPr>
              <w:t>поведения;</w:t>
            </w:r>
          </w:p>
          <w:p w:rsidR="00E81C17" w:rsidRPr="00104A6F" w:rsidRDefault="00E81C17" w:rsidP="00104A6F">
            <w:pPr>
              <w:pStyle w:val="TableParagraph"/>
              <w:spacing w:line="271" w:lineRule="auto"/>
              <w:ind w:left="0" w:right="173"/>
              <w:rPr>
                <w:sz w:val="24"/>
                <w:szCs w:val="24"/>
                <w:lang w:val="ru-RU"/>
              </w:rPr>
            </w:pPr>
            <w:r w:rsidRPr="00104A6F">
              <w:rPr>
                <w:sz w:val="24"/>
                <w:szCs w:val="24"/>
                <w:lang w:val="ru-RU"/>
              </w:rPr>
              <w:t>-пример взрослого идетей;</w:t>
            </w:r>
          </w:p>
          <w:p w:rsidR="00E81C17" w:rsidRPr="00104A6F" w:rsidRDefault="00E81C17" w:rsidP="00104A6F">
            <w:pPr>
              <w:pStyle w:val="TableParagraph"/>
              <w:spacing w:line="237" w:lineRule="auto"/>
              <w:ind w:left="0" w:right="173"/>
              <w:rPr>
                <w:sz w:val="24"/>
                <w:szCs w:val="24"/>
                <w:lang w:val="ru-RU"/>
              </w:rPr>
            </w:pPr>
            <w:r w:rsidRPr="00104A6F">
              <w:rPr>
                <w:sz w:val="24"/>
                <w:szCs w:val="24"/>
                <w:lang w:val="ru-RU"/>
              </w:rPr>
              <w:t>-организация</w:t>
            </w:r>
            <w:r w:rsidR="000A0AE7">
              <w:rPr>
                <w:sz w:val="24"/>
                <w:szCs w:val="24"/>
                <w:lang w:val="ru-RU"/>
              </w:rPr>
              <w:t xml:space="preserve"> </w:t>
            </w:r>
            <w:r w:rsidRPr="00104A6F">
              <w:rPr>
                <w:sz w:val="24"/>
                <w:szCs w:val="24"/>
                <w:lang w:val="ru-RU"/>
              </w:rPr>
              <w:t>интересной</w:t>
            </w:r>
            <w:r w:rsidR="000A0AE7">
              <w:rPr>
                <w:sz w:val="24"/>
                <w:szCs w:val="24"/>
                <w:lang w:val="ru-RU"/>
              </w:rPr>
              <w:t xml:space="preserve"> </w:t>
            </w:r>
            <w:r w:rsidRPr="00104A6F">
              <w:rPr>
                <w:w w:val="95"/>
                <w:sz w:val="24"/>
                <w:szCs w:val="24"/>
                <w:lang w:val="ru-RU"/>
              </w:rPr>
              <w:t>деятельности</w:t>
            </w:r>
          </w:p>
          <w:p w:rsidR="00E81C17" w:rsidRPr="00104A6F" w:rsidRDefault="00E81C17" w:rsidP="00104A6F">
            <w:pPr>
              <w:pStyle w:val="TableParagraph"/>
              <w:spacing w:line="273" w:lineRule="auto"/>
              <w:ind w:left="0" w:right="173"/>
              <w:rPr>
                <w:sz w:val="24"/>
                <w:szCs w:val="24"/>
                <w:lang w:val="ru-RU"/>
              </w:rPr>
            </w:pPr>
            <w:r w:rsidRPr="00104A6F">
              <w:rPr>
                <w:spacing w:val="-1"/>
                <w:sz w:val="24"/>
                <w:szCs w:val="24"/>
                <w:lang w:val="ru-RU"/>
              </w:rPr>
              <w:t>(общественно-полезный</w:t>
            </w:r>
            <w:r w:rsidR="000A0AE7">
              <w:rPr>
                <w:spacing w:val="-1"/>
                <w:sz w:val="24"/>
                <w:szCs w:val="24"/>
                <w:lang w:val="ru-RU"/>
              </w:rPr>
              <w:t xml:space="preserve"> </w:t>
            </w:r>
            <w:r w:rsidRPr="00104A6F">
              <w:rPr>
                <w:sz w:val="24"/>
                <w:szCs w:val="24"/>
                <w:lang w:val="ru-RU"/>
              </w:rPr>
              <w:t>характер); -разыгрывание</w:t>
            </w:r>
            <w:r w:rsidR="000A0AE7">
              <w:rPr>
                <w:sz w:val="24"/>
                <w:szCs w:val="24"/>
                <w:lang w:val="ru-RU"/>
              </w:rPr>
              <w:t xml:space="preserve"> </w:t>
            </w:r>
            <w:r w:rsidRPr="00104A6F">
              <w:rPr>
                <w:sz w:val="24"/>
                <w:szCs w:val="24"/>
                <w:lang w:val="ru-RU"/>
              </w:rPr>
              <w:t>коммуникативныхситуаций;</w:t>
            </w:r>
          </w:p>
          <w:p w:rsidR="00E81C17" w:rsidRPr="00104A6F" w:rsidRDefault="00E81C17" w:rsidP="00104A6F">
            <w:pPr>
              <w:pStyle w:val="TableParagraph"/>
              <w:spacing w:line="227" w:lineRule="exact"/>
              <w:ind w:left="0" w:right="173"/>
              <w:rPr>
                <w:sz w:val="24"/>
                <w:szCs w:val="24"/>
                <w:lang w:val="ru-RU"/>
              </w:rPr>
            </w:pPr>
            <w:r w:rsidRPr="00104A6F">
              <w:rPr>
                <w:sz w:val="24"/>
                <w:szCs w:val="24"/>
                <w:lang w:val="ru-RU"/>
              </w:rPr>
              <w:t>-нсценирование;</w:t>
            </w:r>
          </w:p>
          <w:p w:rsidR="00E81C17" w:rsidRPr="00104A6F" w:rsidRDefault="00E81C17" w:rsidP="00104A6F">
            <w:pPr>
              <w:pStyle w:val="TableParagraph"/>
              <w:tabs>
                <w:tab w:val="left" w:pos="1004"/>
                <w:tab w:val="left" w:pos="1369"/>
              </w:tabs>
              <w:spacing w:line="278" w:lineRule="auto"/>
              <w:ind w:left="0" w:right="173"/>
              <w:rPr>
                <w:sz w:val="24"/>
                <w:szCs w:val="24"/>
                <w:lang w:val="ru-RU"/>
              </w:rPr>
            </w:pPr>
            <w:r w:rsidRPr="00104A6F">
              <w:rPr>
                <w:sz w:val="24"/>
                <w:szCs w:val="24"/>
                <w:lang w:val="ru-RU"/>
              </w:rPr>
              <w:t>-беседы</w:t>
            </w:r>
            <w:r w:rsidRPr="00104A6F">
              <w:rPr>
                <w:sz w:val="24"/>
                <w:szCs w:val="24"/>
                <w:lang w:val="ru-RU"/>
              </w:rPr>
              <w:tab/>
              <w:t>с</w:t>
            </w:r>
            <w:r w:rsidR="000A0AE7">
              <w:rPr>
                <w:sz w:val="24"/>
                <w:szCs w:val="24"/>
                <w:lang w:val="ru-RU"/>
              </w:rPr>
              <w:t xml:space="preserve"> </w:t>
            </w:r>
            <w:r w:rsidRPr="00104A6F">
              <w:rPr>
                <w:spacing w:val="-1"/>
                <w:sz w:val="24"/>
                <w:szCs w:val="24"/>
                <w:lang w:val="ru-RU"/>
              </w:rPr>
              <w:t>элементам</w:t>
            </w:r>
            <w:r w:rsidR="000A0AE7">
              <w:rPr>
                <w:spacing w:val="-1"/>
                <w:sz w:val="24"/>
                <w:szCs w:val="24"/>
                <w:lang w:val="ru-RU"/>
              </w:rPr>
              <w:t xml:space="preserve">и </w:t>
            </w:r>
            <w:r w:rsidRPr="00104A6F">
              <w:rPr>
                <w:sz w:val="24"/>
                <w:szCs w:val="24"/>
                <w:lang w:val="ru-RU"/>
              </w:rPr>
              <w:t>диалога;</w:t>
            </w:r>
          </w:p>
          <w:p w:rsidR="00E81C17" w:rsidRPr="00104A6F" w:rsidRDefault="00E81C17" w:rsidP="00104A6F">
            <w:pPr>
              <w:pStyle w:val="TableParagraph"/>
              <w:spacing w:line="268" w:lineRule="auto"/>
              <w:ind w:left="0" w:right="173"/>
              <w:rPr>
                <w:sz w:val="24"/>
                <w:szCs w:val="24"/>
                <w:lang w:val="ru-RU"/>
              </w:rPr>
            </w:pPr>
            <w:r w:rsidRPr="00104A6F">
              <w:rPr>
                <w:sz w:val="24"/>
                <w:szCs w:val="24"/>
                <w:lang w:val="ru-RU"/>
              </w:rPr>
              <w:t>-простейшие</w:t>
            </w:r>
            <w:r w:rsidR="000A0AE7">
              <w:rPr>
                <w:sz w:val="24"/>
                <w:szCs w:val="24"/>
                <w:lang w:val="ru-RU"/>
              </w:rPr>
              <w:t xml:space="preserve"> </w:t>
            </w:r>
            <w:r w:rsidRPr="00104A6F">
              <w:rPr>
                <w:spacing w:val="-1"/>
                <w:sz w:val="24"/>
                <w:szCs w:val="24"/>
                <w:lang w:val="ru-RU"/>
              </w:rPr>
              <w:t>обобщающие</w:t>
            </w:r>
            <w:r w:rsidR="000A0AE7">
              <w:rPr>
                <w:spacing w:val="-1"/>
                <w:sz w:val="24"/>
                <w:szCs w:val="24"/>
                <w:lang w:val="ru-RU"/>
              </w:rPr>
              <w:t xml:space="preserve"> </w:t>
            </w:r>
            <w:r w:rsidRPr="00104A6F">
              <w:rPr>
                <w:sz w:val="24"/>
                <w:szCs w:val="24"/>
                <w:lang w:val="ru-RU"/>
              </w:rPr>
              <w:t>рассказы;</w:t>
            </w:r>
          </w:p>
          <w:p w:rsidR="00E81C17" w:rsidRPr="00104A6F" w:rsidRDefault="00E81C17" w:rsidP="00104A6F">
            <w:pPr>
              <w:pStyle w:val="TableParagraph"/>
              <w:ind w:left="0" w:right="173"/>
              <w:rPr>
                <w:sz w:val="24"/>
                <w:szCs w:val="24"/>
                <w:lang w:val="ru-RU"/>
              </w:rPr>
            </w:pPr>
            <w:r w:rsidRPr="00104A6F">
              <w:rPr>
                <w:sz w:val="24"/>
                <w:szCs w:val="24"/>
                <w:lang w:val="ru-RU"/>
              </w:rPr>
              <w:t>-пересказсказки;</w:t>
            </w:r>
          </w:p>
          <w:p w:rsidR="00E81C17" w:rsidRPr="00104A6F" w:rsidRDefault="00E81C17" w:rsidP="00104A6F">
            <w:pPr>
              <w:pStyle w:val="TableParagraph"/>
              <w:spacing w:line="276" w:lineRule="auto"/>
              <w:ind w:left="0" w:right="173"/>
              <w:rPr>
                <w:sz w:val="24"/>
                <w:szCs w:val="24"/>
                <w:lang w:val="ru-RU"/>
              </w:rPr>
            </w:pPr>
            <w:r w:rsidRPr="00104A6F">
              <w:rPr>
                <w:sz w:val="24"/>
                <w:szCs w:val="24"/>
                <w:lang w:val="ru-RU"/>
              </w:rPr>
              <w:t>-ведение</w:t>
            </w:r>
            <w:r w:rsidR="000A0AE7">
              <w:rPr>
                <w:sz w:val="24"/>
                <w:szCs w:val="24"/>
                <w:lang w:val="ru-RU"/>
              </w:rPr>
              <w:t xml:space="preserve"> </w:t>
            </w:r>
            <w:r w:rsidRPr="00104A6F">
              <w:rPr>
                <w:spacing w:val="-1"/>
                <w:sz w:val="24"/>
                <w:szCs w:val="24"/>
                <w:lang w:val="ru-RU"/>
              </w:rPr>
              <w:t>календаря</w:t>
            </w:r>
            <w:r w:rsidR="000A0AE7">
              <w:rPr>
                <w:spacing w:val="-1"/>
                <w:sz w:val="24"/>
                <w:szCs w:val="24"/>
                <w:lang w:val="ru-RU"/>
              </w:rPr>
              <w:t xml:space="preserve"> </w:t>
            </w:r>
            <w:r w:rsidRPr="00104A6F">
              <w:rPr>
                <w:sz w:val="24"/>
                <w:szCs w:val="24"/>
                <w:lang w:val="ru-RU"/>
              </w:rPr>
              <w:t>природы</w:t>
            </w:r>
          </w:p>
          <w:p w:rsidR="00457D21" w:rsidRDefault="00E81C17" w:rsidP="00104A6F">
            <w:pPr>
              <w:pStyle w:val="TableParagraph"/>
              <w:tabs>
                <w:tab w:val="left" w:pos="1595"/>
              </w:tabs>
              <w:spacing w:line="276" w:lineRule="auto"/>
              <w:ind w:left="0" w:right="173"/>
              <w:rPr>
                <w:sz w:val="24"/>
                <w:szCs w:val="24"/>
                <w:lang w:val="ru-RU"/>
              </w:rPr>
            </w:pPr>
            <w:r w:rsidRPr="00104A6F">
              <w:rPr>
                <w:spacing w:val="-1"/>
                <w:sz w:val="24"/>
                <w:szCs w:val="24"/>
                <w:lang w:val="ru-RU"/>
              </w:rPr>
              <w:t xml:space="preserve">-решение </w:t>
            </w:r>
            <w:r w:rsidRPr="00104A6F">
              <w:rPr>
                <w:sz w:val="24"/>
                <w:szCs w:val="24"/>
                <w:lang w:val="ru-RU"/>
              </w:rPr>
              <w:t>логических</w:t>
            </w:r>
            <w:r w:rsidR="000A0AE7">
              <w:rPr>
                <w:sz w:val="24"/>
                <w:szCs w:val="24"/>
                <w:lang w:val="ru-RU"/>
              </w:rPr>
              <w:t xml:space="preserve"> </w:t>
            </w:r>
            <w:r w:rsidRPr="00104A6F">
              <w:rPr>
                <w:sz w:val="24"/>
                <w:szCs w:val="24"/>
                <w:lang w:val="ru-RU"/>
              </w:rPr>
              <w:t xml:space="preserve">задач, загадок; </w:t>
            </w:r>
          </w:p>
          <w:p w:rsidR="00E81C17" w:rsidRPr="00104A6F" w:rsidRDefault="00E81C17" w:rsidP="00104A6F">
            <w:pPr>
              <w:pStyle w:val="TableParagraph"/>
              <w:tabs>
                <w:tab w:val="left" w:pos="1595"/>
              </w:tabs>
              <w:spacing w:line="276" w:lineRule="auto"/>
              <w:ind w:left="0" w:right="173"/>
              <w:rPr>
                <w:sz w:val="24"/>
                <w:szCs w:val="24"/>
                <w:lang w:val="ru-RU"/>
              </w:rPr>
            </w:pPr>
            <w:r w:rsidRPr="00104A6F">
              <w:rPr>
                <w:sz w:val="24"/>
                <w:szCs w:val="24"/>
                <w:lang w:val="ru-RU"/>
              </w:rPr>
              <w:t>-приучение к</w:t>
            </w:r>
            <w:r w:rsidR="000A0AE7">
              <w:rPr>
                <w:sz w:val="24"/>
                <w:szCs w:val="24"/>
                <w:lang w:val="ru-RU"/>
              </w:rPr>
              <w:t xml:space="preserve"> </w:t>
            </w:r>
            <w:r w:rsidRPr="00104A6F">
              <w:rPr>
                <w:sz w:val="24"/>
                <w:szCs w:val="24"/>
                <w:lang w:val="ru-RU"/>
              </w:rPr>
              <w:t>размышлению;</w:t>
            </w:r>
            <w:r w:rsidRPr="00104A6F">
              <w:rPr>
                <w:sz w:val="24"/>
                <w:szCs w:val="24"/>
                <w:lang w:val="ru-RU"/>
              </w:rPr>
              <w:tab/>
              <w:t>-демонстрация</w:t>
            </w:r>
            <w:r w:rsidR="000A0AE7">
              <w:rPr>
                <w:sz w:val="24"/>
                <w:szCs w:val="24"/>
                <w:lang w:val="ru-RU"/>
              </w:rPr>
              <w:t xml:space="preserve"> </w:t>
            </w:r>
            <w:r w:rsidRPr="00104A6F">
              <w:rPr>
                <w:sz w:val="24"/>
                <w:szCs w:val="24"/>
                <w:lang w:val="ru-RU"/>
              </w:rPr>
              <w:t>иллюстраций</w:t>
            </w:r>
            <w:r w:rsidR="000A0AE7">
              <w:rPr>
                <w:sz w:val="24"/>
                <w:szCs w:val="24"/>
                <w:lang w:val="ru-RU"/>
              </w:rPr>
              <w:t xml:space="preserve"> </w:t>
            </w:r>
            <w:r w:rsidRPr="00104A6F">
              <w:rPr>
                <w:sz w:val="24"/>
                <w:szCs w:val="24"/>
                <w:lang w:val="ru-RU"/>
              </w:rPr>
              <w:t>и</w:t>
            </w:r>
            <w:r w:rsidR="000A0AE7">
              <w:rPr>
                <w:sz w:val="24"/>
                <w:szCs w:val="24"/>
                <w:lang w:val="ru-RU"/>
              </w:rPr>
              <w:t xml:space="preserve"> </w:t>
            </w:r>
            <w:r w:rsidRPr="00104A6F">
              <w:rPr>
                <w:sz w:val="24"/>
                <w:szCs w:val="24"/>
                <w:lang w:val="ru-RU"/>
              </w:rPr>
              <w:t>т</w:t>
            </w:r>
            <w:r w:rsidR="000A0AE7">
              <w:rPr>
                <w:sz w:val="24"/>
                <w:szCs w:val="24"/>
                <w:lang w:val="ru-RU"/>
              </w:rPr>
              <w:t xml:space="preserve"> </w:t>
            </w:r>
            <w:r w:rsidRPr="00104A6F">
              <w:rPr>
                <w:sz w:val="24"/>
                <w:szCs w:val="24"/>
                <w:lang w:val="ru-RU"/>
              </w:rPr>
              <w:t>д.;</w:t>
            </w:r>
          </w:p>
          <w:p w:rsidR="00E81C17" w:rsidRPr="00104A6F" w:rsidRDefault="00E81C17" w:rsidP="00104A6F">
            <w:pPr>
              <w:pStyle w:val="TableParagraph"/>
              <w:spacing w:line="232" w:lineRule="auto"/>
              <w:ind w:left="0" w:right="173"/>
              <w:rPr>
                <w:sz w:val="24"/>
                <w:szCs w:val="24"/>
                <w:lang w:val="ru-RU"/>
              </w:rPr>
            </w:pPr>
            <w:r w:rsidRPr="00104A6F">
              <w:rPr>
                <w:sz w:val="24"/>
                <w:szCs w:val="24"/>
                <w:lang w:val="ru-RU"/>
              </w:rPr>
              <w:t>-просмотр</w:t>
            </w:r>
            <w:r w:rsidR="000A0AE7">
              <w:rPr>
                <w:sz w:val="24"/>
                <w:szCs w:val="24"/>
                <w:lang w:val="ru-RU"/>
              </w:rPr>
              <w:t xml:space="preserve"> </w:t>
            </w:r>
            <w:r w:rsidRPr="00104A6F">
              <w:rPr>
                <w:spacing w:val="-1"/>
                <w:sz w:val="24"/>
                <w:szCs w:val="24"/>
                <w:lang w:val="ru-RU"/>
              </w:rPr>
              <w:t>мультимедийных</w:t>
            </w:r>
            <w:r w:rsidR="000A0AE7">
              <w:rPr>
                <w:spacing w:val="-1"/>
                <w:sz w:val="24"/>
                <w:szCs w:val="24"/>
                <w:lang w:val="ru-RU"/>
              </w:rPr>
              <w:t xml:space="preserve"> </w:t>
            </w:r>
            <w:r w:rsidRPr="00104A6F">
              <w:rPr>
                <w:sz w:val="24"/>
                <w:szCs w:val="24"/>
                <w:lang w:val="ru-RU"/>
              </w:rPr>
              <w:t>презентаций,</w:t>
            </w:r>
          </w:p>
          <w:p w:rsidR="00457D21" w:rsidRDefault="00E81C17" w:rsidP="00104A6F">
            <w:pPr>
              <w:pStyle w:val="TableParagraph"/>
              <w:spacing w:line="266" w:lineRule="auto"/>
              <w:ind w:left="0" w:right="173"/>
              <w:rPr>
                <w:sz w:val="24"/>
                <w:szCs w:val="24"/>
                <w:lang w:val="ru-RU"/>
              </w:rPr>
            </w:pPr>
            <w:r w:rsidRPr="00104A6F">
              <w:rPr>
                <w:sz w:val="24"/>
                <w:szCs w:val="24"/>
                <w:lang w:val="ru-RU"/>
              </w:rPr>
              <w:t xml:space="preserve">видеозаписей </w:t>
            </w:r>
            <w:r w:rsidRPr="00104A6F">
              <w:rPr>
                <w:sz w:val="24"/>
                <w:szCs w:val="24"/>
                <w:lang w:val="ru-RU"/>
              </w:rPr>
              <w:lastRenderedPageBreak/>
              <w:t xml:space="preserve">сказок; </w:t>
            </w:r>
          </w:p>
          <w:p w:rsidR="00807662" w:rsidRDefault="00E81C17" w:rsidP="00104A6F">
            <w:pPr>
              <w:pStyle w:val="TableParagraph"/>
              <w:spacing w:line="266" w:lineRule="auto"/>
              <w:ind w:left="0" w:right="173"/>
              <w:rPr>
                <w:sz w:val="24"/>
                <w:szCs w:val="24"/>
                <w:lang w:val="ru-RU"/>
              </w:rPr>
            </w:pPr>
            <w:r w:rsidRPr="00104A6F">
              <w:rPr>
                <w:sz w:val="24"/>
                <w:szCs w:val="24"/>
                <w:lang w:val="ru-RU"/>
              </w:rPr>
              <w:t>-прослушивание</w:t>
            </w:r>
            <w:r w:rsidR="000A0AE7">
              <w:rPr>
                <w:sz w:val="24"/>
                <w:szCs w:val="24"/>
                <w:lang w:val="ru-RU"/>
              </w:rPr>
              <w:t xml:space="preserve"> </w:t>
            </w:r>
            <w:r w:rsidRPr="00104A6F">
              <w:rPr>
                <w:sz w:val="24"/>
                <w:szCs w:val="24"/>
                <w:lang w:val="ru-RU"/>
              </w:rPr>
              <w:t>аудиозаписей;</w:t>
            </w:r>
          </w:p>
          <w:p w:rsidR="00E81C17" w:rsidRPr="00104A6F" w:rsidRDefault="00E81C17" w:rsidP="00104A6F">
            <w:pPr>
              <w:pStyle w:val="TableParagraph"/>
              <w:spacing w:line="266" w:lineRule="auto"/>
              <w:ind w:left="0" w:right="173"/>
              <w:rPr>
                <w:sz w:val="24"/>
                <w:szCs w:val="24"/>
                <w:lang w:val="ru-RU"/>
              </w:rPr>
            </w:pPr>
            <w:r w:rsidRPr="00104A6F">
              <w:rPr>
                <w:sz w:val="24"/>
                <w:szCs w:val="24"/>
                <w:lang w:val="ru-RU"/>
              </w:rPr>
              <w:t>-придумывание</w:t>
            </w:r>
            <w:r w:rsidR="000A0AE7">
              <w:rPr>
                <w:sz w:val="24"/>
                <w:szCs w:val="24"/>
                <w:lang w:val="ru-RU"/>
              </w:rPr>
              <w:t xml:space="preserve"> </w:t>
            </w:r>
            <w:r w:rsidRPr="00104A6F">
              <w:rPr>
                <w:sz w:val="24"/>
                <w:szCs w:val="24"/>
                <w:lang w:val="ru-RU"/>
              </w:rPr>
              <w:t>простейших</w:t>
            </w:r>
            <w:r w:rsidR="000A0AE7">
              <w:rPr>
                <w:sz w:val="24"/>
                <w:szCs w:val="24"/>
                <w:lang w:val="ru-RU"/>
              </w:rPr>
              <w:t xml:space="preserve"> </w:t>
            </w:r>
            <w:r w:rsidRPr="00104A6F">
              <w:rPr>
                <w:sz w:val="24"/>
                <w:szCs w:val="24"/>
                <w:lang w:val="ru-RU"/>
              </w:rPr>
              <w:t>рассказов</w:t>
            </w:r>
            <w:r w:rsidR="000A0AE7">
              <w:rPr>
                <w:sz w:val="24"/>
                <w:szCs w:val="24"/>
                <w:lang w:val="ru-RU"/>
              </w:rPr>
              <w:t xml:space="preserve"> </w:t>
            </w:r>
            <w:r w:rsidRPr="00104A6F">
              <w:rPr>
                <w:sz w:val="24"/>
                <w:szCs w:val="24"/>
                <w:lang w:val="ru-RU"/>
              </w:rPr>
              <w:t>и</w:t>
            </w:r>
            <w:r w:rsidR="000A0AE7">
              <w:rPr>
                <w:sz w:val="24"/>
                <w:szCs w:val="24"/>
                <w:lang w:val="ru-RU"/>
              </w:rPr>
              <w:t xml:space="preserve"> </w:t>
            </w:r>
            <w:r w:rsidRPr="00104A6F">
              <w:rPr>
                <w:sz w:val="24"/>
                <w:szCs w:val="24"/>
                <w:lang w:val="ru-RU"/>
              </w:rPr>
              <w:t>сказок;</w:t>
            </w:r>
          </w:p>
          <w:p w:rsidR="00E81C17" w:rsidRPr="00104A6F" w:rsidRDefault="00E81C17" w:rsidP="00104A6F">
            <w:pPr>
              <w:pStyle w:val="TableParagraph"/>
              <w:ind w:left="0" w:right="173"/>
              <w:rPr>
                <w:sz w:val="24"/>
                <w:szCs w:val="24"/>
                <w:lang w:val="ru-RU"/>
              </w:rPr>
            </w:pPr>
            <w:r w:rsidRPr="00104A6F">
              <w:rPr>
                <w:sz w:val="24"/>
                <w:szCs w:val="24"/>
                <w:lang w:val="ru-RU"/>
              </w:rPr>
              <w:t>-рассказывание;</w:t>
            </w:r>
          </w:p>
          <w:p w:rsidR="000A0AE7" w:rsidRDefault="00E81C17" w:rsidP="00104A6F">
            <w:pPr>
              <w:pStyle w:val="TableParagraph"/>
              <w:spacing w:line="276" w:lineRule="auto"/>
              <w:ind w:left="0" w:right="173"/>
              <w:rPr>
                <w:sz w:val="24"/>
                <w:szCs w:val="24"/>
                <w:lang w:val="ru-RU"/>
              </w:rPr>
            </w:pPr>
            <w:r w:rsidRPr="00104A6F">
              <w:rPr>
                <w:sz w:val="24"/>
                <w:szCs w:val="24"/>
                <w:lang w:val="ru-RU"/>
              </w:rPr>
              <w:t xml:space="preserve">-напоминание; </w:t>
            </w:r>
          </w:p>
          <w:p w:rsidR="00E81C17" w:rsidRPr="00104A6F" w:rsidRDefault="00E81C17" w:rsidP="00104A6F">
            <w:pPr>
              <w:pStyle w:val="TableParagraph"/>
              <w:spacing w:line="276" w:lineRule="auto"/>
              <w:ind w:left="0" w:right="173"/>
              <w:rPr>
                <w:sz w:val="24"/>
                <w:szCs w:val="24"/>
                <w:lang w:val="ru-RU"/>
              </w:rPr>
            </w:pPr>
            <w:r w:rsidRPr="00104A6F">
              <w:rPr>
                <w:sz w:val="24"/>
                <w:szCs w:val="24"/>
                <w:lang w:val="ru-RU"/>
              </w:rPr>
              <w:t>-</w:t>
            </w:r>
            <w:r w:rsidRPr="00104A6F">
              <w:rPr>
                <w:spacing w:val="-1"/>
                <w:sz w:val="24"/>
                <w:szCs w:val="24"/>
                <w:lang w:val="ru-RU"/>
              </w:rPr>
              <w:t>целенаправленное</w:t>
            </w:r>
            <w:r w:rsidRPr="00104A6F">
              <w:rPr>
                <w:sz w:val="24"/>
                <w:szCs w:val="24"/>
                <w:lang w:val="ru-RU"/>
              </w:rPr>
              <w:t>наблюдение;</w:t>
            </w:r>
          </w:p>
          <w:p w:rsidR="00E81C17" w:rsidRPr="00104A6F" w:rsidRDefault="00E81C17" w:rsidP="00104A6F">
            <w:pPr>
              <w:pStyle w:val="TableParagraph"/>
              <w:spacing w:line="254" w:lineRule="auto"/>
              <w:ind w:left="0" w:right="173"/>
              <w:rPr>
                <w:sz w:val="24"/>
                <w:szCs w:val="24"/>
                <w:lang w:val="ru-RU"/>
              </w:rPr>
            </w:pPr>
            <w:r w:rsidRPr="00104A6F">
              <w:rPr>
                <w:sz w:val="24"/>
                <w:szCs w:val="24"/>
                <w:lang w:val="ru-RU"/>
              </w:rPr>
              <w:t>-создание</w:t>
            </w:r>
            <w:r w:rsidR="000A0AE7">
              <w:rPr>
                <w:sz w:val="24"/>
                <w:szCs w:val="24"/>
                <w:lang w:val="ru-RU"/>
              </w:rPr>
              <w:t xml:space="preserve"> </w:t>
            </w:r>
            <w:r w:rsidRPr="00104A6F">
              <w:rPr>
                <w:sz w:val="24"/>
                <w:szCs w:val="24"/>
                <w:lang w:val="ru-RU"/>
              </w:rPr>
              <w:t>контрольных</w:t>
            </w:r>
            <w:r w:rsidR="000A0AE7">
              <w:rPr>
                <w:sz w:val="24"/>
                <w:szCs w:val="24"/>
                <w:lang w:val="ru-RU"/>
              </w:rPr>
              <w:t xml:space="preserve"> </w:t>
            </w:r>
            <w:r w:rsidRPr="00104A6F">
              <w:rPr>
                <w:sz w:val="24"/>
                <w:szCs w:val="24"/>
                <w:lang w:val="ru-RU"/>
              </w:rPr>
              <w:t>педагогических</w:t>
            </w:r>
            <w:r w:rsidR="000A0AE7">
              <w:rPr>
                <w:sz w:val="24"/>
                <w:szCs w:val="24"/>
                <w:lang w:val="ru-RU"/>
              </w:rPr>
              <w:t xml:space="preserve"> </w:t>
            </w:r>
            <w:r w:rsidRPr="00104A6F">
              <w:rPr>
                <w:sz w:val="24"/>
                <w:szCs w:val="24"/>
                <w:lang w:val="ru-RU"/>
              </w:rPr>
              <w:t>ситуаций;</w:t>
            </w:r>
          </w:p>
          <w:p w:rsidR="00E81C17" w:rsidRPr="00104A6F" w:rsidRDefault="00E81C17" w:rsidP="00104A6F">
            <w:pPr>
              <w:pStyle w:val="TableParagraph"/>
              <w:ind w:left="0" w:right="173"/>
              <w:rPr>
                <w:sz w:val="24"/>
                <w:szCs w:val="24"/>
                <w:lang w:val="ru-RU"/>
              </w:rPr>
            </w:pPr>
            <w:r w:rsidRPr="00104A6F">
              <w:rPr>
                <w:sz w:val="24"/>
                <w:szCs w:val="24"/>
                <w:lang w:val="ru-RU"/>
              </w:rPr>
              <w:t>-сюрпризные</w:t>
            </w:r>
            <w:r w:rsidR="000A0AE7">
              <w:rPr>
                <w:sz w:val="24"/>
                <w:szCs w:val="24"/>
                <w:lang w:val="ru-RU"/>
              </w:rPr>
              <w:t xml:space="preserve"> </w:t>
            </w:r>
            <w:r w:rsidRPr="00104A6F">
              <w:rPr>
                <w:sz w:val="24"/>
                <w:szCs w:val="24"/>
                <w:lang w:val="ru-RU"/>
              </w:rPr>
              <w:t>моменты</w:t>
            </w:r>
            <w:r w:rsidR="000A0AE7">
              <w:rPr>
                <w:sz w:val="24"/>
                <w:szCs w:val="24"/>
                <w:lang w:val="ru-RU"/>
              </w:rPr>
              <w:t xml:space="preserve"> </w:t>
            </w:r>
            <w:r w:rsidRPr="00104A6F">
              <w:rPr>
                <w:sz w:val="24"/>
                <w:szCs w:val="24"/>
                <w:lang w:val="ru-RU"/>
              </w:rPr>
              <w:t>и</w:t>
            </w:r>
          </w:p>
        </w:tc>
        <w:tc>
          <w:tcPr>
            <w:tcW w:w="2410" w:type="dxa"/>
          </w:tcPr>
          <w:p w:rsidR="000A0AE7" w:rsidRDefault="00E81C17" w:rsidP="00104A6F">
            <w:pPr>
              <w:pStyle w:val="TableParagraph"/>
              <w:spacing w:line="276" w:lineRule="auto"/>
              <w:ind w:left="0" w:right="173"/>
              <w:rPr>
                <w:sz w:val="24"/>
                <w:szCs w:val="24"/>
                <w:lang w:val="ru-RU"/>
              </w:rPr>
            </w:pPr>
            <w:r w:rsidRPr="00104A6F">
              <w:rPr>
                <w:spacing w:val="-1"/>
                <w:sz w:val="24"/>
                <w:szCs w:val="24"/>
                <w:lang w:val="ru-RU"/>
              </w:rPr>
              <w:lastRenderedPageBreak/>
              <w:t xml:space="preserve">-Центры </w:t>
            </w:r>
            <w:r w:rsidRPr="00104A6F">
              <w:rPr>
                <w:sz w:val="24"/>
                <w:szCs w:val="24"/>
                <w:lang w:val="ru-RU"/>
              </w:rPr>
              <w:t>детской</w:t>
            </w:r>
            <w:r w:rsidR="000A0AE7">
              <w:rPr>
                <w:sz w:val="24"/>
                <w:szCs w:val="24"/>
                <w:lang w:val="ru-RU"/>
              </w:rPr>
              <w:t xml:space="preserve"> </w:t>
            </w:r>
            <w:r w:rsidRPr="00104A6F">
              <w:rPr>
                <w:sz w:val="24"/>
                <w:szCs w:val="24"/>
                <w:lang w:val="ru-RU"/>
              </w:rPr>
              <w:t>активности;</w:t>
            </w:r>
            <w:r w:rsidR="000A0AE7">
              <w:rPr>
                <w:sz w:val="24"/>
                <w:szCs w:val="24"/>
                <w:lang w:val="ru-RU"/>
              </w:rPr>
              <w:t xml:space="preserve"> </w:t>
            </w:r>
          </w:p>
          <w:p w:rsidR="00E81C17" w:rsidRPr="00104A6F" w:rsidRDefault="00E81C17" w:rsidP="00104A6F">
            <w:pPr>
              <w:pStyle w:val="TableParagraph"/>
              <w:spacing w:line="276" w:lineRule="auto"/>
              <w:ind w:left="0" w:right="173"/>
              <w:rPr>
                <w:sz w:val="24"/>
                <w:szCs w:val="24"/>
                <w:lang w:val="ru-RU"/>
              </w:rPr>
            </w:pPr>
            <w:r w:rsidRPr="00104A6F">
              <w:rPr>
                <w:sz w:val="24"/>
                <w:szCs w:val="24"/>
                <w:lang w:val="ru-RU"/>
              </w:rPr>
              <w:t>-художественная</w:t>
            </w:r>
            <w:r w:rsidR="000A0AE7">
              <w:rPr>
                <w:sz w:val="24"/>
                <w:szCs w:val="24"/>
                <w:lang w:val="ru-RU"/>
              </w:rPr>
              <w:t xml:space="preserve"> </w:t>
            </w:r>
            <w:r w:rsidRPr="00104A6F">
              <w:rPr>
                <w:sz w:val="24"/>
                <w:szCs w:val="24"/>
                <w:lang w:val="ru-RU"/>
              </w:rPr>
              <w:t>литература;</w:t>
            </w:r>
          </w:p>
          <w:p w:rsidR="00457D21" w:rsidRDefault="00E81C17" w:rsidP="00104A6F">
            <w:pPr>
              <w:pStyle w:val="TableParagraph"/>
              <w:spacing w:line="276" w:lineRule="auto"/>
              <w:ind w:left="0" w:right="173"/>
              <w:rPr>
                <w:sz w:val="24"/>
                <w:szCs w:val="24"/>
                <w:lang w:val="ru-RU"/>
              </w:rPr>
            </w:pPr>
            <w:r w:rsidRPr="00104A6F">
              <w:rPr>
                <w:spacing w:val="-1"/>
                <w:sz w:val="24"/>
                <w:szCs w:val="24"/>
                <w:lang w:val="ru-RU"/>
              </w:rPr>
              <w:t>-эмоционально-окрашенная</w:t>
            </w:r>
            <w:r w:rsidR="000A0AE7">
              <w:rPr>
                <w:spacing w:val="-1"/>
                <w:sz w:val="24"/>
                <w:szCs w:val="24"/>
                <w:lang w:val="ru-RU"/>
              </w:rPr>
              <w:t xml:space="preserve"> </w:t>
            </w:r>
            <w:r w:rsidRPr="00104A6F">
              <w:rPr>
                <w:sz w:val="24"/>
                <w:szCs w:val="24"/>
                <w:lang w:val="ru-RU"/>
              </w:rPr>
              <w:t xml:space="preserve">деятельность; </w:t>
            </w:r>
          </w:p>
          <w:p w:rsidR="00E81C17" w:rsidRPr="00104A6F" w:rsidRDefault="00E81C17" w:rsidP="00104A6F">
            <w:pPr>
              <w:pStyle w:val="TableParagraph"/>
              <w:spacing w:line="276" w:lineRule="auto"/>
              <w:ind w:left="0" w:right="173"/>
              <w:rPr>
                <w:sz w:val="24"/>
                <w:szCs w:val="24"/>
                <w:lang w:val="ru-RU"/>
              </w:rPr>
            </w:pPr>
            <w:r w:rsidRPr="00104A6F">
              <w:rPr>
                <w:sz w:val="24"/>
                <w:szCs w:val="24"/>
                <w:lang w:val="ru-RU"/>
              </w:rPr>
              <w:t>-музыкальные</w:t>
            </w:r>
            <w:r w:rsidR="000A0AE7">
              <w:rPr>
                <w:sz w:val="24"/>
                <w:szCs w:val="24"/>
                <w:lang w:val="ru-RU"/>
              </w:rPr>
              <w:t xml:space="preserve"> </w:t>
            </w:r>
            <w:r w:rsidRPr="00104A6F">
              <w:rPr>
                <w:sz w:val="24"/>
                <w:szCs w:val="24"/>
                <w:lang w:val="ru-RU"/>
              </w:rPr>
              <w:t>произведения;</w:t>
            </w:r>
          </w:p>
          <w:p w:rsidR="00E81C17" w:rsidRPr="00104A6F" w:rsidRDefault="00E81C17" w:rsidP="00104A6F">
            <w:pPr>
              <w:pStyle w:val="TableParagraph"/>
              <w:spacing w:line="254" w:lineRule="auto"/>
              <w:ind w:left="0" w:right="173"/>
              <w:rPr>
                <w:sz w:val="24"/>
                <w:szCs w:val="24"/>
                <w:lang w:val="ru-RU"/>
              </w:rPr>
            </w:pPr>
            <w:r w:rsidRPr="00104A6F">
              <w:rPr>
                <w:spacing w:val="-1"/>
                <w:sz w:val="24"/>
                <w:szCs w:val="24"/>
                <w:lang w:val="ru-RU"/>
              </w:rPr>
              <w:t xml:space="preserve">-аудиозаписи </w:t>
            </w:r>
            <w:r w:rsidRPr="00104A6F">
              <w:rPr>
                <w:sz w:val="24"/>
                <w:szCs w:val="24"/>
                <w:lang w:val="ru-RU"/>
              </w:rPr>
              <w:t>детскихпесен,</w:t>
            </w:r>
          </w:p>
          <w:p w:rsidR="00457D21" w:rsidRDefault="00E81C17" w:rsidP="00104A6F">
            <w:pPr>
              <w:pStyle w:val="TableParagraph"/>
              <w:spacing w:line="271" w:lineRule="auto"/>
              <w:ind w:left="0" w:right="173"/>
              <w:rPr>
                <w:sz w:val="24"/>
                <w:szCs w:val="24"/>
                <w:lang w:val="ru-RU"/>
              </w:rPr>
            </w:pPr>
            <w:r w:rsidRPr="00104A6F">
              <w:rPr>
                <w:sz w:val="24"/>
                <w:szCs w:val="24"/>
                <w:lang w:val="ru-RU"/>
              </w:rPr>
              <w:t xml:space="preserve">сказок, рассказов; </w:t>
            </w:r>
          </w:p>
          <w:p w:rsidR="00E81C17" w:rsidRPr="00104A6F" w:rsidRDefault="00E81C17" w:rsidP="00104A6F">
            <w:pPr>
              <w:pStyle w:val="TableParagraph"/>
              <w:spacing w:line="271" w:lineRule="auto"/>
              <w:ind w:left="0" w:right="173"/>
              <w:rPr>
                <w:sz w:val="24"/>
                <w:szCs w:val="24"/>
                <w:lang w:val="ru-RU"/>
              </w:rPr>
            </w:pPr>
            <w:r w:rsidRPr="00104A6F">
              <w:rPr>
                <w:sz w:val="24"/>
                <w:szCs w:val="24"/>
                <w:lang w:val="ru-RU"/>
              </w:rPr>
              <w:t>-мультимедийные</w:t>
            </w:r>
            <w:r w:rsidR="000A0AE7">
              <w:rPr>
                <w:sz w:val="24"/>
                <w:szCs w:val="24"/>
                <w:lang w:val="ru-RU"/>
              </w:rPr>
              <w:t xml:space="preserve"> </w:t>
            </w:r>
            <w:r w:rsidRPr="00104A6F">
              <w:rPr>
                <w:sz w:val="24"/>
                <w:szCs w:val="24"/>
                <w:lang w:val="ru-RU"/>
              </w:rPr>
              <w:t>презентации;-плакаты,</w:t>
            </w:r>
          </w:p>
          <w:p w:rsidR="00E81C17" w:rsidRPr="00104A6F" w:rsidRDefault="00E81C17" w:rsidP="00104A6F">
            <w:pPr>
              <w:pStyle w:val="TableParagraph"/>
              <w:spacing w:line="228" w:lineRule="exact"/>
              <w:ind w:left="0" w:right="173"/>
              <w:rPr>
                <w:sz w:val="24"/>
                <w:szCs w:val="24"/>
                <w:lang w:val="ru-RU"/>
              </w:rPr>
            </w:pPr>
            <w:r w:rsidRPr="00104A6F">
              <w:rPr>
                <w:sz w:val="24"/>
                <w:szCs w:val="24"/>
                <w:lang w:val="ru-RU"/>
              </w:rPr>
              <w:t>-иллюстрации;</w:t>
            </w:r>
          </w:p>
          <w:p w:rsidR="00E81C17" w:rsidRPr="00104A6F" w:rsidRDefault="00E81C17" w:rsidP="00104A6F">
            <w:pPr>
              <w:pStyle w:val="TableParagraph"/>
              <w:ind w:left="0" w:right="173"/>
              <w:rPr>
                <w:sz w:val="24"/>
                <w:szCs w:val="24"/>
                <w:lang w:val="ru-RU"/>
              </w:rPr>
            </w:pPr>
            <w:r w:rsidRPr="00104A6F">
              <w:rPr>
                <w:sz w:val="24"/>
                <w:szCs w:val="24"/>
                <w:lang w:val="ru-RU"/>
              </w:rPr>
              <w:t>-наглядныйматериал;</w:t>
            </w:r>
          </w:p>
          <w:p w:rsidR="00965E88" w:rsidRDefault="00E81C17" w:rsidP="00104A6F">
            <w:pPr>
              <w:pStyle w:val="TableParagraph"/>
              <w:spacing w:line="273" w:lineRule="auto"/>
              <w:ind w:left="0" w:right="173"/>
              <w:rPr>
                <w:sz w:val="24"/>
                <w:szCs w:val="24"/>
                <w:lang w:val="ru-RU"/>
              </w:rPr>
            </w:pPr>
            <w:r w:rsidRPr="00104A6F">
              <w:rPr>
                <w:sz w:val="24"/>
                <w:szCs w:val="24"/>
                <w:lang w:val="ru-RU"/>
              </w:rPr>
              <w:t xml:space="preserve">-дидактические игры; </w:t>
            </w:r>
          </w:p>
          <w:p w:rsidR="00E81C17" w:rsidRPr="00104A6F" w:rsidRDefault="00E81C17" w:rsidP="00104A6F">
            <w:pPr>
              <w:pStyle w:val="TableParagraph"/>
              <w:spacing w:line="273" w:lineRule="auto"/>
              <w:ind w:left="0" w:right="173"/>
              <w:rPr>
                <w:sz w:val="24"/>
                <w:szCs w:val="24"/>
                <w:lang w:val="ru-RU"/>
              </w:rPr>
            </w:pPr>
            <w:r w:rsidRPr="00104A6F">
              <w:rPr>
                <w:sz w:val="24"/>
                <w:szCs w:val="24"/>
                <w:lang w:val="ru-RU"/>
              </w:rPr>
              <w:t>-предметы</w:t>
            </w:r>
            <w:r w:rsidR="000A0AE7">
              <w:rPr>
                <w:sz w:val="24"/>
                <w:szCs w:val="24"/>
                <w:lang w:val="ru-RU"/>
              </w:rPr>
              <w:t xml:space="preserve"> </w:t>
            </w:r>
            <w:r w:rsidRPr="00104A6F">
              <w:rPr>
                <w:sz w:val="24"/>
                <w:szCs w:val="24"/>
                <w:lang w:val="ru-RU"/>
              </w:rPr>
              <w:t>рукотворного</w:t>
            </w:r>
            <w:r w:rsidR="000A0AE7">
              <w:rPr>
                <w:sz w:val="24"/>
                <w:szCs w:val="24"/>
                <w:lang w:val="ru-RU"/>
              </w:rPr>
              <w:t xml:space="preserve"> </w:t>
            </w:r>
            <w:r w:rsidRPr="00104A6F">
              <w:rPr>
                <w:sz w:val="24"/>
                <w:szCs w:val="24"/>
                <w:lang w:val="ru-RU"/>
              </w:rPr>
              <w:t>мира;</w:t>
            </w:r>
          </w:p>
          <w:p w:rsidR="00E81C17" w:rsidRPr="00104A6F" w:rsidRDefault="00E81C17" w:rsidP="00104A6F">
            <w:pPr>
              <w:pStyle w:val="TableParagraph"/>
              <w:spacing w:line="276" w:lineRule="auto"/>
              <w:ind w:left="0" w:right="173"/>
              <w:rPr>
                <w:sz w:val="24"/>
                <w:szCs w:val="24"/>
                <w:lang w:val="ru-RU"/>
              </w:rPr>
            </w:pPr>
            <w:r w:rsidRPr="00104A6F">
              <w:rPr>
                <w:spacing w:val="-1"/>
                <w:sz w:val="24"/>
                <w:szCs w:val="24"/>
                <w:lang w:val="ru-RU"/>
              </w:rPr>
              <w:t xml:space="preserve">-объекты </w:t>
            </w:r>
            <w:r w:rsidRPr="00104A6F">
              <w:rPr>
                <w:sz w:val="24"/>
                <w:szCs w:val="24"/>
                <w:lang w:val="ru-RU"/>
              </w:rPr>
              <w:t>ближайшего</w:t>
            </w:r>
            <w:r w:rsidR="000A0AE7">
              <w:rPr>
                <w:sz w:val="24"/>
                <w:szCs w:val="24"/>
                <w:lang w:val="ru-RU"/>
              </w:rPr>
              <w:t xml:space="preserve"> </w:t>
            </w:r>
            <w:r w:rsidRPr="00104A6F">
              <w:rPr>
                <w:sz w:val="24"/>
                <w:szCs w:val="24"/>
                <w:lang w:val="ru-RU"/>
              </w:rPr>
              <w:t>окружения;</w:t>
            </w:r>
          </w:p>
          <w:p w:rsidR="00E81C17" w:rsidRPr="00104A6F" w:rsidRDefault="00E81C17" w:rsidP="00104A6F">
            <w:pPr>
              <w:pStyle w:val="TableParagraph"/>
              <w:ind w:left="0" w:right="173"/>
              <w:rPr>
                <w:b/>
                <w:sz w:val="24"/>
                <w:szCs w:val="24"/>
                <w:lang w:val="ru-RU"/>
              </w:rPr>
            </w:pPr>
          </w:p>
          <w:p w:rsidR="00E81C17" w:rsidRPr="00104A6F" w:rsidRDefault="00E81C17" w:rsidP="00104A6F">
            <w:pPr>
              <w:pStyle w:val="TableParagraph"/>
              <w:ind w:left="0" w:right="173"/>
              <w:rPr>
                <w:b/>
                <w:sz w:val="24"/>
                <w:szCs w:val="24"/>
                <w:lang w:val="ru-RU"/>
              </w:rPr>
            </w:pPr>
          </w:p>
          <w:p w:rsidR="00E81C17" w:rsidRPr="00104A6F" w:rsidRDefault="00E81C17" w:rsidP="00104A6F">
            <w:pPr>
              <w:pStyle w:val="TableParagraph"/>
              <w:ind w:left="0" w:right="173"/>
              <w:rPr>
                <w:b/>
                <w:sz w:val="24"/>
                <w:szCs w:val="24"/>
                <w:lang w:val="ru-RU"/>
              </w:rPr>
            </w:pPr>
          </w:p>
          <w:p w:rsidR="00E81C17" w:rsidRPr="00104A6F" w:rsidRDefault="00E81C17" w:rsidP="00104A6F">
            <w:pPr>
              <w:pStyle w:val="TableParagraph"/>
              <w:ind w:left="0" w:right="173"/>
              <w:rPr>
                <w:b/>
                <w:sz w:val="24"/>
                <w:szCs w:val="24"/>
                <w:lang w:val="ru-RU"/>
              </w:rPr>
            </w:pPr>
          </w:p>
          <w:p w:rsidR="00E81C17" w:rsidRPr="00104A6F" w:rsidRDefault="00E81C17" w:rsidP="00104A6F">
            <w:pPr>
              <w:pStyle w:val="TableParagraph"/>
              <w:ind w:left="0" w:right="173"/>
              <w:rPr>
                <w:b/>
                <w:sz w:val="24"/>
                <w:szCs w:val="24"/>
                <w:lang w:val="ru-RU"/>
              </w:rPr>
            </w:pPr>
          </w:p>
          <w:p w:rsidR="00E81C17" w:rsidRPr="00104A6F" w:rsidRDefault="00E81C17" w:rsidP="00104A6F">
            <w:pPr>
              <w:pStyle w:val="TableParagraph"/>
              <w:ind w:left="0" w:right="173"/>
              <w:rPr>
                <w:b/>
                <w:sz w:val="24"/>
                <w:szCs w:val="24"/>
                <w:lang w:val="ru-RU"/>
              </w:rPr>
            </w:pPr>
          </w:p>
          <w:p w:rsidR="00E81C17" w:rsidRPr="00104A6F" w:rsidRDefault="00E81C17" w:rsidP="00104A6F">
            <w:pPr>
              <w:pStyle w:val="TableParagraph"/>
              <w:ind w:left="0" w:right="173"/>
              <w:rPr>
                <w:b/>
                <w:sz w:val="24"/>
                <w:szCs w:val="24"/>
                <w:lang w:val="ru-RU"/>
              </w:rPr>
            </w:pPr>
          </w:p>
          <w:p w:rsidR="00E81C17" w:rsidRPr="00104A6F" w:rsidRDefault="00E81C17" w:rsidP="00104A6F">
            <w:pPr>
              <w:pStyle w:val="TableParagraph"/>
              <w:spacing w:line="254" w:lineRule="auto"/>
              <w:ind w:left="0" w:right="173"/>
              <w:rPr>
                <w:i/>
                <w:sz w:val="24"/>
                <w:szCs w:val="24"/>
                <w:lang w:val="ru-RU"/>
              </w:rPr>
            </w:pPr>
            <w:r w:rsidRPr="00104A6F">
              <w:rPr>
                <w:i/>
                <w:sz w:val="24"/>
                <w:szCs w:val="24"/>
                <w:lang w:val="ru-RU"/>
              </w:rPr>
              <w:t>Подробнее в паспортахгрупп,</w:t>
            </w:r>
            <w:r w:rsidR="000A0AE7">
              <w:rPr>
                <w:i/>
                <w:sz w:val="24"/>
                <w:szCs w:val="24"/>
                <w:lang w:val="ru-RU"/>
              </w:rPr>
              <w:t xml:space="preserve"> </w:t>
            </w:r>
            <w:r w:rsidRPr="00104A6F">
              <w:rPr>
                <w:i/>
                <w:sz w:val="24"/>
                <w:szCs w:val="24"/>
                <w:lang w:val="ru-RU"/>
              </w:rPr>
              <w:t>кабинетов</w:t>
            </w:r>
          </w:p>
          <w:p w:rsidR="00E81C17" w:rsidRPr="00104A6F" w:rsidRDefault="00E81C17" w:rsidP="000A0AE7">
            <w:pPr>
              <w:pStyle w:val="TableParagraph"/>
              <w:spacing w:line="254" w:lineRule="auto"/>
              <w:ind w:left="0" w:right="173"/>
              <w:rPr>
                <w:i/>
                <w:sz w:val="24"/>
                <w:szCs w:val="24"/>
                <w:lang w:val="ru-RU"/>
              </w:rPr>
            </w:pPr>
            <w:r w:rsidRPr="00104A6F">
              <w:rPr>
                <w:i/>
                <w:sz w:val="24"/>
                <w:szCs w:val="24"/>
                <w:lang w:val="ru-RU"/>
              </w:rPr>
              <w:t>специалистов,</w:t>
            </w:r>
            <w:r w:rsidR="000A0AE7">
              <w:rPr>
                <w:i/>
                <w:sz w:val="24"/>
                <w:szCs w:val="24"/>
                <w:lang w:val="ru-RU"/>
              </w:rPr>
              <w:t xml:space="preserve"> </w:t>
            </w:r>
            <w:r w:rsidRPr="00104A6F">
              <w:rPr>
                <w:i/>
                <w:sz w:val="24"/>
                <w:szCs w:val="24"/>
                <w:lang w:val="ru-RU"/>
              </w:rPr>
              <w:t>спо</w:t>
            </w:r>
            <w:r w:rsidR="000A0AE7">
              <w:rPr>
                <w:i/>
                <w:sz w:val="24"/>
                <w:szCs w:val="24"/>
                <w:lang w:val="ru-RU"/>
              </w:rPr>
              <w:t>ртивногозала, музыкального зала</w:t>
            </w:r>
          </w:p>
        </w:tc>
      </w:tr>
    </w:tbl>
    <w:p w:rsidR="00E81C17" w:rsidRPr="00104A6F" w:rsidRDefault="00E81C17" w:rsidP="00104A6F">
      <w:pPr>
        <w:spacing w:line="254" w:lineRule="auto"/>
        <w:ind w:right="173"/>
        <w:rPr>
          <w:rFonts w:ascii="Times New Roman" w:hAnsi="Times New Roman" w:cs="Times New Roman"/>
          <w:sz w:val="24"/>
          <w:szCs w:val="24"/>
        </w:rPr>
        <w:sectPr w:rsidR="00E81C17" w:rsidRPr="00104A6F" w:rsidSect="00FF3754">
          <w:pgSz w:w="11910" w:h="16840"/>
          <w:pgMar w:top="1134" w:right="397" w:bottom="1134" w:left="1701" w:header="720" w:footer="720" w:gutter="0"/>
          <w:cols w:space="720"/>
          <w:docGrid w:linePitch="299"/>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2551"/>
        <w:gridCol w:w="2693"/>
        <w:gridCol w:w="1701"/>
      </w:tblGrid>
      <w:tr w:rsidR="00E81C17" w:rsidRPr="00104A6F" w:rsidTr="00965E88">
        <w:trPr>
          <w:trHeight w:val="1811"/>
        </w:trPr>
        <w:tc>
          <w:tcPr>
            <w:tcW w:w="2694" w:type="dxa"/>
          </w:tcPr>
          <w:p w:rsidR="00E81C17" w:rsidRPr="00104A6F" w:rsidRDefault="00E81C17" w:rsidP="00104A6F">
            <w:pPr>
              <w:pStyle w:val="TableParagraph"/>
              <w:ind w:left="0" w:right="173"/>
              <w:rPr>
                <w:sz w:val="24"/>
                <w:szCs w:val="24"/>
                <w:lang w:val="ru-RU"/>
              </w:rPr>
            </w:pPr>
          </w:p>
        </w:tc>
        <w:tc>
          <w:tcPr>
            <w:tcW w:w="2551" w:type="dxa"/>
          </w:tcPr>
          <w:p w:rsidR="00E81C17" w:rsidRPr="00104A6F" w:rsidRDefault="00E81C17" w:rsidP="00104A6F">
            <w:pPr>
              <w:pStyle w:val="TableParagraph"/>
              <w:ind w:left="0" w:right="173"/>
              <w:rPr>
                <w:sz w:val="24"/>
                <w:szCs w:val="24"/>
                <w:lang w:val="ru-RU"/>
              </w:rPr>
            </w:pPr>
          </w:p>
        </w:tc>
        <w:tc>
          <w:tcPr>
            <w:tcW w:w="2693" w:type="dxa"/>
          </w:tcPr>
          <w:p w:rsidR="00E81C17" w:rsidRPr="00104A6F" w:rsidRDefault="00E81C17" w:rsidP="00104A6F">
            <w:pPr>
              <w:pStyle w:val="TableParagraph"/>
              <w:ind w:left="0" w:right="173"/>
              <w:rPr>
                <w:sz w:val="24"/>
                <w:szCs w:val="24"/>
                <w:lang w:val="ru-RU"/>
              </w:rPr>
            </w:pPr>
            <w:r w:rsidRPr="00104A6F">
              <w:rPr>
                <w:sz w:val="24"/>
                <w:szCs w:val="24"/>
                <w:lang w:val="ru-RU"/>
              </w:rPr>
              <w:t>-элементыновизны;</w:t>
            </w:r>
          </w:p>
          <w:p w:rsidR="00E81C17" w:rsidRPr="00104A6F" w:rsidRDefault="00E81C17" w:rsidP="00104A6F">
            <w:pPr>
              <w:pStyle w:val="TableParagraph"/>
              <w:ind w:left="0" w:right="173"/>
              <w:rPr>
                <w:sz w:val="24"/>
                <w:szCs w:val="24"/>
                <w:lang w:val="ru-RU"/>
              </w:rPr>
            </w:pPr>
            <w:r w:rsidRPr="00104A6F">
              <w:rPr>
                <w:sz w:val="24"/>
                <w:szCs w:val="24"/>
                <w:lang w:val="ru-RU"/>
              </w:rPr>
              <w:t>-юморишутка;</w:t>
            </w:r>
          </w:p>
          <w:p w:rsidR="00E81C17" w:rsidRPr="00104A6F" w:rsidRDefault="00E81C17" w:rsidP="00104A6F">
            <w:pPr>
              <w:pStyle w:val="TableParagraph"/>
              <w:ind w:left="0" w:right="173"/>
              <w:rPr>
                <w:sz w:val="24"/>
                <w:szCs w:val="24"/>
                <w:lang w:val="ru-RU"/>
              </w:rPr>
            </w:pPr>
            <w:r w:rsidRPr="00104A6F">
              <w:rPr>
                <w:sz w:val="24"/>
                <w:szCs w:val="24"/>
                <w:lang w:val="ru-RU"/>
              </w:rPr>
              <w:t>-объяснения,</w:t>
            </w:r>
          </w:p>
          <w:p w:rsidR="00E81C17" w:rsidRPr="00104A6F" w:rsidRDefault="00E81C17" w:rsidP="00104A6F">
            <w:pPr>
              <w:pStyle w:val="TableParagraph"/>
              <w:ind w:left="0" w:right="173"/>
              <w:rPr>
                <w:sz w:val="24"/>
                <w:szCs w:val="24"/>
                <w:lang w:val="ru-RU"/>
              </w:rPr>
            </w:pPr>
            <w:r w:rsidRPr="00104A6F">
              <w:rPr>
                <w:sz w:val="24"/>
                <w:szCs w:val="24"/>
                <w:lang w:val="ru-RU"/>
              </w:rPr>
              <w:t>-пояснения,</w:t>
            </w:r>
          </w:p>
          <w:p w:rsidR="00965E88" w:rsidRDefault="00E81C17" w:rsidP="00104A6F">
            <w:pPr>
              <w:pStyle w:val="TableParagraph"/>
              <w:spacing w:line="240" w:lineRule="atLeast"/>
              <w:ind w:left="0" w:right="173"/>
              <w:rPr>
                <w:sz w:val="24"/>
                <w:szCs w:val="24"/>
                <w:lang w:val="ru-RU"/>
              </w:rPr>
            </w:pPr>
            <w:r w:rsidRPr="00104A6F">
              <w:rPr>
                <w:sz w:val="24"/>
                <w:szCs w:val="24"/>
                <w:lang w:val="ru-RU"/>
              </w:rPr>
              <w:t>-указания,</w:t>
            </w:r>
          </w:p>
          <w:p w:rsidR="00E81C17" w:rsidRPr="00104A6F" w:rsidRDefault="00E81C17" w:rsidP="00104A6F">
            <w:pPr>
              <w:pStyle w:val="TableParagraph"/>
              <w:spacing w:line="240" w:lineRule="atLeast"/>
              <w:ind w:left="0" w:right="173"/>
              <w:rPr>
                <w:sz w:val="24"/>
                <w:szCs w:val="24"/>
                <w:lang w:val="ru-RU"/>
              </w:rPr>
            </w:pPr>
            <w:r w:rsidRPr="00104A6F">
              <w:rPr>
                <w:sz w:val="24"/>
                <w:szCs w:val="24"/>
                <w:lang w:val="ru-RU"/>
              </w:rPr>
              <w:t>-подача</w:t>
            </w:r>
            <w:r w:rsidRPr="00104A6F">
              <w:rPr>
                <w:spacing w:val="-1"/>
                <w:sz w:val="24"/>
                <w:szCs w:val="24"/>
                <w:lang w:val="ru-RU"/>
              </w:rPr>
              <w:t xml:space="preserve">команд, </w:t>
            </w:r>
            <w:r w:rsidRPr="00104A6F">
              <w:rPr>
                <w:sz w:val="24"/>
                <w:szCs w:val="24"/>
                <w:lang w:val="ru-RU"/>
              </w:rPr>
              <w:t>распоряжений,</w:t>
            </w:r>
            <w:r w:rsidR="00965E88">
              <w:rPr>
                <w:sz w:val="24"/>
                <w:szCs w:val="24"/>
                <w:lang w:val="ru-RU"/>
              </w:rPr>
              <w:t xml:space="preserve"> </w:t>
            </w:r>
            <w:r w:rsidRPr="00104A6F">
              <w:rPr>
                <w:sz w:val="24"/>
                <w:szCs w:val="24"/>
                <w:lang w:val="ru-RU"/>
              </w:rPr>
              <w:t>сигналов.</w:t>
            </w:r>
          </w:p>
        </w:tc>
        <w:tc>
          <w:tcPr>
            <w:tcW w:w="1701" w:type="dxa"/>
          </w:tcPr>
          <w:p w:rsidR="00E81C17" w:rsidRPr="00104A6F" w:rsidRDefault="00E81C17" w:rsidP="00104A6F">
            <w:pPr>
              <w:pStyle w:val="TableParagraph"/>
              <w:ind w:left="0" w:right="173"/>
              <w:rPr>
                <w:sz w:val="24"/>
                <w:szCs w:val="24"/>
                <w:lang w:val="ru-RU"/>
              </w:rPr>
            </w:pPr>
          </w:p>
        </w:tc>
      </w:tr>
    </w:tbl>
    <w:p w:rsidR="00E81C17" w:rsidRPr="00104A6F" w:rsidRDefault="00E81C17" w:rsidP="00104A6F">
      <w:pPr>
        <w:pStyle w:val="ab"/>
        <w:spacing w:before="0"/>
        <w:ind w:left="0" w:right="173" w:firstLine="0"/>
        <w:rPr>
          <w:b/>
        </w:rPr>
      </w:pPr>
    </w:p>
    <w:p w:rsidR="00E81C17" w:rsidRPr="00104A6F" w:rsidRDefault="00E81C17" w:rsidP="00104A6F">
      <w:pPr>
        <w:ind w:right="173"/>
        <w:rPr>
          <w:rFonts w:ascii="Times New Roman" w:hAnsi="Times New Roman" w:cs="Times New Roman"/>
          <w:b/>
          <w:sz w:val="24"/>
          <w:szCs w:val="24"/>
        </w:rPr>
      </w:pPr>
      <w:r w:rsidRPr="00104A6F">
        <w:rPr>
          <w:rFonts w:ascii="Times New Roman" w:hAnsi="Times New Roman" w:cs="Times New Roman"/>
          <w:b/>
          <w:sz w:val="24"/>
          <w:szCs w:val="24"/>
        </w:rPr>
        <w:t>Старшая</w:t>
      </w:r>
      <w:r w:rsidR="000A0AE7">
        <w:rPr>
          <w:rFonts w:ascii="Times New Roman" w:hAnsi="Times New Roman" w:cs="Times New Roman"/>
          <w:b/>
          <w:sz w:val="24"/>
          <w:szCs w:val="24"/>
        </w:rPr>
        <w:t xml:space="preserve"> </w:t>
      </w:r>
      <w:r w:rsidRPr="00104A6F">
        <w:rPr>
          <w:rFonts w:ascii="Times New Roman" w:hAnsi="Times New Roman" w:cs="Times New Roman"/>
          <w:b/>
          <w:sz w:val="24"/>
          <w:szCs w:val="24"/>
        </w:rPr>
        <w:t>группа</w:t>
      </w:r>
      <w:r w:rsidR="00965E88">
        <w:rPr>
          <w:rFonts w:ascii="Times New Roman" w:hAnsi="Times New Roman" w:cs="Times New Roman"/>
          <w:b/>
          <w:sz w:val="24"/>
          <w:szCs w:val="24"/>
        </w:rPr>
        <w:t xml:space="preserve"> </w:t>
      </w:r>
      <w:r w:rsidRPr="00104A6F">
        <w:rPr>
          <w:rFonts w:ascii="Times New Roman" w:hAnsi="Times New Roman" w:cs="Times New Roman"/>
          <w:b/>
          <w:sz w:val="24"/>
          <w:szCs w:val="24"/>
        </w:rPr>
        <w:t>(от 5до6 лет)</w:t>
      </w:r>
    </w:p>
    <w:p w:rsidR="00E81C17" w:rsidRPr="00104A6F" w:rsidRDefault="00E81C17" w:rsidP="00104A6F">
      <w:pPr>
        <w:pStyle w:val="ab"/>
        <w:spacing w:before="0"/>
        <w:ind w:left="0" w:right="173" w:firstLine="0"/>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4"/>
        <w:gridCol w:w="2551"/>
        <w:gridCol w:w="2552"/>
        <w:gridCol w:w="1842"/>
      </w:tblGrid>
      <w:tr w:rsidR="00E81C17" w:rsidRPr="00104A6F" w:rsidTr="00965E88">
        <w:trPr>
          <w:trHeight w:val="534"/>
        </w:trPr>
        <w:tc>
          <w:tcPr>
            <w:tcW w:w="2694" w:type="dxa"/>
          </w:tcPr>
          <w:p w:rsidR="00E81C17" w:rsidRPr="00104A6F" w:rsidRDefault="00E81C17" w:rsidP="00104A6F">
            <w:pPr>
              <w:pStyle w:val="TableParagraph"/>
              <w:spacing w:line="240" w:lineRule="atLeast"/>
              <w:ind w:left="0" w:right="173"/>
              <w:rPr>
                <w:b/>
                <w:sz w:val="24"/>
                <w:szCs w:val="24"/>
              </w:rPr>
            </w:pPr>
            <w:r w:rsidRPr="00104A6F">
              <w:rPr>
                <w:b/>
                <w:sz w:val="24"/>
                <w:szCs w:val="24"/>
              </w:rPr>
              <w:t>Формы</w:t>
            </w:r>
            <w:r w:rsidR="000A0AE7">
              <w:rPr>
                <w:b/>
                <w:sz w:val="24"/>
                <w:szCs w:val="24"/>
                <w:lang w:val="ru-RU"/>
              </w:rPr>
              <w:t xml:space="preserve"> </w:t>
            </w:r>
            <w:r w:rsidRPr="00104A6F">
              <w:rPr>
                <w:b/>
                <w:sz w:val="24"/>
                <w:szCs w:val="24"/>
              </w:rPr>
              <w:t>реализации</w:t>
            </w:r>
            <w:r w:rsidR="000A0AE7">
              <w:rPr>
                <w:b/>
                <w:sz w:val="24"/>
                <w:szCs w:val="24"/>
                <w:lang w:val="ru-RU"/>
              </w:rPr>
              <w:t xml:space="preserve"> </w:t>
            </w:r>
            <w:r w:rsidRPr="00104A6F">
              <w:rPr>
                <w:b/>
                <w:sz w:val="24"/>
                <w:szCs w:val="24"/>
              </w:rPr>
              <w:t>Программы</w:t>
            </w:r>
          </w:p>
        </w:tc>
        <w:tc>
          <w:tcPr>
            <w:tcW w:w="2551" w:type="dxa"/>
          </w:tcPr>
          <w:p w:rsidR="00E81C17" w:rsidRPr="00104A6F" w:rsidRDefault="00E81C17" w:rsidP="00104A6F">
            <w:pPr>
              <w:pStyle w:val="TableParagraph"/>
              <w:spacing w:line="240" w:lineRule="atLeast"/>
              <w:ind w:left="0" w:right="173"/>
              <w:rPr>
                <w:b/>
                <w:sz w:val="24"/>
                <w:szCs w:val="24"/>
              </w:rPr>
            </w:pPr>
            <w:r w:rsidRPr="00104A6F">
              <w:rPr>
                <w:b/>
                <w:sz w:val="24"/>
                <w:szCs w:val="24"/>
              </w:rPr>
              <w:t>Способы реализации</w:t>
            </w:r>
            <w:r w:rsidR="000A0AE7">
              <w:rPr>
                <w:b/>
                <w:sz w:val="24"/>
                <w:szCs w:val="24"/>
                <w:lang w:val="ru-RU"/>
              </w:rPr>
              <w:t xml:space="preserve"> </w:t>
            </w:r>
            <w:r w:rsidRPr="00104A6F">
              <w:rPr>
                <w:b/>
                <w:sz w:val="24"/>
                <w:szCs w:val="24"/>
              </w:rPr>
              <w:t>Программы</w:t>
            </w:r>
          </w:p>
        </w:tc>
        <w:tc>
          <w:tcPr>
            <w:tcW w:w="2552" w:type="dxa"/>
          </w:tcPr>
          <w:p w:rsidR="00E81C17" w:rsidRPr="00104A6F" w:rsidRDefault="00E81C17" w:rsidP="00104A6F">
            <w:pPr>
              <w:pStyle w:val="TableParagraph"/>
              <w:spacing w:line="240" w:lineRule="atLeast"/>
              <w:ind w:left="0" w:right="173"/>
              <w:rPr>
                <w:b/>
                <w:sz w:val="24"/>
                <w:szCs w:val="24"/>
              </w:rPr>
            </w:pPr>
            <w:r w:rsidRPr="00104A6F">
              <w:rPr>
                <w:b/>
                <w:sz w:val="24"/>
                <w:szCs w:val="24"/>
              </w:rPr>
              <w:t>Методы реализации</w:t>
            </w:r>
            <w:r w:rsidR="000A0AE7">
              <w:rPr>
                <w:b/>
                <w:sz w:val="24"/>
                <w:szCs w:val="24"/>
                <w:lang w:val="ru-RU"/>
              </w:rPr>
              <w:t xml:space="preserve"> </w:t>
            </w:r>
            <w:r w:rsidRPr="00104A6F">
              <w:rPr>
                <w:b/>
                <w:sz w:val="24"/>
                <w:szCs w:val="24"/>
              </w:rPr>
              <w:t>Программы</w:t>
            </w:r>
          </w:p>
        </w:tc>
        <w:tc>
          <w:tcPr>
            <w:tcW w:w="1842" w:type="dxa"/>
          </w:tcPr>
          <w:p w:rsidR="00E81C17" w:rsidRPr="00104A6F" w:rsidRDefault="00E81C17" w:rsidP="00104A6F">
            <w:pPr>
              <w:pStyle w:val="TableParagraph"/>
              <w:spacing w:line="240" w:lineRule="atLeast"/>
              <w:ind w:left="0" w:right="173"/>
              <w:rPr>
                <w:b/>
                <w:sz w:val="24"/>
                <w:szCs w:val="24"/>
              </w:rPr>
            </w:pPr>
            <w:r w:rsidRPr="00104A6F">
              <w:rPr>
                <w:b/>
                <w:sz w:val="24"/>
                <w:szCs w:val="24"/>
              </w:rPr>
              <w:t>Средства реализации</w:t>
            </w:r>
            <w:r w:rsidR="000A0AE7">
              <w:rPr>
                <w:b/>
                <w:sz w:val="24"/>
                <w:szCs w:val="24"/>
                <w:lang w:val="ru-RU"/>
              </w:rPr>
              <w:t xml:space="preserve"> </w:t>
            </w:r>
            <w:r w:rsidRPr="00104A6F">
              <w:rPr>
                <w:b/>
                <w:sz w:val="24"/>
                <w:szCs w:val="24"/>
              </w:rPr>
              <w:t>Программы</w:t>
            </w:r>
          </w:p>
        </w:tc>
      </w:tr>
    </w:tbl>
    <w:p w:rsidR="00E81C17" w:rsidRPr="00104A6F" w:rsidRDefault="00E81C17" w:rsidP="00104A6F">
      <w:pPr>
        <w:spacing w:line="240" w:lineRule="atLeast"/>
        <w:ind w:right="173"/>
        <w:rPr>
          <w:rFonts w:ascii="Times New Roman" w:hAnsi="Times New Roman" w:cs="Times New Roman"/>
          <w:sz w:val="24"/>
          <w:szCs w:val="24"/>
        </w:rPr>
        <w:sectPr w:rsidR="00E81C17" w:rsidRPr="00104A6F" w:rsidSect="00FF3754">
          <w:pgSz w:w="11910" w:h="16840"/>
          <w:pgMar w:top="1134" w:right="397" w:bottom="1134" w:left="1701" w:header="720" w:footer="720" w:gutter="0"/>
          <w:cols w:space="720"/>
          <w:docGrid w:linePitch="299"/>
        </w:sect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2"/>
        <w:gridCol w:w="2410"/>
        <w:gridCol w:w="2126"/>
        <w:gridCol w:w="1984"/>
      </w:tblGrid>
      <w:tr w:rsidR="00E81C17" w:rsidRPr="00104A6F" w:rsidTr="00B321F9">
        <w:trPr>
          <w:trHeight w:val="4667"/>
        </w:trPr>
        <w:tc>
          <w:tcPr>
            <w:tcW w:w="2552" w:type="dxa"/>
          </w:tcPr>
          <w:p w:rsidR="00E81C17" w:rsidRPr="00104A6F" w:rsidRDefault="00E81C17" w:rsidP="00104A6F">
            <w:pPr>
              <w:pStyle w:val="TableParagraph"/>
              <w:spacing w:line="254" w:lineRule="auto"/>
              <w:ind w:left="0" w:right="173"/>
              <w:rPr>
                <w:sz w:val="24"/>
                <w:szCs w:val="24"/>
                <w:lang w:val="ru-RU"/>
              </w:rPr>
            </w:pPr>
            <w:r w:rsidRPr="00104A6F">
              <w:rPr>
                <w:sz w:val="24"/>
                <w:szCs w:val="24"/>
                <w:lang w:val="ru-RU"/>
              </w:rPr>
              <w:lastRenderedPageBreak/>
              <w:t>Организованная</w:t>
            </w:r>
            <w:r w:rsidR="000A0AE7">
              <w:rPr>
                <w:sz w:val="24"/>
                <w:szCs w:val="24"/>
                <w:lang w:val="ru-RU"/>
              </w:rPr>
              <w:t xml:space="preserve"> </w:t>
            </w:r>
            <w:r w:rsidRPr="00104A6F">
              <w:rPr>
                <w:sz w:val="24"/>
                <w:szCs w:val="24"/>
                <w:lang w:val="ru-RU"/>
              </w:rPr>
              <w:t>образовательная</w:t>
            </w:r>
            <w:r w:rsidR="000A0AE7">
              <w:rPr>
                <w:sz w:val="24"/>
                <w:szCs w:val="24"/>
                <w:lang w:val="ru-RU"/>
              </w:rPr>
              <w:t xml:space="preserve"> </w:t>
            </w:r>
            <w:r w:rsidRPr="00104A6F">
              <w:rPr>
                <w:sz w:val="24"/>
                <w:szCs w:val="24"/>
                <w:lang w:val="ru-RU"/>
              </w:rPr>
              <w:t>деятельность;</w:t>
            </w:r>
          </w:p>
          <w:p w:rsidR="000A0AE7" w:rsidRDefault="00E81C17" w:rsidP="00104A6F">
            <w:pPr>
              <w:pStyle w:val="TableParagraph"/>
              <w:tabs>
                <w:tab w:val="left" w:pos="1342"/>
                <w:tab w:val="left" w:pos="1554"/>
                <w:tab w:val="left" w:pos="1654"/>
                <w:tab w:val="left" w:pos="1726"/>
                <w:tab w:val="left" w:pos="1822"/>
                <w:tab w:val="left" w:pos="2025"/>
                <w:tab w:val="left" w:pos="2786"/>
              </w:tabs>
              <w:spacing w:line="264" w:lineRule="auto"/>
              <w:ind w:left="0" w:right="173"/>
              <w:rPr>
                <w:sz w:val="24"/>
                <w:szCs w:val="24"/>
                <w:lang w:val="ru-RU"/>
              </w:rPr>
            </w:pPr>
            <w:r w:rsidRPr="00104A6F">
              <w:rPr>
                <w:sz w:val="24"/>
                <w:szCs w:val="24"/>
                <w:lang w:val="ru-RU"/>
              </w:rPr>
              <w:t>-экскурсии;</w:t>
            </w:r>
          </w:p>
          <w:p w:rsidR="000A0AE7" w:rsidRDefault="00E81C17" w:rsidP="00104A6F">
            <w:pPr>
              <w:pStyle w:val="TableParagraph"/>
              <w:tabs>
                <w:tab w:val="left" w:pos="1342"/>
                <w:tab w:val="left" w:pos="1554"/>
                <w:tab w:val="left" w:pos="1654"/>
                <w:tab w:val="left" w:pos="1726"/>
                <w:tab w:val="left" w:pos="1822"/>
                <w:tab w:val="left" w:pos="2025"/>
                <w:tab w:val="left" w:pos="2786"/>
              </w:tabs>
              <w:spacing w:line="264" w:lineRule="auto"/>
              <w:ind w:left="0" w:right="173"/>
              <w:rPr>
                <w:sz w:val="24"/>
                <w:szCs w:val="24"/>
                <w:lang w:val="ru-RU"/>
              </w:rPr>
            </w:pPr>
            <w:r w:rsidRPr="00104A6F">
              <w:rPr>
                <w:sz w:val="24"/>
                <w:szCs w:val="24"/>
                <w:lang w:val="ru-RU"/>
              </w:rPr>
              <w:t>-кратковременные</w:t>
            </w:r>
            <w:r w:rsidR="000A0AE7">
              <w:rPr>
                <w:sz w:val="24"/>
                <w:szCs w:val="24"/>
                <w:lang w:val="ru-RU"/>
              </w:rPr>
              <w:t xml:space="preserve"> </w:t>
            </w:r>
            <w:r w:rsidRPr="00104A6F">
              <w:rPr>
                <w:sz w:val="24"/>
                <w:szCs w:val="24"/>
                <w:lang w:val="ru-RU"/>
              </w:rPr>
              <w:t>походы;</w:t>
            </w:r>
          </w:p>
          <w:p w:rsidR="000A0AE7" w:rsidRDefault="00E81C17" w:rsidP="00104A6F">
            <w:pPr>
              <w:pStyle w:val="TableParagraph"/>
              <w:tabs>
                <w:tab w:val="left" w:pos="1342"/>
                <w:tab w:val="left" w:pos="1554"/>
                <w:tab w:val="left" w:pos="1654"/>
                <w:tab w:val="left" w:pos="1726"/>
                <w:tab w:val="left" w:pos="1822"/>
                <w:tab w:val="left" w:pos="2025"/>
                <w:tab w:val="left" w:pos="2786"/>
              </w:tabs>
              <w:spacing w:line="264" w:lineRule="auto"/>
              <w:ind w:left="0" w:right="173"/>
              <w:rPr>
                <w:sz w:val="24"/>
                <w:szCs w:val="24"/>
                <w:lang w:val="ru-RU"/>
              </w:rPr>
            </w:pPr>
            <w:r w:rsidRPr="00104A6F">
              <w:rPr>
                <w:spacing w:val="-1"/>
                <w:sz w:val="24"/>
                <w:szCs w:val="24"/>
                <w:lang w:val="ru-RU"/>
              </w:rPr>
              <w:t>-создание</w:t>
            </w:r>
            <w:r w:rsidR="000A0AE7">
              <w:rPr>
                <w:spacing w:val="-1"/>
                <w:sz w:val="24"/>
                <w:szCs w:val="24"/>
                <w:lang w:val="ru-RU"/>
              </w:rPr>
              <w:t xml:space="preserve"> </w:t>
            </w:r>
            <w:r w:rsidRPr="00104A6F">
              <w:rPr>
                <w:sz w:val="24"/>
                <w:szCs w:val="24"/>
                <w:lang w:val="ru-RU"/>
              </w:rPr>
              <w:t>образовательных</w:t>
            </w:r>
            <w:r w:rsidR="000A0AE7">
              <w:rPr>
                <w:sz w:val="24"/>
                <w:szCs w:val="24"/>
                <w:lang w:val="ru-RU"/>
              </w:rPr>
              <w:t xml:space="preserve"> </w:t>
            </w:r>
            <w:r w:rsidRPr="00104A6F">
              <w:rPr>
                <w:sz w:val="24"/>
                <w:szCs w:val="24"/>
                <w:lang w:val="ru-RU"/>
              </w:rPr>
              <w:t>ситуаций;</w:t>
            </w:r>
          </w:p>
          <w:p w:rsidR="00E81C17" w:rsidRPr="00104A6F" w:rsidRDefault="00E81C17" w:rsidP="00104A6F">
            <w:pPr>
              <w:pStyle w:val="TableParagraph"/>
              <w:tabs>
                <w:tab w:val="left" w:pos="1342"/>
                <w:tab w:val="left" w:pos="1554"/>
                <w:tab w:val="left" w:pos="1654"/>
                <w:tab w:val="left" w:pos="1726"/>
                <w:tab w:val="left" w:pos="1822"/>
                <w:tab w:val="left" w:pos="2025"/>
                <w:tab w:val="left" w:pos="2786"/>
              </w:tabs>
              <w:spacing w:line="264" w:lineRule="auto"/>
              <w:ind w:left="0" w:right="173"/>
              <w:rPr>
                <w:sz w:val="24"/>
                <w:szCs w:val="24"/>
                <w:lang w:val="ru-RU"/>
              </w:rPr>
            </w:pPr>
            <w:r w:rsidRPr="00104A6F">
              <w:rPr>
                <w:sz w:val="24"/>
                <w:szCs w:val="24"/>
                <w:lang w:val="ru-RU"/>
              </w:rPr>
              <w:t>-совместные</w:t>
            </w:r>
            <w:r w:rsidRPr="00104A6F">
              <w:rPr>
                <w:sz w:val="24"/>
                <w:szCs w:val="24"/>
                <w:lang w:val="ru-RU"/>
              </w:rPr>
              <w:tab/>
              <w:t>игры,</w:t>
            </w:r>
            <w:r w:rsidRPr="00104A6F">
              <w:rPr>
                <w:sz w:val="24"/>
                <w:szCs w:val="24"/>
                <w:lang w:val="ru-RU"/>
              </w:rPr>
              <w:tab/>
            </w:r>
            <w:r w:rsidRPr="00104A6F">
              <w:rPr>
                <w:sz w:val="24"/>
                <w:szCs w:val="24"/>
                <w:lang w:val="ru-RU"/>
              </w:rPr>
              <w:tab/>
              <w:t>трудовыепоручения,уходзаживотными,растениями);</w:t>
            </w:r>
            <w:r w:rsidRPr="00104A6F">
              <w:rPr>
                <w:sz w:val="24"/>
                <w:szCs w:val="24"/>
                <w:lang w:val="ru-RU"/>
              </w:rPr>
              <w:tab/>
            </w:r>
            <w:r w:rsidRPr="00104A6F">
              <w:rPr>
                <w:sz w:val="24"/>
                <w:szCs w:val="24"/>
                <w:lang w:val="ru-RU"/>
              </w:rPr>
              <w:tab/>
            </w:r>
            <w:r w:rsidRPr="00104A6F">
              <w:rPr>
                <w:spacing w:val="-1"/>
                <w:sz w:val="24"/>
                <w:szCs w:val="24"/>
                <w:lang w:val="ru-RU"/>
              </w:rPr>
              <w:t>-разнообразная</w:t>
            </w:r>
            <w:r w:rsidRPr="00104A6F">
              <w:rPr>
                <w:sz w:val="24"/>
                <w:szCs w:val="24"/>
                <w:lang w:val="ru-RU"/>
              </w:rPr>
              <w:t>игровая</w:t>
            </w:r>
            <w:r w:rsidRPr="00104A6F">
              <w:rPr>
                <w:sz w:val="24"/>
                <w:szCs w:val="24"/>
                <w:lang w:val="ru-RU"/>
              </w:rPr>
              <w:tab/>
            </w:r>
            <w:r w:rsidRPr="00104A6F">
              <w:rPr>
                <w:sz w:val="24"/>
                <w:szCs w:val="24"/>
                <w:lang w:val="ru-RU"/>
              </w:rPr>
              <w:tab/>
            </w:r>
            <w:r w:rsidRPr="00104A6F">
              <w:rPr>
                <w:sz w:val="24"/>
                <w:szCs w:val="24"/>
                <w:lang w:val="ru-RU"/>
              </w:rPr>
              <w:tab/>
            </w:r>
            <w:r w:rsidRPr="00104A6F">
              <w:rPr>
                <w:sz w:val="24"/>
                <w:szCs w:val="24"/>
                <w:lang w:val="ru-RU"/>
              </w:rPr>
              <w:tab/>
            </w:r>
            <w:r w:rsidRPr="00104A6F">
              <w:rPr>
                <w:spacing w:val="-1"/>
                <w:sz w:val="24"/>
                <w:szCs w:val="24"/>
                <w:lang w:val="ru-RU"/>
              </w:rPr>
              <w:t>деятельность</w:t>
            </w:r>
            <w:r w:rsidRPr="00104A6F">
              <w:rPr>
                <w:sz w:val="24"/>
                <w:szCs w:val="24"/>
                <w:lang w:val="ru-RU"/>
              </w:rPr>
              <w:t>(сюжетноролевые,</w:t>
            </w:r>
            <w:r w:rsidRPr="00104A6F">
              <w:rPr>
                <w:spacing w:val="-1"/>
                <w:sz w:val="24"/>
                <w:szCs w:val="24"/>
                <w:lang w:val="ru-RU"/>
              </w:rPr>
              <w:t>режиссерские,</w:t>
            </w:r>
            <w:r w:rsidRPr="00104A6F">
              <w:rPr>
                <w:spacing w:val="-1"/>
                <w:sz w:val="24"/>
                <w:szCs w:val="24"/>
                <w:lang w:val="ru-RU"/>
              </w:rPr>
              <w:tab/>
            </w:r>
            <w:r w:rsidRPr="00104A6F">
              <w:rPr>
                <w:spacing w:val="-1"/>
                <w:sz w:val="24"/>
                <w:szCs w:val="24"/>
                <w:lang w:val="ru-RU"/>
              </w:rPr>
              <w:tab/>
            </w:r>
            <w:r w:rsidRPr="00104A6F">
              <w:rPr>
                <w:spacing w:val="-1"/>
                <w:sz w:val="24"/>
                <w:szCs w:val="24"/>
                <w:lang w:val="ru-RU"/>
              </w:rPr>
              <w:tab/>
            </w:r>
            <w:r w:rsidRPr="00104A6F">
              <w:rPr>
                <w:spacing w:val="-1"/>
                <w:sz w:val="24"/>
                <w:szCs w:val="24"/>
                <w:lang w:val="ru-RU"/>
              </w:rPr>
              <w:tab/>
            </w:r>
            <w:r w:rsidRPr="00104A6F">
              <w:rPr>
                <w:spacing w:val="-1"/>
                <w:sz w:val="24"/>
                <w:szCs w:val="24"/>
                <w:lang w:val="ru-RU"/>
              </w:rPr>
              <w:tab/>
              <w:t>подвижные,имитационнотеатрализованные,</w:t>
            </w:r>
            <w:r w:rsidRPr="00104A6F">
              <w:rPr>
                <w:sz w:val="24"/>
                <w:szCs w:val="24"/>
                <w:lang w:val="ru-RU"/>
              </w:rPr>
              <w:t>хороводные,</w:t>
            </w:r>
            <w:r w:rsidRPr="00104A6F">
              <w:rPr>
                <w:sz w:val="24"/>
                <w:szCs w:val="24"/>
                <w:lang w:val="ru-RU"/>
              </w:rPr>
              <w:tab/>
            </w:r>
            <w:r w:rsidRPr="00104A6F">
              <w:rPr>
                <w:sz w:val="24"/>
                <w:szCs w:val="24"/>
                <w:lang w:val="ru-RU"/>
              </w:rPr>
              <w:tab/>
            </w:r>
            <w:r w:rsidRPr="00104A6F">
              <w:rPr>
                <w:sz w:val="24"/>
                <w:szCs w:val="24"/>
                <w:lang w:val="ru-RU"/>
              </w:rPr>
              <w:tab/>
            </w:r>
            <w:r w:rsidRPr="00104A6F">
              <w:rPr>
                <w:spacing w:val="-1"/>
                <w:sz w:val="24"/>
                <w:szCs w:val="24"/>
                <w:lang w:val="ru-RU"/>
              </w:rPr>
              <w:t>музыкальные,</w:t>
            </w:r>
            <w:r w:rsidRPr="00104A6F">
              <w:rPr>
                <w:sz w:val="24"/>
                <w:szCs w:val="24"/>
                <w:lang w:val="ru-RU"/>
              </w:rPr>
              <w:t>познавательных);</w:t>
            </w:r>
            <w:r w:rsidRPr="00104A6F">
              <w:rPr>
                <w:sz w:val="24"/>
                <w:szCs w:val="24"/>
                <w:lang w:val="ru-RU"/>
              </w:rPr>
              <w:tab/>
            </w:r>
            <w:r w:rsidRPr="00104A6F">
              <w:rPr>
                <w:sz w:val="24"/>
                <w:szCs w:val="24"/>
                <w:lang w:val="ru-RU"/>
              </w:rPr>
              <w:tab/>
            </w:r>
            <w:r w:rsidRPr="00104A6F">
              <w:rPr>
                <w:sz w:val="24"/>
                <w:szCs w:val="24"/>
                <w:lang w:val="ru-RU"/>
              </w:rPr>
              <w:tab/>
            </w:r>
            <w:r w:rsidRPr="00104A6F">
              <w:rPr>
                <w:sz w:val="24"/>
                <w:szCs w:val="24"/>
                <w:lang w:val="ru-RU"/>
              </w:rPr>
              <w:tab/>
            </w:r>
            <w:r w:rsidRPr="00104A6F">
              <w:rPr>
                <w:sz w:val="24"/>
                <w:szCs w:val="24"/>
                <w:lang w:val="ru-RU"/>
              </w:rPr>
              <w:tab/>
            </w:r>
            <w:r w:rsidRPr="00104A6F">
              <w:rPr>
                <w:spacing w:val="-4"/>
                <w:sz w:val="24"/>
                <w:szCs w:val="24"/>
                <w:lang w:val="ru-RU"/>
              </w:rPr>
              <w:t>-</w:t>
            </w:r>
            <w:r w:rsidRPr="00104A6F">
              <w:rPr>
                <w:sz w:val="24"/>
                <w:szCs w:val="24"/>
                <w:lang w:val="ru-RU"/>
              </w:rPr>
              <w:t>познавательные</w:t>
            </w:r>
            <w:r w:rsidR="000A0AE7">
              <w:rPr>
                <w:sz w:val="24"/>
                <w:szCs w:val="24"/>
                <w:lang w:val="ru-RU"/>
              </w:rPr>
              <w:t xml:space="preserve"> </w:t>
            </w:r>
            <w:r w:rsidRPr="00104A6F">
              <w:rPr>
                <w:sz w:val="24"/>
                <w:szCs w:val="24"/>
                <w:lang w:val="ru-RU"/>
              </w:rPr>
              <w:t>эвристические</w:t>
            </w:r>
            <w:r w:rsidR="000A0AE7">
              <w:rPr>
                <w:sz w:val="24"/>
                <w:szCs w:val="24"/>
                <w:lang w:val="ru-RU"/>
              </w:rPr>
              <w:t xml:space="preserve"> </w:t>
            </w:r>
            <w:r w:rsidRPr="00104A6F">
              <w:rPr>
                <w:sz w:val="24"/>
                <w:szCs w:val="24"/>
                <w:lang w:val="ru-RU"/>
              </w:rPr>
              <w:t>беседы;</w:t>
            </w:r>
            <w:r w:rsidR="000A0AE7">
              <w:rPr>
                <w:sz w:val="24"/>
                <w:szCs w:val="24"/>
                <w:lang w:val="ru-RU"/>
              </w:rPr>
              <w:t xml:space="preserve"> </w:t>
            </w:r>
            <w:r w:rsidRPr="00104A6F">
              <w:rPr>
                <w:sz w:val="24"/>
                <w:szCs w:val="24"/>
                <w:lang w:val="ru-RU"/>
              </w:rPr>
              <w:t>коллекционирование,-экспериментированиеи</w:t>
            </w:r>
            <w:r w:rsidR="000A0AE7">
              <w:rPr>
                <w:sz w:val="24"/>
                <w:szCs w:val="24"/>
                <w:lang w:val="ru-RU"/>
              </w:rPr>
              <w:t xml:space="preserve"> </w:t>
            </w:r>
            <w:r w:rsidRPr="00104A6F">
              <w:rPr>
                <w:sz w:val="24"/>
                <w:szCs w:val="24"/>
                <w:lang w:val="ru-RU"/>
              </w:rPr>
              <w:t>опыты;</w:t>
            </w:r>
          </w:p>
          <w:p w:rsidR="00E81C17" w:rsidRPr="00104A6F" w:rsidRDefault="00E81C17" w:rsidP="00104A6F">
            <w:pPr>
              <w:pStyle w:val="TableParagraph"/>
              <w:ind w:left="0" w:right="173"/>
              <w:rPr>
                <w:sz w:val="24"/>
                <w:szCs w:val="24"/>
                <w:lang w:val="ru-RU"/>
              </w:rPr>
            </w:pPr>
            <w:r w:rsidRPr="00104A6F">
              <w:rPr>
                <w:sz w:val="24"/>
                <w:szCs w:val="24"/>
                <w:lang w:val="ru-RU"/>
              </w:rPr>
              <w:t>-труд</w:t>
            </w:r>
            <w:r w:rsidR="000A0AE7">
              <w:rPr>
                <w:sz w:val="24"/>
                <w:szCs w:val="24"/>
                <w:lang w:val="ru-RU"/>
              </w:rPr>
              <w:t xml:space="preserve"> </w:t>
            </w:r>
            <w:r w:rsidRPr="00104A6F">
              <w:rPr>
                <w:sz w:val="24"/>
                <w:szCs w:val="24"/>
                <w:lang w:val="ru-RU"/>
              </w:rPr>
              <w:t>в природе;</w:t>
            </w:r>
          </w:p>
          <w:p w:rsidR="000A0AE7" w:rsidRDefault="00E81C17" w:rsidP="00104A6F">
            <w:pPr>
              <w:pStyle w:val="TableParagraph"/>
              <w:tabs>
                <w:tab w:val="left" w:pos="1750"/>
              </w:tabs>
              <w:spacing w:line="264" w:lineRule="auto"/>
              <w:ind w:left="0" w:right="173"/>
              <w:rPr>
                <w:sz w:val="24"/>
                <w:szCs w:val="24"/>
                <w:lang w:val="ru-RU"/>
              </w:rPr>
            </w:pPr>
            <w:r w:rsidRPr="00104A6F">
              <w:rPr>
                <w:sz w:val="24"/>
                <w:szCs w:val="24"/>
                <w:lang w:val="ru-RU"/>
              </w:rPr>
              <w:t>-выставка</w:t>
            </w:r>
            <w:r w:rsidR="000A0AE7">
              <w:rPr>
                <w:sz w:val="24"/>
                <w:szCs w:val="24"/>
                <w:lang w:val="ru-RU"/>
              </w:rPr>
              <w:t xml:space="preserve"> </w:t>
            </w:r>
            <w:r w:rsidRPr="00104A6F">
              <w:rPr>
                <w:sz w:val="24"/>
                <w:szCs w:val="24"/>
                <w:lang w:val="ru-RU"/>
              </w:rPr>
              <w:t>детских</w:t>
            </w:r>
            <w:r w:rsidR="000A0AE7">
              <w:rPr>
                <w:sz w:val="24"/>
                <w:szCs w:val="24"/>
                <w:lang w:val="ru-RU"/>
              </w:rPr>
              <w:t xml:space="preserve"> </w:t>
            </w:r>
            <w:r w:rsidRPr="00104A6F">
              <w:rPr>
                <w:sz w:val="24"/>
                <w:szCs w:val="24"/>
                <w:lang w:val="ru-RU"/>
              </w:rPr>
              <w:t>работ;</w:t>
            </w:r>
          </w:p>
          <w:p w:rsidR="00E81C17" w:rsidRPr="00104A6F" w:rsidRDefault="00E81C17" w:rsidP="00104A6F">
            <w:pPr>
              <w:pStyle w:val="TableParagraph"/>
              <w:tabs>
                <w:tab w:val="left" w:pos="1750"/>
              </w:tabs>
              <w:spacing w:line="264" w:lineRule="auto"/>
              <w:ind w:left="0" w:right="173"/>
              <w:rPr>
                <w:sz w:val="24"/>
                <w:szCs w:val="24"/>
                <w:lang w:val="ru-RU"/>
              </w:rPr>
            </w:pPr>
            <w:r w:rsidRPr="00104A6F">
              <w:rPr>
                <w:sz w:val="24"/>
                <w:szCs w:val="24"/>
                <w:lang w:val="ru-RU"/>
              </w:rPr>
              <w:t>-трудовые</w:t>
            </w:r>
            <w:r w:rsidR="000A0AE7">
              <w:rPr>
                <w:sz w:val="24"/>
                <w:szCs w:val="24"/>
                <w:lang w:val="ru-RU"/>
              </w:rPr>
              <w:t xml:space="preserve"> </w:t>
            </w:r>
            <w:r w:rsidRPr="00104A6F">
              <w:rPr>
                <w:spacing w:val="-1"/>
                <w:sz w:val="24"/>
                <w:szCs w:val="24"/>
                <w:lang w:val="ru-RU"/>
              </w:rPr>
              <w:t>поручения:</w:t>
            </w:r>
          </w:p>
          <w:p w:rsidR="00E81C17" w:rsidRPr="00104A6F" w:rsidRDefault="00E81C17" w:rsidP="00104A6F">
            <w:pPr>
              <w:pStyle w:val="TableParagraph"/>
              <w:tabs>
                <w:tab w:val="left" w:pos="1400"/>
                <w:tab w:val="left" w:pos="2603"/>
              </w:tabs>
              <w:spacing w:line="264" w:lineRule="auto"/>
              <w:ind w:left="0" w:right="173"/>
              <w:rPr>
                <w:sz w:val="24"/>
                <w:szCs w:val="24"/>
                <w:lang w:val="ru-RU"/>
              </w:rPr>
            </w:pPr>
            <w:r w:rsidRPr="00104A6F">
              <w:rPr>
                <w:sz w:val="24"/>
                <w:szCs w:val="24"/>
                <w:lang w:val="ru-RU"/>
              </w:rPr>
              <w:t>простые,</w:t>
            </w:r>
            <w:r w:rsidR="000A0AE7">
              <w:rPr>
                <w:sz w:val="24"/>
                <w:szCs w:val="24"/>
                <w:lang w:val="ru-RU"/>
              </w:rPr>
              <w:t xml:space="preserve"> </w:t>
            </w:r>
            <w:r w:rsidRPr="00104A6F">
              <w:rPr>
                <w:spacing w:val="-1"/>
                <w:sz w:val="24"/>
                <w:szCs w:val="24"/>
                <w:lang w:val="ru-RU"/>
              </w:rPr>
              <w:t>эпизодические,</w:t>
            </w:r>
            <w:r w:rsidR="000A0AE7">
              <w:rPr>
                <w:spacing w:val="-1"/>
                <w:sz w:val="24"/>
                <w:szCs w:val="24"/>
                <w:lang w:val="ru-RU"/>
              </w:rPr>
              <w:t xml:space="preserve"> </w:t>
            </w:r>
            <w:r w:rsidRPr="00104A6F">
              <w:rPr>
                <w:sz w:val="24"/>
                <w:szCs w:val="24"/>
                <w:lang w:val="ru-RU"/>
              </w:rPr>
              <w:t>коллективные</w:t>
            </w:r>
            <w:r w:rsidRPr="00104A6F">
              <w:rPr>
                <w:sz w:val="24"/>
                <w:szCs w:val="24"/>
                <w:lang w:val="ru-RU"/>
              </w:rPr>
              <w:tab/>
            </w:r>
            <w:r w:rsidRPr="00104A6F">
              <w:rPr>
                <w:sz w:val="24"/>
                <w:szCs w:val="24"/>
                <w:lang w:val="ru-RU"/>
              </w:rPr>
              <w:tab/>
            </w:r>
            <w:r w:rsidRPr="00104A6F">
              <w:rPr>
                <w:spacing w:val="-5"/>
                <w:sz w:val="24"/>
                <w:szCs w:val="24"/>
                <w:lang w:val="ru-RU"/>
              </w:rPr>
              <w:t>и</w:t>
            </w:r>
            <w:r w:rsidRPr="00104A6F">
              <w:rPr>
                <w:sz w:val="24"/>
                <w:szCs w:val="24"/>
                <w:lang w:val="ru-RU"/>
              </w:rPr>
              <w:t>индивидуальные;</w:t>
            </w:r>
          </w:p>
          <w:p w:rsidR="000A0AE7" w:rsidRDefault="00E81C17" w:rsidP="00104A6F">
            <w:pPr>
              <w:pStyle w:val="TableParagraph"/>
              <w:spacing w:line="273" w:lineRule="auto"/>
              <w:ind w:left="0" w:right="173"/>
              <w:rPr>
                <w:sz w:val="24"/>
                <w:szCs w:val="24"/>
                <w:lang w:val="ru-RU"/>
              </w:rPr>
            </w:pPr>
            <w:r w:rsidRPr="00104A6F">
              <w:rPr>
                <w:sz w:val="24"/>
                <w:szCs w:val="24"/>
                <w:lang w:val="ru-RU"/>
              </w:rPr>
              <w:t>-</w:t>
            </w:r>
            <w:r w:rsidR="000A0AE7">
              <w:rPr>
                <w:sz w:val="24"/>
                <w:szCs w:val="24"/>
                <w:lang w:val="ru-RU"/>
              </w:rPr>
              <w:t xml:space="preserve"> </w:t>
            </w:r>
            <w:r w:rsidRPr="00104A6F">
              <w:rPr>
                <w:sz w:val="24"/>
                <w:szCs w:val="24"/>
                <w:lang w:val="ru-RU"/>
              </w:rPr>
              <w:t xml:space="preserve">совместные действия; </w:t>
            </w:r>
          </w:p>
          <w:p w:rsidR="000A0AE7" w:rsidRDefault="00E81C17" w:rsidP="00104A6F">
            <w:pPr>
              <w:pStyle w:val="TableParagraph"/>
              <w:spacing w:line="273" w:lineRule="auto"/>
              <w:ind w:left="0" w:right="173"/>
              <w:rPr>
                <w:sz w:val="24"/>
                <w:szCs w:val="24"/>
                <w:lang w:val="ru-RU"/>
              </w:rPr>
            </w:pPr>
            <w:r w:rsidRPr="00104A6F">
              <w:rPr>
                <w:sz w:val="24"/>
                <w:szCs w:val="24"/>
                <w:lang w:val="ru-RU"/>
              </w:rPr>
              <w:t>-</w:t>
            </w:r>
            <w:r w:rsidR="000A0AE7">
              <w:rPr>
                <w:sz w:val="24"/>
                <w:szCs w:val="24"/>
                <w:lang w:val="ru-RU"/>
              </w:rPr>
              <w:t xml:space="preserve"> </w:t>
            </w:r>
            <w:r w:rsidRPr="00104A6F">
              <w:rPr>
                <w:sz w:val="24"/>
                <w:szCs w:val="24"/>
                <w:lang w:val="ru-RU"/>
              </w:rPr>
              <w:t xml:space="preserve">развивающая проблемно </w:t>
            </w:r>
            <w:r w:rsidR="000A0AE7">
              <w:rPr>
                <w:sz w:val="24"/>
                <w:szCs w:val="24"/>
                <w:lang w:val="ru-RU"/>
              </w:rPr>
              <w:t xml:space="preserve">– </w:t>
            </w:r>
            <w:r w:rsidRPr="00104A6F">
              <w:rPr>
                <w:sz w:val="24"/>
                <w:szCs w:val="24"/>
                <w:lang w:val="ru-RU"/>
              </w:rPr>
              <w:t>игровая</w:t>
            </w:r>
            <w:r w:rsidR="000A0AE7">
              <w:rPr>
                <w:sz w:val="24"/>
                <w:szCs w:val="24"/>
                <w:lang w:val="ru-RU"/>
              </w:rPr>
              <w:t xml:space="preserve"> </w:t>
            </w:r>
            <w:r w:rsidRPr="00104A6F">
              <w:rPr>
                <w:sz w:val="24"/>
                <w:szCs w:val="24"/>
                <w:lang w:val="ru-RU"/>
              </w:rPr>
              <w:t>ситуация;</w:t>
            </w:r>
          </w:p>
          <w:p w:rsidR="00E81C17" w:rsidRPr="00104A6F" w:rsidRDefault="00E81C17" w:rsidP="00104A6F">
            <w:pPr>
              <w:pStyle w:val="TableParagraph"/>
              <w:spacing w:line="273" w:lineRule="auto"/>
              <w:ind w:left="0" w:right="173"/>
              <w:rPr>
                <w:sz w:val="24"/>
                <w:szCs w:val="24"/>
                <w:lang w:val="ru-RU"/>
              </w:rPr>
            </w:pPr>
            <w:r w:rsidRPr="00104A6F">
              <w:rPr>
                <w:sz w:val="24"/>
                <w:szCs w:val="24"/>
                <w:lang w:val="ru-RU"/>
              </w:rPr>
              <w:t>-игровая</w:t>
            </w:r>
            <w:r w:rsidR="000A0AE7">
              <w:rPr>
                <w:sz w:val="24"/>
                <w:szCs w:val="24"/>
                <w:lang w:val="ru-RU"/>
              </w:rPr>
              <w:t xml:space="preserve"> </w:t>
            </w:r>
            <w:r w:rsidRPr="00104A6F">
              <w:rPr>
                <w:sz w:val="24"/>
                <w:szCs w:val="24"/>
                <w:lang w:val="ru-RU"/>
              </w:rPr>
              <w:t>деятельность;</w:t>
            </w:r>
          </w:p>
          <w:p w:rsidR="00E81C17" w:rsidRPr="00104A6F" w:rsidRDefault="00E81C17" w:rsidP="00104A6F">
            <w:pPr>
              <w:pStyle w:val="TableParagraph"/>
              <w:spacing w:line="228" w:lineRule="exact"/>
              <w:ind w:left="0" w:right="173"/>
              <w:rPr>
                <w:sz w:val="24"/>
                <w:szCs w:val="24"/>
                <w:lang w:val="ru-RU"/>
              </w:rPr>
            </w:pPr>
            <w:r w:rsidRPr="00104A6F">
              <w:rPr>
                <w:sz w:val="24"/>
                <w:szCs w:val="24"/>
                <w:lang w:val="ru-RU"/>
              </w:rPr>
              <w:t>-наблюдения;</w:t>
            </w:r>
          </w:p>
          <w:p w:rsidR="00E81C17" w:rsidRPr="00104A6F" w:rsidRDefault="00E81C17" w:rsidP="00104A6F">
            <w:pPr>
              <w:pStyle w:val="TableParagraph"/>
              <w:ind w:left="0" w:right="173"/>
              <w:rPr>
                <w:sz w:val="24"/>
                <w:szCs w:val="24"/>
                <w:lang w:val="ru-RU"/>
              </w:rPr>
            </w:pPr>
            <w:r w:rsidRPr="00104A6F">
              <w:rPr>
                <w:sz w:val="24"/>
                <w:szCs w:val="24"/>
                <w:lang w:val="ru-RU"/>
              </w:rPr>
              <w:t>-чтение;</w:t>
            </w:r>
          </w:p>
          <w:p w:rsidR="00E81C17" w:rsidRPr="00104A6F" w:rsidRDefault="00E81C17" w:rsidP="00104A6F">
            <w:pPr>
              <w:pStyle w:val="TableParagraph"/>
              <w:ind w:left="0" w:right="173"/>
              <w:rPr>
                <w:sz w:val="24"/>
                <w:szCs w:val="24"/>
                <w:lang w:val="ru-RU"/>
              </w:rPr>
            </w:pPr>
            <w:r w:rsidRPr="00104A6F">
              <w:rPr>
                <w:sz w:val="24"/>
                <w:szCs w:val="24"/>
                <w:lang w:val="ru-RU"/>
              </w:rPr>
              <w:t>-дидактическиеигры;</w:t>
            </w:r>
          </w:p>
          <w:p w:rsidR="006D33B9" w:rsidRDefault="00E81C17" w:rsidP="00104A6F">
            <w:pPr>
              <w:pStyle w:val="TableParagraph"/>
              <w:spacing w:line="273" w:lineRule="auto"/>
              <w:ind w:left="0" w:right="173"/>
              <w:rPr>
                <w:sz w:val="24"/>
                <w:szCs w:val="24"/>
                <w:lang w:val="ru-RU"/>
              </w:rPr>
            </w:pPr>
            <w:r w:rsidRPr="00104A6F">
              <w:rPr>
                <w:sz w:val="24"/>
                <w:szCs w:val="24"/>
                <w:lang w:val="ru-RU"/>
              </w:rPr>
              <w:t xml:space="preserve">-поручения; </w:t>
            </w:r>
          </w:p>
          <w:p w:rsidR="00E81C17" w:rsidRPr="00104A6F" w:rsidRDefault="00E81C17" w:rsidP="00104A6F">
            <w:pPr>
              <w:pStyle w:val="TableParagraph"/>
              <w:spacing w:line="273" w:lineRule="auto"/>
              <w:ind w:left="0" w:right="173"/>
              <w:rPr>
                <w:sz w:val="24"/>
                <w:szCs w:val="24"/>
                <w:lang w:val="ru-RU"/>
              </w:rPr>
            </w:pPr>
            <w:r w:rsidRPr="00104A6F">
              <w:rPr>
                <w:sz w:val="24"/>
                <w:szCs w:val="24"/>
                <w:lang w:val="ru-RU"/>
              </w:rPr>
              <w:t>-продуктивная</w:t>
            </w:r>
            <w:r w:rsidR="000A0AE7">
              <w:rPr>
                <w:sz w:val="24"/>
                <w:szCs w:val="24"/>
                <w:lang w:val="ru-RU"/>
              </w:rPr>
              <w:t xml:space="preserve"> </w:t>
            </w:r>
            <w:r w:rsidRPr="00104A6F">
              <w:rPr>
                <w:sz w:val="24"/>
                <w:szCs w:val="24"/>
                <w:lang w:val="ru-RU"/>
              </w:rPr>
              <w:t>деятельность;-разучивание</w:t>
            </w:r>
            <w:r w:rsidR="000A0AE7">
              <w:rPr>
                <w:sz w:val="24"/>
                <w:szCs w:val="24"/>
                <w:lang w:val="ru-RU"/>
              </w:rPr>
              <w:t xml:space="preserve"> </w:t>
            </w:r>
            <w:r w:rsidRPr="00104A6F">
              <w:rPr>
                <w:sz w:val="24"/>
                <w:szCs w:val="24"/>
                <w:lang w:val="ru-RU"/>
              </w:rPr>
              <w:t>стихотворений, -слушание</w:t>
            </w:r>
            <w:r w:rsidR="000A0AE7">
              <w:rPr>
                <w:sz w:val="24"/>
                <w:szCs w:val="24"/>
                <w:lang w:val="ru-RU"/>
              </w:rPr>
              <w:t xml:space="preserve"> </w:t>
            </w:r>
            <w:r w:rsidRPr="00104A6F">
              <w:rPr>
                <w:sz w:val="24"/>
                <w:szCs w:val="24"/>
                <w:lang w:val="ru-RU"/>
              </w:rPr>
              <w:t>музыки,сказок,</w:t>
            </w:r>
          </w:p>
          <w:p w:rsidR="00E81C17" w:rsidRPr="000A0AE7" w:rsidRDefault="00E81C17" w:rsidP="00104A6F">
            <w:pPr>
              <w:pStyle w:val="TableParagraph"/>
              <w:spacing w:line="254" w:lineRule="auto"/>
              <w:ind w:left="0" w:right="173"/>
              <w:rPr>
                <w:sz w:val="24"/>
                <w:szCs w:val="24"/>
                <w:lang w:val="ru-RU"/>
              </w:rPr>
            </w:pPr>
            <w:r w:rsidRPr="000A0AE7">
              <w:rPr>
                <w:sz w:val="24"/>
                <w:szCs w:val="24"/>
                <w:lang w:val="ru-RU"/>
              </w:rPr>
              <w:t>-разнообразные</w:t>
            </w:r>
            <w:r w:rsidR="000A0AE7">
              <w:rPr>
                <w:sz w:val="24"/>
                <w:szCs w:val="24"/>
                <w:lang w:val="ru-RU"/>
              </w:rPr>
              <w:t xml:space="preserve"> </w:t>
            </w:r>
            <w:r w:rsidRPr="000A0AE7">
              <w:rPr>
                <w:sz w:val="24"/>
                <w:szCs w:val="24"/>
                <w:lang w:val="ru-RU"/>
              </w:rPr>
              <w:t>подвижные</w:t>
            </w:r>
            <w:r w:rsidR="000A0AE7">
              <w:rPr>
                <w:sz w:val="24"/>
                <w:szCs w:val="24"/>
                <w:lang w:val="ru-RU"/>
              </w:rPr>
              <w:t xml:space="preserve"> </w:t>
            </w:r>
            <w:r w:rsidRPr="000A0AE7">
              <w:rPr>
                <w:sz w:val="24"/>
                <w:szCs w:val="24"/>
                <w:lang w:val="ru-RU"/>
              </w:rPr>
              <w:t>игры,</w:t>
            </w:r>
            <w:r w:rsidR="000A0AE7">
              <w:rPr>
                <w:sz w:val="24"/>
                <w:szCs w:val="24"/>
                <w:lang w:val="ru-RU"/>
              </w:rPr>
              <w:t xml:space="preserve"> </w:t>
            </w:r>
            <w:r w:rsidRPr="000A0AE7">
              <w:rPr>
                <w:sz w:val="24"/>
                <w:szCs w:val="24"/>
                <w:lang w:val="ru-RU"/>
              </w:rPr>
              <w:t>игровые</w:t>
            </w:r>
            <w:r w:rsidR="000A0AE7">
              <w:rPr>
                <w:sz w:val="24"/>
                <w:szCs w:val="24"/>
                <w:lang w:val="ru-RU"/>
              </w:rPr>
              <w:t xml:space="preserve"> </w:t>
            </w:r>
            <w:r w:rsidRPr="000A0AE7">
              <w:rPr>
                <w:sz w:val="24"/>
                <w:szCs w:val="24"/>
                <w:lang w:val="ru-RU"/>
              </w:rPr>
              <w:t>задания,</w:t>
            </w:r>
            <w:r w:rsidR="000A0AE7">
              <w:rPr>
                <w:sz w:val="24"/>
                <w:szCs w:val="24"/>
                <w:lang w:val="ru-RU"/>
              </w:rPr>
              <w:t xml:space="preserve"> </w:t>
            </w:r>
            <w:r w:rsidRPr="000A0AE7">
              <w:rPr>
                <w:sz w:val="24"/>
                <w:szCs w:val="24"/>
                <w:lang w:val="ru-RU"/>
              </w:rPr>
              <w:t>танцевальные</w:t>
            </w:r>
          </w:p>
        </w:tc>
        <w:tc>
          <w:tcPr>
            <w:tcW w:w="2410" w:type="dxa"/>
          </w:tcPr>
          <w:p w:rsidR="00E81C17" w:rsidRPr="00104A6F" w:rsidRDefault="00E81C17" w:rsidP="00104A6F">
            <w:pPr>
              <w:pStyle w:val="TableParagraph"/>
              <w:spacing w:line="259" w:lineRule="auto"/>
              <w:ind w:left="0" w:right="173"/>
              <w:rPr>
                <w:sz w:val="24"/>
                <w:szCs w:val="24"/>
                <w:lang w:val="ru-RU"/>
              </w:rPr>
            </w:pPr>
            <w:r w:rsidRPr="00104A6F">
              <w:rPr>
                <w:w w:val="95"/>
                <w:sz w:val="24"/>
                <w:szCs w:val="24"/>
                <w:lang w:val="ru-RU"/>
              </w:rPr>
              <w:t>-Содержательный</w:t>
            </w:r>
            <w:r w:rsidR="000A0AE7">
              <w:rPr>
                <w:w w:val="95"/>
                <w:sz w:val="24"/>
                <w:szCs w:val="24"/>
                <w:lang w:val="ru-RU"/>
              </w:rPr>
              <w:t xml:space="preserve"> </w:t>
            </w:r>
            <w:r w:rsidRPr="00104A6F">
              <w:rPr>
                <w:sz w:val="24"/>
                <w:szCs w:val="24"/>
                <w:lang w:val="ru-RU"/>
              </w:rPr>
              <w:t>контакт</w:t>
            </w:r>
          </w:p>
          <w:p w:rsidR="000A0AE7" w:rsidRDefault="00E81C17" w:rsidP="00104A6F">
            <w:pPr>
              <w:pStyle w:val="TableParagraph"/>
              <w:spacing w:line="268" w:lineRule="auto"/>
              <w:ind w:left="0" w:right="173"/>
              <w:rPr>
                <w:sz w:val="24"/>
                <w:szCs w:val="24"/>
                <w:lang w:val="ru-RU"/>
              </w:rPr>
            </w:pPr>
            <w:r w:rsidRPr="00104A6F">
              <w:rPr>
                <w:sz w:val="24"/>
                <w:szCs w:val="24"/>
                <w:lang w:val="ru-RU"/>
              </w:rPr>
              <w:t>со</w:t>
            </w:r>
            <w:r w:rsidR="000A0AE7">
              <w:rPr>
                <w:sz w:val="24"/>
                <w:szCs w:val="24"/>
                <w:lang w:val="ru-RU"/>
              </w:rPr>
              <w:t xml:space="preserve"> </w:t>
            </w:r>
            <w:r w:rsidRPr="00104A6F">
              <w:rPr>
                <w:sz w:val="24"/>
                <w:szCs w:val="24"/>
                <w:lang w:val="ru-RU"/>
              </w:rPr>
              <w:t>сверстниками;</w:t>
            </w:r>
          </w:p>
          <w:p w:rsidR="00E81C17" w:rsidRPr="00104A6F" w:rsidRDefault="00E81C17" w:rsidP="00104A6F">
            <w:pPr>
              <w:pStyle w:val="TableParagraph"/>
              <w:spacing w:line="268" w:lineRule="auto"/>
              <w:ind w:left="0" w:right="173"/>
              <w:rPr>
                <w:sz w:val="24"/>
                <w:szCs w:val="24"/>
                <w:lang w:val="ru-RU"/>
              </w:rPr>
            </w:pPr>
            <w:r w:rsidRPr="00104A6F">
              <w:rPr>
                <w:sz w:val="24"/>
                <w:szCs w:val="24"/>
                <w:lang w:val="ru-RU"/>
              </w:rPr>
              <w:t>-расширение</w:t>
            </w:r>
            <w:r w:rsidR="000A0AE7">
              <w:rPr>
                <w:sz w:val="24"/>
                <w:szCs w:val="24"/>
                <w:lang w:val="ru-RU"/>
              </w:rPr>
              <w:t xml:space="preserve"> </w:t>
            </w:r>
            <w:r w:rsidRPr="00104A6F">
              <w:rPr>
                <w:sz w:val="24"/>
                <w:szCs w:val="24"/>
                <w:lang w:val="ru-RU"/>
              </w:rPr>
              <w:t>игрового</w:t>
            </w:r>
            <w:r w:rsidR="000A0AE7">
              <w:rPr>
                <w:sz w:val="24"/>
                <w:szCs w:val="24"/>
                <w:lang w:val="ru-RU"/>
              </w:rPr>
              <w:t xml:space="preserve"> </w:t>
            </w:r>
            <w:r w:rsidRPr="00104A6F">
              <w:rPr>
                <w:sz w:val="24"/>
                <w:szCs w:val="24"/>
                <w:lang w:val="ru-RU"/>
              </w:rPr>
              <w:t>опыта;</w:t>
            </w:r>
          </w:p>
          <w:p w:rsidR="00E81C17" w:rsidRPr="00104A6F" w:rsidRDefault="00E81C17" w:rsidP="00104A6F">
            <w:pPr>
              <w:pStyle w:val="TableParagraph"/>
              <w:tabs>
                <w:tab w:val="left" w:pos="1275"/>
              </w:tabs>
              <w:spacing w:line="276" w:lineRule="auto"/>
              <w:ind w:left="0" w:right="173"/>
              <w:rPr>
                <w:sz w:val="24"/>
                <w:szCs w:val="24"/>
                <w:lang w:val="ru-RU"/>
              </w:rPr>
            </w:pPr>
            <w:r w:rsidRPr="00104A6F">
              <w:rPr>
                <w:sz w:val="24"/>
                <w:szCs w:val="24"/>
                <w:lang w:val="ru-RU"/>
              </w:rPr>
              <w:t>-удовлетворение</w:t>
            </w:r>
            <w:r w:rsidR="00965E88">
              <w:rPr>
                <w:sz w:val="24"/>
                <w:szCs w:val="24"/>
                <w:lang w:val="ru-RU"/>
              </w:rPr>
              <w:t xml:space="preserve"> </w:t>
            </w:r>
            <w:r w:rsidRPr="00104A6F">
              <w:rPr>
                <w:sz w:val="24"/>
                <w:szCs w:val="24"/>
                <w:lang w:val="ru-RU"/>
              </w:rPr>
              <w:t>ведущих</w:t>
            </w:r>
            <w:r w:rsidR="00965E88">
              <w:rPr>
                <w:sz w:val="24"/>
                <w:szCs w:val="24"/>
                <w:lang w:val="ru-RU"/>
              </w:rPr>
              <w:t xml:space="preserve"> </w:t>
            </w:r>
            <w:r w:rsidRPr="00104A6F">
              <w:rPr>
                <w:spacing w:val="-1"/>
                <w:sz w:val="24"/>
                <w:szCs w:val="24"/>
                <w:lang w:val="ru-RU"/>
              </w:rPr>
              <w:t>социальных</w:t>
            </w:r>
            <w:r w:rsidR="00965E88">
              <w:rPr>
                <w:spacing w:val="-1"/>
                <w:sz w:val="24"/>
                <w:szCs w:val="24"/>
                <w:lang w:val="ru-RU"/>
              </w:rPr>
              <w:t xml:space="preserve"> </w:t>
            </w:r>
            <w:r w:rsidRPr="00104A6F">
              <w:rPr>
                <w:sz w:val="24"/>
                <w:szCs w:val="24"/>
                <w:lang w:val="ru-RU"/>
              </w:rPr>
              <w:t>потребностей;</w:t>
            </w:r>
          </w:p>
          <w:p w:rsidR="00E81C17" w:rsidRPr="00104A6F" w:rsidRDefault="00E81C17" w:rsidP="00104A6F">
            <w:pPr>
              <w:pStyle w:val="TableParagraph"/>
              <w:spacing w:line="254" w:lineRule="auto"/>
              <w:ind w:left="0" w:right="173"/>
              <w:rPr>
                <w:sz w:val="24"/>
                <w:szCs w:val="24"/>
                <w:lang w:val="ru-RU"/>
              </w:rPr>
            </w:pPr>
            <w:r w:rsidRPr="00104A6F">
              <w:rPr>
                <w:sz w:val="24"/>
                <w:szCs w:val="24"/>
                <w:lang w:val="ru-RU"/>
              </w:rPr>
              <w:t>- содержательное,</w:t>
            </w:r>
            <w:r w:rsidR="00965E88">
              <w:rPr>
                <w:sz w:val="24"/>
                <w:szCs w:val="24"/>
                <w:lang w:val="ru-RU"/>
              </w:rPr>
              <w:t xml:space="preserve"> </w:t>
            </w:r>
            <w:r w:rsidRPr="00104A6F">
              <w:rPr>
                <w:spacing w:val="-1"/>
                <w:sz w:val="24"/>
                <w:szCs w:val="24"/>
                <w:lang w:val="ru-RU"/>
              </w:rPr>
              <w:t xml:space="preserve">разнообразное </w:t>
            </w:r>
            <w:r w:rsidRPr="00104A6F">
              <w:rPr>
                <w:sz w:val="24"/>
                <w:szCs w:val="24"/>
                <w:lang w:val="ru-RU"/>
              </w:rPr>
              <w:t>общение</w:t>
            </w:r>
            <w:r w:rsidR="00965E88">
              <w:rPr>
                <w:sz w:val="24"/>
                <w:szCs w:val="24"/>
                <w:lang w:val="ru-RU"/>
              </w:rPr>
              <w:t xml:space="preserve"> </w:t>
            </w:r>
            <w:r w:rsidRPr="00104A6F">
              <w:rPr>
                <w:sz w:val="24"/>
                <w:szCs w:val="24"/>
                <w:lang w:val="ru-RU"/>
              </w:rPr>
              <w:t>взрослых</w:t>
            </w:r>
            <w:r w:rsidR="00965E88">
              <w:rPr>
                <w:sz w:val="24"/>
                <w:szCs w:val="24"/>
                <w:lang w:val="ru-RU"/>
              </w:rPr>
              <w:t xml:space="preserve"> </w:t>
            </w:r>
            <w:r w:rsidRPr="00104A6F">
              <w:rPr>
                <w:sz w:val="24"/>
                <w:szCs w:val="24"/>
                <w:lang w:val="ru-RU"/>
              </w:rPr>
              <w:t>с</w:t>
            </w:r>
          </w:p>
          <w:p w:rsidR="00E81C17" w:rsidRPr="00104A6F" w:rsidRDefault="00E81C17" w:rsidP="00104A6F">
            <w:pPr>
              <w:pStyle w:val="TableParagraph"/>
              <w:spacing w:line="264" w:lineRule="auto"/>
              <w:ind w:left="0" w:right="173"/>
              <w:rPr>
                <w:sz w:val="24"/>
                <w:szCs w:val="24"/>
                <w:lang w:val="ru-RU"/>
              </w:rPr>
            </w:pPr>
            <w:r w:rsidRPr="00104A6F">
              <w:rPr>
                <w:sz w:val="24"/>
                <w:szCs w:val="24"/>
                <w:lang w:val="ru-RU"/>
              </w:rPr>
              <w:t>детьми</w:t>
            </w:r>
            <w:r w:rsidR="00965E88">
              <w:rPr>
                <w:sz w:val="24"/>
                <w:szCs w:val="24"/>
                <w:lang w:val="ru-RU"/>
              </w:rPr>
              <w:t xml:space="preserve"> </w:t>
            </w:r>
            <w:r w:rsidRPr="00104A6F">
              <w:rPr>
                <w:sz w:val="24"/>
                <w:szCs w:val="24"/>
                <w:lang w:val="ru-RU"/>
              </w:rPr>
              <w:t>(познавательное,</w:t>
            </w:r>
            <w:r w:rsidR="00965E88">
              <w:rPr>
                <w:sz w:val="24"/>
                <w:szCs w:val="24"/>
                <w:lang w:val="ru-RU"/>
              </w:rPr>
              <w:t xml:space="preserve"> </w:t>
            </w:r>
            <w:r w:rsidRPr="00104A6F">
              <w:rPr>
                <w:spacing w:val="-1"/>
                <w:sz w:val="24"/>
                <w:szCs w:val="24"/>
                <w:lang w:val="ru-RU"/>
              </w:rPr>
              <w:t>деловое,</w:t>
            </w:r>
            <w:r w:rsidR="00965E88">
              <w:rPr>
                <w:spacing w:val="-1"/>
                <w:sz w:val="24"/>
                <w:szCs w:val="24"/>
                <w:lang w:val="ru-RU"/>
              </w:rPr>
              <w:t xml:space="preserve"> </w:t>
            </w:r>
            <w:r w:rsidRPr="00104A6F">
              <w:rPr>
                <w:sz w:val="24"/>
                <w:szCs w:val="24"/>
                <w:lang w:val="ru-RU"/>
              </w:rPr>
              <w:t>личностное);</w:t>
            </w:r>
          </w:p>
          <w:p w:rsidR="00B321F9" w:rsidRDefault="00E81C17" w:rsidP="00104A6F">
            <w:pPr>
              <w:pStyle w:val="TableParagraph"/>
              <w:spacing w:line="264" w:lineRule="auto"/>
              <w:ind w:left="0" w:right="173"/>
              <w:rPr>
                <w:sz w:val="24"/>
                <w:szCs w:val="24"/>
                <w:lang w:val="ru-RU"/>
              </w:rPr>
            </w:pPr>
            <w:r w:rsidRPr="00104A6F">
              <w:rPr>
                <w:sz w:val="24"/>
                <w:szCs w:val="24"/>
                <w:lang w:val="ru-RU"/>
              </w:rPr>
              <w:t>-развитие</w:t>
            </w:r>
            <w:r w:rsidR="00965E88">
              <w:rPr>
                <w:sz w:val="24"/>
                <w:szCs w:val="24"/>
                <w:lang w:val="ru-RU"/>
              </w:rPr>
              <w:t xml:space="preserve"> </w:t>
            </w:r>
            <w:r w:rsidRPr="00104A6F">
              <w:rPr>
                <w:sz w:val="24"/>
                <w:szCs w:val="24"/>
                <w:lang w:val="ru-RU"/>
              </w:rPr>
              <w:t>продуктивного</w:t>
            </w:r>
            <w:r w:rsidR="00965E88">
              <w:rPr>
                <w:sz w:val="24"/>
                <w:szCs w:val="24"/>
                <w:lang w:val="ru-RU"/>
              </w:rPr>
              <w:t xml:space="preserve"> </w:t>
            </w:r>
            <w:r w:rsidRPr="00104A6F">
              <w:rPr>
                <w:sz w:val="24"/>
                <w:szCs w:val="24"/>
                <w:lang w:val="ru-RU"/>
              </w:rPr>
              <w:t>воображения,</w:t>
            </w:r>
          </w:p>
          <w:p w:rsidR="00965E88" w:rsidRDefault="00B321F9" w:rsidP="00104A6F">
            <w:pPr>
              <w:pStyle w:val="TableParagraph"/>
              <w:spacing w:line="264" w:lineRule="auto"/>
              <w:ind w:left="0" w:right="173"/>
              <w:rPr>
                <w:sz w:val="24"/>
                <w:szCs w:val="24"/>
                <w:lang w:val="ru-RU"/>
              </w:rPr>
            </w:pPr>
            <w:r>
              <w:rPr>
                <w:sz w:val="24"/>
                <w:szCs w:val="24"/>
                <w:lang w:val="ru-RU"/>
              </w:rPr>
              <w:t>-с</w:t>
            </w:r>
            <w:r w:rsidR="00E81C17" w:rsidRPr="00104A6F">
              <w:rPr>
                <w:sz w:val="24"/>
                <w:szCs w:val="24"/>
                <w:lang w:val="ru-RU"/>
              </w:rPr>
              <w:t>оздание</w:t>
            </w:r>
            <w:r w:rsidR="00965E88">
              <w:rPr>
                <w:sz w:val="24"/>
                <w:szCs w:val="24"/>
                <w:lang w:val="ru-RU"/>
              </w:rPr>
              <w:t xml:space="preserve"> </w:t>
            </w:r>
            <w:r w:rsidR="00E81C17" w:rsidRPr="00104A6F">
              <w:rPr>
                <w:sz w:val="24"/>
                <w:szCs w:val="24"/>
                <w:lang w:val="ru-RU"/>
              </w:rPr>
              <w:t>у</w:t>
            </w:r>
            <w:r w:rsidR="00965E88">
              <w:rPr>
                <w:sz w:val="24"/>
                <w:szCs w:val="24"/>
                <w:lang w:val="ru-RU"/>
              </w:rPr>
              <w:t xml:space="preserve"> </w:t>
            </w:r>
            <w:r w:rsidR="00E81C17" w:rsidRPr="00104A6F">
              <w:rPr>
                <w:sz w:val="24"/>
                <w:szCs w:val="24"/>
                <w:lang w:val="ru-RU"/>
              </w:rPr>
              <w:t>детей</w:t>
            </w:r>
            <w:r w:rsidR="00965E88">
              <w:rPr>
                <w:sz w:val="24"/>
                <w:szCs w:val="24"/>
                <w:lang w:val="ru-RU"/>
              </w:rPr>
              <w:t xml:space="preserve"> </w:t>
            </w:r>
            <w:r w:rsidR="00E81C17" w:rsidRPr="00104A6F">
              <w:rPr>
                <w:spacing w:val="-1"/>
                <w:sz w:val="24"/>
                <w:szCs w:val="24"/>
                <w:lang w:val="ru-RU"/>
              </w:rPr>
              <w:t xml:space="preserve">практического </w:t>
            </w:r>
            <w:r w:rsidR="00E81C17" w:rsidRPr="00104A6F">
              <w:rPr>
                <w:sz w:val="24"/>
                <w:szCs w:val="24"/>
                <w:lang w:val="ru-RU"/>
              </w:rPr>
              <w:t>опыта</w:t>
            </w:r>
            <w:r w:rsidR="00965E88">
              <w:rPr>
                <w:sz w:val="24"/>
                <w:szCs w:val="24"/>
                <w:lang w:val="ru-RU"/>
              </w:rPr>
              <w:t xml:space="preserve"> </w:t>
            </w:r>
            <w:r w:rsidR="00E81C17" w:rsidRPr="00104A6F">
              <w:rPr>
                <w:sz w:val="24"/>
                <w:szCs w:val="24"/>
                <w:lang w:val="ru-RU"/>
              </w:rPr>
              <w:t>трудовой</w:t>
            </w:r>
            <w:r w:rsidR="00965E88">
              <w:rPr>
                <w:sz w:val="24"/>
                <w:szCs w:val="24"/>
                <w:lang w:val="ru-RU"/>
              </w:rPr>
              <w:t xml:space="preserve"> </w:t>
            </w:r>
            <w:r w:rsidR="00E81C17" w:rsidRPr="00104A6F">
              <w:rPr>
                <w:sz w:val="24"/>
                <w:szCs w:val="24"/>
                <w:lang w:val="ru-RU"/>
              </w:rPr>
              <w:t>деятельности;</w:t>
            </w:r>
          </w:p>
          <w:p w:rsidR="00E81C17" w:rsidRPr="00104A6F" w:rsidRDefault="00E81C17" w:rsidP="00104A6F">
            <w:pPr>
              <w:pStyle w:val="TableParagraph"/>
              <w:spacing w:line="264" w:lineRule="auto"/>
              <w:ind w:left="0" w:right="173"/>
              <w:rPr>
                <w:sz w:val="24"/>
                <w:szCs w:val="24"/>
                <w:lang w:val="ru-RU"/>
              </w:rPr>
            </w:pPr>
            <w:r w:rsidRPr="00104A6F">
              <w:rPr>
                <w:sz w:val="24"/>
                <w:szCs w:val="24"/>
                <w:lang w:val="ru-RU"/>
              </w:rPr>
              <w:t>-создание</w:t>
            </w:r>
            <w:r w:rsidR="00965E88">
              <w:rPr>
                <w:sz w:val="24"/>
                <w:szCs w:val="24"/>
                <w:lang w:val="ru-RU"/>
              </w:rPr>
              <w:t xml:space="preserve"> </w:t>
            </w:r>
            <w:r w:rsidRPr="00104A6F">
              <w:rPr>
                <w:sz w:val="24"/>
                <w:szCs w:val="24"/>
                <w:lang w:val="ru-RU"/>
              </w:rPr>
              <w:t>у</w:t>
            </w:r>
            <w:r w:rsidR="00965E88">
              <w:rPr>
                <w:sz w:val="24"/>
                <w:szCs w:val="24"/>
                <w:lang w:val="ru-RU"/>
              </w:rPr>
              <w:t xml:space="preserve"> </w:t>
            </w:r>
            <w:r w:rsidRPr="00104A6F">
              <w:rPr>
                <w:sz w:val="24"/>
                <w:szCs w:val="24"/>
                <w:lang w:val="ru-RU"/>
              </w:rPr>
              <w:t>детей</w:t>
            </w:r>
            <w:r w:rsidR="00965E88">
              <w:rPr>
                <w:sz w:val="24"/>
                <w:szCs w:val="24"/>
                <w:lang w:val="ru-RU"/>
              </w:rPr>
              <w:t xml:space="preserve"> </w:t>
            </w:r>
            <w:r w:rsidRPr="00104A6F">
              <w:rPr>
                <w:spacing w:val="-1"/>
                <w:sz w:val="24"/>
                <w:szCs w:val="24"/>
                <w:lang w:val="ru-RU"/>
              </w:rPr>
              <w:t xml:space="preserve">практического </w:t>
            </w:r>
            <w:r w:rsidRPr="00104A6F">
              <w:rPr>
                <w:sz w:val="24"/>
                <w:szCs w:val="24"/>
                <w:lang w:val="ru-RU"/>
              </w:rPr>
              <w:t>опыта</w:t>
            </w:r>
            <w:r w:rsidR="00965E88">
              <w:rPr>
                <w:sz w:val="24"/>
                <w:szCs w:val="24"/>
                <w:lang w:val="ru-RU"/>
              </w:rPr>
              <w:t xml:space="preserve"> </w:t>
            </w:r>
            <w:r w:rsidRPr="00104A6F">
              <w:rPr>
                <w:sz w:val="24"/>
                <w:szCs w:val="24"/>
                <w:lang w:val="ru-RU"/>
              </w:rPr>
              <w:t>коммуникативной</w:t>
            </w:r>
            <w:r w:rsidR="00965E88">
              <w:rPr>
                <w:sz w:val="24"/>
                <w:szCs w:val="24"/>
                <w:lang w:val="ru-RU"/>
              </w:rPr>
              <w:t xml:space="preserve"> </w:t>
            </w:r>
            <w:r w:rsidRPr="00104A6F">
              <w:rPr>
                <w:sz w:val="24"/>
                <w:szCs w:val="24"/>
                <w:lang w:val="ru-RU"/>
              </w:rPr>
              <w:t>деятельности;</w:t>
            </w:r>
          </w:p>
          <w:p w:rsidR="00E81C17" w:rsidRPr="00104A6F" w:rsidRDefault="00E81C17" w:rsidP="00104A6F">
            <w:pPr>
              <w:pStyle w:val="TableParagraph"/>
              <w:tabs>
                <w:tab w:val="left" w:pos="1172"/>
              </w:tabs>
              <w:spacing w:line="276" w:lineRule="auto"/>
              <w:ind w:left="0" w:right="173"/>
              <w:rPr>
                <w:sz w:val="24"/>
                <w:szCs w:val="24"/>
                <w:lang w:val="ru-RU"/>
              </w:rPr>
            </w:pPr>
            <w:r w:rsidRPr="00104A6F">
              <w:rPr>
                <w:sz w:val="24"/>
                <w:szCs w:val="24"/>
                <w:lang w:val="ru-RU"/>
              </w:rPr>
              <w:t>-развитие</w:t>
            </w:r>
            <w:r w:rsidR="00965E88">
              <w:rPr>
                <w:sz w:val="24"/>
                <w:szCs w:val="24"/>
                <w:lang w:val="ru-RU"/>
              </w:rPr>
              <w:t xml:space="preserve"> </w:t>
            </w:r>
            <w:r w:rsidRPr="00104A6F">
              <w:rPr>
                <w:spacing w:val="-1"/>
                <w:sz w:val="24"/>
                <w:szCs w:val="24"/>
                <w:lang w:val="ru-RU"/>
              </w:rPr>
              <w:t>эстетических</w:t>
            </w:r>
            <w:r w:rsidR="00965E88">
              <w:rPr>
                <w:spacing w:val="-1"/>
                <w:sz w:val="24"/>
                <w:szCs w:val="24"/>
                <w:lang w:val="ru-RU"/>
              </w:rPr>
              <w:t xml:space="preserve"> </w:t>
            </w:r>
            <w:r w:rsidRPr="00104A6F">
              <w:rPr>
                <w:sz w:val="24"/>
                <w:szCs w:val="24"/>
                <w:lang w:val="ru-RU"/>
              </w:rPr>
              <w:t>чувствдетей;</w:t>
            </w:r>
          </w:p>
          <w:p w:rsidR="00E81C17" w:rsidRPr="00104A6F" w:rsidRDefault="00E81C17" w:rsidP="00104A6F">
            <w:pPr>
              <w:pStyle w:val="TableParagraph"/>
              <w:spacing w:line="229" w:lineRule="exact"/>
              <w:ind w:left="0" w:right="173"/>
              <w:rPr>
                <w:sz w:val="24"/>
                <w:szCs w:val="24"/>
                <w:lang w:val="ru-RU"/>
              </w:rPr>
            </w:pPr>
            <w:r w:rsidRPr="00104A6F">
              <w:rPr>
                <w:sz w:val="24"/>
                <w:szCs w:val="24"/>
                <w:lang w:val="ru-RU"/>
              </w:rPr>
              <w:t>-одобрение;</w:t>
            </w:r>
          </w:p>
          <w:p w:rsidR="00E81C17" w:rsidRPr="00104A6F" w:rsidRDefault="00E81C17" w:rsidP="00104A6F">
            <w:pPr>
              <w:pStyle w:val="TableParagraph"/>
              <w:ind w:left="0" w:right="173"/>
              <w:rPr>
                <w:sz w:val="24"/>
                <w:szCs w:val="24"/>
                <w:lang w:val="ru-RU"/>
              </w:rPr>
            </w:pPr>
            <w:r w:rsidRPr="00104A6F">
              <w:rPr>
                <w:sz w:val="24"/>
                <w:szCs w:val="24"/>
                <w:lang w:val="ru-RU"/>
              </w:rPr>
              <w:t>-доброе</w:t>
            </w:r>
            <w:r w:rsidR="00965E88">
              <w:rPr>
                <w:sz w:val="24"/>
                <w:szCs w:val="24"/>
                <w:lang w:val="ru-RU"/>
              </w:rPr>
              <w:t xml:space="preserve"> </w:t>
            </w:r>
            <w:r w:rsidRPr="00104A6F">
              <w:rPr>
                <w:sz w:val="24"/>
                <w:szCs w:val="24"/>
                <w:lang w:val="ru-RU"/>
              </w:rPr>
              <w:t>отношение;</w:t>
            </w:r>
          </w:p>
          <w:p w:rsidR="006D33B9" w:rsidRDefault="00E81C17" w:rsidP="00104A6F">
            <w:pPr>
              <w:pStyle w:val="TableParagraph"/>
              <w:tabs>
                <w:tab w:val="left" w:pos="1139"/>
                <w:tab w:val="left" w:pos="1458"/>
              </w:tabs>
              <w:spacing w:line="273" w:lineRule="auto"/>
              <w:ind w:left="0" w:right="173"/>
              <w:rPr>
                <w:sz w:val="24"/>
                <w:szCs w:val="24"/>
                <w:lang w:val="ru-RU"/>
              </w:rPr>
            </w:pPr>
            <w:r w:rsidRPr="00104A6F">
              <w:rPr>
                <w:sz w:val="24"/>
                <w:szCs w:val="24"/>
                <w:lang w:val="ru-RU"/>
              </w:rPr>
              <w:t>-рассматривание</w:t>
            </w:r>
            <w:r w:rsidR="00965E88">
              <w:rPr>
                <w:sz w:val="24"/>
                <w:szCs w:val="24"/>
                <w:lang w:val="ru-RU"/>
              </w:rPr>
              <w:t xml:space="preserve"> </w:t>
            </w:r>
            <w:r w:rsidRPr="00104A6F">
              <w:rPr>
                <w:sz w:val="24"/>
                <w:szCs w:val="24"/>
                <w:lang w:val="ru-RU"/>
              </w:rPr>
              <w:t>объектов;</w:t>
            </w:r>
            <w:r w:rsidRPr="00104A6F">
              <w:rPr>
                <w:sz w:val="24"/>
                <w:szCs w:val="24"/>
                <w:lang w:val="ru-RU"/>
              </w:rPr>
              <w:tab/>
            </w:r>
          </w:p>
          <w:p w:rsidR="00E81C17" w:rsidRPr="00104A6F" w:rsidRDefault="00E81C17" w:rsidP="00104A6F">
            <w:pPr>
              <w:pStyle w:val="TableParagraph"/>
              <w:tabs>
                <w:tab w:val="left" w:pos="1139"/>
                <w:tab w:val="left" w:pos="1458"/>
              </w:tabs>
              <w:spacing w:line="273" w:lineRule="auto"/>
              <w:ind w:left="0" w:right="173"/>
              <w:rPr>
                <w:sz w:val="24"/>
                <w:szCs w:val="24"/>
                <w:lang w:val="ru-RU"/>
              </w:rPr>
            </w:pPr>
            <w:r w:rsidRPr="00104A6F">
              <w:rPr>
                <w:spacing w:val="-1"/>
                <w:sz w:val="24"/>
                <w:szCs w:val="24"/>
                <w:lang w:val="ru-RU"/>
              </w:rPr>
              <w:t>-обогащение</w:t>
            </w:r>
            <w:r w:rsidR="00965E88">
              <w:rPr>
                <w:spacing w:val="-1"/>
                <w:sz w:val="24"/>
                <w:szCs w:val="24"/>
                <w:lang w:val="ru-RU"/>
              </w:rPr>
              <w:t xml:space="preserve"> </w:t>
            </w:r>
            <w:r w:rsidRPr="00104A6F">
              <w:rPr>
                <w:sz w:val="24"/>
                <w:szCs w:val="24"/>
                <w:lang w:val="ru-RU"/>
              </w:rPr>
              <w:t>детского</w:t>
            </w:r>
            <w:r w:rsidR="00965E88">
              <w:rPr>
                <w:sz w:val="24"/>
                <w:szCs w:val="24"/>
                <w:lang w:val="ru-RU"/>
              </w:rPr>
              <w:t xml:space="preserve"> </w:t>
            </w:r>
            <w:r w:rsidRPr="00104A6F">
              <w:rPr>
                <w:spacing w:val="-1"/>
                <w:sz w:val="24"/>
                <w:szCs w:val="24"/>
                <w:lang w:val="ru-RU"/>
              </w:rPr>
              <w:t>игрового</w:t>
            </w:r>
            <w:r w:rsidRPr="00104A6F">
              <w:rPr>
                <w:sz w:val="24"/>
                <w:szCs w:val="24"/>
                <w:lang w:val="ru-RU"/>
              </w:rPr>
              <w:t>опыта;</w:t>
            </w:r>
          </w:p>
          <w:p w:rsidR="00E81C17" w:rsidRPr="00ED4F35" w:rsidRDefault="00E81C17" w:rsidP="00104A6F">
            <w:pPr>
              <w:pStyle w:val="TableParagraph"/>
              <w:spacing w:line="254" w:lineRule="auto"/>
              <w:ind w:left="0" w:right="173"/>
              <w:rPr>
                <w:sz w:val="24"/>
                <w:szCs w:val="24"/>
                <w:lang w:val="ru-RU"/>
              </w:rPr>
            </w:pPr>
            <w:r w:rsidRPr="00ED4F35">
              <w:rPr>
                <w:spacing w:val="-1"/>
                <w:sz w:val="24"/>
                <w:szCs w:val="24"/>
                <w:lang w:val="ru-RU"/>
              </w:rPr>
              <w:t>-индивидуальное</w:t>
            </w:r>
            <w:r w:rsidR="00965E88">
              <w:rPr>
                <w:spacing w:val="-1"/>
                <w:sz w:val="24"/>
                <w:szCs w:val="24"/>
                <w:lang w:val="ru-RU"/>
              </w:rPr>
              <w:t xml:space="preserve"> </w:t>
            </w:r>
            <w:r w:rsidRPr="00ED4F35">
              <w:rPr>
                <w:sz w:val="24"/>
                <w:szCs w:val="24"/>
                <w:lang w:val="ru-RU"/>
              </w:rPr>
              <w:t>общение;</w:t>
            </w:r>
          </w:p>
          <w:p w:rsidR="00E81C17" w:rsidRPr="00965E88" w:rsidRDefault="00E81C17" w:rsidP="00104A6F">
            <w:pPr>
              <w:pStyle w:val="TableParagraph"/>
              <w:spacing w:line="254" w:lineRule="auto"/>
              <w:ind w:left="0" w:right="173"/>
              <w:rPr>
                <w:sz w:val="24"/>
                <w:szCs w:val="24"/>
                <w:lang w:val="ru-RU"/>
              </w:rPr>
            </w:pPr>
            <w:r w:rsidRPr="00965E88">
              <w:rPr>
                <w:sz w:val="24"/>
                <w:szCs w:val="24"/>
                <w:lang w:val="ru-RU"/>
              </w:rPr>
              <w:t>-побуждение к</w:t>
            </w:r>
            <w:r w:rsidR="00965E88">
              <w:rPr>
                <w:sz w:val="24"/>
                <w:szCs w:val="24"/>
                <w:lang w:val="ru-RU"/>
              </w:rPr>
              <w:t xml:space="preserve"> </w:t>
            </w:r>
            <w:r w:rsidRPr="00965E88">
              <w:rPr>
                <w:spacing w:val="-1"/>
                <w:sz w:val="24"/>
                <w:szCs w:val="24"/>
                <w:lang w:val="ru-RU"/>
              </w:rPr>
              <w:t>эмоциональной</w:t>
            </w:r>
            <w:r w:rsidR="00965E88">
              <w:rPr>
                <w:spacing w:val="-1"/>
                <w:sz w:val="24"/>
                <w:szCs w:val="24"/>
                <w:lang w:val="ru-RU"/>
              </w:rPr>
              <w:t xml:space="preserve"> </w:t>
            </w:r>
            <w:r w:rsidRPr="00965E88">
              <w:rPr>
                <w:sz w:val="24"/>
                <w:szCs w:val="24"/>
                <w:lang w:val="ru-RU"/>
              </w:rPr>
              <w:t>отзывчивости.</w:t>
            </w:r>
          </w:p>
        </w:tc>
        <w:tc>
          <w:tcPr>
            <w:tcW w:w="2126" w:type="dxa"/>
          </w:tcPr>
          <w:p w:rsidR="00E81C17" w:rsidRPr="00104A6F" w:rsidRDefault="00E81C17" w:rsidP="00104A6F">
            <w:pPr>
              <w:pStyle w:val="TableParagraph"/>
              <w:spacing w:line="268" w:lineRule="auto"/>
              <w:ind w:left="0" w:right="173"/>
              <w:rPr>
                <w:sz w:val="24"/>
                <w:szCs w:val="24"/>
                <w:lang w:val="ru-RU"/>
              </w:rPr>
            </w:pPr>
            <w:r w:rsidRPr="00104A6F">
              <w:rPr>
                <w:sz w:val="24"/>
                <w:szCs w:val="24"/>
                <w:lang w:val="ru-RU"/>
              </w:rPr>
              <w:t>-Метод</w:t>
            </w:r>
            <w:r w:rsidR="00965E88">
              <w:rPr>
                <w:sz w:val="24"/>
                <w:szCs w:val="24"/>
                <w:lang w:val="ru-RU"/>
              </w:rPr>
              <w:t xml:space="preserve"> </w:t>
            </w:r>
            <w:r w:rsidRPr="00104A6F">
              <w:rPr>
                <w:sz w:val="24"/>
                <w:szCs w:val="24"/>
                <w:lang w:val="ru-RU"/>
              </w:rPr>
              <w:t>проекта;-создание ситуации</w:t>
            </w:r>
            <w:r w:rsidR="00965E88">
              <w:rPr>
                <w:sz w:val="24"/>
                <w:szCs w:val="24"/>
                <w:lang w:val="ru-RU"/>
              </w:rPr>
              <w:t xml:space="preserve"> </w:t>
            </w:r>
            <w:r w:rsidRPr="00104A6F">
              <w:rPr>
                <w:sz w:val="24"/>
                <w:szCs w:val="24"/>
                <w:lang w:val="ru-RU"/>
              </w:rPr>
              <w:t>гуманистической</w:t>
            </w:r>
            <w:r w:rsidR="00965E88">
              <w:rPr>
                <w:sz w:val="24"/>
                <w:szCs w:val="24"/>
                <w:lang w:val="ru-RU"/>
              </w:rPr>
              <w:t xml:space="preserve"> </w:t>
            </w:r>
            <w:r w:rsidRPr="00104A6F">
              <w:rPr>
                <w:sz w:val="24"/>
                <w:szCs w:val="24"/>
                <w:lang w:val="ru-RU"/>
              </w:rPr>
              <w:t>направленности; -создание ситуации</w:t>
            </w:r>
            <w:r w:rsidR="00965E88">
              <w:rPr>
                <w:sz w:val="24"/>
                <w:szCs w:val="24"/>
                <w:lang w:val="ru-RU"/>
              </w:rPr>
              <w:t xml:space="preserve"> </w:t>
            </w:r>
            <w:r w:rsidRPr="00104A6F">
              <w:rPr>
                <w:sz w:val="24"/>
                <w:szCs w:val="24"/>
                <w:lang w:val="ru-RU"/>
              </w:rPr>
              <w:t>сотрудничества; -создание ситуации</w:t>
            </w:r>
            <w:r w:rsidR="00965E88">
              <w:rPr>
                <w:sz w:val="24"/>
                <w:szCs w:val="24"/>
                <w:lang w:val="ru-RU"/>
              </w:rPr>
              <w:t xml:space="preserve"> </w:t>
            </w:r>
            <w:r w:rsidRPr="00104A6F">
              <w:rPr>
                <w:sz w:val="24"/>
                <w:szCs w:val="24"/>
                <w:lang w:val="ru-RU"/>
              </w:rPr>
              <w:t>практического</w:t>
            </w:r>
            <w:r w:rsidR="00965E88">
              <w:rPr>
                <w:sz w:val="24"/>
                <w:szCs w:val="24"/>
                <w:lang w:val="ru-RU"/>
              </w:rPr>
              <w:t xml:space="preserve"> </w:t>
            </w:r>
            <w:r w:rsidRPr="00104A6F">
              <w:rPr>
                <w:sz w:val="24"/>
                <w:szCs w:val="24"/>
                <w:lang w:val="ru-RU"/>
              </w:rPr>
              <w:t>выбора;</w:t>
            </w:r>
          </w:p>
          <w:p w:rsidR="00E81C17" w:rsidRPr="00104A6F" w:rsidRDefault="00E81C17" w:rsidP="00104A6F">
            <w:pPr>
              <w:pStyle w:val="TableParagraph"/>
              <w:spacing w:line="266" w:lineRule="auto"/>
              <w:ind w:left="0" w:right="173"/>
              <w:rPr>
                <w:sz w:val="24"/>
                <w:szCs w:val="24"/>
                <w:lang w:val="ru-RU"/>
              </w:rPr>
            </w:pPr>
            <w:r w:rsidRPr="00104A6F">
              <w:rPr>
                <w:sz w:val="24"/>
                <w:szCs w:val="24"/>
                <w:lang w:val="ru-RU"/>
              </w:rPr>
              <w:t>-создание ситуации</w:t>
            </w:r>
            <w:r w:rsidR="00965E88">
              <w:rPr>
                <w:sz w:val="24"/>
                <w:szCs w:val="24"/>
                <w:lang w:val="ru-RU"/>
              </w:rPr>
              <w:t xml:space="preserve"> </w:t>
            </w:r>
            <w:r w:rsidRPr="00104A6F">
              <w:rPr>
                <w:sz w:val="24"/>
                <w:szCs w:val="24"/>
                <w:lang w:val="ru-RU"/>
              </w:rPr>
              <w:t>морального выбора; -</w:t>
            </w:r>
            <w:r w:rsidR="00965E88">
              <w:rPr>
                <w:sz w:val="24"/>
                <w:szCs w:val="24"/>
                <w:lang w:val="ru-RU"/>
              </w:rPr>
              <w:t xml:space="preserve"> </w:t>
            </w:r>
            <w:r w:rsidRPr="00104A6F">
              <w:rPr>
                <w:spacing w:val="-1"/>
                <w:sz w:val="24"/>
                <w:szCs w:val="24"/>
                <w:lang w:val="ru-RU"/>
              </w:rPr>
              <w:t xml:space="preserve">создание </w:t>
            </w:r>
            <w:r w:rsidRPr="00104A6F">
              <w:rPr>
                <w:sz w:val="24"/>
                <w:szCs w:val="24"/>
                <w:lang w:val="ru-RU"/>
              </w:rPr>
              <w:t>проблемных,</w:t>
            </w:r>
            <w:r w:rsidR="00965E88">
              <w:rPr>
                <w:sz w:val="24"/>
                <w:szCs w:val="24"/>
                <w:lang w:val="ru-RU"/>
              </w:rPr>
              <w:t xml:space="preserve"> </w:t>
            </w:r>
            <w:r w:rsidRPr="00104A6F">
              <w:rPr>
                <w:sz w:val="24"/>
                <w:szCs w:val="24"/>
                <w:lang w:val="ru-RU"/>
              </w:rPr>
              <w:t>практических и</w:t>
            </w:r>
            <w:r w:rsidR="00965E88">
              <w:rPr>
                <w:sz w:val="24"/>
                <w:szCs w:val="24"/>
                <w:lang w:val="ru-RU"/>
              </w:rPr>
              <w:t xml:space="preserve"> </w:t>
            </w:r>
            <w:r w:rsidRPr="00104A6F">
              <w:rPr>
                <w:sz w:val="24"/>
                <w:szCs w:val="24"/>
                <w:lang w:val="ru-RU"/>
              </w:rPr>
              <w:t>познавательных</w:t>
            </w:r>
            <w:r w:rsidR="00965E88">
              <w:rPr>
                <w:sz w:val="24"/>
                <w:szCs w:val="24"/>
                <w:lang w:val="ru-RU"/>
              </w:rPr>
              <w:t xml:space="preserve"> </w:t>
            </w:r>
            <w:r w:rsidRPr="00104A6F">
              <w:rPr>
                <w:sz w:val="24"/>
                <w:szCs w:val="24"/>
                <w:lang w:val="ru-RU"/>
              </w:rPr>
              <w:t>ситуаций,</w:t>
            </w:r>
          </w:p>
          <w:p w:rsidR="00E81C17" w:rsidRPr="00104A6F" w:rsidRDefault="00E81C17" w:rsidP="00104A6F">
            <w:pPr>
              <w:pStyle w:val="TableParagraph"/>
              <w:tabs>
                <w:tab w:val="left" w:pos="1907"/>
              </w:tabs>
              <w:spacing w:line="249" w:lineRule="auto"/>
              <w:ind w:left="0" w:right="173"/>
              <w:rPr>
                <w:sz w:val="24"/>
                <w:szCs w:val="24"/>
                <w:lang w:val="ru-RU"/>
              </w:rPr>
            </w:pPr>
            <w:r w:rsidRPr="00104A6F">
              <w:rPr>
                <w:sz w:val="24"/>
                <w:szCs w:val="24"/>
                <w:lang w:val="ru-RU"/>
              </w:rPr>
              <w:t>-приучение</w:t>
            </w:r>
            <w:r w:rsidR="00965E88">
              <w:rPr>
                <w:sz w:val="24"/>
                <w:szCs w:val="24"/>
                <w:lang w:val="ru-RU"/>
              </w:rPr>
              <w:t xml:space="preserve"> </w:t>
            </w:r>
            <w:r w:rsidRPr="00104A6F">
              <w:rPr>
                <w:spacing w:val="-5"/>
                <w:sz w:val="24"/>
                <w:szCs w:val="24"/>
                <w:lang w:val="ru-RU"/>
              </w:rPr>
              <w:t>к</w:t>
            </w:r>
            <w:r w:rsidR="00965E88">
              <w:rPr>
                <w:spacing w:val="-5"/>
                <w:sz w:val="24"/>
                <w:szCs w:val="24"/>
                <w:lang w:val="ru-RU"/>
              </w:rPr>
              <w:t xml:space="preserve"> </w:t>
            </w:r>
            <w:r w:rsidRPr="00104A6F">
              <w:rPr>
                <w:sz w:val="24"/>
                <w:szCs w:val="24"/>
                <w:lang w:val="ru-RU"/>
              </w:rPr>
              <w:t>положительным</w:t>
            </w:r>
            <w:r w:rsidR="00965E88">
              <w:rPr>
                <w:sz w:val="24"/>
                <w:szCs w:val="24"/>
                <w:lang w:val="ru-RU"/>
              </w:rPr>
              <w:t xml:space="preserve"> </w:t>
            </w:r>
            <w:r w:rsidRPr="00104A6F">
              <w:rPr>
                <w:sz w:val="24"/>
                <w:szCs w:val="24"/>
                <w:lang w:val="ru-RU"/>
              </w:rPr>
              <w:t>формам</w:t>
            </w:r>
            <w:r w:rsidR="00965E88">
              <w:rPr>
                <w:sz w:val="24"/>
                <w:szCs w:val="24"/>
                <w:lang w:val="ru-RU"/>
              </w:rPr>
              <w:t xml:space="preserve"> </w:t>
            </w:r>
            <w:r w:rsidRPr="00104A6F">
              <w:rPr>
                <w:sz w:val="24"/>
                <w:szCs w:val="24"/>
                <w:lang w:val="ru-RU"/>
              </w:rPr>
              <w:t>общественного</w:t>
            </w:r>
            <w:r w:rsidR="00965E88">
              <w:rPr>
                <w:sz w:val="24"/>
                <w:szCs w:val="24"/>
                <w:lang w:val="ru-RU"/>
              </w:rPr>
              <w:t xml:space="preserve"> </w:t>
            </w:r>
            <w:r w:rsidRPr="00104A6F">
              <w:rPr>
                <w:sz w:val="24"/>
                <w:szCs w:val="24"/>
                <w:lang w:val="ru-RU"/>
              </w:rPr>
              <w:t>поведения;</w:t>
            </w:r>
          </w:p>
          <w:p w:rsidR="00965E88" w:rsidRDefault="00E81C17" w:rsidP="00104A6F">
            <w:pPr>
              <w:pStyle w:val="TableParagraph"/>
              <w:spacing w:line="268" w:lineRule="auto"/>
              <w:ind w:left="0" w:right="173"/>
              <w:rPr>
                <w:sz w:val="24"/>
                <w:szCs w:val="24"/>
                <w:lang w:val="ru-RU"/>
              </w:rPr>
            </w:pPr>
            <w:r w:rsidRPr="00104A6F">
              <w:rPr>
                <w:sz w:val="24"/>
                <w:szCs w:val="24"/>
                <w:lang w:val="ru-RU"/>
              </w:rPr>
              <w:t>-включение в</w:t>
            </w:r>
            <w:r w:rsidR="00965E88">
              <w:rPr>
                <w:sz w:val="24"/>
                <w:szCs w:val="24"/>
                <w:lang w:val="ru-RU"/>
              </w:rPr>
              <w:t xml:space="preserve"> </w:t>
            </w:r>
            <w:r w:rsidRPr="00104A6F">
              <w:rPr>
                <w:sz w:val="24"/>
                <w:szCs w:val="24"/>
                <w:lang w:val="ru-RU"/>
              </w:rPr>
              <w:t>поисковую</w:t>
            </w:r>
            <w:r w:rsidR="00965E88">
              <w:rPr>
                <w:sz w:val="24"/>
                <w:szCs w:val="24"/>
                <w:lang w:val="ru-RU"/>
              </w:rPr>
              <w:t xml:space="preserve"> </w:t>
            </w:r>
            <w:r w:rsidRPr="00104A6F">
              <w:rPr>
                <w:sz w:val="24"/>
                <w:szCs w:val="24"/>
                <w:lang w:val="ru-RU"/>
              </w:rPr>
              <w:t xml:space="preserve">деятельность; </w:t>
            </w:r>
          </w:p>
          <w:p w:rsidR="00E81C17" w:rsidRPr="00104A6F" w:rsidRDefault="00E81C17" w:rsidP="00104A6F">
            <w:pPr>
              <w:pStyle w:val="TableParagraph"/>
              <w:spacing w:line="268" w:lineRule="auto"/>
              <w:ind w:left="0" w:right="173"/>
              <w:rPr>
                <w:sz w:val="24"/>
                <w:szCs w:val="24"/>
                <w:lang w:val="ru-RU"/>
              </w:rPr>
            </w:pPr>
            <w:r w:rsidRPr="00104A6F">
              <w:rPr>
                <w:sz w:val="24"/>
                <w:szCs w:val="24"/>
                <w:lang w:val="ru-RU"/>
              </w:rPr>
              <w:t>-разыгрывание</w:t>
            </w:r>
            <w:r w:rsidR="00965E88">
              <w:rPr>
                <w:sz w:val="24"/>
                <w:szCs w:val="24"/>
                <w:lang w:val="ru-RU"/>
              </w:rPr>
              <w:t xml:space="preserve"> </w:t>
            </w:r>
            <w:r w:rsidRPr="00104A6F">
              <w:rPr>
                <w:spacing w:val="-1"/>
                <w:sz w:val="24"/>
                <w:szCs w:val="24"/>
                <w:lang w:val="ru-RU"/>
              </w:rPr>
              <w:t>коммуникативных</w:t>
            </w:r>
            <w:r w:rsidRPr="00104A6F">
              <w:rPr>
                <w:sz w:val="24"/>
                <w:szCs w:val="24"/>
                <w:lang w:val="ru-RU"/>
              </w:rPr>
              <w:t>ситуаций;</w:t>
            </w:r>
          </w:p>
          <w:p w:rsidR="00E81C17" w:rsidRPr="00104A6F" w:rsidRDefault="00E81C17" w:rsidP="00104A6F">
            <w:pPr>
              <w:pStyle w:val="TableParagraph"/>
              <w:spacing w:line="268" w:lineRule="auto"/>
              <w:ind w:left="0" w:right="173"/>
              <w:rPr>
                <w:sz w:val="24"/>
                <w:szCs w:val="24"/>
                <w:lang w:val="ru-RU"/>
              </w:rPr>
            </w:pPr>
            <w:r w:rsidRPr="00104A6F">
              <w:rPr>
                <w:sz w:val="24"/>
                <w:szCs w:val="24"/>
                <w:lang w:val="ru-RU"/>
              </w:rPr>
              <w:t>- инсценирование; -</w:t>
            </w:r>
            <w:r w:rsidR="00965E88">
              <w:rPr>
                <w:sz w:val="24"/>
                <w:szCs w:val="24"/>
                <w:lang w:val="ru-RU"/>
              </w:rPr>
              <w:t xml:space="preserve"> </w:t>
            </w:r>
            <w:r w:rsidRPr="00104A6F">
              <w:rPr>
                <w:sz w:val="24"/>
                <w:szCs w:val="24"/>
                <w:lang w:val="ru-RU"/>
              </w:rPr>
              <w:t>беседыс</w:t>
            </w:r>
          </w:p>
          <w:p w:rsidR="00E81C17" w:rsidRPr="00104A6F" w:rsidRDefault="00E81C17" w:rsidP="00104A6F">
            <w:pPr>
              <w:pStyle w:val="TableParagraph"/>
              <w:spacing w:line="278" w:lineRule="auto"/>
              <w:ind w:left="0" w:right="173"/>
              <w:rPr>
                <w:sz w:val="24"/>
                <w:szCs w:val="24"/>
                <w:lang w:val="ru-RU"/>
              </w:rPr>
            </w:pPr>
            <w:r w:rsidRPr="00104A6F">
              <w:rPr>
                <w:spacing w:val="-1"/>
                <w:sz w:val="24"/>
                <w:szCs w:val="24"/>
                <w:lang w:val="ru-RU"/>
              </w:rPr>
              <w:t>элементами</w:t>
            </w:r>
            <w:r w:rsidR="00965E88">
              <w:rPr>
                <w:spacing w:val="-1"/>
                <w:sz w:val="24"/>
                <w:szCs w:val="24"/>
                <w:lang w:val="ru-RU"/>
              </w:rPr>
              <w:t xml:space="preserve"> </w:t>
            </w:r>
            <w:r w:rsidRPr="00104A6F">
              <w:rPr>
                <w:sz w:val="24"/>
                <w:szCs w:val="24"/>
                <w:lang w:val="ru-RU"/>
              </w:rPr>
              <w:t>диалога;</w:t>
            </w:r>
          </w:p>
          <w:p w:rsidR="006D33B9" w:rsidRDefault="00965E88" w:rsidP="00104A6F">
            <w:pPr>
              <w:pStyle w:val="TableParagraph"/>
              <w:tabs>
                <w:tab w:val="left" w:pos="1387"/>
                <w:tab w:val="left" w:pos="1596"/>
              </w:tabs>
              <w:spacing w:line="276" w:lineRule="auto"/>
              <w:ind w:left="0" w:right="173"/>
              <w:rPr>
                <w:sz w:val="24"/>
                <w:szCs w:val="24"/>
                <w:lang w:val="ru-RU"/>
              </w:rPr>
            </w:pPr>
            <w:r>
              <w:rPr>
                <w:sz w:val="24"/>
                <w:szCs w:val="24"/>
                <w:lang w:val="ru-RU"/>
              </w:rPr>
              <w:t xml:space="preserve">-решение </w:t>
            </w:r>
            <w:r w:rsidR="00E81C17" w:rsidRPr="00104A6F">
              <w:rPr>
                <w:sz w:val="24"/>
                <w:szCs w:val="24"/>
                <w:lang w:val="ru-RU"/>
              </w:rPr>
              <w:t>логически</w:t>
            </w:r>
            <w:r>
              <w:rPr>
                <w:sz w:val="24"/>
                <w:szCs w:val="24"/>
                <w:lang w:val="ru-RU"/>
              </w:rPr>
              <w:t xml:space="preserve">х </w:t>
            </w:r>
            <w:r w:rsidR="00E81C17" w:rsidRPr="00104A6F">
              <w:rPr>
                <w:sz w:val="24"/>
                <w:szCs w:val="24"/>
                <w:lang w:val="ru-RU"/>
              </w:rPr>
              <w:t xml:space="preserve">задач, загадок; </w:t>
            </w:r>
          </w:p>
          <w:p w:rsidR="00965E88" w:rsidRDefault="00E81C17" w:rsidP="00104A6F">
            <w:pPr>
              <w:pStyle w:val="TableParagraph"/>
              <w:tabs>
                <w:tab w:val="left" w:pos="1387"/>
                <w:tab w:val="left" w:pos="1596"/>
              </w:tabs>
              <w:spacing w:line="276" w:lineRule="auto"/>
              <w:ind w:left="0" w:right="173"/>
              <w:rPr>
                <w:sz w:val="24"/>
                <w:szCs w:val="24"/>
                <w:lang w:val="ru-RU"/>
              </w:rPr>
            </w:pPr>
            <w:r w:rsidRPr="00104A6F">
              <w:rPr>
                <w:sz w:val="24"/>
                <w:szCs w:val="24"/>
                <w:lang w:val="ru-RU"/>
              </w:rPr>
              <w:t>-приучение к</w:t>
            </w:r>
            <w:r w:rsidR="00965E88">
              <w:rPr>
                <w:sz w:val="24"/>
                <w:szCs w:val="24"/>
                <w:lang w:val="ru-RU"/>
              </w:rPr>
              <w:t xml:space="preserve"> </w:t>
            </w:r>
            <w:r w:rsidRPr="00104A6F">
              <w:rPr>
                <w:sz w:val="24"/>
                <w:szCs w:val="24"/>
                <w:lang w:val="ru-RU"/>
              </w:rPr>
              <w:t>размышлению;</w:t>
            </w:r>
            <w:r w:rsidRPr="00104A6F">
              <w:rPr>
                <w:sz w:val="24"/>
                <w:szCs w:val="24"/>
                <w:lang w:val="ru-RU"/>
              </w:rPr>
              <w:tab/>
            </w:r>
          </w:p>
          <w:p w:rsidR="00E81C17" w:rsidRPr="00104A6F" w:rsidRDefault="00E81C17" w:rsidP="00104A6F">
            <w:pPr>
              <w:pStyle w:val="TableParagraph"/>
              <w:tabs>
                <w:tab w:val="left" w:pos="1387"/>
                <w:tab w:val="left" w:pos="1596"/>
              </w:tabs>
              <w:spacing w:line="276" w:lineRule="auto"/>
              <w:ind w:left="0" w:right="173"/>
              <w:rPr>
                <w:sz w:val="24"/>
                <w:szCs w:val="24"/>
                <w:lang w:val="ru-RU"/>
              </w:rPr>
            </w:pPr>
            <w:r w:rsidRPr="00104A6F">
              <w:rPr>
                <w:sz w:val="24"/>
                <w:szCs w:val="24"/>
                <w:lang w:val="ru-RU"/>
              </w:rPr>
              <w:t>-демонстрация</w:t>
            </w:r>
            <w:r w:rsidR="00965E88">
              <w:rPr>
                <w:sz w:val="24"/>
                <w:szCs w:val="24"/>
                <w:lang w:val="ru-RU"/>
              </w:rPr>
              <w:t xml:space="preserve"> </w:t>
            </w:r>
            <w:r w:rsidRPr="00104A6F">
              <w:rPr>
                <w:sz w:val="24"/>
                <w:szCs w:val="24"/>
                <w:lang w:val="ru-RU"/>
              </w:rPr>
              <w:t>иллюстрацийи т.д.;</w:t>
            </w:r>
          </w:p>
          <w:p w:rsidR="00E81C17" w:rsidRPr="00104A6F" w:rsidRDefault="00E81C17" w:rsidP="00104A6F">
            <w:pPr>
              <w:pStyle w:val="TableParagraph"/>
              <w:spacing w:line="237" w:lineRule="auto"/>
              <w:ind w:left="0" w:right="173"/>
              <w:rPr>
                <w:sz w:val="24"/>
                <w:szCs w:val="24"/>
                <w:lang w:val="ru-RU"/>
              </w:rPr>
            </w:pPr>
            <w:r w:rsidRPr="00104A6F">
              <w:rPr>
                <w:sz w:val="24"/>
                <w:szCs w:val="24"/>
                <w:lang w:val="ru-RU"/>
              </w:rPr>
              <w:t>-просмотр</w:t>
            </w:r>
            <w:r w:rsidR="00965E88">
              <w:rPr>
                <w:sz w:val="24"/>
                <w:szCs w:val="24"/>
                <w:lang w:val="ru-RU"/>
              </w:rPr>
              <w:t xml:space="preserve"> </w:t>
            </w:r>
            <w:r w:rsidRPr="00104A6F">
              <w:rPr>
                <w:spacing w:val="-1"/>
                <w:sz w:val="24"/>
                <w:szCs w:val="24"/>
                <w:lang w:val="ru-RU"/>
              </w:rPr>
              <w:t>мультимедийных</w:t>
            </w:r>
            <w:r w:rsidR="00965E88">
              <w:rPr>
                <w:spacing w:val="-1"/>
                <w:sz w:val="24"/>
                <w:szCs w:val="24"/>
                <w:lang w:val="ru-RU"/>
              </w:rPr>
              <w:t xml:space="preserve"> </w:t>
            </w:r>
            <w:r w:rsidRPr="00104A6F">
              <w:rPr>
                <w:sz w:val="24"/>
                <w:szCs w:val="24"/>
                <w:lang w:val="ru-RU"/>
              </w:rPr>
              <w:t>презентаций,</w:t>
            </w:r>
          </w:p>
          <w:p w:rsidR="00E81C17" w:rsidRPr="00104A6F" w:rsidRDefault="00E81C17" w:rsidP="00104A6F">
            <w:pPr>
              <w:pStyle w:val="TableParagraph"/>
              <w:spacing w:line="264" w:lineRule="auto"/>
              <w:ind w:left="0" w:right="173"/>
              <w:rPr>
                <w:sz w:val="24"/>
                <w:szCs w:val="24"/>
                <w:lang w:val="ru-RU"/>
              </w:rPr>
            </w:pPr>
            <w:r w:rsidRPr="00104A6F">
              <w:rPr>
                <w:sz w:val="24"/>
                <w:szCs w:val="24"/>
                <w:lang w:val="ru-RU"/>
              </w:rPr>
              <w:t>видеозаписей сказок; -прослушивание</w:t>
            </w:r>
            <w:r w:rsidR="00965E88">
              <w:rPr>
                <w:sz w:val="24"/>
                <w:szCs w:val="24"/>
                <w:lang w:val="ru-RU"/>
              </w:rPr>
              <w:t xml:space="preserve"> </w:t>
            </w:r>
            <w:r w:rsidRPr="00104A6F">
              <w:rPr>
                <w:sz w:val="24"/>
                <w:szCs w:val="24"/>
                <w:lang w:val="ru-RU"/>
              </w:rPr>
              <w:t>аудиозаписей;-</w:t>
            </w:r>
            <w:r w:rsidRPr="00104A6F">
              <w:rPr>
                <w:sz w:val="24"/>
                <w:szCs w:val="24"/>
                <w:lang w:val="ru-RU"/>
              </w:rPr>
              <w:lastRenderedPageBreak/>
              <w:t>придумываниепростейших рассказови</w:t>
            </w:r>
          </w:p>
          <w:p w:rsidR="00E81C17" w:rsidRPr="00104A6F" w:rsidRDefault="00E81C17" w:rsidP="00104A6F">
            <w:pPr>
              <w:pStyle w:val="TableParagraph"/>
              <w:ind w:left="0" w:right="173"/>
              <w:rPr>
                <w:sz w:val="24"/>
                <w:szCs w:val="24"/>
                <w:lang w:val="ru-RU"/>
              </w:rPr>
            </w:pPr>
            <w:r w:rsidRPr="00104A6F">
              <w:rPr>
                <w:sz w:val="24"/>
                <w:szCs w:val="24"/>
                <w:lang w:val="ru-RU"/>
              </w:rPr>
              <w:t>сказок;</w:t>
            </w:r>
          </w:p>
          <w:p w:rsidR="00E81C17" w:rsidRPr="00104A6F" w:rsidRDefault="00E81C17" w:rsidP="00104A6F">
            <w:pPr>
              <w:pStyle w:val="TableParagraph"/>
              <w:ind w:left="0" w:right="173"/>
              <w:rPr>
                <w:sz w:val="24"/>
                <w:szCs w:val="24"/>
                <w:lang w:val="ru-RU"/>
              </w:rPr>
            </w:pPr>
            <w:r w:rsidRPr="00104A6F">
              <w:rPr>
                <w:sz w:val="24"/>
                <w:szCs w:val="24"/>
                <w:lang w:val="ru-RU"/>
              </w:rPr>
              <w:t>-рассказывание;</w:t>
            </w:r>
          </w:p>
          <w:p w:rsidR="006D33B9" w:rsidRDefault="00E81C17" w:rsidP="00104A6F">
            <w:pPr>
              <w:pStyle w:val="TableParagraph"/>
              <w:spacing w:line="276" w:lineRule="auto"/>
              <w:ind w:left="0" w:right="173"/>
              <w:rPr>
                <w:sz w:val="24"/>
                <w:szCs w:val="24"/>
                <w:lang w:val="ru-RU"/>
              </w:rPr>
            </w:pPr>
            <w:r w:rsidRPr="00104A6F">
              <w:rPr>
                <w:sz w:val="24"/>
                <w:szCs w:val="24"/>
                <w:lang w:val="ru-RU"/>
              </w:rPr>
              <w:t xml:space="preserve">-напоминание; </w:t>
            </w:r>
          </w:p>
          <w:p w:rsidR="00E81C17" w:rsidRPr="00104A6F" w:rsidRDefault="00E81C17" w:rsidP="00104A6F">
            <w:pPr>
              <w:pStyle w:val="TableParagraph"/>
              <w:spacing w:line="276" w:lineRule="auto"/>
              <w:ind w:left="0" w:right="173"/>
              <w:rPr>
                <w:sz w:val="24"/>
                <w:szCs w:val="24"/>
                <w:lang w:val="ru-RU"/>
              </w:rPr>
            </w:pPr>
            <w:r w:rsidRPr="00104A6F">
              <w:rPr>
                <w:sz w:val="24"/>
                <w:szCs w:val="24"/>
                <w:lang w:val="ru-RU"/>
              </w:rPr>
              <w:t>-</w:t>
            </w:r>
            <w:r w:rsidRPr="00104A6F">
              <w:rPr>
                <w:spacing w:val="-1"/>
                <w:sz w:val="24"/>
                <w:szCs w:val="24"/>
                <w:lang w:val="ru-RU"/>
              </w:rPr>
              <w:t>целенаправленное</w:t>
            </w:r>
            <w:r w:rsidRPr="00104A6F">
              <w:rPr>
                <w:sz w:val="24"/>
                <w:szCs w:val="24"/>
                <w:lang w:val="ru-RU"/>
              </w:rPr>
              <w:t>наблюдение;</w:t>
            </w:r>
          </w:p>
          <w:p w:rsidR="00E81C17" w:rsidRPr="00104A6F" w:rsidRDefault="00E81C17" w:rsidP="00104A6F">
            <w:pPr>
              <w:pStyle w:val="TableParagraph"/>
              <w:spacing w:line="252" w:lineRule="auto"/>
              <w:ind w:left="0" w:right="173"/>
              <w:rPr>
                <w:sz w:val="24"/>
                <w:szCs w:val="24"/>
                <w:lang w:val="ru-RU"/>
              </w:rPr>
            </w:pPr>
            <w:r w:rsidRPr="00104A6F">
              <w:rPr>
                <w:sz w:val="24"/>
                <w:szCs w:val="24"/>
                <w:lang w:val="ru-RU"/>
              </w:rPr>
              <w:t>-созданиеконтрольныхпедагогическихситуаций;</w:t>
            </w:r>
          </w:p>
          <w:p w:rsidR="00E81C17" w:rsidRPr="00ED4F35" w:rsidRDefault="00E81C17" w:rsidP="00104A6F">
            <w:pPr>
              <w:pStyle w:val="TableParagraph"/>
              <w:spacing w:line="240" w:lineRule="atLeast"/>
              <w:ind w:left="0" w:right="173"/>
              <w:rPr>
                <w:sz w:val="24"/>
                <w:szCs w:val="24"/>
                <w:lang w:val="ru-RU"/>
              </w:rPr>
            </w:pPr>
            <w:r w:rsidRPr="00ED4F35">
              <w:rPr>
                <w:spacing w:val="-1"/>
                <w:sz w:val="24"/>
                <w:szCs w:val="24"/>
                <w:lang w:val="ru-RU"/>
              </w:rPr>
              <w:t xml:space="preserve">-сюрпризные </w:t>
            </w:r>
            <w:r w:rsidRPr="00ED4F35">
              <w:rPr>
                <w:sz w:val="24"/>
                <w:szCs w:val="24"/>
                <w:lang w:val="ru-RU"/>
              </w:rPr>
              <w:t>моментыи</w:t>
            </w:r>
          </w:p>
        </w:tc>
        <w:tc>
          <w:tcPr>
            <w:tcW w:w="1984" w:type="dxa"/>
          </w:tcPr>
          <w:p w:rsidR="00B321F9" w:rsidRDefault="00E81C17" w:rsidP="00104A6F">
            <w:pPr>
              <w:pStyle w:val="TableParagraph"/>
              <w:spacing w:line="273" w:lineRule="auto"/>
              <w:ind w:left="0" w:right="173"/>
              <w:rPr>
                <w:sz w:val="24"/>
                <w:szCs w:val="24"/>
                <w:lang w:val="ru-RU"/>
              </w:rPr>
            </w:pPr>
            <w:r w:rsidRPr="00104A6F">
              <w:rPr>
                <w:spacing w:val="-1"/>
                <w:sz w:val="24"/>
                <w:szCs w:val="24"/>
                <w:lang w:val="ru-RU"/>
              </w:rPr>
              <w:lastRenderedPageBreak/>
              <w:t xml:space="preserve">-Центры </w:t>
            </w:r>
            <w:r w:rsidRPr="00104A6F">
              <w:rPr>
                <w:sz w:val="24"/>
                <w:szCs w:val="24"/>
                <w:lang w:val="ru-RU"/>
              </w:rPr>
              <w:t>детскойактивности;</w:t>
            </w:r>
          </w:p>
          <w:p w:rsidR="00B321F9" w:rsidRDefault="00E81C17" w:rsidP="00104A6F">
            <w:pPr>
              <w:pStyle w:val="TableParagraph"/>
              <w:spacing w:line="273" w:lineRule="auto"/>
              <w:ind w:left="0" w:right="173"/>
              <w:rPr>
                <w:sz w:val="24"/>
                <w:szCs w:val="24"/>
                <w:lang w:val="ru-RU"/>
              </w:rPr>
            </w:pPr>
            <w:r w:rsidRPr="00104A6F">
              <w:rPr>
                <w:sz w:val="24"/>
                <w:szCs w:val="24"/>
                <w:lang w:val="ru-RU"/>
              </w:rPr>
              <w:t>-минимузеи;</w:t>
            </w:r>
          </w:p>
          <w:p w:rsidR="00E81C17" w:rsidRPr="00104A6F" w:rsidRDefault="00E81C17" w:rsidP="00104A6F">
            <w:pPr>
              <w:pStyle w:val="TableParagraph"/>
              <w:spacing w:line="273" w:lineRule="auto"/>
              <w:ind w:left="0" w:right="173"/>
              <w:rPr>
                <w:sz w:val="24"/>
                <w:szCs w:val="24"/>
                <w:lang w:val="ru-RU"/>
              </w:rPr>
            </w:pPr>
            <w:r w:rsidRPr="00104A6F">
              <w:rPr>
                <w:sz w:val="24"/>
                <w:szCs w:val="24"/>
                <w:lang w:val="ru-RU"/>
              </w:rPr>
              <w:t>-художественнаялитература;</w:t>
            </w:r>
          </w:p>
          <w:p w:rsidR="00B321F9" w:rsidRDefault="00E81C17" w:rsidP="00104A6F">
            <w:pPr>
              <w:pStyle w:val="TableParagraph"/>
              <w:spacing w:line="276" w:lineRule="auto"/>
              <w:ind w:left="0" w:right="173"/>
              <w:rPr>
                <w:sz w:val="24"/>
                <w:szCs w:val="24"/>
                <w:lang w:val="ru-RU"/>
              </w:rPr>
            </w:pPr>
            <w:r w:rsidRPr="00104A6F">
              <w:rPr>
                <w:spacing w:val="-1"/>
                <w:sz w:val="24"/>
                <w:szCs w:val="24"/>
                <w:lang w:val="ru-RU"/>
              </w:rPr>
              <w:t>-эмоционально-окрашенная</w:t>
            </w:r>
            <w:r w:rsidRPr="00104A6F">
              <w:rPr>
                <w:sz w:val="24"/>
                <w:szCs w:val="24"/>
                <w:lang w:val="ru-RU"/>
              </w:rPr>
              <w:t xml:space="preserve">деятельность; </w:t>
            </w:r>
          </w:p>
          <w:p w:rsidR="00E81C17" w:rsidRPr="00104A6F" w:rsidRDefault="00E81C17" w:rsidP="00104A6F">
            <w:pPr>
              <w:pStyle w:val="TableParagraph"/>
              <w:spacing w:line="276" w:lineRule="auto"/>
              <w:ind w:left="0" w:right="173"/>
              <w:rPr>
                <w:sz w:val="24"/>
                <w:szCs w:val="24"/>
                <w:lang w:val="ru-RU"/>
              </w:rPr>
            </w:pPr>
            <w:r w:rsidRPr="00104A6F">
              <w:rPr>
                <w:sz w:val="24"/>
                <w:szCs w:val="24"/>
                <w:lang w:val="ru-RU"/>
              </w:rPr>
              <w:t>-музыкальныепроизведения;</w:t>
            </w:r>
          </w:p>
          <w:p w:rsidR="00E81C17" w:rsidRPr="00104A6F" w:rsidRDefault="00E81C17" w:rsidP="00104A6F">
            <w:pPr>
              <w:pStyle w:val="TableParagraph"/>
              <w:spacing w:line="271" w:lineRule="auto"/>
              <w:ind w:left="0" w:right="173"/>
              <w:rPr>
                <w:sz w:val="24"/>
                <w:szCs w:val="24"/>
                <w:lang w:val="ru-RU"/>
              </w:rPr>
            </w:pPr>
            <w:r w:rsidRPr="00104A6F">
              <w:rPr>
                <w:sz w:val="24"/>
                <w:szCs w:val="24"/>
                <w:lang w:val="ru-RU"/>
              </w:rPr>
              <w:t>-аудиозаписидетскихпесен,сказок, рассказов; -мультимедийныепрезентации;-</w:t>
            </w:r>
          </w:p>
          <w:p w:rsidR="00E81C17" w:rsidRPr="00104A6F" w:rsidRDefault="00E81C17" w:rsidP="00104A6F">
            <w:pPr>
              <w:pStyle w:val="TableParagraph"/>
              <w:ind w:left="0" w:right="173"/>
              <w:rPr>
                <w:sz w:val="24"/>
                <w:szCs w:val="24"/>
                <w:lang w:val="ru-RU"/>
              </w:rPr>
            </w:pPr>
            <w:r w:rsidRPr="00104A6F">
              <w:rPr>
                <w:sz w:val="24"/>
                <w:szCs w:val="24"/>
                <w:lang w:val="ru-RU"/>
              </w:rPr>
              <w:t>плакаты,</w:t>
            </w:r>
          </w:p>
          <w:p w:rsidR="00E81C17" w:rsidRPr="00104A6F" w:rsidRDefault="00E81C17" w:rsidP="00104A6F">
            <w:pPr>
              <w:pStyle w:val="TableParagraph"/>
              <w:ind w:left="0" w:right="173"/>
              <w:rPr>
                <w:sz w:val="24"/>
                <w:szCs w:val="24"/>
                <w:lang w:val="ru-RU"/>
              </w:rPr>
            </w:pPr>
            <w:r w:rsidRPr="00104A6F">
              <w:rPr>
                <w:sz w:val="24"/>
                <w:szCs w:val="24"/>
                <w:lang w:val="ru-RU"/>
              </w:rPr>
              <w:t>-иллюстрации;</w:t>
            </w:r>
          </w:p>
          <w:p w:rsidR="00E81C17" w:rsidRPr="00104A6F" w:rsidRDefault="00E81C17" w:rsidP="00104A6F">
            <w:pPr>
              <w:pStyle w:val="TableParagraph"/>
              <w:ind w:left="0" w:right="173"/>
              <w:rPr>
                <w:sz w:val="24"/>
                <w:szCs w:val="24"/>
                <w:lang w:val="ru-RU"/>
              </w:rPr>
            </w:pPr>
            <w:r w:rsidRPr="00104A6F">
              <w:rPr>
                <w:sz w:val="24"/>
                <w:szCs w:val="24"/>
                <w:lang w:val="ru-RU"/>
              </w:rPr>
              <w:t>-наглядныйматериал;</w:t>
            </w:r>
          </w:p>
          <w:p w:rsidR="00457D21" w:rsidRDefault="00E81C17" w:rsidP="00104A6F">
            <w:pPr>
              <w:pStyle w:val="TableParagraph"/>
              <w:spacing w:line="273" w:lineRule="auto"/>
              <w:ind w:left="0" w:right="173"/>
              <w:rPr>
                <w:sz w:val="24"/>
                <w:szCs w:val="24"/>
                <w:lang w:val="ru-RU"/>
              </w:rPr>
            </w:pPr>
            <w:r w:rsidRPr="00104A6F">
              <w:rPr>
                <w:sz w:val="24"/>
                <w:szCs w:val="24"/>
                <w:lang w:val="ru-RU"/>
              </w:rPr>
              <w:t xml:space="preserve">-дидактические игры; </w:t>
            </w:r>
          </w:p>
          <w:p w:rsidR="00E81C17" w:rsidRPr="00104A6F" w:rsidRDefault="00E81C17" w:rsidP="00104A6F">
            <w:pPr>
              <w:pStyle w:val="TableParagraph"/>
              <w:spacing w:line="273" w:lineRule="auto"/>
              <w:ind w:left="0" w:right="173"/>
              <w:rPr>
                <w:sz w:val="24"/>
                <w:szCs w:val="24"/>
                <w:lang w:val="ru-RU"/>
              </w:rPr>
            </w:pPr>
            <w:r w:rsidRPr="00104A6F">
              <w:rPr>
                <w:sz w:val="24"/>
                <w:szCs w:val="24"/>
                <w:lang w:val="ru-RU"/>
              </w:rPr>
              <w:t>-предметырукотворногомира;</w:t>
            </w:r>
          </w:p>
          <w:p w:rsidR="00E81C17" w:rsidRPr="00104A6F" w:rsidRDefault="00E81C17" w:rsidP="00104A6F">
            <w:pPr>
              <w:pStyle w:val="TableParagraph"/>
              <w:spacing w:line="276" w:lineRule="auto"/>
              <w:ind w:left="0" w:right="173"/>
              <w:rPr>
                <w:sz w:val="24"/>
                <w:szCs w:val="24"/>
                <w:lang w:val="ru-RU"/>
              </w:rPr>
            </w:pPr>
            <w:r w:rsidRPr="00104A6F">
              <w:rPr>
                <w:spacing w:val="-1"/>
                <w:sz w:val="24"/>
                <w:szCs w:val="24"/>
                <w:lang w:val="ru-RU"/>
              </w:rPr>
              <w:t xml:space="preserve">-объекты </w:t>
            </w:r>
            <w:r w:rsidRPr="00104A6F">
              <w:rPr>
                <w:sz w:val="24"/>
                <w:szCs w:val="24"/>
                <w:lang w:val="ru-RU"/>
              </w:rPr>
              <w:t>ближайшегоокружения;</w:t>
            </w:r>
          </w:p>
          <w:p w:rsidR="00E81C17" w:rsidRPr="00104A6F" w:rsidRDefault="00E81C17" w:rsidP="00104A6F">
            <w:pPr>
              <w:pStyle w:val="TableParagraph"/>
              <w:ind w:left="0" w:right="173"/>
              <w:rPr>
                <w:b/>
                <w:sz w:val="24"/>
                <w:szCs w:val="24"/>
                <w:lang w:val="ru-RU"/>
              </w:rPr>
            </w:pPr>
          </w:p>
          <w:p w:rsidR="00E81C17" w:rsidRPr="00104A6F" w:rsidRDefault="00E81C17" w:rsidP="00104A6F">
            <w:pPr>
              <w:pStyle w:val="TableParagraph"/>
              <w:ind w:left="0" w:right="173"/>
              <w:rPr>
                <w:b/>
                <w:sz w:val="24"/>
                <w:szCs w:val="24"/>
                <w:lang w:val="ru-RU"/>
              </w:rPr>
            </w:pPr>
          </w:p>
          <w:p w:rsidR="00E81C17" w:rsidRPr="00104A6F" w:rsidRDefault="00E81C17" w:rsidP="00104A6F">
            <w:pPr>
              <w:pStyle w:val="TableParagraph"/>
              <w:ind w:left="0" w:right="173"/>
              <w:rPr>
                <w:b/>
                <w:sz w:val="24"/>
                <w:szCs w:val="24"/>
                <w:lang w:val="ru-RU"/>
              </w:rPr>
            </w:pPr>
          </w:p>
          <w:p w:rsidR="00E81C17" w:rsidRPr="00104A6F" w:rsidRDefault="00E81C17" w:rsidP="00104A6F">
            <w:pPr>
              <w:pStyle w:val="TableParagraph"/>
              <w:spacing w:line="254" w:lineRule="auto"/>
              <w:ind w:left="0" w:right="173"/>
              <w:rPr>
                <w:i/>
                <w:sz w:val="24"/>
                <w:szCs w:val="24"/>
                <w:lang w:val="ru-RU"/>
              </w:rPr>
            </w:pPr>
            <w:r w:rsidRPr="00104A6F">
              <w:rPr>
                <w:i/>
                <w:sz w:val="24"/>
                <w:szCs w:val="24"/>
                <w:lang w:val="ru-RU"/>
              </w:rPr>
              <w:t>Подробнее в паспортахгрупп,кабинетов</w:t>
            </w:r>
          </w:p>
          <w:p w:rsidR="00E81C17" w:rsidRPr="00104A6F" w:rsidRDefault="00E81C17" w:rsidP="00965E88">
            <w:pPr>
              <w:pStyle w:val="TableParagraph"/>
              <w:spacing w:line="256" w:lineRule="auto"/>
              <w:ind w:left="0" w:right="173"/>
              <w:rPr>
                <w:i/>
                <w:sz w:val="24"/>
                <w:szCs w:val="24"/>
                <w:lang w:val="ru-RU"/>
              </w:rPr>
            </w:pPr>
            <w:r w:rsidRPr="00104A6F">
              <w:rPr>
                <w:i/>
                <w:sz w:val="24"/>
                <w:szCs w:val="24"/>
                <w:lang w:val="ru-RU"/>
              </w:rPr>
              <w:t>специалистов,спортивногозала, музыкального зала</w:t>
            </w:r>
          </w:p>
        </w:tc>
      </w:tr>
    </w:tbl>
    <w:p w:rsidR="00E81C17" w:rsidRPr="00104A6F" w:rsidRDefault="00E81C17" w:rsidP="00104A6F">
      <w:pPr>
        <w:spacing w:line="256" w:lineRule="auto"/>
        <w:ind w:right="173"/>
        <w:rPr>
          <w:rFonts w:ascii="Times New Roman" w:hAnsi="Times New Roman" w:cs="Times New Roman"/>
          <w:sz w:val="24"/>
          <w:szCs w:val="24"/>
        </w:rPr>
        <w:sectPr w:rsidR="00E81C17" w:rsidRPr="00104A6F" w:rsidSect="00FF3754">
          <w:pgSz w:w="11910" w:h="16840"/>
          <w:pgMar w:top="1134" w:right="397" w:bottom="1134" w:left="1701" w:header="720" w:footer="720" w:gutter="0"/>
          <w:cols w:space="720"/>
          <w:docGrid w:linePitch="299"/>
        </w:sectPr>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2126"/>
        <w:gridCol w:w="2410"/>
        <w:gridCol w:w="1701"/>
      </w:tblGrid>
      <w:tr w:rsidR="00E81C17" w:rsidRPr="00104A6F" w:rsidTr="006D33B9">
        <w:trPr>
          <w:trHeight w:val="2049"/>
        </w:trPr>
        <w:tc>
          <w:tcPr>
            <w:tcW w:w="2835" w:type="dxa"/>
          </w:tcPr>
          <w:p w:rsidR="00E81C17" w:rsidRPr="00104A6F" w:rsidRDefault="00E81C17" w:rsidP="00104A6F">
            <w:pPr>
              <w:pStyle w:val="TableParagraph"/>
              <w:spacing w:line="259" w:lineRule="auto"/>
              <w:ind w:left="0" w:right="173"/>
              <w:rPr>
                <w:sz w:val="24"/>
                <w:szCs w:val="24"/>
              </w:rPr>
            </w:pPr>
            <w:r w:rsidRPr="00104A6F">
              <w:rPr>
                <w:sz w:val="24"/>
                <w:szCs w:val="24"/>
              </w:rPr>
              <w:lastRenderedPageBreak/>
              <w:t>движения</w:t>
            </w:r>
            <w:r w:rsidR="006D33B9">
              <w:rPr>
                <w:sz w:val="24"/>
                <w:szCs w:val="24"/>
                <w:lang w:val="ru-RU"/>
              </w:rPr>
              <w:t xml:space="preserve"> </w:t>
            </w:r>
            <w:r w:rsidRPr="00104A6F">
              <w:rPr>
                <w:sz w:val="24"/>
                <w:szCs w:val="24"/>
              </w:rPr>
              <w:t>под</w:t>
            </w:r>
            <w:r w:rsidR="006D33B9">
              <w:rPr>
                <w:sz w:val="24"/>
                <w:szCs w:val="24"/>
                <w:lang w:val="ru-RU"/>
              </w:rPr>
              <w:t xml:space="preserve"> </w:t>
            </w:r>
            <w:r w:rsidRPr="00104A6F">
              <w:rPr>
                <w:sz w:val="24"/>
                <w:szCs w:val="24"/>
              </w:rPr>
              <w:t>музыку,</w:t>
            </w:r>
            <w:r w:rsidR="00F817E8">
              <w:rPr>
                <w:sz w:val="24"/>
                <w:szCs w:val="24"/>
                <w:lang w:val="ru-RU"/>
              </w:rPr>
              <w:t xml:space="preserve"> </w:t>
            </w:r>
            <w:r w:rsidRPr="00104A6F">
              <w:rPr>
                <w:sz w:val="24"/>
                <w:szCs w:val="24"/>
              </w:rPr>
              <w:t>хороводныеигры.</w:t>
            </w:r>
          </w:p>
        </w:tc>
        <w:tc>
          <w:tcPr>
            <w:tcW w:w="2126" w:type="dxa"/>
          </w:tcPr>
          <w:p w:rsidR="00E81C17" w:rsidRPr="00104A6F" w:rsidRDefault="00E81C17" w:rsidP="00104A6F">
            <w:pPr>
              <w:pStyle w:val="TableParagraph"/>
              <w:ind w:left="0" w:right="173"/>
              <w:rPr>
                <w:sz w:val="24"/>
                <w:szCs w:val="24"/>
              </w:rPr>
            </w:pPr>
          </w:p>
        </w:tc>
        <w:tc>
          <w:tcPr>
            <w:tcW w:w="2410" w:type="dxa"/>
          </w:tcPr>
          <w:p w:rsidR="00E81C17" w:rsidRPr="00104A6F" w:rsidRDefault="00E81C17" w:rsidP="00104A6F">
            <w:pPr>
              <w:pStyle w:val="TableParagraph"/>
              <w:ind w:left="0" w:right="173"/>
              <w:rPr>
                <w:sz w:val="24"/>
                <w:szCs w:val="24"/>
                <w:lang w:val="ru-RU"/>
              </w:rPr>
            </w:pPr>
            <w:r w:rsidRPr="00104A6F">
              <w:rPr>
                <w:sz w:val="24"/>
                <w:szCs w:val="24"/>
                <w:lang w:val="ru-RU"/>
              </w:rPr>
              <w:t>-элементыновизны;</w:t>
            </w:r>
          </w:p>
          <w:p w:rsidR="00E81C17" w:rsidRPr="00104A6F" w:rsidRDefault="00E81C17" w:rsidP="00104A6F">
            <w:pPr>
              <w:pStyle w:val="TableParagraph"/>
              <w:ind w:left="0" w:right="173"/>
              <w:rPr>
                <w:sz w:val="24"/>
                <w:szCs w:val="24"/>
                <w:lang w:val="ru-RU"/>
              </w:rPr>
            </w:pPr>
            <w:r w:rsidRPr="00104A6F">
              <w:rPr>
                <w:sz w:val="24"/>
                <w:szCs w:val="24"/>
                <w:lang w:val="ru-RU"/>
              </w:rPr>
              <w:t>-юморишутка;</w:t>
            </w:r>
          </w:p>
          <w:p w:rsidR="00F817E8" w:rsidRDefault="00E81C17" w:rsidP="00104A6F">
            <w:pPr>
              <w:pStyle w:val="TableParagraph"/>
              <w:spacing w:line="254" w:lineRule="auto"/>
              <w:ind w:left="0" w:right="173"/>
              <w:rPr>
                <w:sz w:val="24"/>
                <w:szCs w:val="24"/>
                <w:lang w:val="ru-RU"/>
              </w:rPr>
            </w:pPr>
            <w:r w:rsidRPr="00104A6F">
              <w:rPr>
                <w:sz w:val="24"/>
                <w:szCs w:val="24"/>
                <w:lang w:val="ru-RU"/>
              </w:rPr>
              <w:t xml:space="preserve">-объяснения, </w:t>
            </w:r>
          </w:p>
          <w:p w:rsidR="00E81C17" w:rsidRPr="00104A6F" w:rsidRDefault="00E81C17" w:rsidP="00104A6F">
            <w:pPr>
              <w:pStyle w:val="TableParagraph"/>
              <w:spacing w:line="254" w:lineRule="auto"/>
              <w:ind w:left="0" w:right="173"/>
              <w:rPr>
                <w:sz w:val="24"/>
                <w:szCs w:val="24"/>
                <w:lang w:val="ru-RU"/>
              </w:rPr>
            </w:pPr>
            <w:r w:rsidRPr="00104A6F">
              <w:rPr>
                <w:sz w:val="24"/>
                <w:szCs w:val="24"/>
                <w:lang w:val="ru-RU"/>
              </w:rPr>
              <w:t>-пояснения,</w:t>
            </w:r>
          </w:p>
          <w:p w:rsidR="00F817E8" w:rsidRDefault="00E81C17" w:rsidP="00104A6F">
            <w:pPr>
              <w:pStyle w:val="TableParagraph"/>
              <w:spacing w:line="240" w:lineRule="atLeast"/>
              <w:ind w:left="0" w:right="173"/>
              <w:rPr>
                <w:spacing w:val="-1"/>
                <w:sz w:val="24"/>
                <w:szCs w:val="24"/>
                <w:lang w:val="ru-RU"/>
              </w:rPr>
            </w:pPr>
            <w:r w:rsidRPr="00104A6F">
              <w:rPr>
                <w:spacing w:val="-1"/>
                <w:sz w:val="24"/>
                <w:szCs w:val="24"/>
                <w:lang w:val="ru-RU"/>
              </w:rPr>
              <w:t xml:space="preserve">-указания, </w:t>
            </w:r>
          </w:p>
          <w:p w:rsidR="00F817E8" w:rsidRDefault="00E81C17" w:rsidP="00104A6F">
            <w:pPr>
              <w:pStyle w:val="TableParagraph"/>
              <w:spacing w:line="240" w:lineRule="atLeast"/>
              <w:ind w:left="0" w:right="173"/>
              <w:rPr>
                <w:sz w:val="24"/>
                <w:szCs w:val="24"/>
                <w:lang w:val="ru-RU"/>
              </w:rPr>
            </w:pPr>
            <w:r w:rsidRPr="00104A6F">
              <w:rPr>
                <w:sz w:val="24"/>
                <w:szCs w:val="24"/>
                <w:lang w:val="ru-RU"/>
              </w:rPr>
              <w:t>-подачакоманд,</w:t>
            </w:r>
          </w:p>
          <w:p w:rsidR="00E81C17" w:rsidRPr="00104A6F" w:rsidRDefault="00E81C17" w:rsidP="00104A6F">
            <w:pPr>
              <w:pStyle w:val="TableParagraph"/>
              <w:spacing w:line="240" w:lineRule="atLeast"/>
              <w:ind w:left="0" w:right="173"/>
              <w:rPr>
                <w:sz w:val="24"/>
                <w:szCs w:val="24"/>
                <w:lang w:val="ru-RU"/>
              </w:rPr>
            </w:pPr>
            <w:r w:rsidRPr="00104A6F">
              <w:rPr>
                <w:sz w:val="24"/>
                <w:szCs w:val="24"/>
                <w:lang w:val="ru-RU"/>
              </w:rPr>
              <w:t>распоряжений,</w:t>
            </w:r>
            <w:r w:rsidR="00F817E8">
              <w:rPr>
                <w:sz w:val="24"/>
                <w:szCs w:val="24"/>
                <w:lang w:val="ru-RU"/>
              </w:rPr>
              <w:t xml:space="preserve"> </w:t>
            </w:r>
            <w:r w:rsidRPr="00104A6F">
              <w:rPr>
                <w:sz w:val="24"/>
                <w:szCs w:val="24"/>
                <w:lang w:val="ru-RU"/>
              </w:rPr>
              <w:t>сигналов.</w:t>
            </w:r>
          </w:p>
        </w:tc>
        <w:tc>
          <w:tcPr>
            <w:tcW w:w="1701" w:type="dxa"/>
          </w:tcPr>
          <w:p w:rsidR="00E81C17" w:rsidRPr="00104A6F" w:rsidRDefault="00E81C17" w:rsidP="00104A6F">
            <w:pPr>
              <w:pStyle w:val="TableParagraph"/>
              <w:ind w:left="0" w:right="173"/>
              <w:rPr>
                <w:sz w:val="24"/>
                <w:szCs w:val="24"/>
                <w:lang w:val="ru-RU"/>
              </w:rPr>
            </w:pPr>
          </w:p>
        </w:tc>
      </w:tr>
    </w:tbl>
    <w:p w:rsidR="00E81C17" w:rsidRPr="00104A6F" w:rsidRDefault="00E81C17" w:rsidP="00104A6F">
      <w:pPr>
        <w:pStyle w:val="ab"/>
        <w:spacing w:before="0"/>
        <w:ind w:left="0" w:right="173" w:firstLine="0"/>
        <w:rPr>
          <w:b/>
        </w:rPr>
      </w:pPr>
    </w:p>
    <w:p w:rsidR="00E81C17" w:rsidRPr="00104A6F" w:rsidRDefault="00E81C17" w:rsidP="00104A6F">
      <w:pPr>
        <w:pStyle w:val="11"/>
        <w:ind w:left="0" w:right="173"/>
      </w:pPr>
      <w:r w:rsidRPr="00104A6F">
        <w:t>Подготовительная</w:t>
      </w:r>
      <w:r w:rsidR="00F817E8">
        <w:t xml:space="preserve"> </w:t>
      </w:r>
      <w:r w:rsidRPr="00104A6F">
        <w:t>к</w:t>
      </w:r>
      <w:r w:rsidR="00F817E8">
        <w:t xml:space="preserve"> </w:t>
      </w:r>
      <w:r w:rsidRPr="00104A6F">
        <w:t>школе</w:t>
      </w:r>
      <w:r w:rsidR="00F817E8">
        <w:t xml:space="preserve"> </w:t>
      </w:r>
      <w:r w:rsidRPr="00104A6F">
        <w:t>группа (от 6до7лет)</w:t>
      </w:r>
    </w:p>
    <w:p w:rsidR="00E81C17" w:rsidRPr="00104A6F" w:rsidRDefault="00E81C17" w:rsidP="00104A6F">
      <w:pPr>
        <w:pStyle w:val="ab"/>
        <w:spacing w:before="0"/>
        <w:ind w:left="0" w:right="173" w:firstLine="0"/>
        <w:rPr>
          <w:b/>
        </w:rPr>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268"/>
        <w:gridCol w:w="2410"/>
        <w:gridCol w:w="1984"/>
      </w:tblGrid>
      <w:tr w:rsidR="00E81C17" w:rsidRPr="00104A6F" w:rsidTr="00F817E8">
        <w:trPr>
          <w:trHeight w:val="498"/>
        </w:trPr>
        <w:tc>
          <w:tcPr>
            <w:tcW w:w="2410" w:type="dxa"/>
          </w:tcPr>
          <w:p w:rsidR="00E81C17" w:rsidRPr="00104A6F" w:rsidRDefault="00E81C17" w:rsidP="00104A6F">
            <w:pPr>
              <w:pStyle w:val="TableParagraph"/>
              <w:spacing w:line="244" w:lineRule="exact"/>
              <w:ind w:left="0" w:right="173"/>
              <w:rPr>
                <w:b/>
                <w:sz w:val="24"/>
                <w:szCs w:val="24"/>
              </w:rPr>
            </w:pPr>
            <w:r w:rsidRPr="00104A6F">
              <w:rPr>
                <w:b/>
                <w:sz w:val="24"/>
                <w:szCs w:val="24"/>
              </w:rPr>
              <w:t>Формы</w:t>
            </w:r>
            <w:r w:rsidR="00F817E8">
              <w:rPr>
                <w:b/>
                <w:sz w:val="24"/>
                <w:szCs w:val="24"/>
                <w:lang w:val="ru-RU"/>
              </w:rPr>
              <w:t xml:space="preserve"> </w:t>
            </w:r>
            <w:r w:rsidRPr="00104A6F">
              <w:rPr>
                <w:b/>
                <w:sz w:val="24"/>
                <w:szCs w:val="24"/>
              </w:rPr>
              <w:t>реализации</w:t>
            </w:r>
            <w:r w:rsidR="00F817E8">
              <w:rPr>
                <w:b/>
                <w:sz w:val="24"/>
                <w:szCs w:val="24"/>
                <w:lang w:val="ru-RU"/>
              </w:rPr>
              <w:t xml:space="preserve"> </w:t>
            </w:r>
            <w:r w:rsidRPr="00104A6F">
              <w:rPr>
                <w:b/>
                <w:sz w:val="24"/>
                <w:szCs w:val="24"/>
              </w:rPr>
              <w:t>Программы</w:t>
            </w:r>
          </w:p>
        </w:tc>
        <w:tc>
          <w:tcPr>
            <w:tcW w:w="2268" w:type="dxa"/>
          </w:tcPr>
          <w:p w:rsidR="00E81C17" w:rsidRPr="00104A6F" w:rsidRDefault="00E81C17" w:rsidP="00104A6F">
            <w:pPr>
              <w:pStyle w:val="TableParagraph"/>
              <w:spacing w:line="244" w:lineRule="exact"/>
              <w:ind w:left="0" w:right="173"/>
              <w:rPr>
                <w:b/>
                <w:sz w:val="24"/>
                <w:szCs w:val="24"/>
              </w:rPr>
            </w:pPr>
            <w:r w:rsidRPr="00104A6F">
              <w:rPr>
                <w:b/>
                <w:sz w:val="24"/>
                <w:szCs w:val="24"/>
              </w:rPr>
              <w:t>Способы реализации</w:t>
            </w:r>
            <w:r w:rsidR="006D33B9">
              <w:rPr>
                <w:b/>
                <w:sz w:val="24"/>
                <w:szCs w:val="24"/>
                <w:lang w:val="ru-RU"/>
              </w:rPr>
              <w:t xml:space="preserve"> </w:t>
            </w:r>
            <w:r w:rsidRPr="00104A6F">
              <w:rPr>
                <w:b/>
                <w:sz w:val="24"/>
                <w:szCs w:val="24"/>
              </w:rPr>
              <w:t>Программы</w:t>
            </w:r>
          </w:p>
        </w:tc>
        <w:tc>
          <w:tcPr>
            <w:tcW w:w="2410" w:type="dxa"/>
          </w:tcPr>
          <w:p w:rsidR="00E81C17" w:rsidRPr="00104A6F" w:rsidRDefault="00E81C17" w:rsidP="00104A6F">
            <w:pPr>
              <w:pStyle w:val="TableParagraph"/>
              <w:spacing w:line="244" w:lineRule="exact"/>
              <w:ind w:left="0" w:right="173"/>
              <w:rPr>
                <w:b/>
                <w:sz w:val="24"/>
                <w:szCs w:val="24"/>
              </w:rPr>
            </w:pPr>
            <w:r w:rsidRPr="00104A6F">
              <w:rPr>
                <w:b/>
                <w:sz w:val="24"/>
                <w:szCs w:val="24"/>
              </w:rPr>
              <w:t>Методы реализации</w:t>
            </w:r>
            <w:r w:rsidR="006D33B9">
              <w:rPr>
                <w:b/>
                <w:sz w:val="24"/>
                <w:szCs w:val="24"/>
                <w:lang w:val="ru-RU"/>
              </w:rPr>
              <w:t xml:space="preserve"> </w:t>
            </w:r>
            <w:r w:rsidRPr="00104A6F">
              <w:rPr>
                <w:b/>
                <w:sz w:val="24"/>
                <w:szCs w:val="24"/>
              </w:rPr>
              <w:t>Программы</w:t>
            </w:r>
          </w:p>
        </w:tc>
        <w:tc>
          <w:tcPr>
            <w:tcW w:w="1984" w:type="dxa"/>
          </w:tcPr>
          <w:p w:rsidR="00E81C17" w:rsidRPr="00104A6F" w:rsidRDefault="00E81C17" w:rsidP="00104A6F">
            <w:pPr>
              <w:pStyle w:val="TableParagraph"/>
              <w:spacing w:line="244" w:lineRule="exact"/>
              <w:ind w:left="0" w:right="173"/>
              <w:rPr>
                <w:b/>
                <w:sz w:val="24"/>
                <w:szCs w:val="24"/>
              </w:rPr>
            </w:pPr>
            <w:r w:rsidRPr="00104A6F">
              <w:rPr>
                <w:b/>
                <w:sz w:val="24"/>
                <w:szCs w:val="24"/>
              </w:rPr>
              <w:t>Средства реализации</w:t>
            </w:r>
            <w:r w:rsidR="006D33B9">
              <w:rPr>
                <w:b/>
                <w:sz w:val="24"/>
                <w:szCs w:val="24"/>
                <w:lang w:val="ru-RU"/>
              </w:rPr>
              <w:t xml:space="preserve"> </w:t>
            </w:r>
            <w:r w:rsidRPr="00104A6F">
              <w:rPr>
                <w:b/>
                <w:sz w:val="24"/>
                <w:szCs w:val="24"/>
              </w:rPr>
              <w:t>Программы</w:t>
            </w:r>
          </w:p>
        </w:tc>
      </w:tr>
      <w:tr w:rsidR="00E81C17" w:rsidRPr="00104A6F" w:rsidTr="00B321F9">
        <w:trPr>
          <w:trHeight w:val="7502"/>
        </w:trPr>
        <w:tc>
          <w:tcPr>
            <w:tcW w:w="2410" w:type="dxa"/>
          </w:tcPr>
          <w:p w:rsidR="00E81C17" w:rsidRPr="00104A6F" w:rsidRDefault="00E81C17" w:rsidP="00104A6F">
            <w:pPr>
              <w:pStyle w:val="TableParagraph"/>
              <w:spacing w:line="249" w:lineRule="auto"/>
              <w:ind w:left="0" w:right="173"/>
              <w:rPr>
                <w:sz w:val="24"/>
                <w:szCs w:val="24"/>
                <w:lang w:val="ru-RU"/>
              </w:rPr>
            </w:pPr>
            <w:r w:rsidRPr="00104A6F">
              <w:rPr>
                <w:sz w:val="24"/>
                <w:szCs w:val="24"/>
                <w:lang w:val="ru-RU"/>
              </w:rPr>
              <w:t>-Организованная</w:t>
            </w:r>
            <w:r w:rsidR="006D33B9">
              <w:rPr>
                <w:sz w:val="24"/>
                <w:szCs w:val="24"/>
                <w:lang w:val="ru-RU"/>
              </w:rPr>
              <w:t xml:space="preserve"> </w:t>
            </w:r>
            <w:r w:rsidRPr="00104A6F">
              <w:rPr>
                <w:sz w:val="24"/>
                <w:szCs w:val="24"/>
                <w:lang w:val="ru-RU"/>
              </w:rPr>
              <w:t>образовательная</w:t>
            </w:r>
            <w:r w:rsidR="006D33B9">
              <w:rPr>
                <w:sz w:val="24"/>
                <w:szCs w:val="24"/>
                <w:lang w:val="ru-RU"/>
              </w:rPr>
              <w:t xml:space="preserve"> </w:t>
            </w:r>
            <w:r w:rsidRPr="00104A6F">
              <w:rPr>
                <w:sz w:val="24"/>
                <w:szCs w:val="24"/>
                <w:lang w:val="ru-RU"/>
              </w:rPr>
              <w:t>деятельность;</w:t>
            </w:r>
          </w:p>
          <w:p w:rsidR="006D33B9" w:rsidRDefault="00E81C17" w:rsidP="00104A6F">
            <w:pPr>
              <w:pStyle w:val="TableParagraph"/>
              <w:tabs>
                <w:tab w:val="left" w:pos="1342"/>
                <w:tab w:val="left" w:pos="1554"/>
                <w:tab w:val="left" w:pos="1654"/>
                <w:tab w:val="left" w:pos="1726"/>
                <w:tab w:val="left" w:pos="1822"/>
                <w:tab w:val="left" w:pos="2025"/>
                <w:tab w:val="left" w:pos="2786"/>
              </w:tabs>
              <w:spacing w:line="264" w:lineRule="auto"/>
              <w:ind w:left="0" w:right="173"/>
              <w:rPr>
                <w:sz w:val="24"/>
                <w:szCs w:val="24"/>
                <w:lang w:val="ru-RU"/>
              </w:rPr>
            </w:pPr>
            <w:r w:rsidRPr="00104A6F">
              <w:rPr>
                <w:sz w:val="24"/>
                <w:szCs w:val="24"/>
                <w:lang w:val="ru-RU"/>
              </w:rPr>
              <w:t>-экскурсии;</w:t>
            </w:r>
          </w:p>
          <w:p w:rsidR="006D33B9" w:rsidRDefault="00E81C17" w:rsidP="00104A6F">
            <w:pPr>
              <w:pStyle w:val="TableParagraph"/>
              <w:tabs>
                <w:tab w:val="left" w:pos="1342"/>
                <w:tab w:val="left" w:pos="1554"/>
                <w:tab w:val="left" w:pos="1654"/>
                <w:tab w:val="left" w:pos="1726"/>
                <w:tab w:val="left" w:pos="1822"/>
                <w:tab w:val="left" w:pos="2025"/>
                <w:tab w:val="left" w:pos="2786"/>
              </w:tabs>
              <w:spacing w:line="264" w:lineRule="auto"/>
              <w:ind w:left="0" w:right="173"/>
              <w:rPr>
                <w:sz w:val="24"/>
                <w:szCs w:val="24"/>
                <w:lang w:val="ru-RU"/>
              </w:rPr>
            </w:pPr>
            <w:r w:rsidRPr="00104A6F">
              <w:rPr>
                <w:sz w:val="24"/>
                <w:szCs w:val="24"/>
                <w:lang w:val="ru-RU"/>
              </w:rPr>
              <w:t>-кратковременные</w:t>
            </w:r>
            <w:r w:rsidR="006D33B9">
              <w:rPr>
                <w:sz w:val="24"/>
                <w:szCs w:val="24"/>
                <w:lang w:val="ru-RU"/>
              </w:rPr>
              <w:t xml:space="preserve"> </w:t>
            </w:r>
            <w:r w:rsidRPr="00104A6F">
              <w:rPr>
                <w:sz w:val="24"/>
                <w:szCs w:val="24"/>
                <w:lang w:val="ru-RU"/>
              </w:rPr>
              <w:t>походы;</w:t>
            </w:r>
          </w:p>
          <w:p w:rsidR="006D33B9" w:rsidRDefault="00E81C17" w:rsidP="00104A6F">
            <w:pPr>
              <w:pStyle w:val="TableParagraph"/>
              <w:tabs>
                <w:tab w:val="left" w:pos="1342"/>
                <w:tab w:val="left" w:pos="1554"/>
                <w:tab w:val="left" w:pos="1654"/>
                <w:tab w:val="left" w:pos="1726"/>
                <w:tab w:val="left" w:pos="1822"/>
                <w:tab w:val="left" w:pos="2025"/>
                <w:tab w:val="left" w:pos="2786"/>
              </w:tabs>
              <w:spacing w:line="264" w:lineRule="auto"/>
              <w:ind w:left="0" w:right="173"/>
              <w:rPr>
                <w:sz w:val="24"/>
                <w:szCs w:val="24"/>
                <w:lang w:val="ru-RU"/>
              </w:rPr>
            </w:pPr>
            <w:r w:rsidRPr="00104A6F">
              <w:rPr>
                <w:spacing w:val="-1"/>
                <w:sz w:val="24"/>
                <w:szCs w:val="24"/>
                <w:lang w:val="ru-RU"/>
              </w:rPr>
              <w:t>-создание</w:t>
            </w:r>
            <w:r w:rsidR="006D33B9">
              <w:rPr>
                <w:spacing w:val="-1"/>
                <w:sz w:val="24"/>
                <w:szCs w:val="24"/>
                <w:lang w:val="ru-RU"/>
              </w:rPr>
              <w:t xml:space="preserve"> </w:t>
            </w:r>
            <w:r w:rsidRPr="00104A6F">
              <w:rPr>
                <w:sz w:val="24"/>
                <w:szCs w:val="24"/>
                <w:lang w:val="ru-RU"/>
              </w:rPr>
              <w:t>образовательных</w:t>
            </w:r>
            <w:r w:rsidR="006D33B9">
              <w:rPr>
                <w:sz w:val="24"/>
                <w:szCs w:val="24"/>
                <w:lang w:val="ru-RU"/>
              </w:rPr>
              <w:t xml:space="preserve"> </w:t>
            </w:r>
            <w:r w:rsidRPr="00104A6F">
              <w:rPr>
                <w:sz w:val="24"/>
                <w:szCs w:val="24"/>
                <w:lang w:val="ru-RU"/>
              </w:rPr>
              <w:t>ситуаций;</w:t>
            </w:r>
          </w:p>
          <w:p w:rsidR="006D33B9" w:rsidRDefault="006D33B9" w:rsidP="00104A6F">
            <w:pPr>
              <w:pStyle w:val="TableParagraph"/>
              <w:tabs>
                <w:tab w:val="left" w:pos="1342"/>
                <w:tab w:val="left" w:pos="1554"/>
                <w:tab w:val="left" w:pos="1654"/>
                <w:tab w:val="left" w:pos="1726"/>
                <w:tab w:val="left" w:pos="1822"/>
                <w:tab w:val="left" w:pos="2025"/>
                <w:tab w:val="left" w:pos="2786"/>
              </w:tabs>
              <w:spacing w:line="264" w:lineRule="auto"/>
              <w:ind w:left="0" w:right="173"/>
              <w:rPr>
                <w:sz w:val="24"/>
                <w:szCs w:val="24"/>
                <w:lang w:val="ru-RU"/>
              </w:rPr>
            </w:pPr>
            <w:r>
              <w:rPr>
                <w:sz w:val="24"/>
                <w:szCs w:val="24"/>
                <w:lang w:val="ru-RU"/>
              </w:rPr>
              <w:t>-совместные</w:t>
            </w:r>
            <w:r>
              <w:rPr>
                <w:sz w:val="24"/>
                <w:szCs w:val="24"/>
                <w:lang w:val="ru-RU"/>
              </w:rPr>
              <w:tab/>
              <w:t xml:space="preserve">игры, </w:t>
            </w:r>
            <w:r w:rsidR="00F817E8">
              <w:rPr>
                <w:sz w:val="24"/>
                <w:szCs w:val="24"/>
                <w:lang w:val="ru-RU"/>
              </w:rPr>
              <w:t xml:space="preserve">трудовые поручени, </w:t>
            </w:r>
            <w:r w:rsidR="00E81C17" w:rsidRPr="00104A6F">
              <w:rPr>
                <w:sz w:val="24"/>
                <w:szCs w:val="24"/>
                <w:lang w:val="ru-RU"/>
              </w:rPr>
              <w:t>уход</w:t>
            </w:r>
            <w:r w:rsidR="00F817E8">
              <w:rPr>
                <w:sz w:val="24"/>
                <w:szCs w:val="24"/>
                <w:lang w:val="ru-RU"/>
              </w:rPr>
              <w:t xml:space="preserve"> </w:t>
            </w:r>
            <w:r w:rsidR="00E81C17" w:rsidRPr="00104A6F">
              <w:rPr>
                <w:sz w:val="24"/>
                <w:szCs w:val="24"/>
                <w:lang w:val="ru-RU"/>
              </w:rPr>
              <w:t>за</w:t>
            </w:r>
            <w:r w:rsidR="00F817E8">
              <w:rPr>
                <w:sz w:val="24"/>
                <w:szCs w:val="24"/>
                <w:lang w:val="ru-RU"/>
              </w:rPr>
              <w:t xml:space="preserve"> </w:t>
            </w:r>
            <w:r w:rsidR="00E81C17" w:rsidRPr="00104A6F">
              <w:rPr>
                <w:sz w:val="24"/>
                <w:szCs w:val="24"/>
                <w:lang w:val="ru-RU"/>
              </w:rPr>
              <w:t>животными,</w:t>
            </w:r>
            <w:r w:rsidR="00F817E8">
              <w:rPr>
                <w:sz w:val="24"/>
                <w:szCs w:val="24"/>
                <w:lang w:val="ru-RU"/>
              </w:rPr>
              <w:t xml:space="preserve"> </w:t>
            </w:r>
            <w:r w:rsidR="00E81C17" w:rsidRPr="00104A6F">
              <w:rPr>
                <w:sz w:val="24"/>
                <w:szCs w:val="24"/>
                <w:lang w:val="ru-RU"/>
              </w:rPr>
              <w:t>растениями);</w:t>
            </w:r>
            <w:r>
              <w:rPr>
                <w:sz w:val="24"/>
                <w:szCs w:val="24"/>
                <w:lang w:val="ru-RU"/>
              </w:rPr>
              <w:t xml:space="preserve"> </w:t>
            </w:r>
          </w:p>
          <w:p w:rsidR="00F817E8" w:rsidRDefault="00E81C17" w:rsidP="00104A6F">
            <w:pPr>
              <w:pStyle w:val="TableParagraph"/>
              <w:tabs>
                <w:tab w:val="left" w:pos="1342"/>
                <w:tab w:val="left" w:pos="1554"/>
                <w:tab w:val="left" w:pos="1654"/>
                <w:tab w:val="left" w:pos="1726"/>
                <w:tab w:val="left" w:pos="1822"/>
                <w:tab w:val="left" w:pos="2025"/>
                <w:tab w:val="left" w:pos="2786"/>
              </w:tabs>
              <w:spacing w:line="264" w:lineRule="auto"/>
              <w:ind w:left="0" w:right="173"/>
              <w:rPr>
                <w:sz w:val="24"/>
                <w:szCs w:val="24"/>
                <w:lang w:val="ru-RU"/>
              </w:rPr>
            </w:pPr>
            <w:r w:rsidRPr="00104A6F">
              <w:rPr>
                <w:spacing w:val="-1"/>
                <w:sz w:val="24"/>
                <w:szCs w:val="24"/>
                <w:lang w:val="ru-RU"/>
              </w:rPr>
              <w:t>-разнообразная</w:t>
            </w:r>
            <w:r w:rsidR="006D33B9">
              <w:rPr>
                <w:spacing w:val="-1"/>
                <w:sz w:val="24"/>
                <w:szCs w:val="24"/>
                <w:lang w:val="ru-RU"/>
              </w:rPr>
              <w:t xml:space="preserve"> </w:t>
            </w:r>
            <w:r w:rsidR="006D33B9">
              <w:rPr>
                <w:sz w:val="24"/>
                <w:szCs w:val="24"/>
                <w:lang w:val="ru-RU"/>
              </w:rPr>
              <w:t xml:space="preserve">игровая </w:t>
            </w:r>
            <w:r w:rsidRPr="00104A6F">
              <w:rPr>
                <w:spacing w:val="-1"/>
                <w:sz w:val="24"/>
                <w:szCs w:val="24"/>
                <w:lang w:val="ru-RU"/>
              </w:rPr>
              <w:t>деятельность</w:t>
            </w:r>
            <w:r w:rsidR="006D33B9">
              <w:rPr>
                <w:spacing w:val="-1"/>
                <w:sz w:val="24"/>
                <w:szCs w:val="24"/>
                <w:lang w:val="ru-RU"/>
              </w:rPr>
              <w:t xml:space="preserve"> </w:t>
            </w:r>
            <w:r w:rsidRPr="00104A6F">
              <w:rPr>
                <w:sz w:val="24"/>
                <w:szCs w:val="24"/>
                <w:lang w:val="ru-RU"/>
              </w:rPr>
              <w:t>(сюжетно</w:t>
            </w:r>
            <w:r w:rsidR="006D33B9">
              <w:rPr>
                <w:sz w:val="24"/>
                <w:szCs w:val="24"/>
                <w:lang w:val="ru-RU"/>
              </w:rPr>
              <w:t>-</w:t>
            </w:r>
            <w:r w:rsidRPr="00104A6F">
              <w:rPr>
                <w:sz w:val="24"/>
                <w:szCs w:val="24"/>
                <w:lang w:val="ru-RU"/>
              </w:rPr>
              <w:t>ролевые,</w:t>
            </w:r>
            <w:r w:rsidR="00F817E8">
              <w:rPr>
                <w:sz w:val="24"/>
                <w:szCs w:val="24"/>
                <w:lang w:val="ru-RU"/>
              </w:rPr>
              <w:t xml:space="preserve"> </w:t>
            </w:r>
            <w:r w:rsidR="00F817E8">
              <w:rPr>
                <w:spacing w:val="-1"/>
                <w:sz w:val="24"/>
                <w:szCs w:val="24"/>
                <w:lang w:val="ru-RU"/>
              </w:rPr>
              <w:t xml:space="preserve">режиссерские, </w:t>
            </w:r>
            <w:r w:rsidRPr="00104A6F">
              <w:rPr>
                <w:spacing w:val="-1"/>
                <w:sz w:val="24"/>
                <w:szCs w:val="24"/>
                <w:lang w:val="ru-RU"/>
              </w:rPr>
              <w:t>подвижные,</w:t>
            </w:r>
            <w:r w:rsidR="00F817E8">
              <w:rPr>
                <w:spacing w:val="-1"/>
                <w:sz w:val="24"/>
                <w:szCs w:val="24"/>
                <w:lang w:val="ru-RU"/>
              </w:rPr>
              <w:t xml:space="preserve"> </w:t>
            </w:r>
            <w:r w:rsidRPr="00104A6F">
              <w:rPr>
                <w:spacing w:val="-1"/>
                <w:sz w:val="24"/>
                <w:szCs w:val="24"/>
                <w:lang w:val="ru-RU"/>
              </w:rPr>
              <w:t>имитационнотеатрализованные,</w:t>
            </w:r>
            <w:r w:rsidR="00F817E8">
              <w:rPr>
                <w:spacing w:val="-1"/>
                <w:sz w:val="24"/>
                <w:szCs w:val="24"/>
                <w:lang w:val="ru-RU"/>
              </w:rPr>
              <w:t xml:space="preserve"> </w:t>
            </w:r>
            <w:r w:rsidR="00F817E8">
              <w:rPr>
                <w:sz w:val="24"/>
                <w:szCs w:val="24"/>
                <w:lang w:val="ru-RU"/>
              </w:rPr>
              <w:t>хороводные, музыкальные,познавательных);</w:t>
            </w:r>
          </w:p>
          <w:p w:rsidR="00E81C17" w:rsidRPr="00104A6F" w:rsidRDefault="00F817E8" w:rsidP="00104A6F">
            <w:pPr>
              <w:pStyle w:val="TableParagraph"/>
              <w:tabs>
                <w:tab w:val="left" w:pos="1342"/>
                <w:tab w:val="left" w:pos="1554"/>
                <w:tab w:val="left" w:pos="1654"/>
                <w:tab w:val="left" w:pos="1726"/>
                <w:tab w:val="left" w:pos="1822"/>
                <w:tab w:val="left" w:pos="2025"/>
                <w:tab w:val="left" w:pos="2786"/>
              </w:tabs>
              <w:spacing w:line="264" w:lineRule="auto"/>
              <w:ind w:left="0" w:right="173"/>
              <w:rPr>
                <w:sz w:val="24"/>
                <w:szCs w:val="24"/>
                <w:lang w:val="ru-RU"/>
              </w:rPr>
            </w:pPr>
            <w:r w:rsidRPr="00104A6F">
              <w:rPr>
                <w:sz w:val="24"/>
                <w:szCs w:val="24"/>
                <w:lang w:val="ru-RU"/>
              </w:rPr>
              <w:t>О</w:t>
            </w:r>
            <w:r w:rsidR="00E81C17" w:rsidRPr="00104A6F">
              <w:rPr>
                <w:sz w:val="24"/>
                <w:szCs w:val="24"/>
                <w:lang w:val="ru-RU"/>
              </w:rPr>
              <w:t>знавательные</w:t>
            </w:r>
            <w:r>
              <w:rPr>
                <w:sz w:val="24"/>
                <w:szCs w:val="24"/>
                <w:lang w:val="ru-RU"/>
              </w:rPr>
              <w:t xml:space="preserve"> </w:t>
            </w:r>
            <w:r w:rsidR="00E81C17" w:rsidRPr="00104A6F">
              <w:rPr>
                <w:sz w:val="24"/>
                <w:szCs w:val="24"/>
                <w:lang w:val="ru-RU"/>
              </w:rPr>
              <w:t>эвристические</w:t>
            </w:r>
            <w:r>
              <w:rPr>
                <w:sz w:val="24"/>
                <w:szCs w:val="24"/>
                <w:lang w:val="ru-RU"/>
              </w:rPr>
              <w:t xml:space="preserve"> </w:t>
            </w:r>
            <w:r w:rsidR="00E81C17" w:rsidRPr="00104A6F">
              <w:rPr>
                <w:sz w:val="24"/>
                <w:szCs w:val="24"/>
                <w:lang w:val="ru-RU"/>
              </w:rPr>
              <w:t>беседы;</w:t>
            </w:r>
            <w:r>
              <w:rPr>
                <w:sz w:val="24"/>
                <w:szCs w:val="24"/>
                <w:lang w:val="ru-RU"/>
              </w:rPr>
              <w:t xml:space="preserve"> </w:t>
            </w:r>
            <w:r w:rsidR="00E81C17" w:rsidRPr="00104A6F">
              <w:rPr>
                <w:sz w:val="24"/>
                <w:szCs w:val="24"/>
                <w:lang w:val="ru-RU"/>
              </w:rPr>
              <w:t>коллекционирование,-экспериментирование</w:t>
            </w:r>
            <w:r>
              <w:rPr>
                <w:sz w:val="24"/>
                <w:szCs w:val="24"/>
                <w:lang w:val="ru-RU"/>
              </w:rPr>
              <w:t xml:space="preserve"> </w:t>
            </w:r>
            <w:r w:rsidR="00E81C17" w:rsidRPr="00104A6F">
              <w:rPr>
                <w:sz w:val="24"/>
                <w:szCs w:val="24"/>
                <w:lang w:val="ru-RU"/>
              </w:rPr>
              <w:t>и</w:t>
            </w:r>
            <w:r>
              <w:rPr>
                <w:sz w:val="24"/>
                <w:szCs w:val="24"/>
                <w:lang w:val="ru-RU"/>
              </w:rPr>
              <w:t xml:space="preserve"> </w:t>
            </w:r>
            <w:r w:rsidR="00E81C17" w:rsidRPr="00104A6F">
              <w:rPr>
                <w:sz w:val="24"/>
                <w:szCs w:val="24"/>
                <w:lang w:val="ru-RU"/>
              </w:rPr>
              <w:t>опыты;</w:t>
            </w:r>
          </w:p>
          <w:p w:rsidR="00E81C17" w:rsidRPr="00104A6F" w:rsidRDefault="00E81C17" w:rsidP="00104A6F">
            <w:pPr>
              <w:pStyle w:val="TableParagraph"/>
              <w:ind w:left="0" w:right="173"/>
              <w:rPr>
                <w:sz w:val="24"/>
                <w:szCs w:val="24"/>
                <w:lang w:val="ru-RU"/>
              </w:rPr>
            </w:pPr>
            <w:r w:rsidRPr="00104A6F">
              <w:rPr>
                <w:sz w:val="24"/>
                <w:szCs w:val="24"/>
                <w:lang w:val="ru-RU"/>
              </w:rPr>
              <w:t>-труд</w:t>
            </w:r>
            <w:r w:rsidR="006D33B9">
              <w:rPr>
                <w:sz w:val="24"/>
                <w:szCs w:val="24"/>
                <w:lang w:val="ru-RU"/>
              </w:rPr>
              <w:t xml:space="preserve"> </w:t>
            </w:r>
            <w:r w:rsidRPr="00104A6F">
              <w:rPr>
                <w:sz w:val="24"/>
                <w:szCs w:val="24"/>
                <w:lang w:val="ru-RU"/>
              </w:rPr>
              <w:t>в природе;</w:t>
            </w:r>
          </w:p>
          <w:p w:rsidR="006D33B9" w:rsidRDefault="00E81C17" w:rsidP="00104A6F">
            <w:pPr>
              <w:pStyle w:val="TableParagraph"/>
              <w:tabs>
                <w:tab w:val="left" w:pos="1753"/>
              </w:tabs>
              <w:spacing w:line="264" w:lineRule="auto"/>
              <w:ind w:left="0" w:right="173"/>
              <w:rPr>
                <w:sz w:val="24"/>
                <w:szCs w:val="24"/>
                <w:lang w:val="ru-RU"/>
              </w:rPr>
            </w:pPr>
            <w:r w:rsidRPr="00104A6F">
              <w:rPr>
                <w:sz w:val="24"/>
                <w:szCs w:val="24"/>
                <w:lang w:val="ru-RU"/>
              </w:rPr>
              <w:t>-выставка</w:t>
            </w:r>
            <w:r w:rsidR="006D33B9">
              <w:rPr>
                <w:sz w:val="24"/>
                <w:szCs w:val="24"/>
                <w:lang w:val="ru-RU"/>
              </w:rPr>
              <w:t xml:space="preserve"> </w:t>
            </w:r>
            <w:r w:rsidRPr="00104A6F">
              <w:rPr>
                <w:sz w:val="24"/>
                <w:szCs w:val="24"/>
                <w:lang w:val="ru-RU"/>
              </w:rPr>
              <w:t>детских</w:t>
            </w:r>
            <w:r w:rsidR="006D33B9">
              <w:rPr>
                <w:sz w:val="24"/>
                <w:szCs w:val="24"/>
                <w:lang w:val="ru-RU"/>
              </w:rPr>
              <w:t xml:space="preserve"> </w:t>
            </w:r>
            <w:r w:rsidRPr="00104A6F">
              <w:rPr>
                <w:sz w:val="24"/>
                <w:szCs w:val="24"/>
                <w:lang w:val="ru-RU"/>
              </w:rPr>
              <w:t>работ;</w:t>
            </w:r>
          </w:p>
          <w:p w:rsidR="00E81C17" w:rsidRPr="00104A6F" w:rsidRDefault="00E81C17" w:rsidP="00104A6F">
            <w:pPr>
              <w:pStyle w:val="TableParagraph"/>
              <w:tabs>
                <w:tab w:val="left" w:pos="1753"/>
              </w:tabs>
              <w:spacing w:line="264" w:lineRule="auto"/>
              <w:ind w:left="0" w:right="173"/>
              <w:rPr>
                <w:sz w:val="24"/>
                <w:szCs w:val="24"/>
                <w:lang w:val="ru-RU"/>
              </w:rPr>
            </w:pPr>
            <w:r w:rsidRPr="00104A6F">
              <w:rPr>
                <w:sz w:val="24"/>
                <w:szCs w:val="24"/>
                <w:lang w:val="ru-RU"/>
              </w:rPr>
              <w:t>-трудовые</w:t>
            </w:r>
            <w:r w:rsidR="006D33B9">
              <w:rPr>
                <w:sz w:val="24"/>
                <w:szCs w:val="24"/>
                <w:lang w:val="ru-RU"/>
              </w:rPr>
              <w:t xml:space="preserve"> </w:t>
            </w:r>
            <w:r w:rsidRPr="00104A6F">
              <w:rPr>
                <w:spacing w:val="-1"/>
                <w:sz w:val="24"/>
                <w:szCs w:val="24"/>
                <w:lang w:val="ru-RU"/>
              </w:rPr>
              <w:t>поручения:</w:t>
            </w:r>
          </w:p>
          <w:p w:rsidR="00E81C17" w:rsidRPr="00104A6F" w:rsidRDefault="006D33B9" w:rsidP="00104A6F">
            <w:pPr>
              <w:pStyle w:val="TableParagraph"/>
              <w:tabs>
                <w:tab w:val="left" w:pos="1402"/>
                <w:tab w:val="left" w:pos="2605"/>
              </w:tabs>
              <w:spacing w:line="264" w:lineRule="auto"/>
              <w:ind w:left="0" w:right="173"/>
              <w:rPr>
                <w:sz w:val="24"/>
                <w:szCs w:val="24"/>
                <w:lang w:val="ru-RU"/>
              </w:rPr>
            </w:pPr>
            <w:r>
              <w:rPr>
                <w:sz w:val="24"/>
                <w:szCs w:val="24"/>
                <w:lang w:val="ru-RU"/>
              </w:rPr>
              <w:lastRenderedPageBreak/>
              <w:t xml:space="preserve">простые, </w:t>
            </w:r>
            <w:r w:rsidR="00E81C17" w:rsidRPr="00104A6F">
              <w:rPr>
                <w:sz w:val="24"/>
                <w:szCs w:val="24"/>
                <w:lang w:val="ru-RU"/>
              </w:rPr>
              <w:t>эпизодические,</w:t>
            </w:r>
            <w:r>
              <w:rPr>
                <w:sz w:val="24"/>
                <w:szCs w:val="24"/>
                <w:lang w:val="ru-RU"/>
              </w:rPr>
              <w:t xml:space="preserve"> </w:t>
            </w:r>
            <w:r w:rsidR="00E81C17" w:rsidRPr="00104A6F">
              <w:rPr>
                <w:sz w:val="24"/>
                <w:szCs w:val="24"/>
                <w:lang w:val="ru-RU"/>
              </w:rPr>
              <w:t>коллективные</w:t>
            </w:r>
            <w:r>
              <w:rPr>
                <w:sz w:val="24"/>
                <w:szCs w:val="24"/>
                <w:lang w:val="ru-RU"/>
              </w:rPr>
              <w:t xml:space="preserve"> </w:t>
            </w:r>
            <w:r w:rsidR="00E81C17" w:rsidRPr="00104A6F">
              <w:rPr>
                <w:spacing w:val="-4"/>
                <w:sz w:val="24"/>
                <w:szCs w:val="24"/>
                <w:lang w:val="ru-RU"/>
              </w:rPr>
              <w:t>и</w:t>
            </w:r>
            <w:r>
              <w:rPr>
                <w:spacing w:val="-4"/>
                <w:sz w:val="24"/>
                <w:szCs w:val="24"/>
                <w:lang w:val="ru-RU"/>
              </w:rPr>
              <w:t xml:space="preserve"> </w:t>
            </w:r>
            <w:r w:rsidR="00E81C17" w:rsidRPr="00104A6F">
              <w:rPr>
                <w:sz w:val="24"/>
                <w:szCs w:val="24"/>
                <w:lang w:val="ru-RU"/>
              </w:rPr>
              <w:t>индивидуальные;</w:t>
            </w:r>
          </w:p>
          <w:p w:rsidR="006D33B9" w:rsidRDefault="00E81C17" w:rsidP="00104A6F">
            <w:pPr>
              <w:pStyle w:val="TableParagraph"/>
              <w:spacing w:line="273" w:lineRule="auto"/>
              <w:ind w:left="0" w:right="173"/>
              <w:rPr>
                <w:sz w:val="24"/>
                <w:szCs w:val="24"/>
                <w:lang w:val="ru-RU"/>
              </w:rPr>
            </w:pPr>
            <w:r w:rsidRPr="00104A6F">
              <w:rPr>
                <w:sz w:val="24"/>
                <w:szCs w:val="24"/>
                <w:lang w:val="ru-RU"/>
              </w:rPr>
              <w:t xml:space="preserve">-совместные действия; </w:t>
            </w:r>
          </w:p>
          <w:p w:rsidR="00F817E8" w:rsidRDefault="00E81C17" w:rsidP="00104A6F">
            <w:pPr>
              <w:pStyle w:val="TableParagraph"/>
              <w:spacing w:line="273" w:lineRule="auto"/>
              <w:ind w:left="0" w:right="173"/>
              <w:rPr>
                <w:sz w:val="24"/>
                <w:szCs w:val="24"/>
                <w:lang w:val="ru-RU"/>
              </w:rPr>
            </w:pPr>
            <w:r w:rsidRPr="00104A6F">
              <w:rPr>
                <w:sz w:val="24"/>
                <w:szCs w:val="24"/>
                <w:lang w:val="ru-RU"/>
              </w:rPr>
              <w:t xml:space="preserve">-развивающая проблемно </w:t>
            </w:r>
          </w:p>
          <w:p w:rsidR="006D33B9" w:rsidRDefault="00E81C17" w:rsidP="00104A6F">
            <w:pPr>
              <w:pStyle w:val="TableParagraph"/>
              <w:spacing w:line="273" w:lineRule="auto"/>
              <w:ind w:left="0" w:right="173"/>
              <w:rPr>
                <w:sz w:val="24"/>
                <w:szCs w:val="24"/>
                <w:lang w:val="ru-RU"/>
              </w:rPr>
            </w:pPr>
            <w:r w:rsidRPr="00104A6F">
              <w:rPr>
                <w:sz w:val="24"/>
                <w:szCs w:val="24"/>
                <w:lang w:val="ru-RU"/>
              </w:rPr>
              <w:t>-игроваяситуация;</w:t>
            </w:r>
          </w:p>
          <w:p w:rsidR="00E81C17" w:rsidRPr="00104A6F" w:rsidRDefault="00E81C17" w:rsidP="00104A6F">
            <w:pPr>
              <w:pStyle w:val="TableParagraph"/>
              <w:spacing w:line="273" w:lineRule="auto"/>
              <w:ind w:left="0" w:right="173"/>
              <w:rPr>
                <w:sz w:val="24"/>
                <w:szCs w:val="24"/>
                <w:lang w:val="ru-RU"/>
              </w:rPr>
            </w:pPr>
            <w:r w:rsidRPr="00104A6F">
              <w:rPr>
                <w:sz w:val="24"/>
                <w:szCs w:val="24"/>
                <w:lang w:val="ru-RU"/>
              </w:rPr>
              <w:t>-игровая</w:t>
            </w:r>
            <w:r w:rsidR="006D33B9">
              <w:rPr>
                <w:sz w:val="24"/>
                <w:szCs w:val="24"/>
                <w:lang w:val="ru-RU"/>
              </w:rPr>
              <w:t xml:space="preserve"> </w:t>
            </w:r>
            <w:r w:rsidRPr="00104A6F">
              <w:rPr>
                <w:sz w:val="24"/>
                <w:szCs w:val="24"/>
                <w:lang w:val="ru-RU"/>
              </w:rPr>
              <w:t>деятельность;</w:t>
            </w:r>
          </w:p>
          <w:p w:rsidR="00E81C17" w:rsidRPr="00104A6F" w:rsidRDefault="00E81C17" w:rsidP="00104A6F">
            <w:pPr>
              <w:pStyle w:val="TableParagraph"/>
              <w:spacing w:line="228" w:lineRule="exact"/>
              <w:ind w:left="0" w:right="173"/>
              <w:rPr>
                <w:sz w:val="24"/>
                <w:szCs w:val="24"/>
                <w:lang w:val="ru-RU"/>
              </w:rPr>
            </w:pPr>
            <w:r w:rsidRPr="00104A6F">
              <w:rPr>
                <w:sz w:val="24"/>
                <w:szCs w:val="24"/>
                <w:lang w:val="ru-RU"/>
              </w:rPr>
              <w:t>-наблюдения;</w:t>
            </w:r>
          </w:p>
          <w:p w:rsidR="00E81C17" w:rsidRPr="00104A6F" w:rsidRDefault="00E81C17" w:rsidP="00104A6F">
            <w:pPr>
              <w:pStyle w:val="TableParagraph"/>
              <w:ind w:left="0" w:right="173"/>
              <w:rPr>
                <w:sz w:val="24"/>
                <w:szCs w:val="24"/>
                <w:lang w:val="ru-RU"/>
              </w:rPr>
            </w:pPr>
            <w:r w:rsidRPr="00104A6F">
              <w:rPr>
                <w:sz w:val="24"/>
                <w:szCs w:val="24"/>
                <w:lang w:val="ru-RU"/>
              </w:rPr>
              <w:t>-чтение;</w:t>
            </w:r>
          </w:p>
          <w:p w:rsidR="00E81C17" w:rsidRPr="00104A6F" w:rsidRDefault="00E81C17" w:rsidP="00104A6F">
            <w:pPr>
              <w:pStyle w:val="TableParagraph"/>
              <w:ind w:left="0" w:right="173"/>
              <w:rPr>
                <w:sz w:val="24"/>
                <w:szCs w:val="24"/>
                <w:lang w:val="ru-RU"/>
              </w:rPr>
            </w:pPr>
            <w:r w:rsidRPr="00104A6F">
              <w:rPr>
                <w:sz w:val="24"/>
                <w:szCs w:val="24"/>
                <w:lang w:val="ru-RU"/>
              </w:rPr>
              <w:t>-дидактические</w:t>
            </w:r>
            <w:r w:rsidR="006D33B9">
              <w:rPr>
                <w:sz w:val="24"/>
                <w:szCs w:val="24"/>
                <w:lang w:val="ru-RU"/>
              </w:rPr>
              <w:t xml:space="preserve"> </w:t>
            </w:r>
            <w:r w:rsidRPr="00104A6F">
              <w:rPr>
                <w:sz w:val="24"/>
                <w:szCs w:val="24"/>
                <w:lang w:val="ru-RU"/>
              </w:rPr>
              <w:t>игры;</w:t>
            </w:r>
          </w:p>
          <w:p w:rsidR="00F817E8" w:rsidRDefault="00E81C17" w:rsidP="00104A6F">
            <w:pPr>
              <w:pStyle w:val="TableParagraph"/>
              <w:spacing w:line="276" w:lineRule="auto"/>
              <w:ind w:left="0" w:right="173"/>
              <w:rPr>
                <w:sz w:val="24"/>
                <w:szCs w:val="24"/>
                <w:lang w:val="ru-RU"/>
              </w:rPr>
            </w:pPr>
            <w:r w:rsidRPr="00104A6F">
              <w:rPr>
                <w:sz w:val="24"/>
                <w:szCs w:val="24"/>
                <w:lang w:val="ru-RU"/>
              </w:rPr>
              <w:t xml:space="preserve">-поручения; </w:t>
            </w:r>
          </w:p>
          <w:p w:rsidR="00F817E8" w:rsidRDefault="00E81C17" w:rsidP="00104A6F">
            <w:pPr>
              <w:pStyle w:val="TableParagraph"/>
              <w:spacing w:line="276" w:lineRule="auto"/>
              <w:ind w:left="0" w:right="173"/>
              <w:rPr>
                <w:sz w:val="24"/>
                <w:szCs w:val="24"/>
                <w:lang w:val="ru-RU"/>
              </w:rPr>
            </w:pPr>
            <w:r w:rsidRPr="00104A6F">
              <w:rPr>
                <w:sz w:val="24"/>
                <w:szCs w:val="24"/>
                <w:lang w:val="ru-RU"/>
              </w:rPr>
              <w:t>-продуктивная</w:t>
            </w:r>
            <w:r w:rsidR="006D33B9">
              <w:rPr>
                <w:sz w:val="24"/>
                <w:szCs w:val="24"/>
                <w:lang w:val="ru-RU"/>
              </w:rPr>
              <w:t xml:space="preserve"> </w:t>
            </w:r>
            <w:r w:rsidRPr="00104A6F">
              <w:rPr>
                <w:sz w:val="24"/>
                <w:szCs w:val="24"/>
                <w:lang w:val="ru-RU"/>
              </w:rPr>
              <w:t>деятельность;</w:t>
            </w:r>
          </w:p>
          <w:p w:rsidR="00E81C17" w:rsidRPr="00104A6F" w:rsidRDefault="00E81C17" w:rsidP="00104A6F">
            <w:pPr>
              <w:pStyle w:val="TableParagraph"/>
              <w:spacing w:line="276" w:lineRule="auto"/>
              <w:ind w:left="0" w:right="173"/>
              <w:rPr>
                <w:sz w:val="24"/>
                <w:szCs w:val="24"/>
                <w:lang w:val="ru-RU"/>
              </w:rPr>
            </w:pPr>
            <w:r w:rsidRPr="00104A6F">
              <w:rPr>
                <w:sz w:val="24"/>
                <w:szCs w:val="24"/>
                <w:lang w:val="ru-RU"/>
              </w:rPr>
              <w:t>-разучивание</w:t>
            </w:r>
            <w:r w:rsidR="006D33B9">
              <w:rPr>
                <w:sz w:val="24"/>
                <w:szCs w:val="24"/>
                <w:lang w:val="ru-RU"/>
              </w:rPr>
              <w:t xml:space="preserve"> </w:t>
            </w:r>
            <w:r w:rsidRPr="00104A6F">
              <w:rPr>
                <w:sz w:val="24"/>
                <w:szCs w:val="24"/>
                <w:lang w:val="ru-RU"/>
              </w:rPr>
              <w:t>стихотворений,</w:t>
            </w:r>
          </w:p>
          <w:p w:rsidR="00E81C17" w:rsidRPr="00104A6F" w:rsidRDefault="00E81C17" w:rsidP="00104A6F">
            <w:pPr>
              <w:pStyle w:val="TableParagraph"/>
              <w:spacing w:line="229" w:lineRule="exact"/>
              <w:ind w:left="0" w:right="173"/>
              <w:rPr>
                <w:sz w:val="24"/>
                <w:szCs w:val="24"/>
                <w:lang w:val="ru-RU"/>
              </w:rPr>
            </w:pPr>
            <w:r w:rsidRPr="00104A6F">
              <w:rPr>
                <w:sz w:val="24"/>
                <w:szCs w:val="24"/>
                <w:lang w:val="ru-RU"/>
              </w:rPr>
              <w:t>-слушание</w:t>
            </w:r>
            <w:r w:rsidR="006D33B9">
              <w:rPr>
                <w:sz w:val="24"/>
                <w:szCs w:val="24"/>
                <w:lang w:val="ru-RU"/>
              </w:rPr>
              <w:t xml:space="preserve"> </w:t>
            </w:r>
            <w:r w:rsidRPr="00104A6F">
              <w:rPr>
                <w:sz w:val="24"/>
                <w:szCs w:val="24"/>
                <w:lang w:val="ru-RU"/>
              </w:rPr>
              <w:t>музыки,</w:t>
            </w:r>
            <w:r w:rsidR="006D33B9">
              <w:rPr>
                <w:sz w:val="24"/>
                <w:szCs w:val="24"/>
                <w:lang w:val="ru-RU"/>
              </w:rPr>
              <w:t xml:space="preserve"> </w:t>
            </w:r>
            <w:r w:rsidRPr="00104A6F">
              <w:rPr>
                <w:sz w:val="24"/>
                <w:szCs w:val="24"/>
                <w:lang w:val="ru-RU"/>
              </w:rPr>
              <w:t>сказок,</w:t>
            </w:r>
          </w:p>
          <w:p w:rsidR="00E81C17" w:rsidRPr="00104A6F" w:rsidRDefault="00E81C17" w:rsidP="00104A6F">
            <w:pPr>
              <w:pStyle w:val="TableParagraph"/>
              <w:spacing w:line="254" w:lineRule="auto"/>
              <w:ind w:left="0" w:right="173"/>
              <w:rPr>
                <w:sz w:val="24"/>
                <w:szCs w:val="24"/>
                <w:lang w:val="ru-RU"/>
              </w:rPr>
            </w:pPr>
            <w:r w:rsidRPr="00104A6F">
              <w:rPr>
                <w:sz w:val="24"/>
                <w:szCs w:val="24"/>
                <w:lang w:val="ru-RU"/>
              </w:rPr>
              <w:t>-разнообразные</w:t>
            </w:r>
            <w:r w:rsidR="006D33B9">
              <w:rPr>
                <w:sz w:val="24"/>
                <w:szCs w:val="24"/>
                <w:lang w:val="ru-RU"/>
              </w:rPr>
              <w:t xml:space="preserve"> </w:t>
            </w:r>
            <w:r w:rsidRPr="00104A6F">
              <w:rPr>
                <w:sz w:val="24"/>
                <w:szCs w:val="24"/>
                <w:lang w:val="ru-RU"/>
              </w:rPr>
              <w:t>подвижные</w:t>
            </w:r>
            <w:r w:rsidR="006D33B9">
              <w:rPr>
                <w:sz w:val="24"/>
                <w:szCs w:val="24"/>
                <w:lang w:val="ru-RU"/>
              </w:rPr>
              <w:t xml:space="preserve"> </w:t>
            </w:r>
            <w:r w:rsidRPr="00104A6F">
              <w:rPr>
                <w:sz w:val="24"/>
                <w:szCs w:val="24"/>
                <w:lang w:val="ru-RU"/>
              </w:rPr>
              <w:t>игры,</w:t>
            </w:r>
            <w:r w:rsidR="006D33B9">
              <w:rPr>
                <w:sz w:val="24"/>
                <w:szCs w:val="24"/>
                <w:lang w:val="ru-RU"/>
              </w:rPr>
              <w:t xml:space="preserve"> </w:t>
            </w:r>
            <w:r w:rsidRPr="00104A6F">
              <w:rPr>
                <w:sz w:val="24"/>
                <w:szCs w:val="24"/>
                <w:lang w:val="ru-RU"/>
              </w:rPr>
              <w:t>игровыез</w:t>
            </w:r>
            <w:r w:rsidR="006D33B9">
              <w:rPr>
                <w:sz w:val="24"/>
                <w:szCs w:val="24"/>
                <w:lang w:val="ru-RU"/>
              </w:rPr>
              <w:t xml:space="preserve"> </w:t>
            </w:r>
            <w:r w:rsidRPr="00104A6F">
              <w:rPr>
                <w:sz w:val="24"/>
                <w:szCs w:val="24"/>
                <w:lang w:val="ru-RU"/>
              </w:rPr>
              <w:t>адания,</w:t>
            </w:r>
            <w:r w:rsidR="006D33B9">
              <w:rPr>
                <w:sz w:val="24"/>
                <w:szCs w:val="24"/>
                <w:lang w:val="ru-RU"/>
              </w:rPr>
              <w:t xml:space="preserve"> </w:t>
            </w:r>
            <w:r w:rsidRPr="00104A6F">
              <w:rPr>
                <w:sz w:val="24"/>
                <w:szCs w:val="24"/>
                <w:lang w:val="ru-RU"/>
              </w:rPr>
              <w:t>танцевальные</w:t>
            </w:r>
            <w:r w:rsidR="006D33B9">
              <w:rPr>
                <w:sz w:val="24"/>
                <w:szCs w:val="24"/>
                <w:lang w:val="ru-RU"/>
              </w:rPr>
              <w:t xml:space="preserve"> </w:t>
            </w:r>
            <w:r w:rsidRPr="00104A6F">
              <w:rPr>
                <w:sz w:val="24"/>
                <w:szCs w:val="24"/>
                <w:lang w:val="ru-RU"/>
              </w:rPr>
              <w:t>движения</w:t>
            </w:r>
            <w:r w:rsidR="006D33B9">
              <w:rPr>
                <w:sz w:val="24"/>
                <w:szCs w:val="24"/>
                <w:lang w:val="ru-RU"/>
              </w:rPr>
              <w:t xml:space="preserve"> </w:t>
            </w:r>
            <w:r w:rsidRPr="00104A6F">
              <w:rPr>
                <w:sz w:val="24"/>
                <w:szCs w:val="24"/>
                <w:lang w:val="ru-RU"/>
              </w:rPr>
              <w:t>под</w:t>
            </w:r>
            <w:r w:rsidR="006D33B9">
              <w:rPr>
                <w:sz w:val="24"/>
                <w:szCs w:val="24"/>
                <w:lang w:val="ru-RU"/>
              </w:rPr>
              <w:t xml:space="preserve"> </w:t>
            </w:r>
            <w:r w:rsidRPr="00104A6F">
              <w:rPr>
                <w:sz w:val="24"/>
                <w:szCs w:val="24"/>
                <w:lang w:val="ru-RU"/>
              </w:rPr>
              <w:t>музыку, хороводные</w:t>
            </w:r>
            <w:r w:rsidR="006D33B9">
              <w:rPr>
                <w:sz w:val="24"/>
                <w:szCs w:val="24"/>
                <w:lang w:val="ru-RU"/>
              </w:rPr>
              <w:t xml:space="preserve"> </w:t>
            </w:r>
            <w:r w:rsidRPr="00104A6F">
              <w:rPr>
                <w:sz w:val="24"/>
                <w:szCs w:val="24"/>
                <w:lang w:val="ru-RU"/>
              </w:rPr>
              <w:t>игры.</w:t>
            </w:r>
          </w:p>
        </w:tc>
        <w:tc>
          <w:tcPr>
            <w:tcW w:w="2268" w:type="dxa"/>
          </w:tcPr>
          <w:p w:rsidR="00E81C17" w:rsidRPr="00104A6F" w:rsidRDefault="006D33B9" w:rsidP="00F817E8">
            <w:pPr>
              <w:pStyle w:val="TableParagraph"/>
              <w:tabs>
                <w:tab w:val="left" w:pos="813"/>
                <w:tab w:val="left" w:pos="814"/>
              </w:tabs>
              <w:spacing w:line="247" w:lineRule="auto"/>
              <w:ind w:left="0" w:right="173"/>
              <w:rPr>
                <w:sz w:val="24"/>
                <w:szCs w:val="24"/>
                <w:lang w:val="ru-RU"/>
              </w:rPr>
            </w:pPr>
            <w:r w:rsidRPr="00104A6F">
              <w:rPr>
                <w:sz w:val="24"/>
                <w:szCs w:val="24"/>
                <w:lang w:val="ru-RU"/>
              </w:rPr>
              <w:lastRenderedPageBreak/>
              <w:t>С</w:t>
            </w:r>
            <w:r w:rsidR="00E81C17" w:rsidRPr="00104A6F">
              <w:rPr>
                <w:sz w:val="24"/>
                <w:szCs w:val="24"/>
                <w:lang w:val="ru-RU"/>
              </w:rPr>
              <w:t>тановления</w:t>
            </w:r>
            <w:r>
              <w:rPr>
                <w:sz w:val="24"/>
                <w:szCs w:val="24"/>
                <w:lang w:val="ru-RU"/>
              </w:rPr>
              <w:t xml:space="preserve"> </w:t>
            </w:r>
            <w:r w:rsidR="00E81C17" w:rsidRPr="00104A6F">
              <w:rPr>
                <w:spacing w:val="-1"/>
                <w:sz w:val="24"/>
                <w:szCs w:val="24"/>
                <w:lang w:val="ru-RU"/>
              </w:rPr>
              <w:t xml:space="preserve">основных </w:t>
            </w:r>
            <w:r w:rsidR="00E81C17" w:rsidRPr="00104A6F">
              <w:rPr>
                <w:sz w:val="24"/>
                <w:szCs w:val="24"/>
                <w:lang w:val="ru-RU"/>
              </w:rPr>
              <w:t>компонентов</w:t>
            </w:r>
            <w:r>
              <w:rPr>
                <w:sz w:val="24"/>
                <w:szCs w:val="24"/>
                <w:lang w:val="ru-RU"/>
              </w:rPr>
              <w:t xml:space="preserve"> </w:t>
            </w:r>
            <w:r w:rsidR="00E81C17" w:rsidRPr="00104A6F">
              <w:rPr>
                <w:sz w:val="24"/>
                <w:szCs w:val="24"/>
                <w:lang w:val="ru-RU"/>
              </w:rPr>
              <w:t>школьной готовности:</w:t>
            </w:r>
            <w:r>
              <w:rPr>
                <w:sz w:val="24"/>
                <w:szCs w:val="24"/>
                <w:lang w:val="ru-RU"/>
              </w:rPr>
              <w:t xml:space="preserve"> </w:t>
            </w:r>
            <w:r w:rsidR="00E81C17" w:rsidRPr="00104A6F">
              <w:rPr>
                <w:sz w:val="24"/>
                <w:szCs w:val="24"/>
                <w:lang w:val="ru-RU"/>
              </w:rPr>
              <w:t>развития стремления к</w:t>
            </w:r>
            <w:r w:rsidR="00A145D2">
              <w:rPr>
                <w:sz w:val="24"/>
                <w:szCs w:val="24"/>
                <w:lang w:val="ru-RU"/>
              </w:rPr>
              <w:t xml:space="preserve"> </w:t>
            </w:r>
            <w:r w:rsidR="00E81C17" w:rsidRPr="00104A6F">
              <w:rPr>
                <w:sz w:val="24"/>
                <w:szCs w:val="24"/>
                <w:lang w:val="ru-RU"/>
              </w:rPr>
              <w:t>школьному обучению,</w:t>
            </w:r>
            <w:r w:rsidR="00A145D2">
              <w:rPr>
                <w:sz w:val="24"/>
                <w:szCs w:val="24"/>
                <w:lang w:val="ru-RU"/>
              </w:rPr>
              <w:t xml:space="preserve"> </w:t>
            </w:r>
            <w:r w:rsidR="00E81C17" w:rsidRPr="00104A6F">
              <w:rPr>
                <w:sz w:val="24"/>
                <w:szCs w:val="24"/>
                <w:lang w:val="ru-RU"/>
              </w:rPr>
              <w:t>самостоятельности и</w:t>
            </w:r>
            <w:r w:rsidR="00A145D2">
              <w:rPr>
                <w:sz w:val="24"/>
                <w:szCs w:val="24"/>
                <w:lang w:val="ru-RU"/>
              </w:rPr>
              <w:t xml:space="preserve"> </w:t>
            </w:r>
            <w:r w:rsidR="00E81C17" w:rsidRPr="00104A6F">
              <w:rPr>
                <w:sz w:val="24"/>
                <w:szCs w:val="24"/>
                <w:lang w:val="ru-RU"/>
              </w:rPr>
              <w:t>инициативы,</w:t>
            </w:r>
          </w:p>
          <w:p w:rsidR="00A145D2" w:rsidRDefault="00F817E8" w:rsidP="00104A6F">
            <w:pPr>
              <w:pStyle w:val="TableParagraph"/>
              <w:spacing w:line="261" w:lineRule="auto"/>
              <w:ind w:left="0" w:right="173"/>
              <w:rPr>
                <w:sz w:val="24"/>
                <w:szCs w:val="24"/>
                <w:lang w:val="ru-RU"/>
              </w:rPr>
            </w:pPr>
            <w:r w:rsidRPr="00104A6F">
              <w:rPr>
                <w:sz w:val="24"/>
                <w:szCs w:val="24"/>
                <w:lang w:val="ru-RU"/>
              </w:rPr>
              <w:t>К</w:t>
            </w:r>
            <w:r w:rsidR="00E81C17" w:rsidRPr="00104A6F">
              <w:rPr>
                <w:sz w:val="24"/>
                <w:szCs w:val="24"/>
                <w:lang w:val="ru-RU"/>
              </w:rPr>
              <w:t>оммуникативных</w:t>
            </w:r>
            <w:r>
              <w:rPr>
                <w:sz w:val="24"/>
                <w:szCs w:val="24"/>
                <w:lang w:val="ru-RU"/>
              </w:rPr>
              <w:t xml:space="preserve"> </w:t>
            </w:r>
            <w:r w:rsidR="00E81C17" w:rsidRPr="00104A6F">
              <w:rPr>
                <w:sz w:val="24"/>
                <w:szCs w:val="24"/>
                <w:lang w:val="ru-RU"/>
              </w:rPr>
              <w:t>умений,</w:t>
            </w:r>
            <w:r w:rsidR="00A145D2">
              <w:rPr>
                <w:sz w:val="24"/>
                <w:szCs w:val="24"/>
                <w:lang w:val="ru-RU"/>
              </w:rPr>
              <w:t xml:space="preserve"> </w:t>
            </w:r>
            <w:r>
              <w:rPr>
                <w:sz w:val="24"/>
                <w:szCs w:val="24"/>
                <w:lang w:val="ru-RU"/>
              </w:rPr>
              <w:t xml:space="preserve"> познават</w:t>
            </w:r>
            <w:r w:rsidR="00E81C17" w:rsidRPr="00104A6F">
              <w:rPr>
                <w:sz w:val="24"/>
                <w:szCs w:val="24"/>
                <w:lang w:val="ru-RU"/>
              </w:rPr>
              <w:t>льной</w:t>
            </w:r>
            <w:r w:rsidR="00A145D2">
              <w:rPr>
                <w:sz w:val="24"/>
                <w:szCs w:val="24"/>
                <w:lang w:val="ru-RU"/>
              </w:rPr>
              <w:t xml:space="preserve"> </w:t>
            </w:r>
            <w:r w:rsidR="00E81C17" w:rsidRPr="00104A6F">
              <w:rPr>
                <w:sz w:val="24"/>
                <w:szCs w:val="24"/>
                <w:lang w:val="ru-RU"/>
              </w:rPr>
              <w:t>активности и общего</w:t>
            </w:r>
            <w:r w:rsidR="00A145D2">
              <w:rPr>
                <w:sz w:val="24"/>
                <w:szCs w:val="24"/>
                <w:lang w:val="ru-RU"/>
              </w:rPr>
              <w:t xml:space="preserve"> </w:t>
            </w:r>
            <w:r w:rsidR="00E81C17" w:rsidRPr="00104A6F">
              <w:rPr>
                <w:sz w:val="24"/>
                <w:szCs w:val="24"/>
                <w:lang w:val="ru-RU"/>
              </w:rPr>
              <w:t>кругозора, воображения и</w:t>
            </w:r>
            <w:r w:rsidR="00A145D2">
              <w:rPr>
                <w:sz w:val="24"/>
                <w:szCs w:val="24"/>
                <w:lang w:val="ru-RU"/>
              </w:rPr>
              <w:t xml:space="preserve"> </w:t>
            </w:r>
            <w:r w:rsidR="00E81C17" w:rsidRPr="00104A6F">
              <w:rPr>
                <w:sz w:val="24"/>
                <w:szCs w:val="24"/>
                <w:lang w:val="ru-RU"/>
              </w:rPr>
              <w:t>творчества, социально-ценностных ориентаций,</w:t>
            </w:r>
            <w:r w:rsidR="00A145D2">
              <w:rPr>
                <w:sz w:val="24"/>
                <w:szCs w:val="24"/>
                <w:lang w:val="ru-RU"/>
              </w:rPr>
              <w:t xml:space="preserve"> </w:t>
            </w:r>
            <w:r w:rsidR="00E81C17" w:rsidRPr="00104A6F">
              <w:rPr>
                <w:sz w:val="24"/>
                <w:szCs w:val="24"/>
                <w:lang w:val="ru-RU"/>
              </w:rPr>
              <w:t xml:space="preserve">укрепления здоровья; </w:t>
            </w:r>
          </w:p>
          <w:p w:rsidR="00A145D2" w:rsidRDefault="00E81C17" w:rsidP="00104A6F">
            <w:pPr>
              <w:pStyle w:val="TableParagraph"/>
              <w:spacing w:line="261" w:lineRule="auto"/>
              <w:ind w:left="0" w:right="173"/>
              <w:rPr>
                <w:sz w:val="24"/>
                <w:szCs w:val="24"/>
                <w:lang w:val="ru-RU"/>
              </w:rPr>
            </w:pPr>
            <w:r w:rsidRPr="00104A6F">
              <w:rPr>
                <w:sz w:val="24"/>
                <w:szCs w:val="24"/>
                <w:lang w:val="ru-RU"/>
              </w:rPr>
              <w:t>-содержательный контактсо сверстниками;</w:t>
            </w:r>
          </w:p>
          <w:p w:rsidR="00E81C17" w:rsidRPr="00104A6F" w:rsidRDefault="00E81C17" w:rsidP="00104A6F">
            <w:pPr>
              <w:pStyle w:val="TableParagraph"/>
              <w:spacing w:line="261" w:lineRule="auto"/>
              <w:ind w:left="0" w:right="173"/>
              <w:rPr>
                <w:sz w:val="24"/>
                <w:szCs w:val="24"/>
                <w:lang w:val="ru-RU"/>
              </w:rPr>
            </w:pPr>
            <w:r w:rsidRPr="00104A6F">
              <w:rPr>
                <w:sz w:val="24"/>
                <w:szCs w:val="24"/>
                <w:lang w:val="ru-RU"/>
              </w:rPr>
              <w:t>-расширение</w:t>
            </w:r>
            <w:r w:rsidR="00A145D2">
              <w:rPr>
                <w:sz w:val="24"/>
                <w:szCs w:val="24"/>
                <w:lang w:val="ru-RU"/>
              </w:rPr>
              <w:t xml:space="preserve"> </w:t>
            </w:r>
            <w:r w:rsidRPr="00104A6F">
              <w:rPr>
                <w:sz w:val="24"/>
                <w:szCs w:val="24"/>
                <w:lang w:val="ru-RU"/>
              </w:rPr>
              <w:t>игрового</w:t>
            </w:r>
            <w:r w:rsidR="00A145D2">
              <w:rPr>
                <w:sz w:val="24"/>
                <w:szCs w:val="24"/>
                <w:lang w:val="ru-RU"/>
              </w:rPr>
              <w:t xml:space="preserve"> </w:t>
            </w:r>
            <w:r w:rsidRPr="00104A6F">
              <w:rPr>
                <w:sz w:val="24"/>
                <w:szCs w:val="24"/>
                <w:lang w:val="ru-RU"/>
              </w:rPr>
              <w:t>опыта;</w:t>
            </w:r>
          </w:p>
          <w:p w:rsidR="00E81C17" w:rsidRPr="00A145D2" w:rsidRDefault="00E81C17" w:rsidP="00104A6F">
            <w:pPr>
              <w:pStyle w:val="TableParagraph"/>
              <w:spacing w:line="276" w:lineRule="auto"/>
              <w:ind w:left="0" w:right="173"/>
              <w:rPr>
                <w:sz w:val="24"/>
                <w:szCs w:val="24"/>
                <w:lang w:val="ru-RU"/>
              </w:rPr>
            </w:pPr>
            <w:r w:rsidRPr="00A145D2">
              <w:rPr>
                <w:sz w:val="24"/>
                <w:szCs w:val="24"/>
                <w:lang w:val="ru-RU"/>
              </w:rPr>
              <w:t>-удовлетворение</w:t>
            </w:r>
            <w:r w:rsidR="00A145D2">
              <w:rPr>
                <w:sz w:val="24"/>
                <w:szCs w:val="24"/>
                <w:lang w:val="ru-RU"/>
              </w:rPr>
              <w:t xml:space="preserve"> </w:t>
            </w:r>
            <w:r w:rsidRPr="00A145D2">
              <w:rPr>
                <w:sz w:val="24"/>
                <w:szCs w:val="24"/>
                <w:lang w:val="ru-RU"/>
              </w:rPr>
              <w:t>ведущих</w:t>
            </w:r>
            <w:r w:rsidR="00A145D2">
              <w:rPr>
                <w:sz w:val="24"/>
                <w:szCs w:val="24"/>
                <w:lang w:val="ru-RU"/>
              </w:rPr>
              <w:t xml:space="preserve"> </w:t>
            </w:r>
            <w:r w:rsidRPr="00A145D2">
              <w:rPr>
                <w:sz w:val="24"/>
                <w:szCs w:val="24"/>
                <w:lang w:val="ru-RU"/>
              </w:rPr>
              <w:t>социальных</w:t>
            </w:r>
            <w:r w:rsidR="00A145D2">
              <w:rPr>
                <w:sz w:val="24"/>
                <w:szCs w:val="24"/>
                <w:lang w:val="ru-RU"/>
              </w:rPr>
              <w:t xml:space="preserve"> </w:t>
            </w:r>
            <w:r w:rsidRPr="00A145D2">
              <w:rPr>
                <w:sz w:val="24"/>
                <w:szCs w:val="24"/>
                <w:lang w:val="ru-RU"/>
              </w:rPr>
              <w:t>потребностей;</w:t>
            </w:r>
          </w:p>
          <w:p w:rsidR="00E81C17" w:rsidRPr="00A145D2" w:rsidRDefault="00A145D2" w:rsidP="00A145D2">
            <w:pPr>
              <w:pStyle w:val="TableParagraph"/>
              <w:tabs>
                <w:tab w:val="left" w:pos="813"/>
                <w:tab w:val="left" w:pos="814"/>
              </w:tabs>
              <w:spacing w:line="252" w:lineRule="auto"/>
              <w:ind w:left="0" w:right="173"/>
              <w:rPr>
                <w:sz w:val="24"/>
                <w:szCs w:val="24"/>
                <w:lang w:val="ru-RU"/>
              </w:rPr>
            </w:pPr>
            <w:r>
              <w:rPr>
                <w:spacing w:val="-1"/>
                <w:sz w:val="24"/>
                <w:szCs w:val="24"/>
                <w:lang w:val="ru-RU"/>
              </w:rPr>
              <w:t>-</w:t>
            </w:r>
            <w:r w:rsidR="00E81C17" w:rsidRPr="00A145D2">
              <w:rPr>
                <w:spacing w:val="-1"/>
                <w:sz w:val="24"/>
                <w:szCs w:val="24"/>
                <w:lang w:val="ru-RU"/>
              </w:rPr>
              <w:t>содержательное,</w:t>
            </w:r>
            <w:r>
              <w:rPr>
                <w:spacing w:val="-1"/>
                <w:sz w:val="24"/>
                <w:szCs w:val="24"/>
                <w:lang w:val="ru-RU"/>
              </w:rPr>
              <w:t xml:space="preserve"> </w:t>
            </w:r>
            <w:r w:rsidR="00E81C17" w:rsidRPr="00A145D2">
              <w:rPr>
                <w:sz w:val="24"/>
                <w:szCs w:val="24"/>
                <w:lang w:val="ru-RU"/>
              </w:rPr>
              <w:t>разнообразное общение</w:t>
            </w:r>
            <w:r>
              <w:rPr>
                <w:sz w:val="24"/>
                <w:szCs w:val="24"/>
                <w:lang w:val="ru-RU"/>
              </w:rPr>
              <w:t xml:space="preserve"> </w:t>
            </w:r>
            <w:r w:rsidR="00E81C17" w:rsidRPr="00A145D2">
              <w:rPr>
                <w:sz w:val="24"/>
                <w:szCs w:val="24"/>
                <w:lang w:val="ru-RU"/>
              </w:rPr>
              <w:t>взрослых</w:t>
            </w:r>
            <w:r>
              <w:rPr>
                <w:sz w:val="24"/>
                <w:szCs w:val="24"/>
                <w:lang w:val="ru-RU"/>
              </w:rPr>
              <w:t xml:space="preserve"> </w:t>
            </w:r>
            <w:r w:rsidR="00E81C17" w:rsidRPr="00A145D2">
              <w:rPr>
                <w:sz w:val="24"/>
                <w:szCs w:val="24"/>
                <w:lang w:val="ru-RU"/>
              </w:rPr>
              <w:t>с</w:t>
            </w:r>
          </w:p>
          <w:p w:rsidR="00F817E8" w:rsidRDefault="00E81C17" w:rsidP="00104A6F">
            <w:pPr>
              <w:pStyle w:val="TableParagraph"/>
              <w:spacing w:line="264" w:lineRule="auto"/>
              <w:ind w:left="0" w:right="173"/>
              <w:rPr>
                <w:sz w:val="24"/>
                <w:szCs w:val="24"/>
                <w:lang w:val="ru-RU"/>
              </w:rPr>
            </w:pPr>
            <w:r w:rsidRPr="00104A6F">
              <w:rPr>
                <w:spacing w:val="-1"/>
                <w:sz w:val="24"/>
                <w:szCs w:val="24"/>
                <w:lang w:val="ru-RU"/>
              </w:rPr>
              <w:lastRenderedPageBreak/>
              <w:t xml:space="preserve">детьми </w:t>
            </w:r>
            <w:r w:rsidRPr="00104A6F">
              <w:rPr>
                <w:sz w:val="24"/>
                <w:szCs w:val="24"/>
                <w:lang w:val="ru-RU"/>
              </w:rPr>
              <w:t>(познавательное,</w:t>
            </w:r>
            <w:r w:rsidR="00A145D2">
              <w:rPr>
                <w:sz w:val="24"/>
                <w:szCs w:val="24"/>
                <w:lang w:val="ru-RU"/>
              </w:rPr>
              <w:t xml:space="preserve"> </w:t>
            </w:r>
            <w:r w:rsidRPr="00104A6F">
              <w:rPr>
                <w:sz w:val="24"/>
                <w:szCs w:val="24"/>
                <w:lang w:val="ru-RU"/>
              </w:rPr>
              <w:t xml:space="preserve">деловое, личностное); </w:t>
            </w:r>
          </w:p>
          <w:p w:rsidR="00B321F9" w:rsidRDefault="00E81C17" w:rsidP="00104A6F">
            <w:pPr>
              <w:pStyle w:val="TableParagraph"/>
              <w:spacing w:line="264" w:lineRule="auto"/>
              <w:ind w:left="0" w:right="173"/>
              <w:rPr>
                <w:sz w:val="24"/>
                <w:szCs w:val="24"/>
                <w:lang w:val="ru-RU"/>
              </w:rPr>
            </w:pPr>
            <w:r w:rsidRPr="00104A6F">
              <w:rPr>
                <w:sz w:val="24"/>
                <w:szCs w:val="24"/>
                <w:lang w:val="ru-RU"/>
              </w:rPr>
              <w:t>-развитие продуктивного</w:t>
            </w:r>
            <w:r w:rsidR="00A145D2">
              <w:rPr>
                <w:sz w:val="24"/>
                <w:szCs w:val="24"/>
                <w:lang w:val="ru-RU"/>
              </w:rPr>
              <w:t xml:space="preserve"> </w:t>
            </w:r>
            <w:r w:rsidRPr="00104A6F">
              <w:rPr>
                <w:sz w:val="24"/>
                <w:szCs w:val="24"/>
                <w:lang w:val="ru-RU"/>
              </w:rPr>
              <w:t>воображения,</w:t>
            </w:r>
          </w:p>
          <w:p w:rsidR="00E81C17" w:rsidRPr="00104A6F" w:rsidRDefault="00B321F9" w:rsidP="00104A6F">
            <w:pPr>
              <w:pStyle w:val="TableParagraph"/>
              <w:spacing w:line="264" w:lineRule="auto"/>
              <w:ind w:left="0" w:right="173"/>
              <w:rPr>
                <w:sz w:val="24"/>
                <w:szCs w:val="24"/>
                <w:lang w:val="ru-RU"/>
              </w:rPr>
            </w:pPr>
            <w:r>
              <w:rPr>
                <w:sz w:val="24"/>
                <w:szCs w:val="24"/>
                <w:lang w:val="ru-RU"/>
              </w:rPr>
              <w:t>-с</w:t>
            </w:r>
            <w:r w:rsidR="00E81C17" w:rsidRPr="00104A6F">
              <w:rPr>
                <w:sz w:val="24"/>
                <w:szCs w:val="24"/>
                <w:lang w:val="ru-RU"/>
              </w:rPr>
              <w:t>оздание</w:t>
            </w:r>
            <w:r w:rsidR="00A145D2">
              <w:rPr>
                <w:sz w:val="24"/>
                <w:szCs w:val="24"/>
                <w:lang w:val="ru-RU"/>
              </w:rPr>
              <w:t xml:space="preserve"> </w:t>
            </w:r>
            <w:r w:rsidR="00E81C17" w:rsidRPr="00104A6F">
              <w:rPr>
                <w:sz w:val="24"/>
                <w:szCs w:val="24"/>
                <w:lang w:val="ru-RU"/>
              </w:rPr>
              <w:t>у</w:t>
            </w:r>
            <w:r w:rsidR="00A145D2">
              <w:rPr>
                <w:sz w:val="24"/>
                <w:szCs w:val="24"/>
                <w:lang w:val="ru-RU"/>
              </w:rPr>
              <w:t xml:space="preserve"> </w:t>
            </w:r>
            <w:r w:rsidR="00E81C17" w:rsidRPr="00104A6F">
              <w:rPr>
                <w:sz w:val="24"/>
                <w:szCs w:val="24"/>
                <w:lang w:val="ru-RU"/>
              </w:rPr>
              <w:t>детей</w:t>
            </w:r>
            <w:r w:rsidR="00A145D2">
              <w:rPr>
                <w:sz w:val="24"/>
                <w:szCs w:val="24"/>
                <w:lang w:val="ru-RU"/>
              </w:rPr>
              <w:t xml:space="preserve"> </w:t>
            </w:r>
            <w:r w:rsidR="00E81C17" w:rsidRPr="00104A6F">
              <w:rPr>
                <w:sz w:val="24"/>
                <w:szCs w:val="24"/>
                <w:lang w:val="ru-RU"/>
              </w:rPr>
              <w:t>практического опыта</w:t>
            </w:r>
            <w:r w:rsidR="00A145D2">
              <w:rPr>
                <w:sz w:val="24"/>
                <w:szCs w:val="24"/>
                <w:lang w:val="ru-RU"/>
              </w:rPr>
              <w:t xml:space="preserve"> </w:t>
            </w:r>
            <w:r w:rsidR="00E81C17" w:rsidRPr="00104A6F">
              <w:rPr>
                <w:sz w:val="24"/>
                <w:szCs w:val="24"/>
                <w:lang w:val="ru-RU"/>
              </w:rPr>
              <w:t>трудовой</w:t>
            </w:r>
            <w:r w:rsidR="00A145D2">
              <w:rPr>
                <w:sz w:val="24"/>
                <w:szCs w:val="24"/>
                <w:lang w:val="ru-RU"/>
              </w:rPr>
              <w:t xml:space="preserve"> </w:t>
            </w:r>
            <w:r w:rsidR="00E81C17" w:rsidRPr="00104A6F">
              <w:rPr>
                <w:sz w:val="24"/>
                <w:szCs w:val="24"/>
                <w:lang w:val="ru-RU"/>
              </w:rPr>
              <w:t>деятельности;</w:t>
            </w:r>
          </w:p>
          <w:p w:rsidR="00E81C17" w:rsidRPr="00104A6F" w:rsidRDefault="00E81C17" w:rsidP="00104A6F">
            <w:pPr>
              <w:pStyle w:val="TableParagraph"/>
              <w:spacing w:line="264" w:lineRule="auto"/>
              <w:ind w:left="0" w:right="173"/>
              <w:rPr>
                <w:sz w:val="24"/>
                <w:szCs w:val="24"/>
                <w:lang w:val="ru-RU"/>
              </w:rPr>
            </w:pPr>
            <w:r w:rsidRPr="00104A6F">
              <w:rPr>
                <w:sz w:val="24"/>
                <w:szCs w:val="24"/>
                <w:lang w:val="ru-RU"/>
              </w:rPr>
              <w:t>-создание</w:t>
            </w:r>
            <w:r w:rsidR="001D3D66">
              <w:rPr>
                <w:sz w:val="24"/>
                <w:szCs w:val="24"/>
                <w:lang w:val="ru-RU"/>
              </w:rPr>
              <w:t xml:space="preserve"> </w:t>
            </w:r>
            <w:r w:rsidRPr="00104A6F">
              <w:rPr>
                <w:sz w:val="24"/>
                <w:szCs w:val="24"/>
                <w:lang w:val="ru-RU"/>
              </w:rPr>
              <w:t>у</w:t>
            </w:r>
            <w:r w:rsidR="001D3D66">
              <w:rPr>
                <w:sz w:val="24"/>
                <w:szCs w:val="24"/>
                <w:lang w:val="ru-RU"/>
              </w:rPr>
              <w:t xml:space="preserve"> </w:t>
            </w:r>
            <w:r w:rsidRPr="00104A6F">
              <w:rPr>
                <w:sz w:val="24"/>
                <w:szCs w:val="24"/>
                <w:lang w:val="ru-RU"/>
              </w:rPr>
              <w:t>детей</w:t>
            </w:r>
            <w:r w:rsidR="001D3D66">
              <w:rPr>
                <w:sz w:val="24"/>
                <w:szCs w:val="24"/>
                <w:lang w:val="ru-RU"/>
              </w:rPr>
              <w:t xml:space="preserve"> </w:t>
            </w:r>
            <w:r w:rsidRPr="00104A6F">
              <w:rPr>
                <w:spacing w:val="-1"/>
                <w:sz w:val="24"/>
                <w:szCs w:val="24"/>
                <w:lang w:val="ru-RU"/>
              </w:rPr>
              <w:t xml:space="preserve">практического </w:t>
            </w:r>
            <w:r w:rsidRPr="00104A6F">
              <w:rPr>
                <w:sz w:val="24"/>
                <w:szCs w:val="24"/>
                <w:lang w:val="ru-RU"/>
              </w:rPr>
              <w:t>опыта</w:t>
            </w:r>
            <w:r w:rsidR="001D3D66">
              <w:rPr>
                <w:sz w:val="24"/>
                <w:szCs w:val="24"/>
                <w:lang w:val="ru-RU"/>
              </w:rPr>
              <w:t xml:space="preserve"> </w:t>
            </w:r>
            <w:r w:rsidRPr="00104A6F">
              <w:rPr>
                <w:sz w:val="24"/>
                <w:szCs w:val="24"/>
                <w:lang w:val="ru-RU"/>
              </w:rPr>
              <w:t>коммуникативной</w:t>
            </w:r>
            <w:r w:rsidR="00F817E8">
              <w:rPr>
                <w:sz w:val="24"/>
                <w:szCs w:val="24"/>
                <w:lang w:val="ru-RU"/>
              </w:rPr>
              <w:t xml:space="preserve"> </w:t>
            </w:r>
            <w:r w:rsidRPr="00104A6F">
              <w:rPr>
                <w:sz w:val="24"/>
                <w:szCs w:val="24"/>
                <w:lang w:val="ru-RU"/>
              </w:rPr>
              <w:t>деятельности;</w:t>
            </w:r>
          </w:p>
          <w:p w:rsidR="00E81C17" w:rsidRPr="00104A6F" w:rsidRDefault="00E81C17" w:rsidP="00104A6F">
            <w:pPr>
              <w:pStyle w:val="TableParagraph"/>
              <w:tabs>
                <w:tab w:val="left" w:pos="1318"/>
              </w:tabs>
              <w:spacing w:line="278" w:lineRule="auto"/>
              <w:ind w:left="0" w:right="173"/>
              <w:rPr>
                <w:sz w:val="24"/>
                <w:szCs w:val="24"/>
                <w:lang w:val="ru-RU"/>
              </w:rPr>
            </w:pPr>
            <w:r w:rsidRPr="00104A6F">
              <w:rPr>
                <w:sz w:val="24"/>
                <w:szCs w:val="24"/>
                <w:lang w:val="ru-RU"/>
              </w:rPr>
              <w:t>-развитие</w:t>
            </w:r>
            <w:r w:rsidR="001D3D66">
              <w:rPr>
                <w:sz w:val="24"/>
                <w:szCs w:val="24"/>
                <w:lang w:val="ru-RU"/>
              </w:rPr>
              <w:t xml:space="preserve"> </w:t>
            </w:r>
            <w:r w:rsidRPr="00104A6F">
              <w:rPr>
                <w:spacing w:val="-1"/>
                <w:sz w:val="24"/>
                <w:szCs w:val="24"/>
                <w:lang w:val="ru-RU"/>
              </w:rPr>
              <w:t>эстетических</w:t>
            </w:r>
            <w:r w:rsidR="001D3D66">
              <w:rPr>
                <w:spacing w:val="-1"/>
                <w:sz w:val="24"/>
                <w:szCs w:val="24"/>
                <w:lang w:val="ru-RU"/>
              </w:rPr>
              <w:t xml:space="preserve"> </w:t>
            </w:r>
            <w:r w:rsidRPr="00104A6F">
              <w:rPr>
                <w:sz w:val="24"/>
                <w:szCs w:val="24"/>
                <w:lang w:val="ru-RU"/>
              </w:rPr>
              <w:t>чувств</w:t>
            </w:r>
            <w:r w:rsidR="001D3D66">
              <w:rPr>
                <w:sz w:val="24"/>
                <w:szCs w:val="24"/>
                <w:lang w:val="ru-RU"/>
              </w:rPr>
              <w:t xml:space="preserve"> </w:t>
            </w:r>
            <w:r w:rsidRPr="00104A6F">
              <w:rPr>
                <w:sz w:val="24"/>
                <w:szCs w:val="24"/>
                <w:lang w:val="ru-RU"/>
              </w:rPr>
              <w:t>детей;</w:t>
            </w:r>
          </w:p>
          <w:p w:rsidR="00E81C17" w:rsidRPr="00104A6F" w:rsidRDefault="00E81C17" w:rsidP="00104A6F">
            <w:pPr>
              <w:pStyle w:val="TableParagraph"/>
              <w:spacing w:line="227" w:lineRule="exact"/>
              <w:ind w:left="0" w:right="173"/>
              <w:rPr>
                <w:sz w:val="24"/>
                <w:szCs w:val="24"/>
                <w:lang w:val="ru-RU"/>
              </w:rPr>
            </w:pPr>
            <w:r w:rsidRPr="00104A6F">
              <w:rPr>
                <w:sz w:val="24"/>
                <w:szCs w:val="24"/>
                <w:lang w:val="ru-RU"/>
              </w:rPr>
              <w:t>-одобрение;</w:t>
            </w:r>
          </w:p>
          <w:p w:rsidR="00E81C17" w:rsidRPr="00104A6F" w:rsidRDefault="00E81C17" w:rsidP="00104A6F">
            <w:pPr>
              <w:pStyle w:val="TableParagraph"/>
              <w:ind w:left="0" w:right="173"/>
              <w:rPr>
                <w:sz w:val="24"/>
                <w:szCs w:val="24"/>
                <w:lang w:val="ru-RU"/>
              </w:rPr>
            </w:pPr>
            <w:r w:rsidRPr="00104A6F">
              <w:rPr>
                <w:sz w:val="24"/>
                <w:szCs w:val="24"/>
                <w:lang w:val="ru-RU"/>
              </w:rPr>
              <w:t>-доброе</w:t>
            </w:r>
            <w:r w:rsidR="001D3D66">
              <w:rPr>
                <w:sz w:val="24"/>
                <w:szCs w:val="24"/>
                <w:lang w:val="ru-RU"/>
              </w:rPr>
              <w:t xml:space="preserve"> </w:t>
            </w:r>
            <w:r w:rsidRPr="00104A6F">
              <w:rPr>
                <w:sz w:val="24"/>
                <w:szCs w:val="24"/>
                <w:lang w:val="ru-RU"/>
              </w:rPr>
              <w:t>отношение;</w:t>
            </w:r>
          </w:p>
          <w:p w:rsidR="00F817E8" w:rsidRDefault="00E81C17" w:rsidP="00104A6F">
            <w:pPr>
              <w:pStyle w:val="TableParagraph"/>
              <w:tabs>
                <w:tab w:val="left" w:pos="1281"/>
              </w:tabs>
              <w:spacing w:line="276" w:lineRule="auto"/>
              <w:ind w:left="0" w:right="173"/>
              <w:rPr>
                <w:sz w:val="24"/>
                <w:szCs w:val="24"/>
                <w:lang w:val="ru-RU"/>
              </w:rPr>
            </w:pPr>
            <w:r w:rsidRPr="00104A6F">
              <w:rPr>
                <w:sz w:val="24"/>
                <w:szCs w:val="24"/>
                <w:lang w:val="ru-RU"/>
              </w:rPr>
              <w:t>-рассматривание</w:t>
            </w:r>
            <w:r w:rsidR="001D3D66">
              <w:rPr>
                <w:sz w:val="24"/>
                <w:szCs w:val="24"/>
                <w:lang w:val="ru-RU"/>
              </w:rPr>
              <w:t xml:space="preserve"> </w:t>
            </w:r>
            <w:r w:rsidR="00F817E8">
              <w:rPr>
                <w:sz w:val="24"/>
                <w:szCs w:val="24"/>
                <w:lang w:val="ru-RU"/>
              </w:rPr>
              <w:t>объектов;</w:t>
            </w:r>
          </w:p>
          <w:p w:rsidR="00E81C17" w:rsidRPr="00104A6F" w:rsidRDefault="00E81C17" w:rsidP="00104A6F">
            <w:pPr>
              <w:pStyle w:val="TableParagraph"/>
              <w:tabs>
                <w:tab w:val="left" w:pos="1281"/>
              </w:tabs>
              <w:spacing w:line="276" w:lineRule="auto"/>
              <w:ind w:left="0" w:right="173"/>
              <w:rPr>
                <w:sz w:val="24"/>
                <w:szCs w:val="24"/>
                <w:lang w:val="ru-RU"/>
              </w:rPr>
            </w:pPr>
            <w:r w:rsidRPr="00104A6F">
              <w:rPr>
                <w:spacing w:val="-1"/>
                <w:sz w:val="24"/>
                <w:szCs w:val="24"/>
                <w:lang w:val="ru-RU"/>
              </w:rPr>
              <w:t>-обогащение</w:t>
            </w:r>
            <w:r w:rsidR="001D3D66">
              <w:rPr>
                <w:spacing w:val="-1"/>
                <w:sz w:val="24"/>
                <w:szCs w:val="24"/>
                <w:lang w:val="ru-RU"/>
              </w:rPr>
              <w:t xml:space="preserve"> </w:t>
            </w:r>
            <w:r w:rsidRPr="00104A6F">
              <w:rPr>
                <w:sz w:val="24"/>
                <w:szCs w:val="24"/>
                <w:lang w:val="ru-RU"/>
              </w:rPr>
              <w:t>детского</w:t>
            </w:r>
            <w:r w:rsidR="001D3D66">
              <w:rPr>
                <w:sz w:val="24"/>
                <w:szCs w:val="24"/>
                <w:lang w:val="ru-RU"/>
              </w:rPr>
              <w:t xml:space="preserve"> </w:t>
            </w:r>
            <w:r w:rsidRPr="00104A6F">
              <w:rPr>
                <w:sz w:val="24"/>
                <w:szCs w:val="24"/>
                <w:lang w:val="ru-RU"/>
              </w:rPr>
              <w:t>игрового</w:t>
            </w:r>
            <w:r w:rsidR="006D5743">
              <w:rPr>
                <w:sz w:val="24"/>
                <w:szCs w:val="24"/>
                <w:lang w:val="ru-RU"/>
              </w:rPr>
              <w:t xml:space="preserve"> </w:t>
            </w:r>
            <w:r w:rsidRPr="00104A6F">
              <w:rPr>
                <w:sz w:val="24"/>
                <w:szCs w:val="24"/>
                <w:lang w:val="ru-RU"/>
              </w:rPr>
              <w:t>опыта;</w:t>
            </w:r>
          </w:p>
          <w:p w:rsidR="00E81C17" w:rsidRPr="00104A6F" w:rsidRDefault="00E81C17" w:rsidP="00104A6F">
            <w:pPr>
              <w:pStyle w:val="TableParagraph"/>
              <w:spacing w:line="229" w:lineRule="exact"/>
              <w:ind w:left="0" w:right="173"/>
              <w:rPr>
                <w:sz w:val="24"/>
                <w:szCs w:val="24"/>
                <w:lang w:val="ru-RU"/>
              </w:rPr>
            </w:pPr>
            <w:r w:rsidRPr="00104A6F">
              <w:rPr>
                <w:sz w:val="24"/>
                <w:szCs w:val="24"/>
                <w:lang w:val="ru-RU"/>
              </w:rPr>
              <w:t>-индивидуальное</w:t>
            </w:r>
            <w:r w:rsidR="006D5743">
              <w:rPr>
                <w:sz w:val="24"/>
                <w:szCs w:val="24"/>
                <w:lang w:val="ru-RU"/>
              </w:rPr>
              <w:t xml:space="preserve"> </w:t>
            </w:r>
            <w:r w:rsidRPr="00104A6F">
              <w:rPr>
                <w:sz w:val="24"/>
                <w:szCs w:val="24"/>
                <w:lang w:val="ru-RU"/>
              </w:rPr>
              <w:t>общение;</w:t>
            </w:r>
          </w:p>
          <w:p w:rsidR="00E81C17" w:rsidRPr="00104A6F" w:rsidRDefault="00E81C17" w:rsidP="00104A6F">
            <w:pPr>
              <w:pStyle w:val="TableParagraph"/>
              <w:ind w:left="0" w:right="173"/>
              <w:rPr>
                <w:sz w:val="24"/>
                <w:szCs w:val="24"/>
                <w:lang w:val="ru-RU"/>
              </w:rPr>
            </w:pPr>
            <w:r w:rsidRPr="00104A6F">
              <w:rPr>
                <w:sz w:val="24"/>
                <w:szCs w:val="24"/>
                <w:lang w:val="ru-RU"/>
              </w:rPr>
              <w:t>-побуждение</w:t>
            </w:r>
            <w:r w:rsidR="006D5743">
              <w:rPr>
                <w:sz w:val="24"/>
                <w:szCs w:val="24"/>
                <w:lang w:val="ru-RU"/>
              </w:rPr>
              <w:t xml:space="preserve"> </w:t>
            </w:r>
            <w:r w:rsidRPr="00104A6F">
              <w:rPr>
                <w:sz w:val="24"/>
                <w:szCs w:val="24"/>
                <w:lang w:val="ru-RU"/>
              </w:rPr>
              <w:t>к</w:t>
            </w:r>
          </w:p>
        </w:tc>
        <w:tc>
          <w:tcPr>
            <w:tcW w:w="2410" w:type="dxa"/>
          </w:tcPr>
          <w:p w:rsidR="00A145D2" w:rsidRDefault="00E81C17" w:rsidP="00104A6F">
            <w:pPr>
              <w:pStyle w:val="TableParagraph"/>
              <w:spacing w:line="268" w:lineRule="auto"/>
              <w:ind w:left="0" w:right="173"/>
              <w:rPr>
                <w:sz w:val="24"/>
                <w:szCs w:val="24"/>
                <w:lang w:val="ru-RU"/>
              </w:rPr>
            </w:pPr>
            <w:r w:rsidRPr="00104A6F">
              <w:rPr>
                <w:sz w:val="24"/>
                <w:szCs w:val="24"/>
                <w:lang w:val="ru-RU"/>
              </w:rPr>
              <w:lastRenderedPageBreak/>
              <w:t>-Метод проекта;</w:t>
            </w:r>
          </w:p>
          <w:p w:rsidR="00F817E8" w:rsidRDefault="00E81C17" w:rsidP="00104A6F">
            <w:pPr>
              <w:pStyle w:val="TableParagraph"/>
              <w:spacing w:line="268" w:lineRule="auto"/>
              <w:ind w:left="0" w:right="173"/>
              <w:rPr>
                <w:sz w:val="24"/>
                <w:szCs w:val="24"/>
                <w:lang w:val="ru-RU"/>
              </w:rPr>
            </w:pPr>
            <w:r w:rsidRPr="00104A6F">
              <w:rPr>
                <w:sz w:val="24"/>
                <w:szCs w:val="24"/>
                <w:lang w:val="ru-RU"/>
              </w:rPr>
              <w:t>-создание ситуации</w:t>
            </w:r>
            <w:r w:rsidR="00A145D2">
              <w:rPr>
                <w:sz w:val="24"/>
                <w:szCs w:val="24"/>
                <w:lang w:val="ru-RU"/>
              </w:rPr>
              <w:t xml:space="preserve"> </w:t>
            </w:r>
            <w:r w:rsidRPr="00104A6F">
              <w:rPr>
                <w:sz w:val="24"/>
                <w:szCs w:val="24"/>
                <w:lang w:val="ru-RU"/>
              </w:rPr>
              <w:t>гуманистической</w:t>
            </w:r>
            <w:r w:rsidR="00A145D2">
              <w:rPr>
                <w:sz w:val="24"/>
                <w:szCs w:val="24"/>
                <w:lang w:val="ru-RU"/>
              </w:rPr>
              <w:t xml:space="preserve"> </w:t>
            </w:r>
            <w:r w:rsidRPr="00104A6F">
              <w:rPr>
                <w:sz w:val="24"/>
                <w:szCs w:val="24"/>
                <w:lang w:val="ru-RU"/>
              </w:rPr>
              <w:t xml:space="preserve">направленности; </w:t>
            </w:r>
          </w:p>
          <w:p w:rsidR="00F817E8" w:rsidRDefault="00E81C17" w:rsidP="00104A6F">
            <w:pPr>
              <w:pStyle w:val="TableParagraph"/>
              <w:spacing w:line="268" w:lineRule="auto"/>
              <w:ind w:left="0" w:right="173"/>
              <w:rPr>
                <w:sz w:val="24"/>
                <w:szCs w:val="24"/>
                <w:lang w:val="ru-RU"/>
              </w:rPr>
            </w:pPr>
            <w:r w:rsidRPr="00104A6F">
              <w:rPr>
                <w:sz w:val="24"/>
                <w:szCs w:val="24"/>
                <w:lang w:val="ru-RU"/>
              </w:rPr>
              <w:t>-создание ситуации</w:t>
            </w:r>
            <w:r w:rsidR="00A145D2">
              <w:rPr>
                <w:sz w:val="24"/>
                <w:szCs w:val="24"/>
                <w:lang w:val="ru-RU"/>
              </w:rPr>
              <w:t xml:space="preserve"> </w:t>
            </w:r>
            <w:r w:rsidRPr="00104A6F">
              <w:rPr>
                <w:sz w:val="24"/>
                <w:szCs w:val="24"/>
                <w:lang w:val="ru-RU"/>
              </w:rPr>
              <w:t xml:space="preserve">сотрудничества; </w:t>
            </w:r>
          </w:p>
          <w:p w:rsidR="00F817E8" w:rsidRDefault="00E81C17" w:rsidP="00104A6F">
            <w:pPr>
              <w:pStyle w:val="TableParagraph"/>
              <w:spacing w:line="268" w:lineRule="auto"/>
              <w:ind w:left="0" w:right="173"/>
              <w:rPr>
                <w:sz w:val="24"/>
                <w:szCs w:val="24"/>
                <w:lang w:val="ru-RU"/>
              </w:rPr>
            </w:pPr>
            <w:r w:rsidRPr="00104A6F">
              <w:rPr>
                <w:sz w:val="24"/>
                <w:szCs w:val="24"/>
                <w:lang w:val="ru-RU"/>
              </w:rPr>
              <w:t>-создание ситуации</w:t>
            </w:r>
            <w:r w:rsidR="00A145D2">
              <w:rPr>
                <w:sz w:val="24"/>
                <w:szCs w:val="24"/>
                <w:lang w:val="ru-RU"/>
              </w:rPr>
              <w:t xml:space="preserve"> </w:t>
            </w:r>
            <w:r w:rsidRPr="00104A6F">
              <w:rPr>
                <w:sz w:val="24"/>
                <w:szCs w:val="24"/>
                <w:lang w:val="ru-RU"/>
              </w:rPr>
              <w:t>практического</w:t>
            </w:r>
            <w:r w:rsidR="00A145D2">
              <w:rPr>
                <w:sz w:val="24"/>
                <w:szCs w:val="24"/>
                <w:lang w:val="ru-RU"/>
              </w:rPr>
              <w:t xml:space="preserve"> </w:t>
            </w:r>
            <w:r w:rsidRPr="00104A6F">
              <w:rPr>
                <w:sz w:val="24"/>
                <w:szCs w:val="24"/>
                <w:lang w:val="ru-RU"/>
              </w:rPr>
              <w:t xml:space="preserve">выбора; </w:t>
            </w:r>
          </w:p>
          <w:p w:rsidR="00F817E8" w:rsidRDefault="00E81C17" w:rsidP="00104A6F">
            <w:pPr>
              <w:pStyle w:val="TableParagraph"/>
              <w:spacing w:line="268" w:lineRule="auto"/>
              <w:ind w:left="0" w:right="173"/>
              <w:rPr>
                <w:sz w:val="24"/>
                <w:szCs w:val="24"/>
                <w:lang w:val="ru-RU"/>
              </w:rPr>
            </w:pPr>
            <w:r w:rsidRPr="00104A6F">
              <w:rPr>
                <w:sz w:val="24"/>
                <w:szCs w:val="24"/>
                <w:lang w:val="ru-RU"/>
              </w:rPr>
              <w:t>-создание</w:t>
            </w:r>
            <w:r w:rsidR="00A53EE1">
              <w:rPr>
                <w:sz w:val="24"/>
                <w:szCs w:val="24"/>
                <w:lang w:val="ru-RU"/>
              </w:rPr>
              <w:t xml:space="preserve"> </w:t>
            </w:r>
            <w:r w:rsidRPr="00104A6F">
              <w:rPr>
                <w:sz w:val="24"/>
                <w:szCs w:val="24"/>
                <w:lang w:val="ru-RU"/>
              </w:rPr>
              <w:t>ситуации</w:t>
            </w:r>
            <w:r w:rsidR="00A53EE1">
              <w:rPr>
                <w:sz w:val="24"/>
                <w:szCs w:val="24"/>
                <w:lang w:val="ru-RU"/>
              </w:rPr>
              <w:t xml:space="preserve"> </w:t>
            </w:r>
            <w:r w:rsidRPr="00104A6F">
              <w:rPr>
                <w:sz w:val="24"/>
                <w:szCs w:val="24"/>
                <w:lang w:val="ru-RU"/>
              </w:rPr>
              <w:t>морального</w:t>
            </w:r>
            <w:r w:rsidR="00A53EE1">
              <w:rPr>
                <w:sz w:val="24"/>
                <w:szCs w:val="24"/>
                <w:lang w:val="ru-RU"/>
              </w:rPr>
              <w:t xml:space="preserve"> </w:t>
            </w:r>
            <w:r w:rsidRPr="00104A6F">
              <w:rPr>
                <w:sz w:val="24"/>
                <w:szCs w:val="24"/>
                <w:lang w:val="ru-RU"/>
              </w:rPr>
              <w:t xml:space="preserve">выбора; </w:t>
            </w:r>
          </w:p>
          <w:p w:rsidR="00E81C17" w:rsidRPr="00104A6F" w:rsidRDefault="00E81C17" w:rsidP="00104A6F">
            <w:pPr>
              <w:pStyle w:val="TableParagraph"/>
              <w:spacing w:line="268" w:lineRule="auto"/>
              <w:ind w:left="0" w:right="173"/>
              <w:rPr>
                <w:sz w:val="24"/>
                <w:szCs w:val="24"/>
                <w:lang w:val="ru-RU"/>
              </w:rPr>
            </w:pPr>
            <w:r w:rsidRPr="00104A6F">
              <w:rPr>
                <w:sz w:val="24"/>
                <w:szCs w:val="24"/>
                <w:lang w:val="ru-RU"/>
              </w:rPr>
              <w:t>-создание</w:t>
            </w:r>
            <w:r w:rsidR="00A53EE1">
              <w:rPr>
                <w:sz w:val="24"/>
                <w:szCs w:val="24"/>
                <w:lang w:val="ru-RU"/>
              </w:rPr>
              <w:t xml:space="preserve"> </w:t>
            </w:r>
            <w:r w:rsidRPr="00104A6F">
              <w:rPr>
                <w:sz w:val="24"/>
                <w:szCs w:val="24"/>
                <w:lang w:val="ru-RU"/>
              </w:rPr>
              <w:t>проблемных,</w:t>
            </w:r>
            <w:r w:rsidR="00A53EE1">
              <w:rPr>
                <w:sz w:val="24"/>
                <w:szCs w:val="24"/>
                <w:lang w:val="ru-RU"/>
              </w:rPr>
              <w:t xml:space="preserve"> </w:t>
            </w:r>
            <w:r w:rsidRPr="00104A6F">
              <w:rPr>
                <w:sz w:val="24"/>
                <w:szCs w:val="24"/>
                <w:lang w:val="ru-RU"/>
              </w:rPr>
              <w:t>практических и</w:t>
            </w:r>
            <w:r w:rsidR="00A53EE1">
              <w:rPr>
                <w:sz w:val="24"/>
                <w:szCs w:val="24"/>
                <w:lang w:val="ru-RU"/>
              </w:rPr>
              <w:t xml:space="preserve"> </w:t>
            </w:r>
            <w:r w:rsidRPr="00104A6F">
              <w:rPr>
                <w:sz w:val="24"/>
                <w:szCs w:val="24"/>
                <w:lang w:val="ru-RU"/>
              </w:rPr>
              <w:t>познавательных</w:t>
            </w:r>
            <w:r w:rsidR="00A53EE1">
              <w:rPr>
                <w:sz w:val="24"/>
                <w:szCs w:val="24"/>
                <w:lang w:val="ru-RU"/>
              </w:rPr>
              <w:t xml:space="preserve"> </w:t>
            </w:r>
            <w:r w:rsidRPr="00104A6F">
              <w:rPr>
                <w:sz w:val="24"/>
                <w:szCs w:val="24"/>
                <w:lang w:val="ru-RU"/>
              </w:rPr>
              <w:t>ситуаций,</w:t>
            </w:r>
          </w:p>
          <w:p w:rsidR="00E81C17" w:rsidRPr="00104A6F" w:rsidRDefault="00E81C17" w:rsidP="00104A6F">
            <w:pPr>
              <w:pStyle w:val="TableParagraph"/>
              <w:tabs>
                <w:tab w:val="left" w:pos="1796"/>
              </w:tabs>
              <w:spacing w:line="216" w:lineRule="exact"/>
              <w:ind w:left="0" w:right="173"/>
              <w:rPr>
                <w:sz w:val="24"/>
                <w:szCs w:val="24"/>
                <w:lang w:val="ru-RU"/>
              </w:rPr>
            </w:pPr>
            <w:r w:rsidRPr="00104A6F">
              <w:rPr>
                <w:sz w:val="24"/>
                <w:szCs w:val="24"/>
                <w:lang w:val="ru-RU"/>
              </w:rPr>
              <w:t>-приучение</w:t>
            </w:r>
            <w:r w:rsidRPr="00104A6F">
              <w:rPr>
                <w:sz w:val="24"/>
                <w:szCs w:val="24"/>
                <w:lang w:val="ru-RU"/>
              </w:rPr>
              <w:tab/>
              <w:t>к</w:t>
            </w:r>
          </w:p>
          <w:p w:rsidR="00E81C17" w:rsidRPr="00104A6F" w:rsidRDefault="00E81C17" w:rsidP="00104A6F">
            <w:pPr>
              <w:pStyle w:val="TableParagraph"/>
              <w:spacing w:line="249" w:lineRule="auto"/>
              <w:ind w:left="0" w:right="173"/>
              <w:rPr>
                <w:sz w:val="24"/>
                <w:szCs w:val="24"/>
                <w:lang w:val="ru-RU"/>
              </w:rPr>
            </w:pPr>
            <w:r w:rsidRPr="00104A6F">
              <w:rPr>
                <w:spacing w:val="-1"/>
                <w:sz w:val="24"/>
                <w:szCs w:val="24"/>
                <w:lang w:val="ru-RU"/>
              </w:rPr>
              <w:t>положительным</w:t>
            </w:r>
            <w:r w:rsidR="00A53EE1">
              <w:rPr>
                <w:spacing w:val="-1"/>
                <w:sz w:val="24"/>
                <w:szCs w:val="24"/>
                <w:lang w:val="ru-RU"/>
              </w:rPr>
              <w:t xml:space="preserve"> </w:t>
            </w:r>
            <w:r w:rsidRPr="00104A6F">
              <w:rPr>
                <w:sz w:val="24"/>
                <w:szCs w:val="24"/>
                <w:lang w:val="ru-RU"/>
              </w:rPr>
              <w:t>формам</w:t>
            </w:r>
            <w:r w:rsidR="00A53EE1">
              <w:rPr>
                <w:sz w:val="24"/>
                <w:szCs w:val="24"/>
                <w:lang w:val="ru-RU"/>
              </w:rPr>
              <w:t xml:space="preserve"> </w:t>
            </w:r>
            <w:r w:rsidRPr="00104A6F">
              <w:rPr>
                <w:sz w:val="24"/>
                <w:szCs w:val="24"/>
                <w:lang w:val="ru-RU"/>
              </w:rPr>
              <w:t>общественног</w:t>
            </w:r>
            <w:r w:rsidR="00A53EE1">
              <w:rPr>
                <w:sz w:val="24"/>
                <w:szCs w:val="24"/>
                <w:lang w:val="ru-RU"/>
              </w:rPr>
              <w:t xml:space="preserve"> </w:t>
            </w:r>
            <w:r w:rsidRPr="00104A6F">
              <w:rPr>
                <w:sz w:val="24"/>
                <w:szCs w:val="24"/>
                <w:lang w:val="ru-RU"/>
              </w:rPr>
              <w:t>оповедения;</w:t>
            </w:r>
          </w:p>
          <w:p w:rsidR="00B321F9" w:rsidRDefault="00E81C17" w:rsidP="00104A6F">
            <w:pPr>
              <w:pStyle w:val="TableParagraph"/>
              <w:spacing w:line="268" w:lineRule="auto"/>
              <w:ind w:left="0" w:right="173"/>
              <w:rPr>
                <w:sz w:val="24"/>
                <w:szCs w:val="24"/>
                <w:lang w:val="ru-RU"/>
              </w:rPr>
            </w:pPr>
            <w:r w:rsidRPr="00104A6F">
              <w:rPr>
                <w:sz w:val="24"/>
                <w:szCs w:val="24"/>
                <w:lang w:val="ru-RU"/>
              </w:rPr>
              <w:t>-включение в</w:t>
            </w:r>
            <w:r w:rsidR="00A53EE1">
              <w:rPr>
                <w:sz w:val="24"/>
                <w:szCs w:val="24"/>
                <w:lang w:val="ru-RU"/>
              </w:rPr>
              <w:t xml:space="preserve"> </w:t>
            </w:r>
            <w:r w:rsidRPr="00104A6F">
              <w:rPr>
                <w:sz w:val="24"/>
                <w:szCs w:val="24"/>
                <w:lang w:val="ru-RU"/>
              </w:rPr>
              <w:t>поисковую</w:t>
            </w:r>
            <w:r w:rsidR="00A53EE1">
              <w:rPr>
                <w:sz w:val="24"/>
                <w:szCs w:val="24"/>
                <w:lang w:val="ru-RU"/>
              </w:rPr>
              <w:t xml:space="preserve"> </w:t>
            </w:r>
            <w:r w:rsidRPr="00104A6F">
              <w:rPr>
                <w:sz w:val="24"/>
                <w:szCs w:val="24"/>
                <w:lang w:val="ru-RU"/>
              </w:rPr>
              <w:t xml:space="preserve">деятельность; </w:t>
            </w:r>
          </w:p>
          <w:p w:rsidR="00E81C17" w:rsidRPr="00104A6F" w:rsidRDefault="00E81C17" w:rsidP="00104A6F">
            <w:pPr>
              <w:pStyle w:val="TableParagraph"/>
              <w:spacing w:line="268" w:lineRule="auto"/>
              <w:ind w:left="0" w:right="173"/>
              <w:rPr>
                <w:sz w:val="24"/>
                <w:szCs w:val="24"/>
                <w:lang w:val="ru-RU"/>
              </w:rPr>
            </w:pPr>
            <w:r w:rsidRPr="00104A6F">
              <w:rPr>
                <w:sz w:val="24"/>
                <w:szCs w:val="24"/>
                <w:lang w:val="ru-RU"/>
              </w:rPr>
              <w:t>-разыгрывание</w:t>
            </w:r>
            <w:r w:rsidR="00A53EE1">
              <w:rPr>
                <w:sz w:val="24"/>
                <w:szCs w:val="24"/>
                <w:lang w:val="ru-RU"/>
              </w:rPr>
              <w:t xml:space="preserve"> </w:t>
            </w:r>
            <w:r w:rsidRPr="00104A6F">
              <w:rPr>
                <w:spacing w:val="-1"/>
                <w:sz w:val="24"/>
                <w:szCs w:val="24"/>
                <w:lang w:val="ru-RU"/>
              </w:rPr>
              <w:t>коммуникативных</w:t>
            </w:r>
            <w:r w:rsidR="00A53EE1">
              <w:rPr>
                <w:spacing w:val="-1"/>
                <w:sz w:val="24"/>
                <w:szCs w:val="24"/>
                <w:lang w:val="ru-RU"/>
              </w:rPr>
              <w:t xml:space="preserve"> </w:t>
            </w:r>
            <w:r w:rsidRPr="00104A6F">
              <w:rPr>
                <w:sz w:val="24"/>
                <w:szCs w:val="24"/>
                <w:lang w:val="ru-RU"/>
              </w:rPr>
              <w:t>ситуаций;</w:t>
            </w:r>
          </w:p>
          <w:p w:rsidR="00A53EE1" w:rsidRDefault="00E81C17" w:rsidP="00104A6F">
            <w:pPr>
              <w:pStyle w:val="TableParagraph"/>
              <w:spacing w:line="276" w:lineRule="auto"/>
              <w:ind w:left="0" w:right="173"/>
              <w:rPr>
                <w:sz w:val="24"/>
                <w:szCs w:val="24"/>
                <w:lang w:val="ru-RU"/>
              </w:rPr>
            </w:pPr>
            <w:r w:rsidRPr="00104A6F">
              <w:rPr>
                <w:sz w:val="24"/>
                <w:szCs w:val="24"/>
                <w:lang w:val="ru-RU"/>
              </w:rPr>
              <w:t>-инсценирование;</w:t>
            </w:r>
          </w:p>
          <w:p w:rsidR="00E81C17" w:rsidRPr="00104A6F" w:rsidRDefault="00E81C17" w:rsidP="00104A6F">
            <w:pPr>
              <w:pStyle w:val="TableParagraph"/>
              <w:spacing w:line="276" w:lineRule="auto"/>
              <w:ind w:left="0" w:right="173"/>
              <w:rPr>
                <w:sz w:val="24"/>
                <w:szCs w:val="24"/>
                <w:lang w:val="ru-RU"/>
              </w:rPr>
            </w:pPr>
            <w:r w:rsidRPr="00104A6F">
              <w:rPr>
                <w:sz w:val="24"/>
                <w:szCs w:val="24"/>
                <w:lang w:val="ru-RU"/>
              </w:rPr>
              <w:t>-беседыс</w:t>
            </w:r>
          </w:p>
          <w:p w:rsidR="00E81C17" w:rsidRPr="00104A6F" w:rsidRDefault="00E81C17" w:rsidP="00104A6F">
            <w:pPr>
              <w:pStyle w:val="TableParagraph"/>
              <w:spacing w:line="278" w:lineRule="auto"/>
              <w:ind w:left="0" w:right="173"/>
              <w:rPr>
                <w:sz w:val="24"/>
                <w:szCs w:val="24"/>
                <w:lang w:val="ru-RU"/>
              </w:rPr>
            </w:pPr>
            <w:r w:rsidRPr="00104A6F">
              <w:rPr>
                <w:spacing w:val="-1"/>
                <w:sz w:val="24"/>
                <w:szCs w:val="24"/>
                <w:lang w:val="ru-RU"/>
              </w:rPr>
              <w:t>элементами</w:t>
            </w:r>
            <w:r w:rsidR="00A53EE1">
              <w:rPr>
                <w:spacing w:val="-1"/>
                <w:sz w:val="24"/>
                <w:szCs w:val="24"/>
                <w:lang w:val="ru-RU"/>
              </w:rPr>
              <w:t xml:space="preserve"> </w:t>
            </w:r>
            <w:r w:rsidRPr="00104A6F">
              <w:rPr>
                <w:sz w:val="24"/>
                <w:szCs w:val="24"/>
                <w:lang w:val="ru-RU"/>
              </w:rPr>
              <w:t>диалога;</w:t>
            </w:r>
          </w:p>
          <w:p w:rsidR="00A53EE1" w:rsidRDefault="00E81C17" w:rsidP="00104A6F">
            <w:pPr>
              <w:pStyle w:val="TableParagraph"/>
              <w:tabs>
                <w:tab w:val="left" w:pos="1377"/>
                <w:tab w:val="left" w:pos="1593"/>
              </w:tabs>
              <w:spacing w:line="276" w:lineRule="auto"/>
              <w:ind w:left="0" w:right="173"/>
              <w:rPr>
                <w:sz w:val="24"/>
                <w:szCs w:val="24"/>
                <w:lang w:val="ru-RU"/>
              </w:rPr>
            </w:pPr>
            <w:r w:rsidRPr="00104A6F">
              <w:rPr>
                <w:sz w:val="24"/>
                <w:szCs w:val="24"/>
                <w:lang w:val="ru-RU"/>
              </w:rPr>
              <w:t>-решение</w:t>
            </w:r>
            <w:r w:rsidR="00A53EE1">
              <w:rPr>
                <w:sz w:val="24"/>
                <w:szCs w:val="24"/>
                <w:lang w:val="ru-RU"/>
              </w:rPr>
              <w:t xml:space="preserve"> </w:t>
            </w:r>
            <w:r w:rsidRPr="00104A6F">
              <w:rPr>
                <w:spacing w:val="-1"/>
                <w:sz w:val="24"/>
                <w:szCs w:val="24"/>
                <w:lang w:val="ru-RU"/>
              </w:rPr>
              <w:t>логичес</w:t>
            </w:r>
            <w:r w:rsidRPr="00104A6F">
              <w:rPr>
                <w:sz w:val="24"/>
                <w:szCs w:val="24"/>
                <w:lang w:val="ru-RU"/>
              </w:rPr>
              <w:t xml:space="preserve">задач, загадок; </w:t>
            </w:r>
          </w:p>
          <w:p w:rsidR="00A53EE1" w:rsidRDefault="00E81C17" w:rsidP="00104A6F">
            <w:pPr>
              <w:pStyle w:val="TableParagraph"/>
              <w:tabs>
                <w:tab w:val="left" w:pos="1377"/>
                <w:tab w:val="left" w:pos="1593"/>
              </w:tabs>
              <w:spacing w:line="276" w:lineRule="auto"/>
              <w:ind w:left="0" w:right="173"/>
              <w:rPr>
                <w:sz w:val="24"/>
                <w:szCs w:val="24"/>
                <w:lang w:val="ru-RU"/>
              </w:rPr>
            </w:pPr>
            <w:r w:rsidRPr="00104A6F">
              <w:rPr>
                <w:sz w:val="24"/>
                <w:szCs w:val="24"/>
                <w:lang w:val="ru-RU"/>
              </w:rPr>
              <w:t xml:space="preserve">-приучение </w:t>
            </w:r>
            <w:r w:rsidRPr="00104A6F">
              <w:rPr>
                <w:sz w:val="24"/>
                <w:szCs w:val="24"/>
                <w:lang w:val="ru-RU"/>
              </w:rPr>
              <w:lastRenderedPageBreak/>
              <w:t>кразмышлению;</w:t>
            </w:r>
            <w:r w:rsidRPr="00104A6F">
              <w:rPr>
                <w:sz w:val="24"/>
                <w:szCs w:val="24"/>
                <w:lang w:val="ru-RU"/>
              </w:rPr>
              <w:tab/>
            </w:r>
          </w:p>
          <w:p w:rsidR="00E81C17" w:rsidRPr="00104A6F" w:rsidRDefault="00E81C17" w:rsidP="00104A6F">
            <w:pPr>
              <w:pStyle w:val="TableParagraph"/>
              <w:tabs>
                <w:tab w:val="left" w:pos="1377"/>
                <w:tab w:val="left" w:pos="1593"/>
              </w:tabs>
              <w:spacing w:line="276" w:lineRule="auto"/>
              <w:ind w:left="0" w:right="173"/>
              <w:rPr>
                <w:sz w:val="24"/>
                <w:szCs w:val="24"/>
                <w:lang w:val="ru-RU"/>
              </w:rPr>
            </w:pPr>
            <w:r w:rsidRPr="00104A6F">
              <w:rPr>
                <w:sz w:val="24"/>
                <w:szCs w:val="24"/>
                <w:lang w:val="ru-RU"/>
              </w:rPr>
              <w:t>-демонстрация</w:t>
            </w:r>
            <w:r w:rsidR="00A53EE1">
              <w:rPr>
                <w:sz w:val="24"/>
                <w:szCs w:val="24"/>
                <w:lang w:val="ru-RU"/>
              </w:rPr>
              <w:t xml:space="preserve"> </w:t>
            </w:r>
            <w:r w:rsidRPr="00104A6F">
              <w:rPr>
                <w:sz w:val="24"/>
                <w:szCs w:val="24"/>
                <w:lang w:val="ru-RU"/>
              </w:rPr>
              <w:t>иллюстраций</w:t>
            </w:r>
            <w:r w:rsidR="00A53EE1">
              <w:rPr>
                <w:sz w:val="24"/>
                <w:szCs w:val="24"/>
                <w:lang w:val="ru-RU"/>
              </w:rPr>
              <w:t xml:space="preserve"> </w:t>
            </w:r>
            <w:r w:rsidRPr="00104A6F">
              <w:rPr>
                <w:sz w:val="24"/>
                <w:szCs w:val="24"/>
                <w:lang w:val="ru-RU"/>
              </w:rPr>
              <w:t>и</w:t>
            </w:r>
            <w:r w:rsidR="00A53EE1">
              <w:rPr>
                <w:sz w:val="24"/>
                <w:szCs w:val="24"/>
                <w:lang w:val="ru-RU"/>
              </w:rPr>
              <w:t xml:space="preserve"> </w:t>
            </w:r>
            <w:r w:rsidRPr="00104A6F">
              <w:rPr>
                <w:sz w:val="24"/>
                <w:szCs w:val="24"/>
                <w:lang w:val="ru-RU"/>
              </w:rPr>
              <w:t>т.д.;</w:t>
            </w:r>
          </w:p>
          <w:p w:rsidR="00E81C17" w:rsidRPr="00104A6F" w:rsidRDefault="00E81C17" w:rsidP="00104A6F">
            <w:pPr>
              <w:pStyle w:val="TableParagraph"/>
              <w:spacing w:line="237" w:lineRule="auto"/>
              <w:ind w:left="0" w:right="173"/>
              <w:rPr>
                <w:sz w:val="24"/>
                <w:szCs w:val="24"/>
                <w:lang w:val="ru-RU"/>
              </w:rPr>
            </w:pPr>
            <w:r w:rsidRPr="00104A6F">
              <w:rPr>
                <w:sz w:val="24"/>
                <w:szCs w:val="24"/>
                <w:lang w:val="ru-RU"/>
              </w:rPr>
              <w:t>-просмотр</w:t>
            </w:r>
            <w:r w:rsidR="00A53EE1">
              <w:rPr>
                <w:sz w:val="24"/>
                <w:szCs w:val="24"/>
                <w:lang w:val="ru-RU"/>
              </w:rPr>
              <w:t xml:space="preserve"> </w:t>
            </w:r>
            <w:r w:rsidRPr="00104A6F">
              <w:rPr>
                <w:spacing w:val="-1"/>
                <w:sz w:val="24"/>
                <w:szCs w:val="24"/>
                <w:lang w:val="ru-RU"/>
              </w:rPr>
              <w:t>мультимедийных</w:t>
            </w:r>
            <w:r w:rsidR="00A53EE1">
              <w:rPr>
                <w:spacing w:val="-1"/>
                <w:sz w:val="24"/>
                <w:szCs w:val="24"/>
                <w:lang w:val="ru-RU"/>
              </w:rPr>
              <w:t xml:space="preserve"> </w:t>
            </w:r>
            <w:r w:rsidRPr="00104A6F">
              <w:rPr>
                <w:sz w:val="24"/>
                <w:szCs w:val="24"/>
                <w:lang w:val="ru-RU"/>
              </w:rPr>
              <w:t>презентаций,</w:t>
            </w:r>
          </w:p>
          <w:p w:rsidR="00E81C17" w:rsidRPr="00104A6F" w:rsidRDefault="00E81C17" w:rsidP="00104A6F">
            <w:pPr>
              <w:pStyle w:val="TableParagraph"/>
              <w:ind w:left="0" w:right="173"/>
              <w:rPr>
                <w:sz w:val="24"/>
                <w:szCs w:val="24"/>
                <w:lang w:val="ru-RU"/>
              </w:rPr>
            </w:pPr>
            <w:r w:rsidRPr="00104A6F">
              <w:rPr>
                <w:sz w:val="24"/>
                <w:szCs w:val="24"/>
                <w:lang w:val="ru-RU"/>
              </w:rPr>
              <w:t>видеозаписей</w:t>
            </w:r>
            <w:r w:rsidR="00A53EE1">
              <w:rPr>
                <w:sz w:val="24"/>
                <w:szCs w:val="24"/>
                <w:lang w:val="ru-RU"/>
              </w:rPr>
              <w:t xml:space="preserve"> </w:t>
            </w:r>
            <w:r w:rsidRPr="00104A6F">
              <w:rPr>
                <w:sz w:val="24"/>
                <w:szCs w:val="24"/>
                <w:lang w:val="ru-RU"/>
              </w:rPr>
              <w:t>сказок;</w:t>
            </w:r>
          </w:p>
          <w:p w:rsidR="00E81C17" w:rsidRPr="00104A6F" w:rsidRDefault="00E81C17" w:rsidP="00104A6F">
            <w:pPr>
              <w:pStyle w:val="TableParagraph"/>
              <w:ind w:left="0" w:right="173"/>
              <w:rPr>
                <w:sz w:val="24"/>
                <w:szCs w:val="24"/>
                <w:lang w:val="ru-RU"/>
              </w:rPr>
            </w:pPr>
            <w:r w:rsidRPr="00104A6F">
              <w:rPr>
                <w:sz w:val="24"/>
                <w:szCs w:val="24"/>
                <w:lang w:val="ru-RU"/>
              </w:rPr>
              <w:t>-прослушивание</w:t>
            </w:r>
          </w:p>
          <w:p w:rsidR="00A53EE1" w:rsidRDefault="00E81C17" w:rsidP="00104A6F">
            <w:pPr>
              <w:pStyle w:val="TableParagraph"/>
              <w:spacing w:line="250" w:lineRule="atLeast"/>
              <w:ind w:left="0" w:right="173"/>
              <w:rPr>
                <w:sz w:val="24"/>
                <w:szCs w:val="24"/>
                <w:lang w:val="ru-RU"/>
              </w:rPr>
            </w:pPr>
            <w:r w:rsidRPr="00104A6F">
              <w:rPr>
                <w:sz w:val="24"/>
                <w:szCs w:val="24"/>
                <w:lang w:val="ru-RU"/>
              </w:rPr>
              <w:t xml:space="preserve">аудиозаписей; </w:t>
            </w:r>
          </w:p>
          <w:p w:rsidR="00E81C17" w:rsidRPr="00104A6F" w:rsidRDefault="00E81C17" w:rsidP="00104A6F">
            <w:pPr>
              <w:pStyle w:val="TableParagraph"/>
              <w:spacing w:line="250" w:lineRule="atLeast"/>
              <w:ind w:left="0" w:right="173"/>
              <w:rPr>
                <w:sz w:val="24"/>
                <w:szCs w:val="24"/>
                <w:lang w:val="ru-RU"/>
              </w:rPr>
            </w:pPr>
            <w:r w:rsidRPr="00104A6F">
              <w:rPr>
                <w:sz w:val="24"/>
                <w:szCs w:val="24"/>
                <w:lang w:val="ru-RU"/>
              </w:rPr>
              <w:t>-придумывание</w:t>
            </w:r>
          </w:p>
        </w:tc>
        <w:tc>
          <w:tcPr>
            <w:tcW w:w="1984" w:type="dxa"/>
          </w:tcPr>
          <w:p w:rsidR="001D3D66" w:rsidRDefault="00E81C17" w:rsidP="00104A6F">
            <w:pPr>
              <w:pStyle w:val="TableParagraph"/>
              <w:spacing w:line="273" w:lineRule="auto"/>
              <w:ind w:left="0" w:right="173"/>
              <w:rPr>
                <w:sz w:val="24"/>
                <w:szCs w:val="24"/>
                <w:lang w:val="ru-RU"/>
              </w:rPr>
            </w:pPr>
            <w:r w:rsidRPr="00104A6F">
              <w:rPr>
                <w:spacing w:val="-1"/>
                <w:sz w:val="24"/>
                <w:szCs w:val="24"/>
                <w:lang w:val="ru-RU"/>
              </w:rPr>
              <w:lastRenderedPageBreak/>
              <w:t xml:space="preserve">-Центры </w:t>
            </w:r>
            <w:r w:rsidRPr="00104A6F">
              <w:rPr>
                <w:sz w:val="24"/>
                <w:szCs w:val="24"/>
                <w:lang w:val="ru-RU"/>
              </w:rPr>
              <w:t>детской</w:t>
            </w:r>
            <w:r w:rsidR="001D3D66">
              <w:rPr>
                <w:sz w:val="24"/>
                <w:szCs w:val="24"/>
                <w:lang w:val="ru-RU"/>
              </w:rPr>
              <w:t xml:space="preserve"> </w:t>
            </w:r>
            <w:r w:rsidRPr="00104A6F">
              <w:rPr>
                <w:sz w:val="24"/>
                <w:szCs w:val="24"/>
                <w:lang w:val="ru-RU"/>
              </w:rPr>
              <w:t>активности;</w:t>
            </w:r>
          </w:p>
          <w:p w:rsidR="001D3D66" w:rsidRDefault="00E81C17" w:rsidP="00104A6F">
            <w:pPr>
              <w:pStyle w:val="TableParagraph"/>
              <w:spacing w:line="273" w:lineRule="auto"/>
              <w:ind w:left="0" w:right="173"/>
              <w:rPr>
                <w:sz w:val="24"/>
                <w:szCs w:val="24"/>
                <w:lang w:val="ru-RU"/>
              </w:rPr>
            </w:pPr>
            <w:r w:rsidRPr="00104A6F">
              <w:rPr>
                <w:sz w:val="24"/>
                <w:szCs w:val="24"/>
                <w:lang w:val="ru-RU"/>
              </w:rPr>
              <w:t>-минимузеи;</w:t>
            </w:r>
          </w:p>
          <w:p w:rsidR="00E81C17" w:rsidRPr="00104A6F" w:rsidRDefault="00E81C17" w:rsidP="00104A6F">
            <w:pPr>
              <w:pStyle w:val="TableParagraph"/>
              <w:spacing w:line="273" w:lineRule="auto"/>
              <w:ind w:left="0" w:right="173"/>
              <w:rPr>
                <w:sz w:val="24"/>
                <w:szCs w:val="24"/>
                <w:lang w:val="ru-RU"/>
              </w:rPr>
            </w:pPr>
            <w:r w:rsidRPr="00104A6F">
              <w:rPr>
                <w:sz w:val="24"/>
                <w:szCs w:val="24"/>
                <w:lang w:val="ru-RU"/>
              </w:rPr>
              <w:t>-художественная</w:t>
            </w:r>
            <w:r w:rsidR="001D3D66">
              <w:rPr>
                <w:sz w:val="24"/>
                <w:szCs w:val="24"/>
                <w:lang w:val="ru-RU"/>
              </w:rPr>
              <w:t xml:space="preserve"> </w:t>
            </w:r>
            <w:r w:rsidRPr="00104A6F">
              <w:rPr>
                <w:sz w:val="24"/>
                <w:szCs w:val="24"/>
                <w:lang w:val="ru-RU"/>
              </w:rPr>
              <w:t>литература;</w:t>
            </w:r>
          </w:p>
          <w:p w:rsidR="00E81C17" w:rsidRPr="00104A6F" w:rsidRDefault="00E81C17" w:rsidP="00104A6F">
            <w:pPr>
              <w:pStyle w:val="TableParagraph"/>
              <w:spacing w:line="276" w:lineRule="auto"/>
              <w:ind w:left="0" w:right="173"/>
              <w:rPr>
                <w:sz w:val="24"/>
                <w:szCs w:val="24"/>
                <w:lang w:val="ru-RU"/>
              </w:rPr>
            </w:pPr>
            <w:r w:rsidRPr="00104A6F">
              <w:rPr>
                <w:sz w:val="24"/>
                <w:szCs w:val="24"/>
                <w:lang w:val="ru-RU"/>
              </w:rPr>
              <w:t>-эмоционально-окрашенная</w:t>
            </w:r>
            <w:r w:rsidR="001D3D66">
              <w:rPr>
                <w:sz w:val="24"/>
                <w:szCs w:val="24"/>
                <w:lang w:val="ru-RU"/>
              </w:rPr>
              <w:t xml:space="preserve"> </w:t>
            </w:r>
            <w:r w:rsidRPr="00104A6F">
              <w:rPr>
                <w:sz w:val="24"/>
                <w:szCs w:val="24"/>
                <w:lang w:val="ru-RU"/>
              </w:rPr>
              <w:t>деятельность;</w:t>
            </w:r>
          </w:p>
          <w:p w:rsidR="00E81C17" w:rsidRPr="00104A6F" w:rsidRDefault="00E81C17" w:rsidP="00104A6F">
            <w:pPr>
              <w:pStyle w:val="TableParagraph"/>
              <w:spacing w:line="278" w:lineRule="auto"/>
              <w:ind w:left="0" w:right="173"/>
              <w:rPr>
                <w:sz w:val="24"/>
                <w:szCs w:val="24"/>
                <w:lang w:val="ru-RU"/>
              </w:rPr>
            </w:pPr>
            <w:r w:rsidRPr="00104A6F">
              <w:rPr>
                <w:sz w:val="24"/>
                <w:szCs w:val="24"/>
                <w:lang w:val="ru-RU"/>
              </w:rPr>
              <w:t>-музыкальные</w:t>
            </w:r>
            <w:r w:rsidR="001D3D66">
              <w:rPr>
                <w:sz w:val="24"/>
                <w:szCs w:val="24"/>
                <w:lang w:val="ru-RU"/>
              </w:rPr>
              <w:t xml:space="preserve"> </w:t>
            </w:r>
            <w:r w:rsidRPr="00104A6F">
              <w:rPr>
                <w:spacing w:val="-1"/>
                <w:sz w:val="24"/>
                <w:szCs w:val="24"/>
                <w:lang w:val="ru-RU"/>
              </w:rPr>
              <w:t>произведения;</w:t>
            </w:r>
          </w:p>
          <w:p w:rsidR="00E81C17" w:rsidRPr="00104A6F" w:rsidRDefault="00E81C17" w:rsidP="00104A6F">
            <w:pPr>
              <w:pStyle w:val="TableParagraph"/>
              <w:spacing w:line="254" w:lineRule="auto"/>
              <w:ind w:left="0" w:right="173"/>
              <w:rPr>
                <w:sz w:val="24"/>
                <w:szCs w:val="24"/>
                <w:lang w:val="ru-RU"/>
              </w:rPr>
            </w:pPr>
            <w:r w:rsidRPr="00104A6F">
              <w:rPr>
                <w:sz w:val="24"/>
                <w:szCs w:val="24"/>
                <w:lang w:val="ru-RU"/>
              </w:rPr>
              <w:t>-аудио</w:t>
            </w:r>
            <w:r w:rsidR="001D3D66">
              <w:rPr>
                <w:sz w:val="24"/>
                <w:szCs w:val="24"/>
                <w:lang w:val="ru-RU"/>
              </w:rPr>
              <w:t>-</w:t>
            </w:r>
            <w:r w:rsidRPr="00104A6F">
              <w:rPr>
                <w:sz w:val="24"/>
                <w:szCs w:val="24"/>
                <w:lang w:val="ru-RU"/>
              </w:rPr>
              <w:t>записи</w:t>
            </w:r>
            <w:r w:rsidR="001D3D66">
              <w:rPr>
                <w:sz w:val="24"/>
                <w:szCs w:val="24"/>
                <w:lang w:val="ru-RU"/>
              </w:rPr>
              <w:t xml:space="preserve"> </w:t>
            </w:r>
            <w:r w:rsidRPr="00104A6F">
              <w:rPr>
                <w:sz w:val="24"/>
                <w:szCs w:val="24"/>
                <w:lang w:val="ru-RU"/>
              </w:rPr>
              <w:t>детских</w:t>
            </w:r>
            <w:r w:rsidR="001D3D66">
              <w:rPr>
                <w:sz w:val="24"/>
                <w:szCs w:val="24"/>
                <w:lang w:val="ru-RU"/>
              </w:rPr>
              <w:t xml:space="preserve"> </w:t>
            </w:r>
            <w:r w:rsidRPr="00104A6F">
              <w:rPr>
                <w:sz w:val="24"/>
                <w:szCs w:val="24"/>
                <w:lang w:val="ru-RU"/>
              </w:rPr>
              <w:t>песен,</w:t>
            </w:r>
          </w:p>
          <w:p w:rsidR="001D3D66" w:rsidRDefault="00E81C17" w:rsidP="00104A6F">
            <w:pPr>
              <w:pStyle w:val="TableParagraph"/>
              <w:spacing w:line="273" w:lineRule="auto"/>
              <w:ind w:left="0" w:right="173"/>
              <w:rPr>
                <w:sz w:val="24"/>
                <w:szCs w:val="24"/>
                <w:lang w:val="ru-RU"/>
              </w:rPr>
            </w:pPr>
            <w:r w:rsidRPr="00104A6F">
              <w:rPr>
                <w:sz w:val="24"/>
                <w:szCs w:val="24"/>
                <w:lang w:val="ru-RU"/>
              </w:rPr>
              <w:t xml:space="preserve">сказок, рассказов; </w:t>
            </w:r>
          </w:p>
          <w:p w:rsidR="00E81C17" w:rsidRPr="00104A6F" w:rsidRDefault="00E81C17" w:rsidP="00104A6F">
            <w:pPr>
              <w:pStyle w:val="TableParagraph"/>
              <w:spacing w:line="273" w:lineRule="auto"/>
              <w:ind w:left="0" w:right="173"/>
              <w:rPr>
                <w:sz w:val="24"/>
                <w:szCs w:val="24"/>
                <w:lang w:val="ru-RU"/>
              </w:rPr>
            </w:pPr>
            <w:r w:rsidRPr="00104A6F">
              <w:rPr>
                <w:sz w:val="24"/>
                <w:szCs w:val="24"/>
                <w:lang w:val="ru-RU"/>
              </w:rPr>
              <w:t>-мультимедийные</w:t>
            </w:r>
            <w:r w:rsidR="001D3D66">
              <w:rPr>
                <w:sz w:val="24"/>
                <w:szCs w:val="24"/>
                <w:lang w:val="ru-RU"/>
              </w:rPr>
              <w:t xml:space="preserve"> </w:t>
            </w:r>
            <w:r w:rsidRPr="00104A6F">
              <w:rPr>
                <w:sz w:val="24"/>
                <w:szCs w:val="24"/>
                <w:lang w:val="ru-RU"/>
              </w:rPr>
              <w:t>презентации;-плакаты,</w:t>
            </w:r>
          </w:p>
          <w:p w:rsidR="00E81C17" w:rsidRPr="00104A6F" w:rsidRDefault="00E81C17" w:rsidP="00104A6F">
            <w:pPr>
              <w:pStyle w:val="TableParagraph"/>
              <w:spacing w:line="226" w:lineRule="exact"/>
              <w:ind w:left="0" w:right="173"/>
              <w:rPr>
                <w:sz w:val="24"/>
                <w:szCs w:val="24"/>
                <w:lang w:val="ru-RU"/>
              </w:rPr>
            </w:pPr>
            <w:r w:rsidRPr="00104A6F">
              <w:rPr>
                <w:sz w:val="24"/>
                <w:szCs w:val="24"/>
                <w:lang w:val="ru-RU"/>
              </w:rPr>
              <w:t>-иллюстрации;</w:t>
            </w:r>
          </w:p>
          <w:p w:rsidR="00E81C17" w:rsidRPr="00104A6F" w:rsidRDefault="00E81C17" w:rsidP="00104A6F">
            <w:pPr>
              <w:pStyle w:val="TableParagraph"/>
              <w:ind w:left="0" w:right="173"/>
              <w:rPr>
                <w:sz w:val="24"/>
                <w:szCs w:val="24"/>
                <w:lang w:val="ru-RU"/>
              </w:rPr>
            </w:pPr>
            <w:r w:rsidRPr="00104A6F">
              <w:rPr>
                <w:sz w:val="24"/>
                <w:szCs w:val="24"/>
                <w:lang w:val="ru-RU"/>
              </w:rPr>
              <w:t>-наглядный</w:t>
            </w:r>
            <w:r w:rsidR="00F817E8">
              <w:rPr>
                <w:sz w:val="24"/>
                <w:szCs w:val="24"/>
                <w:lang w:val="ru-RU"/>
              </w:rPr>
              <w:t xml:space="preserve"> </w:t>
            </w:r>
            <w:r w:rsidRPr="00104A6F">
              <w:rPr>
                <w:sz w:val="24"/>
                <w:szCs w:val="24"/>
                <w:lang w:val="ru-RU"/>
              </w:rPr>
              <w:t>материал;</w:t>
            </w:r>
          </w:p>
          <w:p w:rsidR="001D3D66" w:rsidRDefault="00E81C17" w:rsidP="00104A6F">
            <w:pPr>
              <w:pStyle w:val="TableParagraph"/>
              <w:spacing w:line="273" w:lineRule="auto"/>
              <w:ind w:left="0" w:right="173"/>
              <w:rPr>
                <w:sz w:val="24"/>
                <w:szCs w:val="24"/>
                <w:lang w:val="ru-RU"/>
              </w:rPr>
            </w:pPr>
            <w:r w:rsidRPr="00104A6F">
              <w:rPr>
                <w:sz w:val="24"/>
                <w:szCs w:val="24"/>
                <w:lang w:val="ru-RU"/>
              </w:rPr>
              <w:t xml:space="preserve">-дидактические игры; </w:t>
            </w:r>
          </w:p>
          <w:p w:rsidR="00E81C17" w:rsidRPr="00104A6F" w:rsidRDefault="00E81C17" w:rsidP="00104A6F">
            <w:pPr>
              <w:pStyle w:val="TableParagraph"/>
              <w:spacing w:line="273" w:lineRule="auto"/>
              <w:ind w:left="0" w:right="173"/>
              <w:rPr>
                <w:sz w:val="24"/>
                <w:szCs w:val="24"/>
                <w:lang w:val="ru-RU"/>
              </w:rPr>
            </w:pPr>
            <w:r w:rsidRPr="00104A6F">
              <w:rPr>
                <w:sz w:val="24"/>
                <w:szCs w:val="24"/>
                <w:lang w:val="ru-RU"/>
              </w:rPr>
              <w:t>-предметы</w:t>
            </w:r>
            <w:r w:rsidR="001D3D66">
              <w:rPr>
                <w:sz w:val="24"/>
                <w:szCs w:val="24"/>
                <w:lang w:val="ru-RU"/>
              </w:rPr>
              <w:t xml:space="preserve"> </w:t>
            </w:r>
            <w:r w:rsidRPr="00104A6F">
              <w:rPr>
                <w:sz w:val="24"/>
                <w:szCs w:val="24"/>
                <w:lang w:val="ru-RU"/>
              </w:rPr>
              <w:t>рукотворного</w:t>
            </w:r>
            <w:r w:rsidR="00F817E8">
              <w:rPr>
                <w:sz w:val="24"/>
                <w:szCs w:val="24"/>
                <w:lang w:val="ru-RU"/>
              </w:rPr>
              <w:t xml:space="preserve"> </w:t>
            </w:r>
            <w:r w:rsidRPr="00104A6F">
              <w:rPr>
                <w:sz w:val="24"/>
                <w:szCs w:val="24"/>
                <w:lang w:val="ru-RU"/>
              </w:rPr>
              <w:t>мира;</w:t>
            </w:r>
          </w:p>
          <w:p w:rsidR="00E81C17" w:rsidRPr="00104A6F" w:rsidRDefault="00E81C17" w:rsidP="00104A6F">
            <w:pPr>
              <w:pStyle w:val="TableParagraph"/>
              <w:spacing w:line="276" w:lineRule="auto"/>
              <w:ind w:left="0" w:right="173"/>
              <w:rPr>
                <w:sz w:val="24"/>
                <w:szCs w:val="24"/>
                <w:lang w:val="ru-RU"/>
              </w:rPr>
            </w:pPr>
            <w:r w:rsidRPr="00104A6F">
              <w:rPr>
                <w:spacing w:val="-1"/>
                <w:sz w:val="24"/>
                <w:szCs w:val="24"/>
                <w:lang w:val="ru-RU"/>
              </w:rPr>
              <w:t xml:space="preserve">-объекты </w:t>
            </w:r>
            <w:r w:rsidRPr="00104A6F">
              <w:rPr>
                <w:sz w:val="24"/>
                <w:szCs w:val="24"/>
                <w:lang w:val="ru-RU"/>
              </w:rPr>
              <w:t>ближайшего</w:t>
            </w:r>
            <w:r w:rsidR="001D3D66">
              <w:rPr>
                <w:sz w:val="24"/>
                <w:szCs w:val="24"/>
                <w:lang w:val="ru-RU"/>
              </w:rPr>
              <w:t xml:space="preserve"> </w:t>
            </w:r>
            <w:r w:rsidRPr="00104A6F">
              <w:rPr>
                <w:sz w:val="24"/>
                <w:szCs w:val="24"/>
                <w:lang w:val="ru-RU"/>
              </w:rPr>
              <w:t>окружения;</w:t>
            </w:r>
          </w:p>
          <w:p w:rsidR="00E81C17" w:rsidRPr="00104A6F" w:rsidRDefault="00E81C17" w:rsidP="00104A6F">
            <w:pPr>
              <w:pStyle w:val="TableParagraph"/>
              <w:ind w:left="0" w:right="173"/>
              <w:rPr>
                <w:b/>
                <w:sz w:val="24"/>
                <w:szCs w:val="24"/>
                <w:lang w:val="ru-RU"/>
              </w:rPr>
            </w:pPr>
          </w:p>
          <w:p w:rsidR="00E81C17" w:rsidRPr="00104A6F" w:rsidRDefault="00E81C17" w:rsidP="00104A6F">
            <w:pPr>
              <w:pStyle w:val="TableParagraph"/>
              <w:ind w:left="0" w:right="173"/>
              <w:rPr>
                <w:b/>
                <w:sz w:val="24"/>
                <w:szCs w:val="24"/>
                <w:lang w:val="ru-RU"/>
              </w:rPr>
            </w:pPr>
          </w:p>
          <w:p w:rsidR="00E81C17" w:rsidRPr="00104A6F" w:rsidRDefault="00E81C17" w:rsidP="00104A6F">
            <w:pPr>
              <w:pStyle w:val="TableParagraph"/>
              <w:spacing w:line="254" w:lineRule="auto"/>
              <w:ind w:left="0" w:right="173"/>
              <w:rPr>
                <w:i/>
                <w:sz w:val="24"/>
                <w:szCs w:val="24"/>
                <w:lang w:val="ru-RU"/>
              </w:rPr>
            </w:pPr>
            <w:r w:rsidRPr="00104A6F">
              <w:rPr>
                <w:i/>
                <w:sz w:val="24"/>
                <w:szCs w:val="24"/>
                <w:lang w:val="ru-RU"/>
              </w:rPr>
              <w:t>Подробнее в паспортах</w:t>
            </w:r>
            <w:r w:rsidR="00F817E8">
              <w:rPr>
                <w:i/>
                <w:sz w:val="24"/>
                <w:szCs w:val="24"/>
                <w:lang w:val="ru-RU"/>
              </w:rPr>
              <w:t xml:space="preserve"> </w:t>
            </w:r>
            <w:r w:rsidRPr="00104A6F">
              <w:rPr>
                <w:i/>
                <w:sz w:val="24"/>
                <w:szCs w:val="24"/>
                <w:lang w:val="ru-RU"/>
              </w:rPr>
              <w:t>групп</w:t>
            </w:r>
            <w:r w:rsidR="001D3D66">
              <w:rPr>
                <w:i/>
                <w:sz w:val="24"/>
                <w:szCs w:val="24"/>
                <w:lang w:val="ru-RU"/>
              </w:rPr>
              <w:t xml:space="preserve"> </w:t>
            </w:r>
            <w:r w:rsidRPr="00104A6F">
              <w:rPr>
                <w:i/>
                <w:sz w:val="24"/>
                <w:szCs w:val="24"/>
                <w:lang w:val="ru-RU"/>
              </w:rPr>
              <w:t>,кабинетов</w:t>
            </w:r>
          </w:p>
          <w:p w:rsidR="00E81C17" w:rsidRPr="00104A6F" w:rsidRDefault="00E81C17" w:rsidP="001D3D66">
            <w:pPr>
              <w:pStyle w:val="TableParagraph"/>
              <w:spacing w:line="256" w:lineRule="auto"/>
              <w:ind w:left="0" w:right="173"/>
              <w:rPr>
                <w:i/>
                <w:sz w:val="24"/>
                <w:szCs w:val="24"/>
                <w:lang w:val="ru-RU"/>
              </w:rPr>
            </w:pPr>
            <w:r w:rsidRPr="00104A6F">
              <w:rPr>
                <w:i/>
                <w:sz w:val="24"/>
                <w:szCs w:val="24"/>
                <w:lang w:val="ru-RU"/>
              </w:rPr>
              <w:lastRenderedPageBreak/>
              <w:t>специалистов,</w:t>
            </w:r>
            <w:r w:rsidR="00F817E8">
              <w:rPr>
                <w:i/>
                <w:sz w:val="24"/>
                <w:szCs w:val="24"/>
                <w:lang w:val="ru-RU"/>
              </w:rPr>
              <w:t xml:space="preserve"> </w:t>
            </w:r>
            <w:r w:rsidRPr="00104A6F">
              <w:rPr>
                <w:i/>
                <w:sz w:val="24"/>
                <w:szCs w:val="24"/>
                <w:lang w:val="ru-RU"/>
              </w:rPr>
              <w:t>спортивного</w:t>
            </w:r>
            <w:r w:rsidR="001D3D66">
              <w:rPr>
                <w:i/>
                <w:sz w:val="24"/>
                <w:szCs w:val="24"/>
                <w:lang w:val="ru-RU"/>
              </w:rPr>
              <w:t xml:space="preserve"> </w:t>
            </w:r>
            <w:r w:rsidRPr="00104A6F">
              <w:rPr>
                <w:i/>
                <w:sz w:val="24"/>
                <w:szCs w:val="24"/>
                <w:lang w:val="ru-RU"/>
              </w:rPr>
              <w:t>зала, музыкального зала</w:t>
            </w:r>
          </w:p>
        </w:tc>
      </w:tr>
    </w:tbl>
    <w:p w:rsidR="00E81C17" w:rsidRPr="00104A6F" w:rsidRDefault="00E81C17" w:rsidP="00104A6F">
      <w:pPr>
        <w:spacing w:line="256" w:lineRule="auto"/>
        <w:ind w:right="173"/>
        <w:rPr>
          <w:rFonts w:ascii="Times New Roman" w:hAnsi="Times New Roman" w:cs="Times New Roman"/>
          <w:sz w:val="24"/>
          <w:szCs w:val="24"/>
        </w:rPr>
        <w:sectPr w:rsidR="00E81C17" w:rsidRPr="00104A6F" w:rsidSect="00FF3754">
          <w:pgSz w:w="11910" w:h="16840"/>
          <w:pgMar w:top="1134" w:right="397" w:bottom="1134" w:left="1701" w:header="720" w:footer="720" w:gutter="0"/>
          <w:cols w:space="720"/>
          <w:docGrid w:linePitch="299"/>
        </w:sect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410"/>
        <w:gridCol w:w="2551"/>
        <w:gridCol w:w="1843"/>
      </w:tblGrid>
      <w:tr w:rsidR="00E81C17" w:rsidRPr="00104A6F" w:rsidTr="006D5743">
        <w:trPr>
          <w:trHeight w:val="3818"/>
        </w:trPr>
        <w:tc>
          <w:tcPr>
            <w:tcW w:w="2410" w:type="dxa"/>
          </w:tcPr>
          <w:p w:rsidR="00E81C17" w:rsidRPr="00104A6F" w:rsidRDefault="00E81C17" w:rsidP="00104A6F">
            <w:pPr>
              <w:pStyle w:val="TableParagraph"/>
              <w:ind w:left="0" w:right="173"/>
              <w:rPr>
                <w:sz w:val="24"/>
                <w:szCs w:val="24"/>
                <w:lang w:val="ru-RU"/>
              </w:rPr>
            </w:pPr>
          </w:p>
        </w:tc>
        <w:tc>
          <w:tcPr>
            <w:tcW w:w="2410" w:type="dxa"/>
          </w:tcPr>
          <w:p w:rsidR="00E81C17" w:rsidRPr="00104A6F" w:rsidRDefault="00E81C17" w:rsidP="00104A6F">
            <w:pPr>
              <w:pStyle w:val="TableParagraph"/>
              <w:spacing w:line="254" w:lineRule="auto"/>
              <w:ind w:left="0" w:right="173"/>
              <w:rPr>
                <w:sz w:val="24"/>
                <w:szCs w:val="24"/>
              </w:rPr>
            </w:pPr>
            <w:r w:rsidRPr="00104A6F">
              <w:rPr>
                <w:spacing w:val="-1"/>
                <w:sz w:val="24"/>
                <w:szCs w:val="24"/>
              </w:rPr>
              <w:t>эмоциональной</w:t>
            </w:r>
            <w:r w:rsidR="006D5743">
              <w:rPr>
                <w:spacing w:val="-1"/>
                <w:sz w:val="24"/>
                <w:szCs w:val="24"/>
                <w:lang w:val="ru-RU"/>
              </w:rPr>
              <w:t xml:space="preserve"> </w:t>
            </w:r>
            <w:r w:rsidRPr="00104A6F">
              <w:rPr>
                <w:sz w:val="24"/>
                <w:szCs w:val="24"/>
              </w:rPr>
              <w:t>отзывчивости.</w:t>
            </w:r>
          </w:p>
        </w:tc>
        <w:tc>
          <w:tcPr>
            <w:tcW w:w="2551" w:type="dxa"/>
          </w:tcPr>
          <w:p w:rsidR="00E81C17" w:rsidRPr="00104A6F" w:rsidRDefault="00E81C17" w:rsidP="00F817E8">
            <w:pPr>
              <w:pStyle w:val="TableParagraph"/>
              <w:spacing w:line="264" w:lineRule="auto"/>
              <w:ind w:left="0" w:right="173"/>
              <w:rPr>
                <w:sz w:val="24"/>
                <w:szCs w:val="24"/>
                <w:lang w:val="ru-RU"/>
              </w:rPr>
            </w:pPr>
            <w:r w:rsidRPr="00104A6F">
              <w:rPr>
                <w:spacing w:val="-1"/>
                <w:sz w:val="24"/>
                <w:szCs w:val="24"/>
                <w:lang w:val="ru-RU"/>
              </w:rPr>
              <w:t xml:space="preserve">простейших </w:t>
            </w:r>
            <w:r w:rsidRPr="00104A6F">
              <w:rPr>
                <w:sz w:val="24"/>
                <w:szCs w:val="24"/>
                <w:lang w:val="ru-RU"/>
              </w:rPr>
              <w:t>рассказов</w:t>
            </w:r>
            <w:r w:rsidR="006D5743">
              <w:rPr>
                <w:sz w:val="24"/>
                <w:szCs w:val="24"/>
                <w:lang w:val="ru-RU"/>
              </w:rPr>
              <w:t xml:space="preserve"> </w:t>
            </w:r>
            <w:r w:rsidRPr="00104A6F">
              <w:rPr>
                <w:sz w:val="24"/>
                <w:szCs w:val="24"/>
                <w:lang w:val="ru-RU"/>
              </w:rPr>
              <w:t>и</w:t>
            </w:r>
            <w:r w:rsidR="00F817E8">
              <w:rPr>
                <w:sz w:val="24"/>
                <w:szCs w:val="24"/>
                <w:lang w:val="ru-RU"/>
              </w:rPr>
              <w:t xml:space="preserve"> </w:t>
            </w:r>
            <w:r w:rsidRPr="00104A6F">
              <w:rPr>
                <w:sz w:val="24"/>
                <w:szCs w:val="24"/>
                <w:lang w:val="ru-RU"/>
              </w:rPr>
              <w:t>сказок;</w:t>
            </w:r>
          </w:p>
          <w:p w:rsidR="00E81C17" w:rsidRPr="00104A6F" w:rsidRDefault="00E81C17" w:rsidP="00104A6F">
            <w:pPr>
              <w:pStyle w:val="TableParagraph"/>
              <w:ind w:left="0" w:right="173"/>
              <w:rPr>
                <w:sz w:val="24"/>
                <w:szCs w:val="24"/>
                <w:lang w:val="ru-RU"/>
              </w:rPr>
            </w:pPr>
            <w:r w:rsidRPr="00104A6F">
              <w:rPr>
                <w:sz w:val="24"/>
                <w:szCs w:val="24"/>
                <w:lang w:val="ru-RU"/>
              </w:rPr>
              <w:t>-рассказывание;</w:t>
            </w:r>
          </w:p>
          <w:p w:rsidR="006D5743" w:rsidRDefault="00E81C17" w:rsidP="00104A6F">
            <w:pPr>
              <w:pStyle w:val="TableParagraph"/>
              <w:spacing w:line="276" w:lineRule="auto"/>
              <w:ind w:left="0" w:right="173"/>
              <w:rPr>
                <w:sz w:val="24"/>
                <w:szCs w:val="24"/>
                <w:lang w:val="ru-RU"/>
              </w:rPr>
            </w:pPr>
            <w:r w:rsidRPr="00104A6F">
              <w:rPr>
                <w:sz w:val="24"/>
                <w:szCs w:val="24"/>
                <w:lang w:val="ru-RU"/>
              </w:rPr>
              <w:t xml:space="preserve">-напоминание; </w:t>
            </w:r>
          </w:p>
          <w:p w:rsidR="00E81C17" w:rsidRPr="00104A6F" w:rsidRDefault="00E81C17" w:rsidP="00104A6F">
            <w:pPr>
              <w:pStyle w:val="TableParagraph"/>
              <w:spacing w:line="276" w:lineRule="auto"/>
              <w:ind w:left="0" w:right="173"/>
              <w:rPr>
                <w:sz w:val="24"/>
                <w:szCs w:val="24"/>
                <w:lang w:val="ru-RU"/>
              </w:rPr>
            </w:pPr>
            <w:r w:rsidRPr="00104A6F">
              <w:rPr>
                <w:sz w:val="24"/>
                <w:szCs w:val="24"/>
                <w:lang w:val="ru-RU"/>
              </w:rPr>
              <w:t>-</w:t>
            </w:r>
            <w:r w:rsidRPr="00104A6F">
              <w:rPr>
                <w:spacing w:val="-1"/>
                <w:sz w:val="24"/>
                <w:szCs w:val="24"/>
                <w:lang w:val="ru-RU"/>
              </w:rPr>
              <w:t>целенаправленное</w:t>
            </w:r>
            <w:r w:rsidR="00F817E8">
              <w:rPr>
                <w:spacing w:val="-1"/>
                <w:sz w:val="24"/>
                <w:szCs w:val="24"/>
                <w:lang w:val="ru-RU"/>
              </w:rPr>
              <w:t xml:space="preserve"> </w:t>
            </w:r>
            <w:r w:rsidRPr="00104A6F">
              <w:rPr>
                <w:sz w:val="24"/>
                <w:szCs w:val="24"/>
                <w:lang w:val="ru-RU"/>
              </w:rPr>
              <w:t>наблюдение;</w:t>
            </w:r>
          </w:p>
          <w:p w:rsidR="00E81C17" w:rsidRPr="00ED4F35" w:rsidRDefault="00E81C17" w:rsidP="00104A6F">
            <w:pPr>
              <w:pStyle w:val="TableParagraph"/>
              <w:spacing w:line="254" w:lineRule="auto"/>
              <w:ind w:left="0" w:right="173"/>
              <w:rPr>
                <w:sz w:val="24"/>
                <w:szCs w:val="24"/>
                <w:lang w:val="ru-RU"/>
              </w:rPr>
            </w:pPr>
            <w:r w:rsidRPr="00ED4F35">
              <w:rPr>
                <w:sz w:val="24"/>
                <w:szCs w:val="24"/>
                <w:lang w:val="ru-RU"/>
              </w:rPr>
              <w:t>-создание</w:t>
            </w:r>
            <w:r w:rsidR="006D5743">
              <w:rPr>
                <w:sz w:val="24"/>
                <w:szCs w:val="24"/>
                <w:lang w:val="ru-RU"/>
              </w:rPr>
              <w:t xml:space="preserve"> </w:t>
            </w:r>
            <w:r w:rsidRPr="00ED4F35">
              <w:rPr>
                <w:sz w:val="24"/>
                <w:szCs w:val="24"/>
                <w:lang w:val="ru-RU"/>
              </w:rPr>
              <w:t>контрольных</w:t>
            </w:r>
            <w:r w:rsidR="006D5743">
              <w:rPr>
                <w:sz w:val="24"/>
                <w:szCs w:val="24"/>
                <w:lang w:val="ru-RU"/>
              </w:rPr>
              <w:t xml:space="preserve"> </w:t>
            </w:r>
            <w:r w:rsidRPr="00ED4F35">
              <w:rPr>
                <w:spacing w:val="-1"/>
                <w:sz w:val="24"/>
                <w:szCs w:val="24"/>
                <w:lang w:val="ru-RU"/>
              </w:rPr>
              <w:t>педагогических</w:t>
            </w:r>
            <w:r w:rsidR="006D5743">
              <w:rPr>
                <w:spacing w:val="-1"/>
                <w:sz w:val="24"/>
                <w:szCs w:val="24"/>
                <w:lang w:val="ru-RU"/>
              </w:rPr>
              <w:t xml:space="preserve"> </w:t>
            </w:r>
            <w:r w:rsidRPr="00ED4F35">
              <w:rPr>
                <w:sz w:val="24"/>
                <w:szCs w:val="24"/>
                <w:lang w:val="ru-RU"/>
              </w:rPr>
              <w:t>ситуаций;</w:t>
            </w:r>
          </w:p>
          <w:p w:rsidR="00E81C17" w:rsidRPr="00104A6F" w:rsidRDefault="00E81C17" w:rsidP="00104A6F">
            <w:pPr>
              <w:pStyle w:val="TableParagraph"/>
              <w:spacing w:line="254" w:lineRule="auto"/>
              <w:ind w:left="0" w:right="173"/>
              <w:rPr>
                <w:sz w:val="24"/>
                <w:szCs w:val="24"/>
              </w:rPr>
            </w:pPr>
            <w:r w:rsidRPr="00104A6F">
              <w:rPr>
                <w:spacing w:val="-1"/>
                <w:sz w:val="24"/>
                <w:szCs w:val="24"/>
              </w:rPr>
              <w:t>-сюрпризные</w:t>
            </w:r>
            <w:r w:rsidR="006D5743">
              <w:rPr>
                <w:spacing w:val="-1"/>
                <w:sz w:val="24"/>
                <w:szCs w:val="24"/>
                <w:lang w:val="ru-RU"/>
              </w:rPr>
              <w:t xml:space="preserve"> </w:t>
            </w:r>
            <w:r w:rsidRPr="00104A6F">
              <w:rPr>
                <w:sz w:val="24"/>
                <w:szCs w:val="24"/>
              </w:rPr>
              <w:t>моментыи</w:t>
            </w:r>
          </w:p>
          <w:p w:rsidR="00E81C17" w:rsidRPr="00104A6F" w:rsidRDefault="00E81C17" w:rsidP="00104A6F">
            <w:pPr>
              <w:pStyle w:val="TableParagraph"/>
              <w:ind w:left="0" w:right="173"/>
              <w:rPr>
                <w:sz w:val="24"/>
                <w:szCs w:val="24"/>
              </w:rPr>
            </w:pPr>
            <w:r w:rsidRPr="00104A6F">
              <w:rPr>
                <w:sz w:val="24"/>
                <w:szCs w:val="24"/>
              </w:rPr>
              <w:t>-элементы</w:t>
            </w:r>
            <w:r w:rsidR="006D5743">
              <w:rPr>
                <w:sz w:val="24"/>
                <w:szCs w:val="24"/>
                <w:lang w:val="ru-RU"/>
              </w:rPr>
              <w:t xml:space="preserve"> </w:t>
            </w:r>
            <w:r w:rsidRPr="00104A6F">
              <w:rPr>
                <w:sz w:val="24"/>
                <w:szCs w:val="24"/>
              </w:rPr>
              <w:t>новизны;</w:t>
            </w:r>
          </w:p>
        </w:tc>
        <w:tc>
          <w:tcPr>
            <w:tcW w:w="1843" w:type="dxa"/>
          </w:tcPr>
          <w:p w:rsidR="00E81C17" w:rsidRPr="00104A6F" w:rsidRDefault="00E81C17" w:rsidP="00104A6F">
            <w:pPr>
              <w:pStyle w:val="TableParagraph"/>
              <w:ind w:left="0" w:right="173"/>
              <w:rPr>
                <w:sz w:val="24"/>
                <w:szCs w:val="24"/>
              </w:rPr>
            </w:pPr>
          </w:p>
        </w:tc>
      </w:tr>
      <w:tr w:rsidR="00E81C17" w:rsidRPr="00104A6F" w:rsidTr="006D5743">
        <w:trPr>
          <w:trHeight w:val="1749"/>
        </w:trPr>
        <w:tc>
          <w:tcPr>
            <w:tcW w:w="2410" w:type="dxa"/>
          </w:tcPr>
          <w:p w:rsidR="00E81C17" w:rsidRPr="00104A6F" w:rsidRDefault="00E81C17" w:rsidP="00104A6F">
            <w:pPr>
              <w:pStyle w:val="TableParagraph"/>
              <w:ind w:left="0" w:right="173"/>
              <w:rPr>
                <w:sz w:val="24"/>
                <w:szCs w:val="24"/>
              </w:rPr>
            </w:pPr>
          </w:p>
        </w:tc>
        <w:tc>
          <w:tcPr>
            <w:tcW w:w="2410" w:type="dxa"/>
          </w:tcPr>
          <w:p w:rsidR="00E81C17" w:rsidRPr="00104A6F" w:rsidRDefault="00E81C17" w:rsidP="00104A6F">
            <w:pPr>
              <w:pStyle w:val="TableParagraph"/>
              <w:ind w:left="0" w:right="173"/>
              <w:rPr>
                <w:sz w:val="24"/>
                <w:szCs w:val="24"/>
              </w:rPr>
            </w:pPr>
          </w:p>
        </w:tc>
        <w:tc>
          <w:tcPr>
            <w:tcW w:w="2551" w:type="dxa"/>
          </w:tcPr>
          <w:p w:rsidR="00E81C17" w:rsidRPr="00104A6F" w:rsidRDefault="00E81C17" w:rsidP="00104A6F">
            <w:pPr>
              <w:pStyle w:val="TableParagraph"/>
              <w:spacing w:line="229" w:lineRule="exact"/>
              <w:ind w:left="0" w:right="173"/>
              <w:rPr>
                <w:sz w:val="24"/>
                <w:szCs w:val="24"/>
                <w:lang w:val="ru-RU"/>
              </w:rPr>
            </w:pPr>
            <w:r w:rsidRPr="00104A6F">
              <w:rPr>
                <w:sz w:val="24"/>
                <w:szCs w:val="24"/>
                <w:lang w:val="ru-RU"/>
              </w:rPr>
              <w:t>-юмор</w:t>
            </w:r>
            <w:r w:rsidR="00F817E8">
              <w:rPr>
                <w:sz w:val="24"/>
                <w:szCs w:val="24"/>
                <w:lang w:val="ru-RU"/>
              </w:rPr>
              <w:t xml:space="preserve"> </w:t>
            </w:r>
            <w:r w:rsidRPr="00104A6F">
              <w:rPr>
                <w:sz w:val="24"/>
                <w:szCs w:val="24"/>
                <w:lang w:val="ru-RU"/>
              </w:rPr>
              <w:t>и</w:t>
            </w:r>
            <w:r w:rsidR="00F817E8">
              <w:rPr>
                <w:sz w:val="24"/>
                <w:szCs w:val="24"/>
                <w:lang w:val="ru-RU"/>
              </w:rPr>
              <w:t xml:space="preserve"> </w:t>
            </w:r>
            <w:r w:rsidRPr="00104A6F">
              <w:rPr>
                <w:sz w:val="24"/>
                <w:szCs w:val="24"/>
                <w:lang w:val="ru-RU"/>
              </w:rPr>
              <w:t>шутка;</w:t>
            </w:r>
          </w:p>
          <w:p w:rsidR="00E81C17" w:rsidRPr="00104A6F" w:rsidRDefault="00E81C17" w:rsidP="00104A6F">
            <w:pPr>
              <w:pStyle w:val="TableParagraph"/>
              <w:ind w:left="0" w:right="173"/>
              <w:rPr>
                <w:sz w:val="24"/>
                <w:szCs w:val="24"/>
                <w:lang w:val="ru-RU"/>
              </w:rPr>
            </w:pPr>
            <w:r w:rsidRPr="00104A6F">
              <w:rPr>
                <w:sz w:val="24"/>
                <w:szCs w:val="24"/>
                <w:lang w:val="ru-RU"/>
              </w:rPr>
              <w:t>-объяснения,</w:t>
            </w:r>
          </w:p>
          <w:p w:rsidR="006D5743" w:rsidRDefault="00E81C17" w:rsidP="00104A6F">
            <w:pPr>
              <w:pStyle w:val="TableParagraph"/>
              <w:spacing w:line="240" w:lineRule="atLeast"/>
              <w:ind w:left="0" w:right="173"/>
              <w:rPr>
                <w:sz w:val="24"/>
                <w:szCs w:val="24"/>
                <w:lang w:val="ru-RU"/>
              </w:rPr>
            </w:pPr>
            <w:r w:rsidRPr="00104A6F">
              <w:rPr>
                <w:sz w:val="24"/>
                <w:szCs w:val="24"/>
                <w:lang w:val="ru-RU"/>
              </w:rPr>
              <w:t>-пояснения,</w:t>
            </w:r>
          </w:p>
          <w:p w:rsidR="006D5743" w:rsidRDefault="00E81C17" w:rsidP="00104A6F">
            <w:pPr>
              <w:pStyle w:val="TableParagraph"/>
              <w:spacing w:line="240" w:lineRule="atLeast"/>
              <w:ind w:left="0" w:right="173"/>
              <w:rPr>
                <w:spacing w:val="-1"/>
                <w:sz w:val="24"/>
                <w:szCs w:val="24"/>
                <w:lang w:val="ru-RU"/>
              </w:rPr>
            </w:pPr>
            <w:r w:rsidRPr="00104A6F">
              <w:rPr>
                <w:sz w:val="24"/>
                <w:szCs w:val="24"/>
                <w:lang w:val="ru-RU"/>
              </w:rPr>
              <w:t>-</w:t>
            </w:r>
            <w:r w:rsidRPr="00104A6F">
              <w:rPr>
                <w:spacing w:val="-1"/>
                <w:sz w:val="24"/>
                <w:szCs w:val="24"/>
                <w:lang w:val="ru-RU"/>
              </w:rPr>
              <w:t xml:space="preserve">указания, </w:t>
            </w:r>
          </w:p>
          <w:p w:rsidR="00E81C17" w:rsidRPr="00104A6F" w:rsidRDefault="00E81C17" w:rsidP="00104A6F">
            <w:pPr>
              <w:pStyle w:val="TableParagraph"/>
              <w:spacing w:line="240" w:lineRule="atLeast"/>
              <w:ind w:left="0" w:right="173"/>
              <w:rPr>
                <w:sz w:val="24"/>
                <w:szCs w:val="24"/>
                <w:lang w:val="ru-RU"/>
              </w:rPr>
            </w:pPr>
            <w:r w:rsidRPr="00104A6F">
              <w:rPr>
                <w:sz w:val="24"/>
                <w:szCs w:val="24"/>
                <w:lang w:val="ru-RU"/>
              </w:rPr>
              <w:t>-подача</w:t>
            </w:r>
            <w:r w:rsidR="006D5743">
              <w:rPr>
                <w:sz w:val="24"/>
                <w:szCs w:val="24"/>
                <w:lang w:val="ru-RU"/>
              </w:rPr>
              <w:t xml:space="preserve"> </w:t>
            </w:r>
            <w:r w:rsidRPr="00104A6F">
              <w:rPr>
                <w:sz w:val="24"/>
                <w:szCs w:val="24"/>
                <w:lang w:val="ru-RU"/>
              </w:rPr>
              <w:t>команд,</w:t>
            </w:r>
            <w:r w:rsidR="006D5743">
              <w:rPr>
                <w:sz w:val="24"/>
                <w:szCs w:val="24"/>
                <w:lang w:val="ru-RU"/>
              </w:rPr>
              <w:t xml:space="preserve"> </w:t>
            </w:r>
            <w:r w:rsidRPr="00104A6F">
              <w:rPr>
                <w:sz w:val="24"/>
                <w:szCs w:val="24"/>
                <w:lang w:val="ru-RU"/>
              </w:rPr>
              <w:t>распоряжений,</w:t>
            </w:r>
            <w:r w:rsidR="006D5743">
              <w:rPr>
                <w:sz w:val="24"/>
                <w:szCs w:val="24"/>
                <w:lang w:val="ru-RU"/>
              </w:rPr>
              <w:t xml:space="preserve"> </w:t>
            </w:r>
            <w:r w:rsidRPr="00104A6F">
              <w:rPr>
                <w:sz w:val="24"/>
                <w:szCs w:val="24"/>
                <w:lang w:val="ru-RU"/>
              </w:rPr>
              <w:t>сигналов.</w:t>
            </w:r>
          </w:p>
        </w:tc>
        <w:tc>
          <w:tcPr>
            <w:tcW w:w="1843" w:type="dxa"/>
          </w:tcPr>
          <w:p w:rsidR="00E81C17" w:rsidRPr="00104A6F" w:rsidRDefault="00E81C17" w:rsidP="00104A6F">
            <w:pPr>
              <w:pStyle w:val="TableParagraph"/>
              <w:ind w:left="0" w:right="173"/>
              <w:rPr>
                <w:sz w:val="24"/>
                <w:szCs w:val="24"/>
                <w:lang w:val="ru-RU"/>
              </w:rPr>
            </w:pPr>
          </w:p>
        </w:tc>
      </w:tr>
    </w:tbl>
    <w:p w:rsidR="00E81C17" w:rsidRPr="00104A6F" w:rsidRDefault="00E81C17" w:rsidP="00104A6F">
      <w:pPr>
        <w:pStyle w:val="ab"/>
        <w:spacing w:before="0"/>
        <w:ind w:left="0" w:right="173" w:firstLine="0"/>
        <w:rPr>
          <w:b/>
        </w:rPr>
      </w:pPr>
    </w:p>
    <w:p w:rsidR="00621FDE" w:rsidRPr="00621FDE" w:rsidRDefault="00621FDE" w:rsidP="00621FDE">
      <w:pPr>
        <w:pStyle w:val="Heading3"/>
        <w:spacing w:before="1"/>
        <w:ind w:left="0"/>
        <w:rPr>
          <w:i w:val="0"/>
        </w:rPr>
      </w:pPr>
      <w:r w:rsidRPr="00621FDE">
        <w:rPr>
          <w:i w:val="0"/>
        </w:rPr>
        <w:t>Образовательная</w:t>
      </w:r>
      <w:r w:rsidRPr="00621FDE">
        <w:rPr>
          <w:i w:val="0"/>
          <w:spacing w:val="-5"/>
        </w:rPr>
        <w:t xml:space="preserve"> </w:t>
      </w:r>
      <w:r w:rsidRPr="00621FDE">
        <w:rPr>
          <w:i w:val="0"/>
        </w:rPr>
        <w:t>деятельность,</w:t>
      </w:r>
      <w:r w:rsidRPr="00621FDE">
        <w:rPr>
          <w:i w:val="0"/>
          <w:spacing w:val="-4"/>
        </w:rPr>
        <w:t xml:space="preserve"> </w:t>
      </w:r>
      <w:r w:rsidRPr="00621FDE">
        <w:rPr>
          <w:i w:val="0"/>
        </w:rPr>
        <w:t>осуществляемая</w:t>
      </w:r>
      <w:r w:rsidRPr="00621FDE">
        <w:rPr>
          <w:i w:val="0"/>
          <w:spacing w:val="-4"/>
        </w:rPr>
        <w:t xml:space="preserve"> </w:t>
      </w:r>
      <w:r w:rsidRPr="00621FDE">
        <w:rPr>
          <w:i w:val="0"/>
        </w:rPr>
        <w:t>в</w:t>
      </w:r>
      <w:r w:rsidRPr="00621FDE">
        <w:rPr>
          <w:i w:val="0"/>
          <w:spacing w:val="-4"/>
        </w:rPr>
        <w:t xml:space="preserve"> </w:t>
      </w:r>
      <w:r w:rsidRPr="00621FDE">
        <w:rPr>
          <w:i w:val="0"/>
        </w:rPr>
        <w:t>утренний</w:t>
      </w:r>
      <w:r w:rsidRPr="00621FDE">
        <w:rPr>
          <w:i w:val="0"/>
          <w:spacing w:val="-5"/>
        </w:rPr>
        <w:t xml:space="preserve"> </w:t>
      </w:r>
      <w:r w:rsidRPr="00621FDE">
        <w:rPr>
          <w:i w:val="0"/>
        </w:rPr>
        <w:t>отрезок</w:t>
      </w:r>
      <w:r w:rsidRPr="00621FDE">
        <w:rPr>
          <w:i w:val="0"/>
          <w:spacing w:val="-4"/>
        </w:rPr>
        <w:t xml:space="preserve"> </w:t>
      </w:r>
      <w:r w:rsidRPr="00621FDE">
        <w:rPr>
          <w:i w:val="0"/>
        </w:rPr>
        <w:t>времени,</w:t>
      </w:r>
    </w:p>
    <w:p w:rsidR="00621FDE" w:rsidRPr="00621FDE" w:rsidRDefault="00621FDE" w:rsidP="00621FDE">
      <w:pPr>
        <w:spacing w:before="40"/>
        <w:rPr>
          <w:rFonts w:ascii="Times New Roman" w:hAnsi="Times New Roman" w:cs="Times New Roman"/>
          <w:b/>
          <w:sz w:val="24"/>
        </w:rPr>
      </w:pPr>
      <w:r w:rsidRPr="00621FDE">
        <w:rPr>
          <w:rFonts w:ascii="Times New Roman" w:hAnsi="Times New Roman" w:cs="Times New Roman"/>
          <w:b/>
          <w:sz w:val="24"/>
        </w:rPr>
        <w:t>может включать:</w:t>
      </w:r>
    </w:p>
    <w:p w:rsidR="00621FDE" w:rsidRDefault="00621FDE" w:rsidP="00A7274F">
      <w:pPr>
        <w:pStyle w:val="af1"/>
        <w:numPr>
          <w:ilvl w:val="0"/>
          <w:numId w:val="26"/>
        </w:numPr>
        <w:tabs>
          <w:tab w:val="left" w:pos="1260"/>
          <w:tab w:val="left" w:pos="1261"/>
        </w:tabs>
        <w:spacing w:before="38" w:line="273" w:lineRule="auto"/>
        <w:ind w:left="0" w:right="343"/>
        <w:rPr>
          <w:sz w:val="24"/>
        </w:rPr>
      </w:pPr>
      <w:r>
        <w:rPr>
          <w:sz w:val="24"/>
        </w:rPr>
        <w:t>игровые</w:t>
      </w:r>
      <w:r>
        <w:rPr>
          <w:spacing w:val="52"/>
          <w:sz w:val="24"/>
        </w:rPr>
        <w:t xml:space="preserve"> </w:t>
      </w:r>
      <w:r>
        <w:rPr>
          <w:sz w:val="24"/>
        </w:rPr>
        <w:t>ситуации,</w:t>
      </w:r>
      <w:r>
        <w:rPr>
          <w:spacing w:val="56"/>
          <w:sz w:val="24"/>
        </w:rPr>
        <w:t xml:space="preserve"> </w:t>
      </w:r>
      <w:r>
        <w:rPr>
          <w:sz w:val="24"/>
        </w:rPr>
        <w:t>индивидуальные</w:t>
      </w:r>
      <w:r>
        <w:rPr>
          <w:spacing w:val="52"/>
          <w:sz w:val="24"/>
        </w:rPr>
        <w:t xml:space="preserve"> </w:t>
      </w:r>
      <w:r>
        <w:rPr>
          <w:sz w:val="24"/>
        </w:rPr>
        <w:t>игры</w:t>
      </w:r>
      <w:r>
        <w:rPr>
          <w:spacing w:val="53"/>
          <w:sz w:val="24"/>
        </w:rPr>
        <w:t xml:space="preserve"> </w:t>
      </w:r>
      <w:r>
        <w:rPr>
          <w:sz w:val="24"/>
        </w:rPr>
        <w:t>и</w:t>
      </w:r>
      <w:r>
        <w:rPr>
          <w:spacing w:val="56"/>
          <w:sz w:val="24"/>
        </w:rPr>
        <w:t xml:space="preserve"> </w:t>
      </w:r>
      <w:r>
        <w:rPr>
          <w:sz w:val="24"/>
        </w:rPr>
        <w:t>игры</w:t>
      </w:r>
      <w:r>
        <w:rPr>
          <w:spacing w:val="53"/>
          <w:sz w:val="24"/>
        </w:rPr>
        <w:t xml:space="preserve"> </w:t>
      </w:r>
      <w:r>
        <w:rPr>
          <w:sz w:val="24"/>
        </w:rPr>
        <w:t>небольшими</w:t>
      </w:r>
      <w:r>
        <w:rPr>
          <w:spacing w:val="55"/>
          <w:sz w:val="24"/>
        </w:rPr>
        <w:t xml:space="preserve"> </w:t>
      </w:r>
      <w:r>
        <w:rPr>
          <w:sz w:val="24"/>
        </w:rPr>
        <w:t>подгруппами</w:t>
      </w:r>
      <w:r>
        <w:rPr>
          <w:spacing w:val="55"/>
          <w:sz w:val="24"/>
        </w:rPr>
        <w:t xml:space="preserve"> </w:t>
      </w:r>
      <w:r>
        <w:rPr>
          <w:sz w:val="24"/>
        </w:rPr>
        <w:t>(сюжетно-</w:t>
      </w:r>
      <w:r>
        <w:rPr>
          <w:spacing w:val="-57"/>
          <w:sz w:val="24"/>
        </w:rPr>
        <w:t xml:space="preserve"> </w:t>
      </w:r>
      <w:r>
        <w:rPr>
          <w:sz w:val="24"/>
        </w:rPr>
        <w:t>ролевые,</w:t>
      </w:r>
      <w:r>
        <w:rPr>
          <w:spacing w:val="-1"/>
          <w:sz w:val="24"/>
        </w:rPr>
        <w:t xml:space="preserve"> </w:t>
      </w:r>
      <w:r>
        <w:rPr>
          <w:sz w:val="24"/>
        </w:rPr>
        <w:t>режиссерские,</w:t>
      </w:r>
      <w:r>
        <w:rPr>
          <w:spacing w:val="-1"/>
          <w:sz w:val="24"/>
        </w:rPr>
        <w:t xml:space="preserve"> </w:t>
      </w:r>
      <w:r>
        <w:rPr>
          <w:sz w:val="24"/>
        </w:rPr>
        <w:t>дидактические,</w:t>
      </w:r>
      <w:r>
        <w:rPr>
          <w:spacing w:val="-1"/>
          <w:sz w:val="24"/>
        </w:rPr>
        <w:t xml:space="preserve"> </w:t>
      </w:r>
      <w:r>
        <w:rPr>
          <w:sz w:val="24"/>
        </w:rPr>
        <w:t>подвижные,</w:t>
      </w:r>
      <w:r>
        <w:rPr>
          <w:spacing w:val="-1"/>
          <w:sz w:val="24"/>
        </w:rPr>
        <w:t xml:space="preserve"> </w:t>
      </w:r>
      <w:r>
        <w:rPr>
          <w:sz w:val="24"/>
        </w:rPr>
        <w:t>музыкальные</w:t>
      </w:r>
      <w:r>
        <w:rPr>
          <w:spacing w:val="-2"/>
          <w:sz w:val="24"/>
        </w:rPr>
        <w:t xml:space="preserve"> </w:t>
      </w:r>
      <w:r>
        <w:rPr>
          <w:sz w:val="24"/>
        </w:rPr>
        <w:t>и</w:t>
      </w:r>
      <w:r>
        <w:rPr>
          <w:spacing w:val="-1"/>
          <w:sz w:val="24"/>
        </w:rPr>
        <w:t xml:space="preserve"> </w:t>
      </w:r>
      <w:r>
        <w:rPr>
          <w:sz w:val="24"/>
        </w:rPr>
        <w:t>другие);</w:t>
      </w:r>
    </w:p>
    <w:p w:rsidR="00621FDE" w:rsidRDefault="00621FDE" w:rsidP="00A7274F">
      <w:pPr>
        <w:pStyle w:val="af1"/>
        <w:numPr>
          <w:ilvl w:val="0"/>
          <w:numId w:val="26"/>
        </w:numPr>
        <w:tabs>
          <w:tab w:val="left" w:pos="1260"/>
          <w:tab w:val="left" w:pos="1261"/>
        </w:tabs>
        <w:spacing w:before="2" w:line="273" w:lineRule="auto"/>
        <w:ind w:left="0" w:right="357"/>
        <w:rPr>
          <w:sz w:val="24"/>
        </w:rPr>
      </w:pPr>
      <w:r>
        <w:rPr>
          <w:sz w:val="24"/>
        </w:rPr>
        <w:t>беседы</w:t>
      </w:r>
      <w:r>
        <w:rPr>
          <w:spacing w:val="9"/>
          <w:sz w:val="24"/>
        </w:rPr>
        <w:t xml:space="preserve"> </w:t>
      </w:r>
      <w:r>
        <w:rPr>
          <w:sz w:val="24"/>
        </w:rPr>
        <w:t>с</w:t>
      </w:r>
      <w:r>
        <w:rPr>
          <w:spacing w:val="7"/>
          <w:sz w:val="24"/>
        </w:rPr>
        <w:t xml:space="preserve"> </w:t>
      </w:r>
      <w:r>
        <w:rPr>
          <w:sz w:val="24"/>
        </w:rPr>
        <w:t>детьми</w:t>
      </w:r>
      <w:r>
        <w:rPr>
          <w:spacing w:val="9"/>
          <w:sz w:val="24"/>
        </w:rPr>
        <w:t xml:space="preserve"> </w:t>
      </w:r>
      <w:r>
        <w:rPr>
          <w:sz w:val="24"/>
        </w:rPr>
        <w:t>по</w:t>
      </w:r>
      <w:r>
        <w:rPr>
          <w:spacing w:val="8"/>
          <w:sz w:val="24"/>
        </w:rPr>
        <w:t xml:space="preserve"> </w:t>
      </w:r>
      <w:r>
        <w:rPr>
          <w:sz w:val="24"/>
        </w:rPr>
        <w:t>их</w:t>
      </w:r>
      <w:r>
        <w:rPr>
          <w:spacing w:val="8"/>
          <w:sz w:val="24"/>
        </w:rPr>
        <w:t xml:space="preserve"> </w:t>
      </w:r>
      <w:r>
        <w:rPr>
          <w:sz w:val="24"/>
        </w:rPr>
        <w:t>интересам,</w:t>
      </w:r>
      <w:r>
        <w:rPr>
          <w:spacing w:val="7"/>
          <w:sz w:val="24"/>
        </w:rPr>
        <w:t xml:space="preserve"> </w:t>
      </w:r>
      <w:r>
        <w:rPr>
          <w:sz w:val="24"/>
        </w:rPr>
        <w:t>развивающее</w:t>
      </w:r>
      <w:r>
        <w:rPr>
          <w:spacing w:val="7"/>
          <w:sz w:val="24"/>
        </w:rPr>
        <w:t xml:space="preserve"> </w:t>
      </w:r>
      <w:r>
        <w:rPr>
          <w:sz w:val="24"/>
        </w:rPr>
        <w:t>общение</w:t>
      </w:r>
      <w:r>
        <w:rPr>
          <w:spacing w:val="7"/>
          <w:sz w:val="24"/>
        </w:rPr>
        <w:t xml:space="preserve"> </w:t>
      </w:r>
      <w:r>
        <w:rPr>
          <w:sz w:val="24"/>
        </w:rPr>
        <w:t>педагога</w:t>
      </w:r>
      <w:r>
        <w:rPr>
          <w:spacing w:val="7"/>
          <w:sz w:val="24"/>
        </w:rPr>
        <w:t xml:space="preserve"> </w:t>
      </w:r>
      <w:r>
        <w:rPr>
          <w:sz w:val="24"/>
        </w:rPr>
        <w:t>с</w:t>
      </w:r>
      <w:r>
        <w:rPr>
          <w:spacing w:val="9"/>
          <w:sz w:val="24"/>
        </w:rPr>
        <w:t xml:space="preserve"> </w:t>
      </w:r>
      <w:r>
        <w:rPr>
          <w:sz w:val="24"/>
        </w:rPr>
        <w:t>детьми</w:t>
      </w:r>
      <w:r>
        <w:rPr>
          <w:spacing w:val="9"/>
          <w:sz w:val="24"/>
        </w:rPr>
        <w:t xml:space="preserve"> </w:t>
      </w:r>
      <w:r>
        <w:rPr>
          <w:sz w:val="24"/>
        </w:rPr>
        <w:t>(в</w:t>
      </w:r>
      <w:r>
        <w:rPr>
          <w:spacing w:val="6"/>
          <w:sz w:val="24"/>
        </w:rPr>
        <w:t xml:space="preserve"> </w:t>
      </w:r>
      <w:r>
        <w:rPr>
          <w:sz w:val="24"/>
        </w:rPr>
        <w:t>том</w:t>
      </w:r>
      <w:r>
        <w:rPr>
          <w:spacing w:val="10"/>
          <w:sz w:val="24"/>
        </w:rPr>
        <w:t xml:space="preserve"> </w:t>
      </w:r>
      <w:r>
        <w:rPr>
          <w:sz w:val="24"/>
        </w:rPr>
        <w:t>числе</w:t>
      </w:r>
      <w:r>
        <w:rPr>
          <w:spacing w:val="7"/>
          <w:sz w:val="24"/>
        </w:rPr>
        <w:t xml:space="preserve"> </w:t>
      </w:r>
      <w:r>
        <w:rPr>
          <w:sz w:val="24"/>
        </w:rPr>
        <w:t>в</w:t>
      </w:r>
      <w:r>
        <w:rPr>
          <w:spacing w:val="-57"/>
          <w:sz w:val="24"/>
        </w:rPr>
        <w:t xml:space="preserve"> </w:t>
      </w:r>
      <w:r>
        <w:rPr>
          <w:sz w:val="24"/>
        </w:rPr>
        <w:t>форме</w:t>
      </w:r>
      <w:r>
        <w:rPr>
          <w:spacing w:val="-1"/>
          <w:sz w:val="24"/>
        </w:rPr>
        <w:t xml:space="preserve"> </w:t>
      </w:r>
      <w:r>
        <w:rPr>
          <w:sz w:val="24"/>
        </w:rPr>
        <w:t>утреннего</w:t>
      </w:r>
      <w:r>
        <w:rPr>
          <w:spacing w:val="-2"/>
          <w:sz w:val="24"/>
        </w:rPr>
        <w:t xml:space="preserve"> </w:t>
      </w:r>
      <w:r>
        <w:rPr>
          <w:sz w:val="24"/>
        </w:rPr>
        <w:t>и</w:t>
      </w:r>
      <w:r>
        <w:rPr>
          <w:spacing w:val="-1"/>
          <w:sz w:val="24"/>
        </w:rPr>
        <w:t xml:space="preserve"> </w:t>
      </w:r>
      <w:r>
        <w:rPr>
          <w:sz w:val="24"/>
        </w:rPr>
        <w:t>вечернего</w:t>
      </w:r>
      <w:r>
        <w:rPr>
          <w:spacing w:val="-1"/>
          <w:sz w:val="24"/>
        </w:rPr>
        <w:t xml:space="preserve"> </w:t>
      </w:r>
      <w:r>
        <w:rPr>
          <w:sz w:val="24"/>
        </w:rPr>
        <w:t>круга),</w:t>
      </w:r>
      <w:r>
        <w:rPr>
          <w:spacing w:val="-1"/>
          <w:sz w:val="24"/>
        </w:rPr>
        <w:t xml:space="preserve"> </w:t>
      </w:r>
      <w:r>
        <w:rPr>
          <w:sz w:val="24"/>
        </w:rPr>
        <w:t>рассматривание</w:t>
      </w:r>
      <w:r>
        <w:rPr>
          <w:spacing w:val="-2"/>
          <w:sz w:val="24"/>
        </w:rPr>
        <w:t xml:space="preserve"> </w:t>
      </w:r>
      <w:r>
        <w:rPr>
          <w:sz w:val="24"/>
        </w:rPr>
        <w:t>картин,</w:t>
      </w:r>
      <w:r>
        <w:rPr>
          <w:spacing w:val="-4"/>
          <w:sz w:val="24"/>
        </w:rPr>
        <w:t xml:space="preserve"> </w:t>
      </w:r>
      <w:r>
        <w:rPr>
          <w:sz w:val="24"/>
        </w:rPr>
        <w:t>иллюстраций;</w:t>
      </w:r>
    </w:p>
    <w:p w:rsidR="00621FDE" w:rsidRDefault="00621FDE" w:rsidP="00A7274F">
      <w:pPr>
        <w:pStyle w:val="af1"/>
        <w:numPr>
          <w:ilvl w:val="0"/>
          <w:numId w:val="26"/>
        </w:numPr>
        <w:tabs>
          <w:tab w:val="left" w:pos="1260"/>
          <w:tab w:val="left" w:pos="1261"/>
        </w:tabs>
        <w:spacing w:before="3" w:line="273" w:lineRule="auto"/>
        <w:ind w:left="0" w:right="354"/>
        <w:rPr>
          <w:sz w:val="24"/>
        </w:rPr>
      </w:pPr>
      <w:r>
        <w:rPr>
          <w:sz w:val="24"/>
        </w:rPr>
        <w:t>практические, проблемные ситуации, упражнения (по освоению культурно­ гигиенических</w:t>
      </w:r>
      <w:r>
        <w:rPr>
          <w:spacing w:val="-57"/>
          <w:sz w:val="24"/>
        </w:rPr>
        <w:t xml:space="preserve"> </w:t>
      </w:r>
      <w:r>
        <w:rPr>
          <w:sz w:val="24"/>
        </w:rPr>
        <w:t>навыков</w:t>
      </w:r>
      <w:r>
        <w:rPr>
          <w:spacing w:val="-1"/>
          <w:sz w:val="24"/>
        </w:rPr>
        <w:t xml:space="preserve"> </w:t>
      </w:r>
      <w:r>
        <w:rPr>
          <w:sz w:val="24"/>
        </w:rPr>
        <w:t>и культуры</w:t>
      </w:r>
      <w:r>
        <w:rPr>
          <w:spacing w:val="-1"/>
          <w:sz w:val="24"/>
        </w:rPr>
        <w:t xml:space="preserve"> </w:t>
      </w:r>
      <w:r>
        <w:rPr>
          <w:sz w:val="24"/>
        </w:rPr>
        <w:t>здоровья, правил</w:t>
      </w:r>
      <w:r>
        <w:rPr>
          <w:spacing w:val="-2"/>
          <w:sz w:val="24"/>
        </w:rPr>
        <w:t xml:space="preserve"> </w:t>
      </w:r>
      <w:r>
        <w:rPr>
          <w:sz w:val="24"/>
        </w:rPr>
        <w:t>и</w:t>
      </w:r>
      <w:r>
        <w:rPr>
          <w:spacing w:val="-2"/>
          <w:sz w:val="24"/>
        </w:rPr>
        <w:t xml:space="preserve"> </w:t>
      </w:r>
      <w:r>
        <w:rPr>
          <w:sz w:val="24"/>
        </w:rPr>
        <w:t>норм</w:t>
      </w:r>
      <w:r>
        <w:rPr>
          <w:spacing w:val="-1"/>
          <w:sz w:val="24"/>
        </w:rPr>
        <w:t xml:space="preserve"> </w:t>
      </w:r>
      <w:r>
        <w:rPr>
          <w:sz w:val="24"/>
        </w:rPr>
        <w:t>поведения</w:t>
      </w:r>
      <w:r>
        <w:rPr>
          <w:spacing w:val="-1"/>
          <w:sz w:val="24"/>
        </w:rPr>
        <w:t xml:space="preserve"> </w:t>
      </w:r>
      <w:r>
        <w:rPr>
          <w:sz w:val="24"/>
        </w:rPr>
        <w:t>и другие);</w:t>
      </w:r>
    </w:p>
    <w:p w:rsidR="00621FDE" w:rsidRDefault="00621FDE" w:rsidP="00A7274F">
      <w:pPr>
        <w:pStyle w:val="af1"/>
        <w:numPr>
          <w:ilvl w:val="0"/>
          <w:numId w:val="26"/>
        </w:numPr>
        <w:tabs>
          <w:tab w:val="left" w:pos="1260"/>
          <w:tab w:val="left" w:pos="1261"/>
        </w:tabs>
        <w:ind w:left="0" w:hanging="361"/>
        <w:rPr>
          <w:sz w:val="24"/>
        </w:rPr>
      </w:pPr>
      <w:r>
        <w:rPr>
          <w:sz w:val="24"/>
        </w:rPr>
        <w:t>наблюдения</w:t>
      </w:r>
      <w:r>
        <w:rPr>
          <w:spacing w:val="-5"/>
          <w:sz w:val="24"/>
        </w:rPr>
        <w:t xml:space="preserve"> </w:t>
      </w:r>
      <w:r>
        <w:rPr>
          <w:sz w:val="24"/>
        </w:rPr>
        <w:t>за</w:t>
      </w:r>
      <w:r>
        <w:rPr>
          <w:spacing w:val="-3"/>
          <w:sz w:val="24"/>
        </w:rPr>
        <w:t xml:space="preserve"> </w:t>
      </w:r>
      <w:r>
        <w:rPr>
          <w:sz w:val="24"/>
        </w:rPr>
        <w:t>объектами</w:t>
      </w:r>
      <w:r>
        <w:rPr>
          <w:spacing w:val="-3"/>
          <w:sz w:val="24"/>
        </w:rPr>
        <w:t xml:space="preserve"> </w:t>
      </w:r>
      <w:r>
        <w:rPr>
          <w:sz w:val="24"/>
        </w:rPr>
        <w:t>и</w:t>
      </w:r>
      <w:r>
        <w:rPr>
          <w:spacing w:val="-2"/>
          <w:sz w:val="24"/>
        </w:rPr>
        <w:t xml:space="preserve"> </w:t>
      </w:r>
      <w:r>
        <w:rPr>
          <w:sz w:val="24"/>
        </w:rPr>
        <w:t>явлениями</w:t>
      </w:r>
      <w:r>
        <w:rPr>
          <w:spacing w:val="-4"/>
          <w:sz w:val="24"/>
        </w:rPr>
        <w:t xml:space="preserve"> </w:t>
      </w:r>
      <w:r>
        <w:rPr>
          <w:sz w:val="24"/>
        </w:rPr>
        <w:t>природы,</w:t>
      </w:r>
      <w:r>
        <w:rPr>
          <w:spacing w:val="-2"/>
          <w:sz w:val="24"/>
        </w:rPr>
        <w:t xml:space="preserve"> </w:t>
      </w:r>
      <w:r>
        <w:rPr>
          <w:sz w:val="24"/>
        </w:rPr>
        <w:t>трудом</w:t>
      </w:r>
      <w:r>
        <w:rPr>
          <w:spacing w:val="-2"/>
          <w:sz w:val="24"/>
        </w:rPr>
        <w:t xml:space="preserve"> </w:t>
      </w:r>
      <w:r>
        <w:rPr>
          <w:sz w:val="24"/>
        </w:rPr>
        <w:t>взрослых;</w:t>
      </w:r>
    </w:p>
    <w:p w:rsidR="00621FDE" w:rsidRDefault="00621FDE" w:rsidP="00A7274F">
      <w:pPr>
        <w:pStyle w:val="af1"/>
        <w:numPr>
          <w:ilvl w:val="0"/>
          <w:numId w:val="26"/>
        </w:numPr>
        <w:tabs>
          <w:tab w:val="left" w:pos="1260"/>
          <w:tab w:val="left" w:pos="1261"/>
        </w:tabs>
        <w:spacing w:before="70" w:line="273" w:lineRule="auto"/>
        <w:ind w:left="0" w:right="355"/>
        <w:rPr>
          <w:sz w:val="24"/>
        </w:rPr>
      </w:pPr>
      <w:r>
        <w:rPr>
          <w:sz w:val="24"/>
        </w:rPr>
        <w:t>трудовые</w:t>
      </w:r>
      <w:r>
        <w:rPr>
          <w:spacing w:val="18"/>
          <w:sz w:val="24"/>
        </w:rPr>
        <w:t xml:space="preserve"> </w:t>
      </w:r>
      <w:r>
        <w:rPr>
          <w:sz w:val="24"/>
        </w:rPr>
        <w:t>поручения</w:t>
      </w:r>
      <w:r>
        <w:rPr>
          <w:spacing w:val="16"/>
          <w:sz w:val="24"/>
        </w:rPr>
        <w:t xml:space="preserve"> </w:t>
      </w:r>
      <w:r>
        <w:rPr>
          <w:sz w:val="24"/>
        </w:rPr>
        <w:t>и</w:t>
      </w:r>
      <w:r>
        <w:rPr>
          <w:spacing w:val="17"/>
          <w:sz w:val="24"/>
        </w:rPr>
        <w:t xml:space="preserve"> </w:t>
      </w:r>
      <w:r>
        <w:rPr>
          <w:sz w:val="24"/>
        </w:rPr>
        <w:t>дежурства</w:t>
      </w:r>
      <w:r>
        <w:rPr>
          <w:spacing w:val="17"/>
          <w:sz w:val="24"/>
        </w:rPr>
        <w:t xml:space="preserve"> </w:t>
      </w:r>
      <w:r>
        <w:rPr>
          <w:sz w:val="24"/>
        </w:rPr>
        <w:t>(сервировка</w:t>
      </w:r>
      <w:r>
        <w:rPr>
          <w:spacing w:val="16"/>
          <w:sz w:val="24"/>
        </w:rPr>
        <w:t xml:space="preserve"> </w:t>
      </w:r>
      <w:r>
        <w:rPr>
          <w:sz w:val="24"/>
        </w:rPr>
        <w:t>стола</w:t>
      </w:r>
      <w:r>
        <w:rPr>
          <w:spacing w:val="16"/>
          <w:sz w:val="24"/>
        </w:rPr>
        <w:t xml:space="preserve"> </w:t>
      </w:r>
      <w:r>
        <w:rPr>
          <w:sz w:val="24"/>
        </w:rPr>
        <w:t>к</w:t>
      </w:r>
      <w:r>
        <w:rPr>
          <w:spacing w:val="18"/>
          <w:sz w:val="24"/>
        </w:rPr>
        <w:t xml:space="preserve"> </w:t>
      </w:r>
      <w:r>
        <w:rPr>
          <w:sz w:val="24"/>
        </w:rPr>
        <w:t>приему</w:t>
      </w:r>
      <w:r>
        <w:rPr>
          <w:spacing w:val="12"/>
          <w:sz w:val="24"/>
        </w:rPr>
        <w:t xml:space="preserve"> </w:t>
      </w:r>
      <w:r>
        <w:rPr>
          <w:sz w:val="24"/>
        </w:rPr>
        <w:t>пищи,</w:t>
      </w:r>
      <w:r>
        <w:rPr>
          <w:spacing w:val="19"/>
          <w:sz w:val="24"/>
        </w:rPr>
        <w:t xml:space="preserve"> </w:t>
      </w:r>
      <w:r>
        <w:rPr>
          <w:sz w:val="24"/>
        </w:rPr>
        <w:t>уход</w:t>
      </w:r>
      <w:r>
        <w:rPr>
          <w:spacing w:val="19"/>
          <w:sz w:val="24"/>
        </w:rPr>
        <w:t xml:space="preserve"> </w:t>
      </w:r>
      <w:r>
        <w:rPr>
          <w:sz w:val="24"/>
        </w:rPr>
        <w:t>за</w:t>
      </w:r>
      <w:r>
        <w:rPr>
          <w:spacing w:val="16"/>
          <w:sz w:val="24"/>
        </w:rPr>
        <w:t xml:space="preserve"> </w:t>
      </w:r>
      <w:r>
        <w:rPr>
          <w:sz w:val="24"/>
        </w:rPr>
        <w:t>комнатными</w:t>
      </w:r>
      <w:r>
        <w:rPr>
          <w:spacing w:val="-57"/>
          <w:sz w:val="24"/>
        </w:rPr>
        <w:t xml:space="preserve"> </w:t>
      </w:r>
      <w:r>
        <w:rPr>
          <w:sz w:val="24"/>
        </w:rPr>
        <w:t>растениями</w:t>
      </w:r>
      <w:r>
        <w:rPr>
          <w:spacing w:val="-1"/>
          <w:sz w:val="24"/>
        </w:rPr>
        <w:t xml:space="preserve"> </w:t>
      </w:r>
      <w:r>
        <w:rPr>
          <w:sz w:val="24"/>
        </w:rPr>
        <w:t>и другое);</w:t>
      </w:r>
    </w:p>
    <w:p w:rsidR="00621FDE" w:rsidRDefault="00621FDE" w:rsidP="00A7274F">
      <w:pPr>
        <w:pStyle w:val="af1"/>
        <w:numPr>
          <w:ilvl w:val="0"/>
          <w:numId w:val="26"/>
        </w:numPr>
        <w:tabs>
          <w:tab w:val="left" w:pos="1260"/>
          <w:tab w:val="left" w:pos="1261"/>
          <w:tab w:val="left" w:pos="3372"/>
          <w:tab w:val="left" w:pos="5496"/>
        </w:tabs>
        <w:spacing w:before="4"/>
        <w:ind w:left="0" w:hanging="361"/>
        <w:rPr>
          <w:sz w:val="24"/>
        </w:rPr>
      </w:pPr>
      <w:r>
        <w:rPr>
          <w:sz w:val="24"/>
        </w:rPr>
        <w:t>индивидуальную</w:t>
      </w:r>
      <w:r>
        <w:rPr>
          <w:sz w:val="24"/>
        </w:rPr>
        <w:tab/>
        <w:t>работу</w:t>
      </w:r>
      <w:r>
        <w:rPr>
          <w:spacing w:val="12"/>
          <w:sz w:val="24"/>
        </w:rPr>
        <w:t xml:space="preserve"> </w:t>
      </w:r>
      <w:r>
        <w:rPr>
          <w:sz w:val="24"/>
        </w:rPr>
        <w:t>с</w:t>
      </w:r>
      <w:r>
        <w:rPr>
          <w:spacing w:val="-1"/>
          <w:sz w:val="24"/>
        </w:rPr>
        <w:t xml:space="preserve"> </w:t>
      </w:r>
      <w:r>
        <w:rPr>
          <w:sz w:val="24"/>
        </w:rPr>
        <w:t>детьми в</w:t>
      </w:r>
      <w:r>
        <w:rPr>
          <w:sz w:val="24"/>
        </w:rPr>
        <w:tab/>
        <w:t>соответствии</w:t>
      </w:r>
      <w:r>
        <w:rPr>
          <w:spacing w:val="-3"/>
          <w:sz w:val="24"/>
        </w:rPr>
        <w:t xml:space="preserve"> </w:t>
      </w:r>
      <w:r>
        <w:rPr>
          <w:sz w:val="24"/>
        </w:rPr>
        <w:t>с</w:t>
      </w:r>
      <w:r>
        <w:rPr>
          <w:spacing w:val="-3"/>
          <w:sz w:val="24"/>
        </w:rPr>
        <w:t xml:space="preserve"> </w:t>
      </w:r>
      <w:r>
        <w:rPr>
          <w:sz w:val="24"/>
        </w:rPr>
        <w:t>задачами</w:t>
      </w:r>
      <w:r>
        <w:rPr>
          <w:spacing w:val="-2"/>
          <w:sz w:val="24"/>
        </w:rPr>
        <w:t xml:space="preserve"> </w:t>
      </w:r>
      <w:r>
        <w:rPr>
          <w:sz w:val="24"/>
        </w:rPr>
        <w:t>разных</w:t>
      </w:r>
      <w:r>
        <w:rPr>
          <w:spacing w:val="-1"/>
          <w:sz w:val="24"/>
        </w:rPr>
        <w:t xml:space="preserve"> </w:t>
      </w:r>
      <w:r>
        <w:rPr>
          <w:sz w:val="24"/>
        </w:rPr>
        <w:t>ОО;</w:t>
      </w:r>
    </w:p>
    <w:p w:rsidR="00621FDE" w:rsidRDefault="00621FDE" w:rsidP="00A7274F">
      <w:pPr>
        <w:pStyle w:val="af1"/>
        <w:numPr>
          <w:ilvl w:val="0"/>
          <w:numId w:val="26"/>
        </w:numPr>
        <w:tabs>
          <w:tab w:val="left" w:pos="1260"/>
          <w:tab w:val="left" w:pos="1261"/>
          <w:tab w:val="left" w:pos="5556"/>
          <w:tab w:val="left" w:pos="6478"/>
          <w:tab w:val="left" w:pos="8209"/>
          <w:tab w:val="left" w:pos="10080"/>
        </w:tabs>
        <w:spacing w:before="39" w:line="273" w:lineRule="auto"/>
        <w:ind w:left="0" w:right="344"/>
        <w:rPr>
          <w:sz w:val="24"/>
        </w:rPr>
      </w:pPr>
      <w:r>
        <w:rPr>
          <w:sz w:val="24"/>
        </w:rPr>
        <w:t>продуктивную</w:t>
      </w:r>
      <w:r>
        <w:rPr>
          <w:spacing w:val="-3"/>
          <w:sz w:val="24"/>
        </w:rPr>
        <w:t xml:space="preserve"> </w:t>
      </w:r>
      <w:r>
        <w:rPr>
          <w:sz w:val="24"/>
        </w:rPr>
        <w:t>деятельность</w:t>
      </w:r>
      <w:r>
        <w:rPr>
          <w:spacing w:val="-3"/>
          <w:sz w:val="24"/>
        </w:rPr>
        <w:t xml:space="preserve"> </w:t>
      </w:r>
      <w:r>
        <w:rPr>
          <w:sz w:val="24"/>
        </w:rPr>
        <w:t>детей</w:t>
      </w:r>
      <w:r>
        <w:rPr>
          <w:sz w:val="24"/>
        </w:rPr>
        <w:tab/>
        <w:t>по</w:t>
      </w:r>
      <w:r>
        <w:rPr>
          <w:sz w:val="24"/>
        </w:rPr>
        <w:tab/>
        <w:t>интересам</w:t>
      </w:r>
      <w:r>
        <w:rPr>
          <w:sz w:val="24"/>
        </w:rPr>
        <w:tab/>
        <w:t>(рисование,</w:t>
      </w:r>
      <w:r>
        <w:rPr>
          <w:sz w:val="24"/>
        </w:rPr>
        <w:tab/>
        <w:t>лепка</w:t>
      </w:r>
      <w:r>
        <w:rPr>
          <w:spacing w:val="-57"/>
          <w:sz w:val="24"/>
        </w:rPr>
        <w:t xml:space="preserve"> </w:t>
      </w:r>
      <w:r>
        <w:rPr>
          <w:sz w:val="24"/>
        </w:rPr>
        <w:t>конструирование,</w:t>
      </w:r>
      <w:r>
        <w:rPr>
          <w:spacing w:val="-1"/>
          <w:sz w:val="24"/>
        </w:rPr>
        <w:t xml:space="preserve"> </w:t>
      </w:r>
      <w:r>
        <w:rPr>
          <w:sz w:val="24"/>
        </w:rPr>
        <w:t>и другое);</w:t>
      </w:r>
    </w:p>
    <w:p w:rsidR="00621FDE" w:rsidRDefault="00621FDE" w:rsidP="00A7274F">
      <w:pPr>
        <w:pStyle w:val="af1"/>
        <w:numPr>
          <w:ilvl w:val="0"/>
          <w:numId w:val="26"/>
        </w:numPr>
        <w:tabs>
          <w:tab w:val="left" w:pos="1260"/>
          <w:tab w:val="left" w:pos="1261"/>
          <w:tab w:val="left" w:pos="3372"/>
          <w:tab w:val="left" w:pos="4080"/>
          <w:tab w:val="left" w:pos="6205"/>
          <w:tab w:val="left" w:pos="7621"/>
        </w:tabs>
        <w:spacing w:before="3" w:line="273" w:lineRule="auto"/>
        <w:ind w:left="0" w:right="1112"/>
        <w:rPr>
          <w:sz w:val="24"/>
        </w:rPr>
      </w:pPr>
      <w:r>
        <w:rPr>
          <w:sz w:val="24"/>
        </w:rPr>
        <w:t>оздоровительные</w:t>
      </w:r>
      <w:r>
        <w:rPr>
          <w:sz w:val="24"/>
        </w:rPr>
        <w:tab/>
        <w:t>и</w:t>
      </w:r>
      <w:r>
        <w:rPr>
          <w:sz w:val="24"/>
        </w:rPr>
        <w:tab/>
        <w:t>закаливающие</w:t>
      </w:r>
      <w:r>
        <w:rPr>
          <w:sz w:val="24"/>
        </w:rPr>
        <w:tab/>
        <w:t>процедуры,</w:t>
      </w:r>
      <w:r>
        <w:rPr>
          <w:sz w:val="24"/>
        </w:rPr>
        <w:tab/>
      </w:r>
      <w:r>
        <w:rPr>
          <w:spacing w:val="-1"/>
          <w:sz w:val="24"/>
        </w:rPr>
        <w:t>здоровьесберегающие</w:t>
      </w:r>
      <w:r>
        <w:rPr>
          <w:spacing w:val="-57"/>
          <w:sz w:val="24"/>
        </w:rPr>
        <w:t xml:space="preserve"> </w:t>
      </w:r>
      <w:r>
        <w:rPr>
          <w:sz w:val="24"/>
        </w:rPr>
        <w:t>мероприятия,</w:t>
      </w:r>
      <w:r>
        <w:rPr>
          <w:spacing w:val="-4"/>
          <w:sz w:val="24"/>
        </w:rPr>
        <w:t xml:space="preserve"> </w:t>
      </w:r>
      <w:r>
        <w:rPr>
          <w:sz w:val="24"/>
        </w:rPr>
        <w:t>двигательную</w:t>
      </w:r>
      <w:r>
        <w:rPr>
          <w:spacing w:val="-4"/>
          <w:sz w:val="24"/>
        </w:rPr>
        <w:t xml:space="preserve"> </w:t>
      </w:r>
      <w:r>
        <w:rPr>
          <w:sz w:val="24"/>
        </w:rPr>
        <w:t>деятельность</w:t>
      </w:r>
      <w:r>
        <w:rPr>
          <w:spacing w:val="-4"/>
          <w:sz w:val="24"/>
        </w:rPr>
        <w:t xml:space="preserve"> </w:t>
      </w:r>
      <w:r>
        <w:rPr>
          <w:sz w:val="24"/>
        </w:rPr>
        <w:t>(подвижные</w:t>
      </w:r>
      <w:r>
        <w:rPr>
          <w:spacing w:val="-5"/>
          <w:sz w:val="24"/>
        </w:rPr>
        <w:t xml:space="preserve"> </w:t>
      </w:r>
      <w:r>
        <w:rPr>
          <w:sz w:val="24"/>
        </w:rPr>
        <w:t>игры,</w:t>
      </w:r>
      <w:r>
        <w:rPr>
          <w:spacing w:val="-5"/>
          <w:sz w:val="24"/>
        </w:rPr>
        <w:t xml:space="preserve"> </w:t>
      </w:r>
      <w:r>
        <w:rPr>
          <w:sz w:val="24"/>
        </w:rPr>
        <w:t>гимнастика</w:t>
      </w:r>
      <w:r>
        <w:rPr>
          <w:spacing w:val="-5"/>
          <w:sz w:val="24"/>
        </w:rPr>
        <w:t xml:space="preserve"> </w:t>
      </w:r>
      <w:r>
        <w:rPr>
          <w:sz w:val="24"/>
        </w:rPr>
        <w:t>и</w:t>
      </w:r>
      <w:r>
        <w:rPr>
          <w:spacing w:val="-4"/>
          <w:sz w:val="24"/>
        </w:rPr>
        <w:t xml:space="preserve"> </w:t>
      </w:r>
      <w:r>
        <w:rPr>
          <w:sz w:val="24"/>
        </w:rPr>
        <w:t>другое).</w:t>
      </w:r>
    </w:p>
    <w:p w:rsidR="00621FDE" w:rsidRDefault="00621FDE" w:rsidP="00621FDE">
      <w:pPr>
        <w:pStyle w:val="ab"/>
        <w:spacing w:before="10"/>
        <w:ind w:left="0"/>
        <w:rPr>
          <w:sz w:val="27"/>
        </w:rPr>
      </w:pPr>
    </w:p>
    <w:p w:rsidR="00621FDE" w:rsidRDefault="00621FDE" w:rsidP="00621FDE">
      <w:pPr>
        <w:pStyle w:val="ab"/>
        <w:spacing w:line="276" w:lineRule="auto"/>
        <w:ind w:left="0" w:right="343"/>
      </w:pPr>
      <w:r>
        <w:t>Согласно требованиям СанПиН 1.2.3685-21 в режиме</w:t>
      </w:r>
      <w:r>
        <w:rPr>
          <w:spacing w:val="1"/>
        </w:rPr>
        <w:t xml:space="preserve"> </w:t>
      </w:r>
      <w:r>
        <w:t>дня предусмотрено время для проведения</w:t>
      </w:r>
      <w:r>
        <w:rPr>
          <w:spacing w:val="1"/>
        </w:rPr>
        <w:t xml:space="preserve"> </w:t>
      </w:r>
      <w:r>
        <w:t>занятий.</w:t>
      </w:r>
    </w:p>
    <w:p w:rsidR="00621FDE" w:rsidRDefault="00621FDE" w:rsidP="00621FDE">
      <w:pPr>
        <w:pStyle w:val="ab"/>
        <w:spacing w:line="276" w:lineRule="auto"/>
        <w:ind w:left="0" w:right="350" w:firstLine="708"/>
      </w:pPr>
      <w:r>
        <w:rPr>
          <w:b/>
          <w:i/>
        </w:rPr>
        <w:t xml:space="preserve">Занятие </w:t>
      </w:r>
      <w:r>
        <w:t>рассматривается как дело, занимательное и интересное детям, развивающее их;</w:t>
      </w:r>
      <w:r>
        <w:rPr>
          <w:spacing w:val="1"/>
        </w:rPr>
        <w:t xml:space="preserve"> </w:t>
      </w:r>
      <w:r>
        <w:t>как</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освоение</w:t>
      </w:r>
      <w:r>
        <w:rPr>
          <w:spacing w:val="1"/>
        </w:rPr>
        <w:t xml:space="preserve"> </w:t>
      </w:r>
      <w:r>
        <w:t>детьми</w:t>
      </w:r>
      <w:r>
        <w:rPr>
          <w:spacing w:val="1"/>
        </w:rPr>
        <w:t xml:space="preserve"> </w:t>
      </w:r>
      <w:r>
        <w:t>одной</w:t>
      </w:r>
      <w:r>
        <w:rPr>
          <w:spacing w:val="1"/>
        </w:rPr>
        <w:t xml:space="preserve"> </w:t>
      </w:r>
      <w:r>
        <w:t>или</w:t>
      </w:r>
      <w:r>
        <w:rPr>
          <w:spacing w:val="1"/>
        </w:rPr>
        <w:t xml:space="preserve"> </w:t>
      </w:r>
      <w:r>
        <w:t>нескольких</w:t>
      </w:r>
      <w:r>
        <w:rPr>
          <w:spacing w:val="1"/>
        </w:rPr>
        <w:t xml:space="preserve"> </w:t>
      </w:r>
      <w:r>
        <w:t>образовательных</w:t>
      </w:r>
      <w:r>
        <w:rPr>
          <w:spacing w:val="1"/>
        </w:rPr>
        <w:t xml:space="preserve"> </w:t>
      </w:r>
      <w:r>
        <w:t>областей, или их интеграцию с использованием разнообразных форм и методов работы, выбор</w:t>
      </w:r>
      <w:r>
        <w:rPr>
          <w:spacing w:val="1"/>
        </w:rPr>
        <w:t xml:space="preserve"> </w:t>
      </w:r>
      <w:r>
        <w:t>которых осуществляется педагогам</w:t>
      </w:r>
      <w:r>
        <w:rPr>
          <w:spacing w:val="-1"/>
        </w:rPr>
        <w:t xml:space="preserve"> </w:t>
      </w:r>
      <w:r>
        <w:t>самостоятельно.</w:t>
      </w:r>
    </w:p>
    <w:p w:rsidR="00621FDE" w:rsidRDefault="00621FDE" w:rsidP="00621FDE">
      <w:pPr>
        <w:pStyle w:val="ab"/>
        <w:spacing w:line="276" w:lineRule="auto"/>
        <w:ind w:left="0" w:right="344" w:firstLine="708"/>
      </w:pPr>
      <w:r>
        <w:t>Занятие является формой организации обучения, наряду с экскурсиями, дидактическими</w:t>
      </w:r>
      <w:r>
        <w:rPr>
          <w:spacing w:val="1"/>
        </w:rPr>
        <w:t xml:space="preserve"> </w:t>
      </w:r>
      <w:r>
        <w:t>играми,</w:t>
      </w:r>
      <w:r>
        <w:rPr>
          <w:spacing w:val="1"/>
        </w:rPr>
        <w:t xml:space="preserve"> </w:t>
      </w:r>
      <w:r>
        <w:t>играми-путешествиями</w:t>
      </w:r>
      <w:r>
        <w:rPr>
          <w:spacing w:val="1"/>
        </w:rPr>
        <w:t xml:space="preserve"> </w:t>
      </w:r>
      <w:r>
        <w:t>и</w:t>
      </w:r>
      <w:r>
        <w:rPr>
          <w:spacing w:val="1"/>
        </w:rPr>
        <w:t xml:space="preserve"> </w:t>
      </w:r>
      <w:r>
        <w:t>другими.</w:t>
      </w:r>
      <w:r>
        <w:rPr>
          <w:spacing w:val="1"/>
        </w:rPr>
        <w:t xml:space="preserve"> </w:t>
      </w:r>
      <w:r>
        <w:t>Оно</w:t>
      </w:r>
      <w:r>
        <w:rPr>
          <w:spacing w:val="1"/>
        </w:rPr>
        <w:t xml:space="preserve"> </w:t>
      </w:r>
      <w:r>
        <w:t>может</w:t>
      </w:r>
      <w:r>
        <w:rPr>
          <w:spacing w:val="1"/>
        </w:rPr>
        <w:t xml:space="preserve"> </w:t>
      </w:r>
      <w:r>
        <w:t>проводиться</w:t>
      </w:r>
      <w:r>
        <w:rPr>
          <w:spacing w:val="1"/>
        </w:rPr>
        <w:t xml:space="preserve"> </w:t>
      </w:r>
      <w:r>
        <w:t>в</w:t>
      </w:r>
      <w:r>
        <w:rPr>
          <w:spacing w:val="1"/>
        </w:rPr>
        <w:t xml:space="preserve"> </w:t>
      </w:r>
      <w:r>
        <w:t>виде</w:t>
      </w:r>
      <w:r>
        <w:rPr>
          <w:spacing w:val="1"/>
        </w:rPr>
        <w:t xml:space="preserve"> </w:t>
      </w:r>
      <w:r>
        <w:lastRenderedPageBreak/>
        <w:t>образовательных</w:t>
      </w:r>
      <w:r>
        <w:rPr>
          <w:spacing w:val="1"/>
        </w:rPr>
        <w:t xml:space="preserve"> </w:t>
      </w:r>
      <w:r>
        <w:t>ситуаций,</w:t>
      </w:r>
      <w:r>
        <w:rPr>
          <w:spacing w:val="1"/>
        </w:rPr>
        <w:t xml:space="preserve"> </w:t>
      </w:r>
      <w:r>
        <w:t>тематических</w:t>
      </w:r>
      <w:r>
        <w:rPr>
          <w:spacing w:val="1"/>
        </w:rPr>
        <w:t xml:space="preserve"> </w:t>
      </w:r>
      <w:r>
        <w:t>событий,</w:t>
      </w:r>
      <w:r>
        <w:rPr>
          <w:spacing w:val="1"/>
        </w:rPr>
        <w:t xml:space="preserve"> </w:t>
      </w:r>
      <w:r>
        <w:t>проектной</w:t>
      </w:r>
      <w:r>
        <w:rPr>
          <w:spacing w:val="1"/>
        </w:rPr>
        <w:t xml:space="preserve"> </w:t>
      </w:r>
      <w:r>
        <w:t>деятельности,</w:t>
      </w:r>
      <w:r>
        <w:rPr>
          <w:spacing w:val="1"/>
        </w:rPr>
        <w:t xml:space="preserve"> </w:t>
      </w:r>
      <w:r>
        <w:t>проблемно-обучающих</w:t>
      </w:r>
      <w:r>
        <w:rPr>
          <w:spacing w:val="1"/>
        </w:rPr>
        <w:t xml:space="preserve"> </w:t>
      </w:r>
      <w:r>
        <w:t>ситуаций,</w:t>
      </w:r>
      <w:r>
        <w:rPr>
          <w:spacing w:val="1"/>
        </w:rPr>
        <w:t xml:space="preserve"> </w:t>
      </w:r>
      <w:r>
        <w:t>интегрирующих</w:t>
      </w:r>
      <w:r>
        <w:rPr>
          <w:spacing w:val="1"/>
        </w:rPr>
        <w:t xml:space="preserve"> </w:t>
      </w:r>
      <w:r>
        <w:t>содержание</w:t>
      </w:r>
      <w:r>
        <w:rPr>
          <w:spacing w:val="1"/>
        </w:rPr>
        <w:t xml:space="preserve"> </w:t>
      </w:r>
      <w:r>
        <w:t>образовательных</w:t>
      </w:r>
      <w:r>
        <w:rPr>
          <w:spacing w:val="1"/>
        </w:rPr>
        <w:t xml:space="preserve"> </w:t>
      </w:r>
      <w:r>
        <w:t>областей,</w:t>
      </w:r>
      <w:r>
        <w:rPr>
          <w:spacing w:val="1"/>
        </w:rPr>
        <w:t xml:space="preserve"> </w:t>
      </w:r>
      <w:r>
        <w:t>творческих</w:t>
      </w:r>
      <w:r>
        <w:rPr>
          <w:spacing w:val="1"/>
        </w:rPr>
        <w:t xml:space="preserve"> </w:t>
      </w:r>
      <w:r>
        <w:t>и</w:t>
      </w:r>
      <w:r>
        <w:rPr>
          <w:spacing w:val="61"/>
        </w:rPr>
        <w:t xml:space="preserve"> </w:t>
      </w:r>
      <w:r>
        <w:t>исследовательских</w:t>
      </w:r>
      <w:r>
        <w:rPr>
          <w:spacing w:val="1"/>
        </w:rPr>
        <w:t xml:space="preserve"> </w:t>
      </w:r>
      <w:r>
        <w:t>проектов</w:t>
      </w:r>
      <w:r>
        <w:rPr>
          <w:spacing w:val="1"/>
        </w:rPr>
        <w:t xml:space="preserve"> </w:t>
      </w:r>
      <w:r>
        <w:t>и</w:t>
      </w:r>
      <w:r>
        <w:rPr>
          <w:spacing w:val="1"/>
        </w:rPr>
        <w:t xml:space="preserve"> </w:t>
      </w:r>
      <w:r>
        <w:t>так</w:t>
      </w:r>
      <w:r>
        <w:rPr>
          <w:spacing w:val="1"/>
        </w:rPr>
        <w:t xml:space="preserve"> </w:t>
      </w:r>
      <w:r>
        <w:t>далее.</w:t>
      </w:r>
      <w:r>
        <w:rPr>
          <w:spacing w:val="1"/>
        </w:rPr>
        <w:t xml:space="preserve"> </w:t>
      </w:r>
      <w:r>
        <w:t>В</w:t>
      </w:r>
      <w:r>
        <w:rPr>
          <w:spacing w:val="1"/>
        </w:rPr>
        <w:t xml:space="preserve"> </w:t>
      </w:r>
      <w:r>
        <w:t>рамках</w:t>
      </w:r>
      <w:r>
        <w:rPr>
          <w:spacing w:val="1"/>
        </w:rPr>
        <w:t xml:space="preserve"> </w:t>
      </w:r>
      <w:r>
        <w:t>отведенного</w:t>
      </w:r>
      <w:r>
        <w:rPr>
          <w:spacing w:val="1"/>
        </w:rPr>
        <w:t xml:space="preserve"> </w:t>
      </w:r>
      <w:r>
        <w:t>времени</w:t>
      </w:r>
      <w:r>
        <w:rPr>
          <w:spacing w:val="1"/>
        </w:rPr>
        <w:t xml:space="preserve"> </w:t>
      </w:r>
      <w:r>
        <w:t>педагог</w:t>
      </w:r>
      <w:r>
        <w:rPr>
          <w:spacing w:val="1"/>
        </w:rPr>
        <w:t xml:space="preserve"> </w:t>
      </w:r>
      <w:r>
        <w:t>может</w:t>
      </w:r>
      <w:r>
        <w:rPr>
          <w:spacing w:val="1"/>
        </w:rPr>
        <w:t xml:space="preserve"> </w:t>
      </w:r>
      <w:r>
        <w:t>организовывать</w:t>
      </w:r>
      <w:r>
        <w:rPr>
          <w:spacing w:val="1"/>
        </w:rPr>
        <w:t xml:space="preserve"> </w:t>
      </w:r>
      <w:r>
        <w:t>образовательную</w:t>
      </w:r>
      <w:r>
        <w:rPr>
          <w:spacing w:val="1"/>
        </w:rPr>
        <w:t xml:space="preserve"> </w:t>
      </w:r>
      <w:r>
        <w:t>деятельность</w:t>
      </w:r>
      <w:r>
        <w:rPr>
          <w:spacing w:val="1"/>
        </w:rPr>
        <w:t xml:space="preserve"> </w:t>
      </w:r>
      <w:r>
        <w:t>с</w:t>
      </w:r>
      <w:r>
        <w:rPr>
          <w:spacing w:val="1"/>
        </w:rPr>
        <w:t xml:space="preserve"> </w:t>
      </w:r>
      <w:r>
        <w:t>учётом</w:t>
      </w:r>
      <w:r>
        <w:rPr>
          <w:spacing w:val="1"/>
        </w:rPr>
        <w:t xml:space="preserve"> </w:t>
      </w:r>
      <w:r>
        <w:t>интересов,</w:t>
      </w:r>
      <w:r>
        <w:rPr>
          <w:spacing w:val="1"/>
        </w:rPr>
        <w:t xml:space="preserve"> </w:t>
      </w:r>
      <w:r>
        <w:t>желаний</w:t>
      </w:r>
      <w:r>
        <w:rPr>
          <w:spacing w:val="1"/>
        </w:rPr>
        <w:t xml:space="preserve"> </w:t>
      </w:r>
      <w:r>
        <w:t>детей,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включая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процесс</w:t>
      </w:r>
      <w:r>
        <w:rPr>
          <w:spacing w:val="1"/>
        </w:rPr>
        <w:t xml:space="preserve"> </w:t>
      </w:r>
      <w:r>
        <w:t>сотворчества,</w:t>
      </w:r>
      <w:r>
        <w:rPr>
          <w:spacing w:val="1"/>
        </w:rPr>
        <w:t xml:space="preserve"> </w:t>
      </w:r>
      <w:r>
        <w:t>содействия,</w:t>
      </w:r>
      <w:r>
        <w:rPr>
          <w:spacing w:val="1"/>
        </w:rPr>
        <w:t xml:space="preserve"> </w:t>
      </w:r>
      <w:r>
        <w:t>сопереживания.</w:t>
      </w:r>
    </w:p>
    <w:p w:rsidR="00621FDE" w:rsidRDefault="00621FDE" w:rsidP="00621FDE">
      <w:pPr>
        <w:pStyle w:val="ab"/>
        <w:spacing w:line="276" w:lineRule="auto"/>
        <w:ind w:left="0" w:right="343" w:firstLine="708"/>
      </w:pPr>
      <w:r>
        <w:t>При</w:t>
      </w:r>
      <w:r>
        <w:rPr>
          <w:spacing w:val="1"/>
        </w:rPr>
        <w:t xml:space="preserve"> </w:t>
      </w:r>
      <w:r>
        <w:t>организации</w:t>
      </w:r>
      <w:r>
        <w:rPr>
          <w:spacing w:val="1"/>
        </w:rPr>
        <w:t xml:space="preserve"> </w:t>
      </w:r>
      <w:r>
        <w:t>занятий</w:t>
      </w:r>
      <w:r>
        <w:rPr>
          <w:spacing w:val="1"/>
        </w:rPr>
        <w:t xml:space="preserve"> </w:t>
      </w:r>
      <w:r>
        <w:t>педагог</w:t>
      </w:r>
      <w:r>
        <w:rPr>
          <w:spacing w:val="1"/>
        </w:rPr>
        <w:t xml:space="preserve"> </w:t>
      </w:r>
      <w:r>
        <w:t>использует</w:t>
      </w:r>
      <w:r>
        <w:rPr>
          <w:spacing w:val="1"/>
        </w:rPr>
        <w:t xml:space="preserve"> </w:t>
      </w:r>
      <w:r>
        <w:t>опыт,</w:t>
      </w:r>
      <w:r>
        <w:rPr>
          <w:spacing w:val="1"/>
        </w:rPr>
        <w:t xml:space="preserve"> </w:t>
      </w:r>
      <w:r>
        <w:t>накопленный</w:t>
      </w:r>
      <w:r>
        <w:rPr>
          <w:spacing w:val="1"/>
        </w:rPr>
        <w:t xml:space="preserve"> </w:t>
      </w:r>
      <w:r>
        <w:t>при</w:t>
      </w:r>
      <w:r>
        <w:rPr>
          <w:spacing w:val="1"/>
        </w:rPr>
        <w:t xml:space="preserve"> </w:t>
      </w:r>
      <w:r>
        <w:t>проведении</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сформировавшихся</w:t>
      </w:r>
      <w:r>
        <w:rPr>
          <w:spacing w:val="1"/>
        </w:rPr>
        <w:t xml:space="preserve"> </w:t>
      </w:r>
      <w:r>
        <w:t>подходов.</w:t>
      </w:r>
      <w:r>
        <w:rPr>
          <w:spacing w:val="1"/>
        </w:rPr>
        <w:t xml:space="preserve"> </w:t>
      </w:r>
      <w:r>
        <w:t>Время</w:t>
      </w:r>
      <w:r>
        <w:rPr>
          <w:spacing w:val="61"/>
        </w:rPr>
        <w:t xml:space="preserve"> </w:t>
      </w:r>
      <w:r>
        <w:t>проведения</w:t>
      </w:r>
      <w:r>
        <w:rPr>
          <w:spacing w:val="1"/>
        </w:rPr>
        <w:t xml:space="preserve"> </w:t>
      </w:r>
      <w:r>
        <w:t>занятий, их продолжительность, длительность перерывов, суммарная образовательная нагрузка</w:t>
      </w:r>
      <w:r>
        <w:rPr>
          <w:spacing w:val="1"/>
        </w:rPr>
        <w:t xml:space="preserve"> </w:t>
      </w:r>
      <w:r>
        <w:t>для</w:t>
      </w:r>
      <w:r>
        <w:rPr>
          <w:spacing w:val="-1"/>
        </w:rPr>
        <w:t xml:space="preserve"> </w:t>
      </w:r>
      <w:r>
        <w:t>детей дошкольного</w:t>
      </w:r>
      <w:r>
        <w:rPr>
          <w:spacing w:val="-3"/>
        </w:rPr>
        <w:t xml:space="preserve"> </w:t>
      </w:r>
      <w:r>
        <w:t>возраста</w:t>
      </w:r>
      <w:r>
        <w:rPr>
          <w:spacing w:val="-1"/>
        </w:rPr>
        <w:t xml:space="preserve"> </w:t>
      </w:r>
      <w:r>
        <w:t>определяются</w:t>
      </w:r>
      <w:r>
        <w:rPr>
          <w:spacing w:val="2"/>
        </w:rPr>
        <w:t xml:space="preserve"> </w:t>
      </w:r>
      <w:r>
        <w:t>СанПиН</w:t>
      </w:r>
      <w:r>
        <w:rPr>
          <w:spacing w:val="-1"/>
        </w:rPr>
        <w:t xml:space="preserve"> </w:t>
      </w:r>
      <w:r>
        <w:t>1.2.3685-21.</w:t>
      </w:r>
    </w:p>
    <w:p w:rsidR="00621FDE" w:rsidRDefault="00621FDE" w:rsidP="00621FDE">
      <w:pPr>
        <w:pStyle w:val="ab"/>
        <w:spacing w:line="276" w:lineRule="auto"/>
        <w:ind w:left="0" w:right="345" w:firstLine="708"/>
      </w:pPr>
      <w:r>
        <w:t>Введение</w:t>
      </w:r>
      <w:r>
        <w:rPr>
          <w:spacing w:val="1"/>
        </w:rPr>
        <w:t xml:space="preserve"> </w:t>
      </w:r>
      <w:r>
        <w:t>термина</w:t>
      </w:r>
      <w:r>
        <w:rPr>
          <w:spacing w:val="1"/>
        </w:rPr>
        <w:t xml:space="preserve"> </w:t>
      </w:r>
      <w:r>
        <w:t>«занятие»</w:t>
      </w:r>
      <w:r>
        <w:rPr>
          <w:spacing w:val="1"/>
        </w:rPr>
        <w:t xml:space="preserve"> </w:t>
      </w:r>
      <w:r>
        <w:t>не</w:t>
      </w:r>
      <w:r>
        <w:rPr>
          <w:spacing w:val="1"/>
        </w:rPr>
        <w:t xml:space="preserve"> </w:t>
      </w:r>
      <w:r>
        <w:t>означает</w:t>
      </w:r>
      <w:r>
        <w:rPr>
          <w:spacing w:val="1"/>
        </w:rPr>
        <w:t xml:space="preserve"> </w:t>
      </w:r>
      <w:r>
        <w:t>регламентацию</w:t>
      </w:r>
      <w:r>
        <w:rPr>
          <w:spacing w:val="1"/>
        </w:rPr>
        <w:t xml:space="preserve"> </w:t>
      </w:r>
      <w:r>
        <w:t>процесса.</w:t>
      </w:r>
      <w:r>
        <w:rPr>
          <w:spacing w:val="1"/>
        </w:rPr>
        <w:t xml:space="preserve"> </w:t>
      </w:r>
      <w:r>
        <w:t>Термин</w:t>
      </w:r>
      <w:r>
        <w:rPr>
          <w:spacing w:val="1"/>
        </w:rPr>
        <w:t xml:space="preserve"> </w:t>
      </w:r>
      <w:r>
        <w:t>фиксирует</w:t>
      </w:r>
      <w:r>
        <w:rPr>
          <w:spacing w:val="-57"/>
        </w:rPr>
        <w:t xml:space="preserve"> </w:t>
      </w:r>
      <w:r>
        <w:t>форму организации образовательной деятельности. Содержание и педагогически обоснованную</w:t>
      </w:r>
      <w:r>
        <w:rPr>
          <w:spacing w:val="1"/>
        </w:rPr>
        <w:t xml:space="preserve"> </w:t>
      </w:r>
      <w:r>
        <w:t>методику</w:t>
      </w:r>
      <w:r>
        <w:rPr>
          <w:spacing w:val="-9"/>
        </w:rPr>
        <w:t xml:space="preserve"> </w:t>
      </w:r>
      <w:r>
        <w:t>проведения занятий</w:t>
      </w:r>
      <w:r>
        <w:rPr>
          <w:spacing w:val="-2"/>
        </w:rPr>
        <w:t xml:space="preserve"> </w:t>
      </w:r>
      <w:r>
        <w:t>педагог</w:t>
      </w:r>
      <w:r>
        <w:rPr>
          <w:spacing w:val="-1"/>
        </w:rPr>
        <w:t xml:space="preserve"> </w:t>
      </w:r>
      <w:r>
        <w:t>может</w:t>
      </w:r>
      <w:r>
        <w:rPr>
          <w:spacing w:val="-1"/>
        </w:rPr>
        <w:t xml:space="preserve"> </w:t>
      </w:r>
      <w:r>
        <w:t>выбирать самостоятельно.</w:t>
      </w:r>
    </w:p>
    <w:p w:rsidR="00621FDE" w:rsidRPr="00621FDE" w:rsidRDefault="00621FDE" w:rsidP="00621FDE">
      <w:pPr>
        <w:pStyle w:val="ab"/>
        <w:spacing w:before="1"/>
        <w:ind w:left="0"/>
        <w:rPr>
          <w:sz w:val="28"/>
        </w:rPr>
      </w:pPr>
    </w:p>
    <w:p w:rsidR="00621FDE" w:rsidRPr="00621FDE" w:rsidRDefault="00621FDE" w:rsidP="00621FDE">
      <w:pPr>
        <w:pStyle w:val="Heading3"/>
        <w:ind w:left="0"/>
        <w:rPr>
          <w:i w:val="0"/>
        </w:rPr>
      </w:pPr>
      <w:r w:rsidRPr="00621FDE">
        <w:rPr>
          <w:i w:val="0"/>
        </w:rPr>
        <w:t>Образовательная</w:t>
      </w:r>
      <w:r w:rsidRPr="00621FDE">
        <w:rPr>
          <w:i w:val="0"/>
          <w:spacing w:val="-5"/>
        </w:rPr>
        <w:t xml:space="preserve"> </w:t>
      </w:r>
      <w:r w:rsidRPr="00621FDE">
        <w:rPr>
          <w:i w:val="0"/>
        </w:rPr>
        <w:t>деятельность,</w:t>
      </w:r>
      <w:r w:rsidRPr="00621FDE">
        <w:rPr>
          <w:i w:val="0"/>
          <w:spacing w:val="-4"/>
        </w:rPr>
        <w:t xml:space="preserve"> </w:t>
      </w:r>
      <w:r w:rsidRPr="00621FDE">
        <w:rPr>
          <w:i w:val="0"/>
        </w:rPr>
        <w:t>осуществляемая</w:t>
      </w:r>
      <w:r w:rsidRPr="00621FDE">
        <w:rPr>
          <w:i w:val="0"/>
          <w:spacing w:val="-4"/>
        </w:rPr>
        <w:t xml:space="preserve"> </w:t>
      </w:r>
      <w:r w:rsidRPr="00621FDE">
        <w:rPr>
          <w:i w:val="0"/>
        </w:rPr>
        <w:t>во</w:t>
      </w:r>
      <w:r w:rsidRPr="00621FDE">
        <w:rPr>
          <w:i w:val="0"/>
          <w:spacing w:val="-4"/>
        </w:rPr>
        <w:t xml:space="preserve"> </w:t>
      </w:r>
      <w:r w:rsidRPr="00621FDE">
        <w:rPr>
          <w:i w:val="0"/>
        </w:rPr>
        <w:t>время</w:t>
      </w:r>
      <w:r w:rsidRPr="00621FDE">
        <w:rPr>
          <w:i w:val="0"/>
          <w:spacing w:val="-4"/>
        </w:rPr>
        <w:t xml:space="preserve"> </w:t>
      </w:r>
      <w:r w:rsidRPr="00621FDE">
        <w:rPr>
          <w:i w:val="0"/>
        </w:rPr>
        <w:t>прогулки,</w:t>
      </w:r>
      <w:r w:rsidRPr="00621FDE">
        <w:rPr>
          <w:i w:val="0"/>
          <w:spacing w:val="-4"/>
        </w:rPr>
        <w:t xml:space="preserve"> </w:t>
      </w:r>
      <w:r w:rsidRPr="00621FDE">
        <w:rPr>
          <w:i w:val="0"/>
        </w:rPr>
        <w:t>включает:</w:t>
      </w:r>
    </w:p>
    <w:p w:rsidR="00621FDE" w:rsidRDefault="00621FDE" w:rsidP="00A7274F">
      <w:pPr>
        <w:pStyle w:val="af1"/>
        <w:numPr>
          <w:ilvl w:val="0"/>
          <w:numId w:val="26"/>
        </w:numPr>
        <w:tabs>
          <w:tab w:val="left" w:pos="1260"/>
          <w:tab w:val="left" w:pos="1261"/>
          <w:tab w:val="left" w:pos="9269"/>
        </w:tabs>
        <w:spacing w:before="35" w:line="273" w:lineRule="auto"/>
        <w:ind w:left="0" w:right="350"/>
        <w:rPr>
          <w:sz w:val="24"/>
        </w:rPr>
      </w:pPr>
      <w:r>
        <w:rPr>
          <w:sz w:val="24"/>
        </w:rPr>
        <w:t>наблюдения за</w:t>
      </w:r>
      <w:r>
        <w:rPr>
          <w:spacing w:val="17"/>
          <w:sz w:val="24"/>
        </w:rPr>
        <w:t xml:space="preserve"> </w:t>
      </w:r>
      <w:r>
        <w:rPr>
          <w:sz w:val="24"/>
        </w:rPr>
        <w:t>объектами и явлениями природы, направленные</w:t>
      </w:r>
      <w:r>
        <w:rPr>
          <w:spacing w:val="15"/>
          <w:sz w:val="24"/>
        </w:rPr>
        <w:t xml:space="preserve"> </w:t>
      </w:r>
      <w:r>
        <w:rPr>
          <w:sz w:val="24"/>
        </w:rPr>
        <w:t>на</w:t>
      </w:r>
      <w:r w:rsidR="00B321F9">
        <w:rPr>
          <w:sz w:val="24"/>
        </w:rPr>
        <w:t xml:space="preserve"> </w:t>
      </w:r>
      <w:r>
        <w:rPr>
          <w:spacing w:val="-1"/>
          <w:sz w:val="24"/>
        </w:rPr>
        <w:t>установление</w:t>
      </w:r>
      <w:r>
        <w:rPr>
          <w:spacing w:val="-57"/>
          <w:sz w:val="24"/>
        </w:rPr>
        <w:t xml:space="preserve"> </w:t>
      </w:r>
      <w:r>
        <w:rPr>
          <w:sz w:val="24"/>
        </w:rPr>
        <w:t>разнообразных связей</w:t>
      </w:r>
      <w:r>
        <w:rPr>
          <w:spacing w:val="-2"/>
          <w:sz w:val="24"/>
        </w:rPr>
        <w:t xml:space="preserve"> </w:t>
      </w:r>
      <w:r>
        <w:rPr>
          <w:sz w:val="24"/>
        </w:rPr>
        <w:t>и</w:t>
      </w:r>
      <w:r>
        <w:rPr>
          <w:spacing w:val="-3"/>
          <w:sz w:val="24"/>
        </w:rPr>
        <w:t xml:space="preserve"> </w:t>
      </w:r>
      <w:r>
        <w:rPr>
          <w:sz w:val="24"/>
        </w:rPr>
        <w:t>зависимостей</w:t>
      </w:r>
      <w:r>
        <w:rPr>
          <w:spacing w:val="-1"/>
          <w:sz w:val="24"/>
        </w:rPr>
        <w:t xml:space="preserve"> </w:t>
      </w:r>
      <w:r>
        <w:rPr>
          <w:sz w:val="24"/>
        </w:rPr>
        <w:t>в</w:t>
      </w:r>
      <w:r>
        <w:rPr>
          <w:spacing w:val="-2"/>
          <w:sz w:val="24"/>
        </w:rPr>
        <w:t xml:space="preserve"> </w:t>
      </w:r>
      <w:r>
        <w:rPr>
          <w:sz w:val="24"/>
        </w:rPr>
        <w:t>природе,</w:t>
      </w:r>
      <w:r>
        <w:rPr>
          <w:spacing w:val="-1"/>
          <w:sz w:val="24"/>
        </w:rPr>
        <w:t xml:space="preserve"> </w:t>
      </w:r>
      <w:r>
        <w:rPr>
          <w:sz w:val="24"/>
        </w:rPr>
        <w:t>воспитание</w:t>
      </w:r>
      <w:r>
        <w:rPr>
          <w:spacing w:val="-2"/>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ней;</w:t>
      </w:r>
    </w:p>
    <w:p w:rsidR="00621FDE" w:rsidRDefault="00621FDE" w:rsidP="00A7274F">
      <w:pPr>
        <w:pStyle w:val="af1"/>
        <w:numPr>
          <w:ilvl w:val="0"/>
          <w:numId w:val="26"/>
        </w:numPr>
        <w:tabs>
          <w:tab w:val="left" w:pos="1260"/>
          <w:tab w:val="left" w:pos="1261"/>
        </w:tabs>
        <w:spacing w:before="3" w:line="273" w:lineRule="auto"/>
        <w:ind w:left="0" w:right="353"/>
        <w:rPr>
          <w:sz w:val="24"/>
        </w:rPr>
      </w:pPr>
      <w:r>
        <w:rPr>
          <w:sz w:val="24"/>
        </w:rPr>
        <w:t>подвижные</w:t>
      </w:r>
      <w:r>
        <w:rPr>
          <w:spacing w:val="24"/>
          <w:sz w:val="24"/>
        </w:rPr>
        <w:t xml:space="preserve"> </w:t>
      </w:r>
      <w:r>
        <w:rPr>
          <w:sz w:val="24"/>
        </w:rPr>
        <w:t>игры</w:t>
      </w:r>
      <w:r>
        <w:rPr>
          <w:spacing w:val="25"/>
          <w:sz w:val="24"/>
        </w:rPr>
        <w:t xml:space="preserve"> </w:t>
      </w:r>
      <w:r>
        <w:rPr>
          <w:sz w:val="24"/>
        </w:rPr>
        <w:t>и</w:t>
      </w:r>
      <w:r>
        <w:rPr>
          <w:spacing w:val="26"/>
          <w:sz w:val="24"/>
        </w:rPr>
        <w:t xml:space="preserve"> </w:t>
      </w:r>
      <w:r>
        <w:rPr>
          <w:sz w:val="24"/>
        </w:rPr>
        <w:t>спортивные</w:t>
      </w:r>
      <w:r>
        <w:rPr>
          <w:spacing w:val="28"/>
          <w:sz w:val="24"/>
        </w:rPr>
        <w:t xml:space="preserve"> </w:t>
      </w:r>
      <w:r>
        <w:rPr>
          <w:sz w:val="24"/>
        </w:rPr>
        <w:t>упражнения,</w:t>
      </w:r>
      <w:r>
        <w:rPr>
          <w:spacing w:val="25"/>
          <w:sz w:val="24"/>
        </w:rPr>
        <w:t xml:space="preserve"> </w:t>
      </w:r>
      <w:r>
        <w:rPr>
          <w:sz w:val="24"/>
        </w:rPr>
        <w:t>направленные</w:t>
      </w:r>
      <w:r>
        <w:rPr>
          <w:spacing w:val="24"/>
          <w:sz w:val="24"/>
        </w:rPr>
        <w:t xml:space="preserve"> </w:t>
      </w:r>
      <w:r>
        <w:rPr>
          <w:sz w:val="24"/>
        </w:rPr>
        <w:t>на</w:t>
      </w:r>
      <w:r>
        <w:rPr>
          <w:spacing w:val="24"/>
          <w:sz w:val="24"/>
        </w:rPr>
        <w:t xml:space="preserve"> </w:t>
      </w:r>
      <w:r>
        <w:rPr>
          <w:sz w:val="24"/>
        </w:rPr>
        <w:t>оптимизацию</w:t>
      </w:r>
      <w:r>
        <w:rPr>
          <w:spacing w:val="26"/>
          <w:sz w:val="24"/>
        </w:rPr>
        <w:t xml:space="preserve"> </w:t>
      </w:r>
      <w:r>
        <w:rPr>
          <w:sz w:val="24"/>
        </w:rPr>
        <w:t>режима</w:t>
      </w:r>
      <w:r>
        <w:rPr>
          <w:spacing w:val="-57"/>
          <w:sz w:val="24"/>
        </w:rPr>
        <w:t xml:space="preserve"> </w:t>
      </w:r>
      <w:r>
        <w:rPr>
          <w:sz w:val="24"/>
        </w:rPr>
        <w:t>двигательной</w:t>
      </w:r>
      <w:r>
        <w:rPr>
          <w:spacing w:val="-1"/>
          <w:sz w:val="24"/>
        </w:rPr>
        <w:t xml:space="preserve"> </w:t>
      </w:r>
      <w:r>
        <w:rPr>
          <w:sz w:val="24"/>
        </w:rPr>
        <w:t>активности и</w:t>
      </w:r>
      <w:r>
        <w:rPr>
          <w:spacing w:val="2"/>
          <w:sz w:val="24"/>
        </w:rPr>
        <w:t xml:space="preserve"> </w:t>
      </w:r>
      <w:r>
        <w:rPr>
          <w:sz w:val="24"/>
        </w:rPr>
        <w:t>укрепление</w:t>
      </w:r>
      <w:r>
        <w:rPr>
          <w:spacing w:val="-1"/>
          <w:sz w:val="24"/>
        </w:rPr>
        <w:t xml:space="preserve"> </w:t>
      </w:r>
      <w:r>
        <w:rPr>
          <w:sz w:val="24"/>
        </w:rPr>
        <w:t>здоровья</w:t>
      </w:r>
      <w:r>
        <w:rPr>
          <w:spacing w:val="4"/>
          <w:sz w:val="24"/>
        </w:rPr>
        <w:t xml:space="preserve"> </w:t>
      </w:r>
      <w:r>
        <w:rPr>
          <w:sz w:val="24"/>
        </w:rPr>
        <w:t>детей;</w:t>
      </w:r>
    </w:p>
    <w:p w:rsidR="00621FDE" w:rsidRDefault="00621FDE" w:rsidP="00A7274F">
      <w:pPr>
        <w:pStyle w:val="af1"/>
        <w:numPr>
          <w:ilvl w:val="0"/>
          <w:numId w:val="26"/>
        </w:numPr>
        <w:tabs>
          <w:tab w:val="left" w:pos="1260"/>
          <w:tab w:val="left" w:pos="1261"/>
        </w:tabs>
        <w:spacing w:before="1"/>
        <w:ind w:left="0" w:hanging="361"/>
        <w:rPr>
          <w:sz w:val="24"/>
        </w:rPr>
      </w:pPr>
      <w:r>
        <w:rPr>
          <w:sz w:val="24"/>
        </w:rPr>
        <w:t>экспериментирование</w:t>
      </w:r>
      <w:r>
        <w:rPr>
          <w:spacing w:val="-5"/>
          <w:sz w:val="24"/>
        </w:rPr>
        <w:t xml:space="preserve"> </w:t>
      </w:r>
      <w:r>
        <w:rPr>
          <w:sz w:val="24"/>
        </w:rPr>
        <w:t>с</w:t>
      </w:r>
      <w:r>
        <w:rPr>
          <w:spacing w:val="-4"/>
          <w:sz w:val="24"/>
        </w:rPr>
        <w:t xml:space="preserve"> </w:t>
      </w:r>
      <w:r>
        <w:rPr>
          <w:sz w:val="24"/>
        </w:rPr>
        <w:t>объектами</w:t>
      </w:r>
      <w:r>
        <w:rPr>
          <w:spacing w:val="-4"/>
          <w:sz w:val="24"/>
        </w:rPr>
        <w:t xml:space="preserve"> </w:t>
      </w:r>
      <w:r>
        <w:rPr>
          <w:sz w:val="24"/>
        </w:rPr>
        <w:t>неживой</w:t>
      </w:r>
      <w:r>
        <w:rPr>
          <w:spacing w:val="-5"/>
          <w:sz w:val="24"/>
        </w:rPr>
        <w:t xml:space="preserve"> </w:t>
      </w:r>
      <w:r>
        <w:rPr>
          <w:sz w:val="24"/>
        </w:rPr>
        <w:t>природы;</w:t>
      </w:r>
    </w:p>
    <w:p w:rsidR="00621FDE" w:rsidRDefault="00621FDE" w:rsidP="00A7274F">
      <w:pPr>
        <w:pStyle w:val="af1"/>
        <w:numPr>
          <w:ilvl w:val="0"/>
          <w:numId w:val="26"/>
        </w:numPr>
        <w:tabs>
          <w:tab w:val="left" w:pos="1260"/>
          <w:tab w:val="left" w:pos="1261"/>
        </w:tabs>
        <w:spacing w:before="42"/>
        <w:ind w:left="0" w:hanging="361"/>
        <w:rPr>
          <w:sz w:val="24"/>
        </w:rPr>
      </w:pPr>
      <w:r>
        <w:rPr>
          <w:sz w:val="24"/>
        </w:rPr>
        <w:t>сюжетно-ролевые</w:t>
      </w:r>
      <w:r>
        <w:rPr>
          <w:spacing w:val="-4"/>
          <w:sz w:val="24"/>
        </w:rPr>
        <w:t xml:space="preserve"> </w:t>
      </w:r>
      <w:r>
        <w:rPr>
          <w:sz w:val="24"/>
        </w:rPr>
        <w:t>и</w:t>
      </w:r>
      <w:r>
        <w:rPr>
          <w:spacing w:val="-2"/>
          <w:sz w:val="24"/>
        </w:rPr>
        <w:t xml:space="preserve"> </w:t>
      </w:r>
      <w:r>
        <w:rPr>
          <w:sz w:val="24"/>
        </w:rPr>
        <w:t>конструктивные</w:t>
      </w:r>
      <w:r>
        <w:rPr>
          <w:spacing w:val="-5"/>
          <w:sz w:val="24"/>
        </w:rPr>
        <w:t xml:space="preserve"> </w:t>
      </w:r>
      <w:r>
        <w:rPr>
          <w:sz w:val="24"/>
        </w:rPr>
        <w:t>игры</w:t>
      </w:r>
      <w:r>
        <w:rPr>
          <w:spacing w:val="-3"/>
          <w:sz w:val="24"/>
        </w:rPr>
        <w:t xml:space="preserve"> </w:t>
      </w:r>
      <w:r>
        <w:rPr>
          <w:sz w:val="24"/>
        </w:rPr>
        <w:t>(с</w:t>
      </w:r>
      <w:r>
        <w:rPr>
          <w:spacing w:val="-4"/>
          <w:sz w:val="24"/>
        </w:rPr>
        <w:t xml:space="preserve"> </w:t>
      </w:r>
      <w:r>
        <w:rPr>
          <w:sz w:val="24"/>
        </w:rPr>
        <w:t>песком,</w:t>
      </w:r>
      <w:r>
        <w:rPr>
          <w:spacing w:val="-2"/>
          <w:sz w:val="24"/>
        </w:rPr>
        <w:t xml:space="preserve"> </w:t>
      </w:r>
      <w:r>
        <w:rPr>
          <w:sz w:val="24"/>
        </w:rPr>
        <w:t>со</w:t>
      </w:r>
      <w:r>
        <w:rPr>
          <w:spacing w:val="-3"/>
          <w:sz w:val="24"/>
        </w:rPr>
        <w:t xml:space="preserve"> </w:t>
      </w:r>
      <w:r>
        <w:rPr>
          <w:sz w:val="24"/>
        </w:rPr>
        <w:t>снегом, с</w:t>
      </w:r>
      <w:r>
        <w:rPr>
          <w:spacing w:val="-4"/>
          <w:sz w:val="24"/>
        </w:rPr>
        <w:t xml:space="preserve"> </w:t>
      </w:r>
      <w:r>
        <w:rPr>
          <w:sz w:val="24"/>
        </w:rPr>
        <w:t>природным</w:t>
      </w:r>
      <w:r>
        <w:rPr>
          <w:spacing w:val="-4"/>
          <w:sz w:val="24"/>
        </w:rPr>
        <w:t xml:space="preserve"> </w:t>
      </w:r>
      <w:r>
        <w:rPr>
          <w:sz w:val="24"/>
        </w:rPr>
        <w:t>материалом);</w:t>
      </w:r>
    </w:p>
    <w:p w:rsidR="00621FDE" w:rsidRDefault="00621FDE" w:rsidP="00A7274F">
      <w:pPr>
        <w:pStyle w:val="af1"/>
        <w:numPr>
          <w:ilvl w:val="0"/>
          <w:numId w:val="26"/>
        </w:numPr>
        <w:tabs>
          <w:tab w:val="left" w:pos="1260"/>
          <w:tab w:val="left" w:pos="1261"/>
        </w:tabs>
        <w:spacing w:before="40"/>
        <w:ind w:left="0" w:hanging="361"/>
        <w:rPr>
          <w:sz w:val="24"/>
        </w:rPr>
      </w:pPr>
      <w:r>
        <w:rPr>
          <w:sz w:val="24"/>
        </w:rPr>
        <w:t>элементарную</w:t>
      </w:r>
      <w:r>
        <w:rPr>
          <w:spacing w:val="-4"/>
          <w:sz w:val="24"/>
        </w:rPr>
        <w:t xml:space="preserve"> </w:t>
      </w:r>
      <w:r>
        <w:rPr>
          <w:sz w:val="24"/>
        </w:rPr>
        <w:t>трудовую</w:t>
      </w:r>
      <w:r>
        <w:rPr>
          <w:spacing w:val="-3"/>
          <w:sz w:val="24"/>
        </w:rPr>
        <w:t xml:space="preserve"> </w:t>
      </w:r>
      <w:r>
        <w:rPr>
          <w:sz w:val="24"/>
        </w:rPr>
        <w:t>деятельность</w:t>
      </w:r>
      <w:r>
        <w:rPr>
          <w:spacing w:val="-3"/>
          <w:sz w:val="24"/>
        </w:rPr>
        <w:t xml:space="preserve"> </w:t>
      </w:r>
      <w:r>
        <w:rPr>
          <w:sz w:val="24"/>
        </w:rPr>
        <w:t>детей</w:t>
      </w:r>
      <w:r>
        <w:rPr>
          <w:spacing w:val="-6"/>
          <w:sz w:val="24"/>
        </w:rPr>
        <w:t xml:space="preserve"> </w:t>
      </w:r>
      <w:r>
        <w:rPr>
          <w:sz w:val="24"/>
        </w:rPr>
        <w:t>на</w:t>
      </w:r>
      <w:r>
        <w:rPr>
          <w:spacing w:val="-2"/>
          <w:sz w:val="24"/>
        </w:rPr>
        <w:t xml:space="preserve"> </w:t>
      </w:r>
      <w:r>
        <w:rPr>
          <w:sz w:val="24"/>
        </w:rPr>
        <w:t>участке</w:t>
      </w:r>
      <w:r>
        <w:rPr>
          <w:spacing w:val="-4"/>
          <w:sz w:val="24"/>
        </w:rPr>
        <w:t xml:space="preserve"> </w:t>
      </w:r>
      <w:r>
        <w:rPr>
          <w:sz w:val="24"/>
        </w:rPr>
        <w:t>ДОУ;</w:t>
      </w:r>
    </w:p>
    <w:p w:rsidR="00621FDE" w:rsidRDefault="00621FDE" w:rsidP="00A7274F">
      <w:pPr>
        <w:pStyle w:val="af1"/>
        <w:numPr>
          <w:ilvl w:val="0"/>
          <w:numId w:val="26"/>
        </w:numPr>
        <w:tabs>
          <w:tab w:val="left" w:pos="1260"/>
          <w:tab w:val="left" w:pos="1261"/>
        </w:tabs>
        <w:spacing w:before="42"/>
        <w:ind w:left="0" w:hanging="361"/>
        <w:rPr>
          <w:sz w:val="24"/>
        </w:rPr>
      </w:pPr>
      <w:r>
        <w:rPr>
          <w:sz w:val="24"/>
        </w:rPr>
        <w:t>свободное</w:t>
      </w:r>
      <w:r>
        <w:rPr>
          <w:spacing w:val="-5"/>
          <w:sz w:val="24"/>
        </w:rPr>
        <w:t xml:space="preserve"> </w:t>
      </w:r>
      <w:r>
        <w:rPr>
          <w:sz w:val="24"/>
        </w:rPr>
        <w:t>общение</w:t>
      </w:r>
      <w:r>
        <w:rPr>
          <w:spacing w:val="-4"/>
          <w:sz w:val="24"/>
        </w:rPr>
        <w:t xml:space="preserve"> </w:t>
      </w:r>
      <w:r>
        <w:rPr>
          <w:sz w:val="24"/>
        </w:rPr>
        <w:t>педагога</w:t>
      </w:r>
      <w:r>
        <w:rPr>
          <w:spacing w:val="-4"/>
          <w:sz w:val="24"/>
        </w:rPr>
        <w:t xml:space="preserve"> </w:t>
      </w:r>
      <w:r>
        <w:rPr>
          <w:sz w:val="24"/>
        </w:rPr>
        <w:t>с</w:t>
      </w:r>
      <w:r>
        <w:rPr>
          <w:spacing w:val="-4"/>
          <w:sz w:val="24"/>
        </w:rPr>
        <w:t xml:space="preserve"> </w:t>
      </w:r>
      <w:r>
        <w:rPr>
          <w:sz w:val="24"/>
        </w:rPr>
        <w:t>детьми,</w:t>
      </w:r>
      <w:r>
        <w:rPr>
          <w:spacing w:val="-3"/>
          <w:sz w:val="24"/>
        </w:rPr>
        <w:t xml:space="preserve"> </w:t>
      </w:r>
      <w:r>
        <w:rPr>
          <w:sz w:val="24"/>
        </w:rPr>
        <w:t>индивидуальную</w:t>
      </w:r>
      <w:r>
        <w:rPr>
          <w:spacing w:val="-3"/>
          <w:sz w:val="24"/>
        </w:rPr>
        <w:t xml:space="preserve"> </w:t>
      </w:r>
      <w:r>
        <w:rPr>
          <w:sz w:val="24"/>
        </w:rPr>
        <w:t>работу;</w:t>
      </w:r>
    </w:p>
    <w:p w:rsidR="00675B6E" w:rsidRDefault="00621FDE" w:rsidP="00A7274F">
      <w:pPr>
        <w:pStyle w:val="af1"/>
        <w:numPr>
          <w:ilvl w:val="0"/>
          <w:numId w:val="26"/>
        </w:numPr>
        <w:tabs>
          <w:tab w:val="left" w:pos="1260"/>
          <w:tab w:val="left" w:pos="1261"/>
        </w:tabs>
        <w:spacing w:before="40"/>
        <w:ind w:left="0" w:hanging="361"/>
        <w:rPr>
          <w:sz w:val="24"/>
        </w:rPr>
      </w:pPr>
      <w:r>
        <w:rPr>
          <w:sz w:val="24"/>
        </w:rPr>
        <w:t>проведение</w:t>
      </w:r>
      <w:r>
        <w:rPr>
          <w:spacing w:val="-6"/>
          <w:sz w:val="24"/>
        </w:rPr>
        <w:t xml:space="preserve"> </w:t>
      </w:r>
      <w:r>
        <w:rPr>
          <w:sz w:val="24"/>
        </w:rPr>
        <w:t>спортивных</w:t>
      </w:r>
      <w:r>
        <w:rPr>
          <w:spacing w:val="-2"/>
          <w:sz w:val="24"/>
        </w:rPr>
        <w:t xml:space="preserve"> </w:t>
      </w:r>
      <w:r>
        <w:rPr>
          <w:sz w:val="24"/>
        </w:rPr>
        <w:t>праздников</w:t>
      </w:r>
      <w:r>
        <w:rPr>
          <w:spacing w:val="-4"/>
          <w:sz w:val="24"/>
        </w:rPr>
        <w:t xml:space="preserve"> </w:t>
      </w:r>
      <w:r>
        <w:rPr>
          <w:sz w:val="24"/>
        </w:rPr>
        <w:t>(при</w:t>
      </w:r>
      <w:r>
        <w:rPr>
          <w:spacing w:val="-6"/>
          <w:sz w:val="24"/>
        </w:rPr>
        <w:t xml:space="preserve"> </w:t>
      </w:r>
      <w:r>
        <w:rPr>
          <w:sz w:val="24"/>
        </w:rPr>
        <w:t>необходимости).</w:t>
      </w:r>
    </w:p>
    <w:p w:rsidR="00621FDE" w:rsidRPr="00675B6E" w:rsidRDefault="00675B6E" w:rsidP="00675B6E">
      <w:pPr>
        <w:pStyle w:val="af1"/>
        <w:tabs>
          <w:tab w:val="left" w:pos="1260"/>
          <w:tab w:val="left" w:pos="1261"/>
        </w:tabs>
        <w:spacing w:before="40"/>
        <w:ind w:left="0" w:firstLine="0"/>
        <w:rPr>
          <w:b/>
          <w:sz w:val="24"/>
        </w:rPr>
      </w:pPr>
      <w:r w:rsidRPr="00675B6E">
        <w:rPr>
          <w:b/>
          <w:sz w:val="24"/>
        </w:rPr>
        <w:t>Образовательная деятельность, осуществляемая во вторую половину дня, может включать:</w:t>
      </w:r>
    </w:p>
    <w:p w:rsidR="00621FDE" w:rsidRDefault="00621FDE" w:rsidP="00A7274F">
      <w:pPr>
        <w:pStyle w:val="af1"/>
        <w:numPr>
          <w:ilvl w:val="0"/>
          <w:numId w:val="26"/>
        </w:numPr>
        <w:tabs>
          <w:tab w:val="left" w:pos="1261"/>
        </w:tabs>
        <w:spacing w:before="70" w:line="276" w:lineRule="auto"/>
        <w:ind w:left="0" w:right="342"/>
        <w:rPr>
          <w:sz w:val="24"/>
        </w:rPr>
      </w:pPr>
      <w:r>
        <w:rPr>
          <w:sz w:val="24"/>
        </w:rPr>
        <w:t>элементарную трудовую деятельность детей (уборка групповой комнаты;</w:t>
      </w:r>
      <w:r>
        <w:rPr>
          <w:spacing w:val="1"/>
          <w:sz w:val="24"/>
        </w:rPr>
        <w:t xml:space="preserve"> </w:t>
      </w:r>
      <w:r>
        <w:rPr>
          <w:sz w:val="24"/>
        </w:rPr>
        <w:t>ремонт книг,</w:t>
      </w:r>
      <w:r>
        <w:rPr>
          <w:spacing w:val="1"/>
          <w:sz w:val="24"/>
        </w:rPr>
        <w:t xml:space="preserve"> </w:t>
      </w:r>
      <w:r>
        <w:rPr>
          <w:sz w:val="24"/>
        </w:rPr>
        <w:t>настольно-печатных игр; стирка кукольного белья; изготовление игрушек-самоделок для</w:t>
      </w:r>
      <w:r>
        <w:rPr>
          <w:spacing w:val="1"/>
          <w:sz w:val="24"/>
        </w:rPr>
        <w:t xml:space="preserve"> </w:t>
      </w:r>
      <w:r>
        <w:rPr>
          <w:sz w:val="24"/>
        </w:rPr>
        <w:t>игр</w:t>
      </w:r>
      <w:r>
        <w:rPr>
          <w:spacing w:val="-2"/>
          <w:sz w:val="24"/>
        </w:rPr>
        <w:t xml:space="preserve"> </w:t>
      </w:r>
      <w:r>
        <w:rPr>
          <w:sz w:val="24"/>
        </w:rPr>
        <w:t>малышей);</w:t>
      </w:r>
    </w:p>
    <w:p w:rsidR="00621FDE" w:rsidRDefault="00621FDE" w:rsidP="00A7274F">
      <w:pPr>
        <w:pStyle w:val="af1"/>
        <w:numPr>
          <w:ilvl w:val="0"/>
          <w:numId w:val="26"/>
        </w:numPr>
        <w:tabs>
          <w:tab w:val="left" w:pos="1261"/>
        </w:tabs>
        <w:spacing w:line="273" w:lineRule="auto"/>
        <w:ind w:left="0" w:right="349"/>
        <w:rPr>
          <w:sz w:val="24"/>
        </w:rPr>
      </w:pPr>
      <w:r>
        <w:rPr>
          <w:sz w:val="24"/>
        </w:rPr>
        <w:t>проведение зрелищных мероприятий, развлечений, праздников (кукольный, настольный,</w:t>
      </w:r>
      <w:r>
        <w:rPr>
          <w:spacing w:val="1"/>
          <w:sz w:val="24"/>
        </w:rPr>
        <w:t xml:space="preserve"> </w:t>
      </w:r>
      <w:r>
        <w:rPr>
          <w:sz w:val="24"/>
        </w:rPr>
        <w:t>теневой театры, игры-драматизации; концерты; спортивные, музыкальные и литературные</w:t>
      </w:r>
      <w:r>
        <w:rPr>
          <w:spacing w:val="1"/>
          <w:sz w:val="24"/>
        </w:rPr>
        <w:t xml:space="preserve"> </w:t>
      </w:r>
      <w:r>
        <w:rPr>
          <w:sz w:val="24"/>
        </w:rPr>
        <w:t>досуги</w:t>
      </w:r>
      <w:r>
        <w:rPr>
          <w:spacing w:val="-1"/>
          <w:sz w:val="24"/>
        </w:rPr>
        <w:t xml:space="preserve"> </w:t>
      </w:r>
      <w:r>
        <w:rPr>
          <w:sz w:val="24"/>
        </w:rPr>
        <w:t>и другое);</w:t>
      </w:r>
    </w:p>
    <w:p w:rsidR="00621FDE" w:rsidRDefault="00621FDE" w:rsidP="00A7274F">
      <w:pPr>
        <w:pStyle w:val="af1"/>
        <w:numPr>
          <w:ilvl w:val="0"/>
          <w:numId w:val="26"/>
        </w:numPr>
        <w:tabs>
          <w:tab w:val="left" w:pos="1261"/>
        </w:tabs>
        <w:spacing w:before="3" w:line="273" w:lineRule="auto"/>
        <w:ind w:left="0" w:right="343"/>
        <w:rPr>
          <w:sz w:val="24"/>
        </w:rPr>
      </w:pPr>
      <w:r>
        <w:rPr>
          <w:sz w:val="24"/>
        </w:rPr>
        <w:t>игровые ситуации, индивидуальные игры и</w:t>
      </w:r>
      <w:r>
        <w:rPr>
          <w:spacing w:val="1"/>
          <w:sz w:val="24"/>
        </w:rPr>
        <w:t xml:space="preserve"> </w:t>
      </w:r>
      <w:r>
        <w:rPr>
          <w:sz w:val="24"/>
        </w:rPr>
        <w:t>игры небольшими подгруппами (сюжетно-</w:t>
      </w:r>
      <w:r>
        <w:rPr>
          <w:spacing w:val="1"/>
          <w:sz w:val="24"/>
        </w:rPr>
        <w:t xml:space="preserve"> </w:t>
      </w:r>
      <w:r>
        <w:rPr>
          <w:sz w:val="24"/>
        </w:rPr>
        <w:t>ролевые,</w:t>
      </w:r>
      <w:r>
        <w:rPr>
          <w:spacing w:val="-1"/>
          <w:sz w:val="24"/>
        </w:rPr>
        <w:t xml:space="preserve"> </w:t>
      </w:r>
      <w:r>
        <w:rPr>
          <w:sz w:val="24"/>
        </w:rPr>
        <w:t>режиссерские,</w:t>
      </w:r>
      <w:r>
        <w:rPr>
          <w:spacing w:val="-1"/>
          <w:sz w:val="24"/>
        </w:rPr>
        <w:t xml:space="preserve"> </w:t>
      </w:r>
      <w:r>
        <w:rPr>
          <w:sz w:val="24"/>
        </w:rPr>
        <w:t>дидактические,</w:t>
      </w:r>
      <w:r>
        <w:rPr>
          <w:spacing w:val="-1"/>
          <w:sz w:val="24"/>
        </w:rPr>
        <w:t xml:space="preserve"> </w:t>
      </w:r>
      <w:r>
        <w:rPr>
          <w:sz w:val="24"/>
        </w:rPr>
        <w:t>подвижные,</w:t>
      </w:r>
      <w:r>
        <w:rPr>
          <w:spacing w:val="-1"/>
          <w:sz w:val="24"/>
        </w:rPr>
        <w:t xml:space="preserve"> </w:t>
      </w:r>
      <w:r>
        <w:rPr>
          <w:sz w:val="24"/>
        </w:rPr>
        <w:t>музыкальные</w:t>
      </w:r>
      <w:r>
        <w:rPr>
          <w:spacing w:val="-2"/>
          <w:sz w:val="24"/>
        </w:rPr>
        <w:t xml:space="preserve"> </w:t>
      </w:r>
      <w:r>
        <w:rPr>
          <w:sz w:val="24"/>
        </w:rPr>
        <w:t>и</w:t>
      </w:r>
      <w:r>
        <w:rPr>
          <w:spacing w:val="-1"/>
          <w:sz w:val="24"/>
        </w:rPr>
        <w:t xml:space="preserve"> </w:t>
      </w:r>
      <w:r>
        <w:rPr>
          <w:sz w:val="24"/>
        </w:rPr>
        <w:t>другие);</w:t>
      </w:r>
    </w:p>
    <w:p w:rsidR="00621FDE" w:rsidRDefault="00621FDE" w:rsidP="00A7274F">
      <w:pPr>
        <w:pStyle w:val="af1"/>
        <w:numPr>
          <w:ilvl w:val="0"/>
          <w:numId w:val="26"/>
        </w:numPr>
        <w:tabs>
          <w:tab w:val="left" w:pos="1261"/>
        </w:tabs>
        <w:ind w:left="0" w:hanging="361"/>
        <w:rPr>
          <w:sz w:val="24"/>
        </w:rPr>
      </w:pPr>
      <w:r>
        <w:rPr>
          <w:sz w:val="24"/>
        </w:rPr>
        <w:t>опыты</w:t>
      </w:r>
      <w:r>
        <w:rPr>
          <w:spacing w:val="-3"/>
          <w:sz w:val="24"/>
        </w:rPr>
        <w:t xml:space="preserve"> </w:t>
      </w:r>
      <w:r>
        <w:rPr>
          <w:sz w:val="24"/>
        </w:rPr>
        <w:t>и</w:t>
      </w:r>
      <w:r>
        <w:rPr>
          <w:spacing w:val="-3"/>
          <w:sz w:val="24"/>
        </w:rPr>
        <w:t xml:space="preserve"> </w:t>
      </w:r>
      <w:r>
        <w:rPr>
          <w:sz w:val="24"/>
        </w:rPr>
        <w:t>эксперименты,</w:t>
      </w:r>
      <w:r>
        <w:rPr>
          <w:spacing w:val="-3"/>
          <w:sz w:val="24"/>
        </w:rPr>
        <w:t xml:space="preserve"> </w:t>
      </w:r>
      <w:r>
        <w:rPr>
          <w:sz w:val="24"/>
        </w:rPr>
        <w:t>коллекционирование,</w:t>
      </w:r>
      <w:r>
        <w:rPr>
          <w:spacing w:val="-3"/>
          <w:sz w:val="24"/>
        </w:rPr>
        <w:t xml:space="preserve"> </w:t>
      </w:r>
      <w:r>
        <w:rPr>
          <w:sz w:val="24"/>
        </w:rPr>
        <w:t>практико-ориентированные</w:t>
      </w:r>
      <w:r>
        <w:rPr>
          <w:spacing w:val="-4"/>
          <w:sz w:val="24"/>
        </w:rPr>
        <w:t xml:space="preserve"> </w:t>
      </w:r>
      <w:r>
        <w:rPr>
          <w:sz w:val="24"/>
        </w:rPr>
        <w:t>проекты</w:t>
      </w:r>
      <w:r>
        <w:rPr>
          <w:spacing w:val="-3"/>
          <w:sz w:val="24"/>
        </w:rPr>
        <w:t xml:space="preserve"> </w:t>
      </w:r>
      <w:r>
        <w:rPr>
          <w:sz w:val="24"/>
        </w:rPr>
        <w:t>и</w:t>
      </w:r>
      <w:r>
        <w:rPr>
          <w:spacing w:val="-3"/>
          <w:sz w:val="24"/>
        </w:rPr>
        <w:t xml:space="preserve"> </w:t>
      </w:r>
      <w:r>
        <w:rPr>
          <w:sz w:val="24"/>
        </w:rPr>
        <w:t>др.</w:t>
      </w:r>
    </w:p>
    <w:p w:rsidR="00621FDE" w:rsidRDefault="00621FDE" w:rsidP="00A7274F">
      <w:pPr>
        <w:pStyle w:val="af1"/>
        <w:numPr>
          <w:ilvl w:val="0"/>
          <w:numId w:val="26"/>
        </w:numPr>
        <w:tabs>
          <w:tab w:val="left" w:pos="1261"/>
        </w:tabs>
        <w:spacing w:before="42" w:line="273" w:lineRule="auto"/>
        <w:ind w:left="0" w:right="350"/>
        <w:rPr>
          <w:sz w:val="24"/>
        </w:rPr>
      </w:pPr>
      <w:r>
        <w:rPr>
          <w:sz w:val="24"/>
        </w:rPr>
        <w:t>чтение</w:t>
      </w:r>
      <w:r>
        <w:rPr>
          <w:spacing w:val="1"/>
          <w:sz w:val="24"/>
        </w:rPr>
        <w:t xml:space="preserve"> </w:t>
      </w:r>
      <w:r>
        <w:rPr>
          <w:sz w:val="24"/>
        </w:rPr>
        <w:t>художественной</w:t>
      </w:r>
      <w:r>
        <w:rPr>
          <w:spacing w:val="1"/>
          <w:sz w:val="24"/>
        </w:rPr>
        <w:t xml:space="preserve"> </w:t>
      </w:r>
      <w:r>
        <w:rPr>
          <w:sz w:val="24"/>
        </w:rPr>
        <w:t>литературы,</w:t>
      </w:r>
      <w:r>
        <w:rPr>
          <w:spacing w:val="1"/>
          <w:sz w:val="24"/>
        </w:rPr>
        <w:t xml:space="preserve"> </w:t>
      </w:r>
      <w:r>
        <w:rPr>
          <w:sz w:val="24"/>
        </w:rPr>
        <w:t>прослушивание</w:t>
      </w:r>
      <w:r>
        <w:rPr>
          <w:spacing w:val="1"/>
          <w:sz w:val="24"/>
        </w:rPr>
        <w:t xml:space="preserve"> </w:t>
      </w:r>
      <w:r>
        <w:rPr>
          <w:sz w:val="24"/>
        </w:rPr>
        <w:t>аудиозаписей</w:t>
      </w:r>
      <w:r>
        <w:rPr>
          <w:spacing w:val="1"/>
          <w:sz w:val="24"/>
        </w:rPr>
        <w:t xml:space="preserve"> </w:t>
      </w:r>
      <w:r>
        <w:rPr>
          <w:sz w:val="24"/>
        </w:rPr>
        <w:t>лучших</w:t>
      </w:r>
      <w:r>
        <w:rPr>
          <w:spacing w:val="61"/>
          <w:sz w:val="24"/>
        </w:rPr>
        <w:t xml:space="preserve"> </w:t>
      </w:r>
      <w:r>
        <w:rPr>
          <w:sz w:val="24"/>
        </w:rPr>
        <w:t>образов</w:t>
      </w:r>
      <w:r>
        <w:rPr>
          <w:spacing w:val="1"/>
          <w:sz w:val="24"/>
        </w:rPr>
        <w:t xml:space="preserve"> </w:t>
      </w:r>
      <w:r>
        <w:rPr>
          <w:sz w:val="24"/>
        </w:rPr>
        <w:t>чтения,</w:t>
      </w:r>
      <w:r>
        <w:rPr>
          <w:spacing w:val="-1"/>
          <w:sz w:val="24"/>
        </w:rPr>
        <w:t xml:space="preserve"> </w:t>
      </w:r>
      <w:r>
        <w:rPr>
          <w:sz w:val="24"/>
        </w:rPr>
        <w:t>рассматривание иллюстраций,</w:t>
      </w:r>
      <w:r>
        <w:rPr>
          <w:spacing w:val="-1"/>
          <w:sz w:val="24"/>
        </w:rPr>
        <w:t xml:space="preserve"> </w:t>
      </w:r>
      <w:r>
        <w:rPr>
          <w:sz w:val="24"/>
        </w:rPr>
        <w:t>просмотр</w:t>
      </w:r>
      <w:r>
        <w:rPr>
          <w:spacing w:val="-1"/>
          <w:sz w:val="24"/>
        </w:rPr>
        <w:t xml:space="preserve"> </w:t>
      </w:r>
      <w:r>
        <w:rPr>
          <w:sz w:val="24"/>
        </w:rPr>
        <w:t>мультфильмов и</w:t>
      </w:r>
      <w:r>
        <w:rPr>
          <w:spacing w:val="-1"/>
          <w:sz w:val="24"/>
        </w:rPr>
        <w:t xml:space="preserve"> </w:t>
      </w:r>
      <w:r>
        <w:rPr>
          <w:sz w:val="24"/>
        </w:rPr>
        <w:t>так</w:t>
      </w:r>
      <w:r>
        <w:rPr>
          <w:spacing w:val="-1"/>
          <w:sz w:val="24"/>
        </w:rPr>
        <w:t xml:space="preserve"> </w:t>
      </w:r>
      <w:r>
        <w:rPr>
          <w:sz w:val="24"/>
        </w:rPr>
        <w:t>далее;</w:t>
      </w:r>
    </w:p>
    <w:p w:rsidR="00621FDE" w:rsidRDefault="00621FDE" w:rsidP="00A7274F">
      <w:pPr>
        <w:pStyle w:val="af1"/>
        <w:numPr>
          <w:ilvl w:val="0"/>
          <w:numId w:val="26"/>
        </w:numPr>
        <w:tabs>
          <w:tab w:val="left" w:pos="1261"/>
        </w:tabs>
        <w:spacing w:before="1" w:line="273" w:lineRule="auto"/>
        <w:ind w:left="0" w:right="344"/>
        <w:rPr>
          <w:sz w:val="24"/>
        </w:rPr>
      </w:pPr>
      <w:r>
        <w:rPr>
          <w:sz w:val="24"/>
        </w:rPr>
        <w:t>слушание и исполнение музыкальных произведений, музыкально-ритмические движения,</w:t>
      </w:r>
      <w:r>
        <w:rPr>
          <w:spacing w:val="1"/>
          <w:sz w:val="24"/>
        </w:rPr>
        <w:t xml:space="preserve"> </w:t>
      </w:r>
      <w:r>
        <w:rPr>
          <w:sz w:val="24"/>
        </w:rPr>
        <w:t>музыкальные</w:t>
      </w:r>
      <w:r>
        <w:rPr>
          <w:spacing w:val="-3"/>
          <w:sz w:val="24"/>
        </w:rPr>
        <w:t xml:space="preserve"> </w:t>
      </w:r>
      <w:r>
        <w:rPr>
          <w:sz w:val="24"/>
        </w:rPr>
        <w:t>игры</w:t>
      </w:r>
      <w:r>
        <w:rPr>
          <w:spacing w:val="-1"/>
          <w:sz w:val="24"/>
        </w:rPr>
        <w:t xml:space="preserve"> </w:t>
      </w:r>
      <w:r>
        <w:rPr>
          <w:sz w:val="24"/>
        </w:rPr>
        <w:t>и</w:t>
      </w:r>
      <w:r>
        <w:rPr>
          <w:spacing w:val="-1"/>
          <w:sz w:val="24"/>
        </w:rPr>
        <w:t xml:space="preserve"> </w:t>
      </w:r>
      <w:r>
        <w:rPr>
          <w:sz w:val="24"/>
        </w:rPr>
        <w:t>импровизации;</w:t>
      </w:r>
    </w:p>
    <w:p w:rsidR="00621FDE" w:rsidRDefault="00621FDE" w:rsidP="00A7274F">
      <w:pPr>
        <w:pStyle w:val="af1"/>
        <w:numPr>
          <w:ilvl w:val="0"/>
          <w:numId w:val="26"/>
        </w:numPr>
        <w:tabs>
          <w:tab w:val="left" w:pos="1261"/>
        </w:tabs>
        <w:spacing w:before="3" w:line="276" w:lineRule="auto"/>
        <w:ind w:left="0" w:right="350"/>
        <w:rPr>
          <w:sz w:val="24"/>
        </w:rPr>
      </w:pPr>
      <w:r>
        <w:rPr>
          <w:sz w:val="24"/>
        </w:rPr>
        <w:t>организация</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посещение</w:t>
      </w:r>
      <w:r>
        <w:rPr>
          <w:spacing w:val="1"/>
          <w:sz w:val="24"/>
        </w:rPr>
        <w:t xml:space="preserve"> </w:t>
      </w:r>
      <w:r>
        <w:rPr>
          <w:sz w:val="24"/>
        </w:rPr>
        <w:t>выставок</w:t>
      </w:r>
      <w:r>
        <w:rPr>
          <w:spacing w:val="1"/>
          <w:sz w:val="24"/>
        </w:rPr>
        <w:t xml:space="preserve"> </w:t>
      </w:r>
      <w:r>
        <w:rPr>
          <w:sz w:val="24"/>
        </w:rPr>
        <w:t>детского</w:t>
      </w:r>
      <w:r>
        <w:rPr>
          <w:spacing w:val="1"/>
          <w:sz w:val="24"/>
        </w:rPr>
        <w:t xml:space="preserve"> </w:t>
      </w:r>
      <w:r>
        <w:rPr>
          <w:sz w:val="24"/>
        </w:rPr>
        <w:t>творчества,</w:t>
      </w:r>
      <w:r>
        <w:rPr>
          <w:spacing w:val="61"/>
          <w:sz w:val="24"/>
        </w:rPr>
        <w:t xml:space="preserve"> </w:t>
      </w:r>
      <w:r>
        <w:rPr>
          <w:sz w:val="24"/>
        </w:rPr>
        <w:t>изобразительного</w:t>
      </w:r>
      <w:r>
        <w:rPr>
          <w:spacing w:val="1"/>
          <w:sz w:val="24"/>
        </w:rPr>
        <w:t xml:space="preserve"> </w:t>
      </w:r>
      <w:r>
        <w:rPr>
          <w:sz w:val="24"/>
        </w:rPr>
        <w:t>искусства,</w:t>
      </w:r>
      <w:r>
        <w:rPr>
          <w:spacing w:val="1"/>
          <w:sz w:val="24"/>
        </w:rPr>
        <w:t xml:space="preserve"> </w:t>
      </w:r>
      <w:r>
        <w:rPr>
          <w:sz w:val="24"/>
        </w:rPr>
        <w:t>мастерских;</w:t>
      </w:r>
      <w:r>
        <w:rPr>
          <w:spacing w:val="1"/>
          <w:sz w:val="24"/>
        </w:rPr>
        <w:t xml:space="preserve"> </w:t>
      </w:r>
      <w:r>
        <w:rPr>
          <w:sz w:val="24"/>
        </w:rPr>
        <w:t>просмотр</w:t>
      </w:r>
      <w:r>
        <w:rPr>
          <w:spacing w:val="1"/>
          <w:sz w:val="24"/>
        </w:rPr>
        <w:t xml:space="preserve"> </w:t>
      </w:r>
      <w:r>
        <w:rPr>
          <w:sz w:val="24"/>
        </w:rPr>
        <w:t>репродукций</w:t>
      </w:r>
      <w:r>
        <w:rPr>
          <w:spacing w:val="1"/>
          <w:sz w:val="24"/>
        </w:rPr>
        <w:t xml:space="preserve"> </w:t>
      </w:r>
      <w:r>
        <w:rPr>
          <w:sz w:val="24"/>
        </w:rPr>
        <w:t>картин</w:t>
      </w:r>
      <w:r>
        <w:rPr>
          <w:spacing w:val="1"/>
          <w:sz w:val="24"/>
        </w:rPr>
        <w:t xml:space="preserve"> </w:t>
      </w:r>
      <w:r>
        <w:rPr>
          <w:sz w:val="24"/>
        </w:rPr>
        <w:t>классиков</w:t>
      </w:r>
      <w:r>
        <w:rPr>
          <w:spacing w:val="1"/>
          <w:sz w:val="24"/>
        </w:rPr>
        <w:t xml:space="preserve"> </w:t>
      </w:r>
      <w:r>
        <w:rPr>
          <w:sz w:val="24"/>
        </w:rPr>
        <w:t>и</w:t>
      </w:r>
      <w:r>
        <w:rPr>
          <w:spacing w:val="1"/>
          <w:sz w:val="24"/>
        </w:rPr>
        <w:t xml:space="preserve"> </w:t>
      </w:r>
      <w:r>
        <w:rPr>
          <w:sz w:val="24"/>
        </w:rPr>
        <w:t>современных</w:t>
      </w:r>
      <w:r>
        <w:rPr>
          <w:spacing w:val="1"/>
          <w:sz w:val="24"/>
        </w:rPr>
        <w:t xml:space="preserve"> </w:t>
      </w:r>
      <w:r>
        <w:rPr>
          <w:sz w:val="24"/>
        </w:rPr>
        <w:t>художников</w:t>
      </w:r>
      <w:r>
        <w:rPr>
          <w:spacing w:val="-1"/>
          <w:sz w:val="24"/>
        </w:rPr>
        <w:t xml:space="preserve"> </w:t>
      </w:r>
      <w:r>
        <w:rPr>
          <w:sz w:val="24"/>
        </w:rPr>
        <w:t>и другого;</w:t>
      </w:r>
    </w:p>
    <w:p w:rsidR="00621FDE" w:rsidRDefault="00621FDE" w:rsidP="00A7274F">
      <w:pPr>
        <w:pStyle w:val="af1"/>
        <w:numPr>
          <w:ilvl w:val="0"/>
          <w:numId w:val="26"/>
        </w:numPr>
        <w:tabs>
          <w:tab w:val="left" w:pos="1261"/>
        </w:tabs>
        <w:spacing w:line="291" w:lineRule="exact"/>
        <w:ind w:left="0" w:hanging="361"/>
        <w:rPr>
          <w:sz w:val="24"/>
        </w:rPr>
      </w:pPr>
      <w:r>
        <w:rPr>
          <w:sz w:val="24"/>
        </w:rPr>
        <w:t>индивидуальную</w:t>
      </w:r>
      <w:r>
        <w:rPr>
          <w:spacing w:val="-3"/>
          <w:sz w:val="24"/>
        </w:rPr>
        <w:t xml:space="preserve"> </w:t>
      </w:r>
      <w:r>
        <w:rPr>
          <w:sz w:val="24"/>
        </w:rPr>
        <w:t>работу</w:t>
      </w:r>
      <w:r>
        <w:rPr>
          <w:spacing w:val="-6"/>
          <w:sz w:val="24"/>
        </w:rPr>
        <w:t xml:space="preserve"> </w:t>
      </w:r>
      <w:r>
        <w:rPr>
          <w:sz w:val="24"/>
        </w:rPr>
        <w:t>по</w:t>
      </w:r>
      <w:r>
        <w:rPr>
          <w:spacing w:val="-3"/>
          <w:sz w:val="24"/>
        </w:rPr>
        <w:t xml:space="preserve"> </w:t>
      </w:r>
      <w:r>
        <w:rPr>
          <w:sz w:val="24"/>
        </w:rPr>
        <w:t>всем</w:t>
      </w:r>
      <w:r>
        <w:rPr>
          <w:spacing w:val="-4"/>
          <w:sz w:val="24"/>
        </w:rPr>
        <w:t xml:space="preserve"> </w:t>
      </w:r>
      <w:r>
        <w:rPr>
          <w:sz w:val="24"/>
        </w:rPr>
        <w:t>видам</w:t>
      </w:r>
      <w:r>
        <w:rPr>
          <w:spacing w:val="-3"/>
          <w:sz w:val="24"/>
        </w:rPr>
        <w:t xml:space="preserve"> </w:t>
      </w:r>
      <w:r>
        <w:rPr>
          <w:sz w:val="24"/>
        </w:rPr>
        <w:t>деятельности</w:t>
      </w:r>
      <w:r>
        <w:rPr>
          <w:spacing w:val="1"/>
          <w:sz w:val="24"/>
        </w:rPr>
        <w:t xml:space="preserve"> </w:t>
      </w:r>
      <w:r>
        <w:rPr>
          <w:sz w:val="24"/>
        </w:rPr>
        <w:t>и</w:t>
      </w:r>
      <w:r>
        <w:rPr>
          <w:spacing w:val="-3"/>
          <w:sz w:val="24"/>
        </w:rPr>
        <w:t xml:space="preserve"> </w:t>
      </w:r>
      <w:r>
        <w:rPr>
          <w:sz w:val="24"/>
        </w:rPr>
        <w:t>образовательным</w:t>
      </w:r>
      <w:r>
        <w:rPr>
          <w:spacing w:val="-5"/>
          <w:sz w:val="24"/>
        </w:rPr>
        <w:t xml:space="preserve"> </w:t>
      </w:r>
      <w:r>
        <w:rPr>
          <w:sz w:val="24"/>
        </w:rPr>
        <w:t>областям;</w:t>
      </w:r>
    </w:p>
    <w:p w:rsidR="00621FDE" w:rsidRDefault="00621FDE" w:rsidP="00A7274F">
      <w:pPr>
        <w:pStyle w:val="af1"/>
        <w:numPr>
          <w:ilvl w:val="0"/>
          <w:numId w:val="26"/>
        </w:numPr>
        <w:tabs>
          <w:tab w:val="left" w:pos="1261"/>
        </w:tabs>
        <w:spacing w:before="39"/>
        <w:ind w:left="0" w:hanging="361"/>
        <w:rPr>
          <w:sz w:val="24"/>
        </w:rPr>
      </w:pPr>
      <w:r>
        <w:rPr>
          <w:sz w:val="24"/>
        </w:rPr>
        <w:t>работу</w:t>
      </w:r>
      <w:r>
        <w:rPr>
          <w:spacing w:val="-9"/>
          <w:sz w:val="24"/>
        </w:rPr>
        <w:t xml:space="preserve"> </w:t>
      </w:r>
      <w:r>
        <w:rPr>
          <w:sz w:val="24"/>
        </w:rPr>
        <w:t>с</w:t>
      </w:r>
      <w:r>
        <w:rPr>
          <w:spacing w:val="-5"/>
          <w:sz w:val="24"/>
        </w:rPr>
        <w:t xml:space="preserve"> </w:t>
      </w:r>
      <w:r>
        <w:rPr>
          <w:sz w:val="24"/>
        </w:rPr>
        <w:t>родителями</w:t>
      </w:r>
      <w:r>
        <w:rPr>
          <w:spacing w:val="-4"/>
          <w:sz w:val="24"/>
        </w:rPr>
        <w:t xml:space="preserve"> </w:t>
      </w:r>
      <w:r>
        <w:rPr>
          <w:sz w:val="24"/>
        </w:rPr>
        <w:t>(законными</w:t>
      </w:r>
      <w:r>
        <w:rPr>
          <w:spacing w:val="-4"/>
          <w:sz w:val="24"/>
        </w:rPr>
        <w:t xml:space="preserve"> </w:t>
      </w:r>
      <w:r>
        <w:rPr>
          <w:sz w:val="24"/>
        </w:rPr>
        <w:t>представителями)</w:t>
      </w:r>
      <w:r>
        <w:rPr>
          <w:spacing w:val="-5"/>
          <w:sz w:val="24"/>
        </w:rPr>
        <w:t xml:space="preserve"> </w:t>
      </w:r>
      <w:r>
        <w:rPr>
          <w:sz w:val="24"/>
        </w:rPr>
        <w:t>воспитанников.</w:t>
      </w:r>
    </w:p>
    <w:p w:rsidR="00621FDE" w:rsidRDefault="00621FDE" w:rsidP="00621FDE">
      <w:pPr>
        <w:pStyle w:val="ab"/>
        <w:ind w:left="0"/>
        <w:rPr>
          <w:sz w:val="31"/>
        </w:rPr>
      </w:pPr>
    </w:p>
    <w:p w:rsidR="00621FDE" w:rsidRDefault="00621FDE" w:rsidP="00B321F9">
      <w:pPr>
        <w:pStyle w:val="ab"/>
        <w:spacing w:before="0"/>
        <w:ind w:left="0" w:right="352" w:firstLine="708"/>
      </w:pPr>
      <w:r>
        <w:t>Во</w:t>
      </w:r>
      <w:r>
        <w:rPr>
          <w:spacing w:val="1"/>
        </w:rPr>
        <w:t xml:space="preserve"> </w:t>
      </w:r>
      <w:r>
        <w:t>вторую</w:t>
      </w:r>
      <w:r>
        <w:rPr>
          <w:spacing w:val="1"/>
        </w:rPr>
        <w:t xml:space="preserve"> </w:t>
      </w:r>
      <w:r>
        <w:t>половину</w:t>
      </w:r>
      <w:r>
        <w:rPr>
          <w:spacing w:val="1"/>
        </w:rPr>
        <w:t xml:space="preserve"> </w:t>
      </w:r>
      <w:r>
        <w:t>дня</w:t>
      </w:r>
      <w:r>
        <w:rPr>
          <w:spacing w:val="1"/>
        </w:rPr>
        <w:t xml:space="preserve"> </w:t>
      </w:r>
      <w:r>
        <w:t>педагог</w:t>
      </w:r>
      <w:r>
        <w:rPr>
          <w:spacing w:val="1"/>
        </w:rPr>
        <w:t xml:space="preserve"> </w:t>
      </w:r>
      <w:r>
        <w:t>может</w:t>
      </w:r>
      <w:r>
        <w:rPr>
          <w:spacing w:val="1"/>
        </w:rPr>
        <w:t xml:space="preserve"> </w:t>
      </w:r>
      <w:r>
        <w:t>организовывать</w:t>
      </w:r>
      <w:r>
        <w:rPr>
          <w:spacing w:val="1"/>
        </w:rPr>
        <w:t xml:space="preserve"> </w:t>
      </w:r>
      <w:r>
        <w:t>культурные</w:t>
      </w:r>
      <w:r>
        <w:rPr>
          <w:spacing w:val="1"/>
        </w:rPr>
        <w:t xml:space="preserve"> </w:t>
      </w:r>
      <w:r>
        <w:t>практики.</w:t>
      </w:r>
      <w:r>
        <w:rPr>
          <w:spacing w:val="1"/>
        </w:rPr>
        <w:t xml:space="preserve"> </w:t>
      </w:r>
      <w:r>
        <w:t>Они</w:t>
      </w:r>
      <w:r>
        <w:rPr>
          <w:spacing w:val="1"/>
        </w:rPr>
        <w:t xml:space="preserve"> </w:t>
      </w:r>
      <w:r>
        <w:t>расширяют</w:t>
      </w:r>
      <w:r>
        <w:rPr>
          <w:spacing w:val="1"/>
        </w:rPr>
        <w:t xml:space="preserve"> </w:t>
      </w:r>
      <w:r>
        <w:t>социальные</w:t>
      </w:r>
      <w:r>
        <w:rPr>
          <w:spacing w:val="1"/>
        </w:rPr>
        <w:t xml:space="preserve"> </w:t>
      </w:r>
      <w:r>
        <w:t>и</w:t>
      </w:r>
      <w:r>
        <w:rPr>
          <w:spacing w:val="1"/>
        </w:rPr>
        <w:t xml:space="preserve"> </w:t>
      </w:r>
      <w:r>
        <w:t>практические</w:t>
      </w:r>
      <w:r>
        <w:rPr>
          <w:spacing w:val="1"/>
        </w:rPr>
        <w:t xml:space="preserve"> </w:t>
      </w:r>
      <w:r>
        <w:t>компоненты</w:t>
      </w:r>
      <w:r>
        <w:rPr>
          <w:spacing w:val="1"/>
        </w:rPr>
        <w:t xml:space="preserve"> </w:t>
      </w:r>
      <w:r>
        <w:t>содержания</w:t>
      </w:r>
      <w:r>
        <w:rPr>
          <w:spacing w:val="1"/>
        </w:rPr>
        <w:t xml:space="preserve"> </w:t>
      </w:r>
      <w:r>
        <w:t>образования,</w:t>
      </w:r>
      <w:r>
        <w:rPr>
          <w:spacing w:val="1"/>
        </w:rPr>
        <w:t xml:space="preserve"> </w:t>
      </w:r>
      <w:r>
        <w:t>способствуют</w:t>
      </w:r>
      <w:r>
        <w:rPr>
          <w:spacing w:val="1"/>
        </w:rPr>
        <w:t xml:space="preserve"> </w:t>
      </w:r>
      <w:r>
        <w:t>формированию у детей культурных умений при взаимодействии со взрослым и самостоятельной</w:t>
      </w:r>
      <w:r>
        <w:rPr>
          <w:spacing w:val="1"/>
        </w:rPr>
        <w:t xml:space="preserve"> </w:t>
      </w:r>
      <w:r>
        <w:t>деятельности.</w:t>
      </w:r>
      <w:r>
        <w:rPr>
          <w:spacing w:val="1"/>
        </w:rPr>
        <w:t xml:space="preserve"> </w:t>
      </w:r>
      <w:r>
        <w:t>Ценность</w:t>
      </w:r>
      <w:r>
        <w:rPr>
          <w:spacing w:val="1"/>
        </w:rPr>
        <w:t xml:space="preserve"> </w:t>
      </w:r>
      <w:r>
        <w:t>культурных</w:t>
      </w:r>
      <w:r>
        <w:rPr>
          <w:spacing w:val="1"/>
        </w:rPr>
        <w:t xml:space="preserve"> </w:t>
      </w:r>
      <w:r>
        <w:t>практик</w:t>
      </w:r>
      <w:r>
        <w:rPr>
          <w:spacing w:val="1"/>
        </w:rPr>
        <w:t xml:space="preserve"> </w:t>
      </w:r>
      <w:r>
        <w:t>состоит</w:t>
      </w:r>
      <w:r>
        <w:rPr>
          <w:spacing w:val="1"/>
        </w:rPr>
        <w:t xml:space="preserve"> </w:t>
      </w:r>
      <w:r>
        <w:t>в</w:t>
      </w:r>
      <w:r>
        <w:rPr>
          <w:spacing w:val="1"/>
        </w:rPr>
        <w:t xml:space="preserve"> </w:t>
      </w:r>
      <w:r>
        <w:t>том,</w:t>
      </w:r>
      <w:r>
        <w:rPr>
          <w:spacing w:val="1"/>
        </w:rPr>
        <w:t xml:space="preserve"> </w:t>
      </w:r>
      <w:r>
        <w:t>что</w:t>
      </w:r>
      <w:r>
        <w:rPr>
          <w:spacing w:val="1"/>
        </w:rPr>
        <w:t xml:space="preserve"> </w:t>
      </w:r>
      <w:r>
        <w:t>они</w:t>
      </w:r>
      <w:r>
        <w:rPr>
          <w:spacing w:val="1"/>
        </w:rPr>
        <w:t xml:space="preserve"> </w:t>
      </w:r>
      <w:r>
        <w:t>ориентированы</w:t>
      </w:r>
      <w:r>
        <w:rPr>
          <w:spacing w:val="60"/>
        </w:rPr>
        <w:t xml:space="preserve"> </w:t>
      </w:r>
      <w:r>
        <w:t>на</w:t>
      </w:r>
      <w:r>
        <w:rPr>
          <w:spacing w:val="1"/>
        </w:rPr>
        <w:t xml:space="preserve"> </w:t>
      </w:r>
      <w:r>
        <w:t>проявление</w:t>
      </w:r>
      <w:r>
        <w:rPr>
          <w:spacing w:val="1"/>
        </w:rPr>
        <w:t xml:space="preserve"> </w:t>
      </w:r>
      <w:r>
        <w:t>детьми</w:t>
      </w:r>
      <w:r>
        <w:rPr>
          <w:spacing w:val="1"/>
        </w:rPr>
        <w:t xml:space="preserve"> </w:t>
      </w:r>
      <w:r>
        <w:t>самостоятельности</w:t>
      </w:r>
      <w:r>
        <w:rPr>
          <w:spacing w:val="1"/>
        </w:rPr>
        <w:t xml:space="preserve"> </w:t>
      </w:r>
      <w:r>
        <w:t>и</w:t>
      </w:r>
      <w:r>
        <w:rPr>
          <w:spacing w:val="1"/>
        </w:rPr>
        <w:t xml:space="preserve"> </w:t>
      </w:r>
      <w:r>
        <w:t>творчества,</w:t>
      </w:r>
      <w:r>
        <w:rPr>
          <w:spacing w:val="1"/>
        </w:rPr>
        <w:t xml:space="preserve"> </w:t>
      </w:r>
      <w:r>
        <w:t>активности</w:t>
      </w:r>
      <w:r>
        <w:rPr>
          <w:spacing w:val="1"/>
        </w:rPr>
        <w:t xml:space="preserve"> </w:t>
      </w:r>
      <w:r>
        <w:t>и</w:t>
      </w:r>
      <w:r>
        <w:rPr>
          <w:spacing w:val="1"/>
        </w:rPr>
        <w:t xml:space="preserve"> </w:t>
      </w:r>
      <w:r>
        <w:t>инициативности</w:t>
      </w:r>
      <w:r>
        <w:rPr>
          <w:spacing w:val="1"/>
        </w:rPr>
        <w:t xml:space="preserve"> </w:t>
      </w:r>
      <w:r>
        <w:t>в</w:t>
      </w:r>
      <w:r>
        <w:rPr>
          <w:spacing w:val="60"/>
        </w:rPr>
        <w:t xml:space="preserve"> </w:t>
      </w:r>
      <w:r>
        <w:t>разных</w:t>
      </w:r>
      <w:r>
        <w:rPr>
          <w:spacing w:val="-57"/>
        </w:rPr>
        <w:t xml:space="preserve"> </w:t>
      </w:r>
      <w:r>
        <w:t>видах</w:t>
      </w:r>
      <w:r>
        <w:rPr>
          <w:spacing w:val="1"/>
        </w:rPr>
        <w:t xml:space="preserve"> </w:t>
      </w:r>
      <w:r>
        <w:t>деятельности, обеспечивают их</w:t>
      </w:r>
      <w:r>
        <w:rPr>
          <w:spacing w:val="1"/>
        </w:rPr>
        <w:t xml:space="preserve"> </w:t>
      </w:r>
      <w:r>
        <w:t>продуктивность.</w:t>
      </w:r>
    </w:p>
    <w:p w:rsidR="00621FDE" w:rsidRDefault="00621FDE" w:rsidP="00B321F9">
      <w:pPr>
        <w:pStyle w:val="ab"/>
        <w:spacing w:before="0"/>
        <w:ind w:left="0" w:right="344" w:firstLine="708"/>
      </w:pPr>
      <w:r>
        <w:rPr>
          <w:b/>
          <w:i/>
        </w:rPr>
        <w:t xml:space="preserve">Для организации самостоятельной деятельности </w:t>
      </w:r>
      <w:r>
        <w:t>детей в группе создаются различные</w:t>
      </w:r>
      <w:r>
        <w:rPr>
          <w:spacing w:val="1"/>
        </w:rPr>
        <w:t xml:space="preserve"> </w:t>
      </w:r>
      <w:r>
        <w:t>центры</w:t>
      </w:r>
      <w:r>
        <w:rPr>
          <w:spacing w:val="1"/>
        </w:rPr>
        <w:t xml:space="preserve"> </w:t>
      </w:r>
      <w:r>
        <w:t>активности</w:t>
      </w:r>
      <w:r>
        <w:rPr>
          <w:spacing w:val="1"/>
        </w:rPr>
        <w:t xml:space="preserve"> </w:t>
      </w:r>
      <w:r>
        <w:t>(игровой,</w:t>
      </w:r>
      <w:r>
        <w:rPr>
          <w:spacing w:val="1"/>
        </w:rPr>
        <w:t xml:space="preserve"> </w:t>
      </w:r>
      <w:r>
        <w:t>литературный,</w:t>
      </w:r>
      <w:r>
        <w:rPr>
          <w:spacing w:val="1"/>
        </w:rPr>
        <w:t xml:space="preserve"> </w:t>
      </w:r>
      <w:r>
        <w:t>спортивный,</w:t>
      </w:r>
      <w:r>
        <w:rPr>
          <w:spacing w:val="1"/>
        </w:rPr>
        <w:t xml:space="preserve"> </w:t>
      </w:r>
      <w:r>
        <w:t>творчества,</w:t>
      </w:r>
      <w:r>
        <w:rPr>
          <w:spacing w:val="1"/>
        </w:rPr>
        <w:t xml:space="preserve"> </w:t>
      </w:r>
      <w:r>
        <w:t>познания</w:t>
      </w:r>
      <w:r>
        <w:rPr>
          <w:spacing w:val="1"/>
        </w:rPr>
        <w:t xml:space="preserve"> </w:t>
      </w:r>
      <w:r>
        <w:t>и</w:t>
      </w:r>
      <w:r>
        <w:rPr>
          <w:spacing w:val="1"/>
        </w:rPr>
        <w:t xml:space="preserve"> </w:t>
      </w:r>
      <w:r>
        <w:t>другое).</w:t>
      </w:r>
      <w:r>
        <w:rPr>
          <w:spacing w:val="1"/>
        </w:rPr>
        <w:t xml:space="preserve"> </w:t>
      </w:r>
      <w:r>
        <w:t>Самостоятельная деятельность предполагает самостоятельный выбор ребёнком её содержания,</w:t>
      </w:r>
      <w:r>
        <w:rPr>
          <w:spacing w:val="1"/>
        </w:rPr>
        <w:t xml:space="preserve"> </w:t>
      </w:r>
      <w:r>
        <w:t>времени,</w:t>
      </w:r>
      <w:r>
        <w:rPr>
          <w:spacing w:val="1"/>
        </w:rPr>
        <w:t xml:space="preserve"> </w:t>
      </w:r>
      <w:r>
        <w:t>партнеров. Педагог</w:t>
      </w:r>
      <w:r>
        <w:rPr>
          <w:spacing w:val="1"/>
        </w:rPr>
        <w:t xml:space="preserve"> </w:t>
      </w:r>
      <w:r>
        <w:t>может</w:t>
      </w:r>
      <w:r>
        <w:rPr>
          <w:spacing w:val="1"/>
        </w:rPr>
        <w:t xml:space="preserve"> </w:t>
      </w:r>
      <w:r>
        <w:t>направлять и поддерживать</w:t>
      </w:r>
      <w:r>
        <w:rPr>
          <w:spacing w:val="1"/>
        </w:rPr>
        <w:t xml:space="preserve"> </w:t>
      </w:r>
      <w:r>
        <w:t>свободную</w:t>
      </w:r>
      <w:r>
        <w:rPr>
          <w:spacing w:val="1"/>
        </w:rPr>
        <w:t xml:space="preserve"> </w:t>
      </w:r>
      <w:r>
        <w:t>самостоятельную</w:t>
      </w:r>
      <w:r>
        <w:rPr>
          <w:spacing w:val="1"/>
        </w:rPr>
        <w:t xml:space="preserve"> </w:t>
      </w:r>
      <w:r>
        <w:t>деятельность детей (создавать проблемно-игровые ситуации, ситуации общения, поддерживать</w:t>
      </w:r>
      <w:r>
        <w:rPr>
          <w:spacing w:val="1"/>
        </w:rPr>
        <w:t xml:space="preserve"> </w:t>
      </w:r>
      <w:r>
        <w:t>познавательные</w:t>
      </w:r>
      <w:r>
        <w:rPr>
          <w:spacing w:val="-3"/>
        </w:rPr>
        <w:t xml:space="preserve"> </w:t>
      </w:r>
      <w:r>
        <w:t>интересы,</w:t>
      </w:r>
      <w:r>
        <w:rPr>
          <w:spacing w:val="59"/>
        </w:rPr>
        <w:t xml:space="preserve"> </w:t>
      </w:r>
      <w:r>
        <w:t>изменять предметно-развивающую среду</w:t>
      </w:r>
      <w:r>
        <w:rPr>
          <w:spacing w:val="-4"/>
        </w:rPr>
        <w:t xml:space="preserve"> </w:t>
      </w:r>
      <w:r>
        <w:t>и др.).</w:t>
      </w:r>
    </w:p>
    <w:p w:rsidR="00621FDE" w:rsidRPr="00675B6E" w:rsidRDefault="00621FDE" w:rsidP="00B321F9">
      <w:pPr>
        <w:ind w:right="340" w:firstLine="708"/>
        <w:rPr>
          <w:rFonts w:ascii="Times New Roman" w:hAnsi="Times New Roman" w:cs="Times New Roman"/>
          <w:b/>
          <w:sz w:val="24"/>
        </w:rPr>
      </w:pPr>
      <w:r w:rsidRPr="00675B6E">
        <w:rPr>
          <w:rFonts w:ascii="Times New Roman" w:hAnsi="Times New Roman" w:cs="Times New Roman"/>
          <w:b/>
          <w:i/>
          <w:sz w:val="24"/>
        </w:rPr>
        <w:t>К</w:t>
      </w:r>
      <w:r w:rsidRPr="00675B6E">
        <w:rPr>
          <w:rFonts w:ascii="Times New Roman" w:hAnsi="Times New Roman" w:cs="Times New Roman"/>
          <w:b/>
          <w:i/>
          <w:spacing w:val="1"/>
          <w:sz w:val="24"/>
        </w:rPr>
        <w:t xml:space="preserve"> </w:t>
      </w:r>
      <w:r w:rsidRPr="00675B6E">
        <w:rPr>
          <w:rFonts w:ascii="Times New Roman" w:hAnsi="Times New Roman" w:cs="Times New Roman"/>
          <w:b/>
          <w:i/>
          <w:sz w:val="24"/>
        </w:rPr>
        <w:t>культурным</w:t>
      </w:r>
      <w:r w:rsidRPr="00675B6E">
        <w:rPr>
          <w:rFonts w:ascii="Times New Roman" w:hAnsi="Times New Roman" w:cs="Times New Roman"/>
          <w:b/>
          <w:i/>
          <w:spacing w:val="1"/>
          <w:sz w:val="24"/>
        </w:rPr>
        <w:t xml:space="preserve"> </w:t>
      </w:r>
      <w:r w:rsidRPr="00675B6E">
        <w:rPr>
          <w:rFonts w:ascii="Times New Roman" w:hAnsi="Times New Roman" w:cs="Times New Roman"/>
          <w:b/>
          <w:i/>
          <w:sz w:val="24"/>
        </w:rPr>
        <w:t>практикам</w:t>
      </w:r>
      <w:r w:rsidRPr="00675B6E">
        <w:rPr>
          <w:rFonts w:ascii="Times New Roman" w:hAnsi="Times New Roman" w:cs="Times New Roman"/>
          <w:b/>
          <w:i/>
          <w:spacing w:val="1"/>
          <w:sz w:val="24"/>
        </w:rPr>
        <w:t xml:space="preserve"> </w:t>
      </w:r>
      <w:r w:rsidRPr="00675B6E">
        <w:rPr>
          <w:rFonts w:ascii="Times New Roman" w:hAnsi="Times New Roman" w:cs="Times New Roman"/>
          <w:b/>
          <w:i/>
          <w:sz w:val="24"/>
        </w:rPr>
        <w:t>относят</w:t>
      </w:r>
      <w:r w:rsidRPr="00675B6E">
        <w:rPr>
          <w:rFonts w:ascii="Times New Roman" w:hAnsi="Times New Roman" w:cs="Times New Roman"/>
          <w:b/>
          <w:i/>
          <w:spacing w:val="1"/>
          <w:sz w:val="24"/>
        </w:rPr>
        <w:t xml:space="preserve"> </w:t>
      </w:r>
      <w:r w:rsidRPr="00675B6E">
        <w:rPr>
          <w:rFonts w:ascii="Times New Roman" w:hAnsi="Times New Roman" w:cs="Times New Roman"/>
          <w:b/>
          <w:sz w:val="24"/>
        </w:rPr>
        <w:t>игровую,</w:t>
      </w:r>
      <w:r w:rsidRPr="00675B6E">
        <w:rPr>
          <w:rFonts w:ascii="Times New Roman" w:hAnsi="Times New Roman" w:cs="Times New Roman"/>
          <w:b/>
          <w:spacing w:val="1"/>
          <w:sz w:val="24"/>
        </w:rPr>
        <w:t xml:space="preserve"> </w:t>
      </w:r>
      <w:r w:rsidRPr="00675B6E">
        <w:rPr>
          <w:rFonts w:ascii="Times New Roman" w:hAnsi="Times New Roman" w:cs="Times New Roman"/>
          <w:b/>
          <w:sz w:val="24"/>
        </w:rPr>
        <w:t>продуктивную,</w:t>
      </w:r>
      <w:r w:rsidRPr="00675B6E">
        <w:rPr>
          <w:rFonts w:ascii="Times New Roman" w:hAnsi="Times New Roman" w:cs="Times New Roman"/>
          <w:b/>
          <w:spacing w:val="1"/>
          <w:sz w:val="24"/>
        </w:rPr>
        <w:t xml:space="preserve"> </w:t>
      </w:r>
      <w:r w:rsidRPr="00675B6E">
        <w:rPr>
          <w:rFonts w:ascii="Times New Roman" w:hAnsi="Times New Roman" w:cs="Times New Roman"/>
          <w:b/>
          <w:sz w:val="24"/>
        </w:rPr>
        <w:t>познавательно-</w:t>
      </w:r>
      <w:r w:rsidRPr="00675B6E">
        <w:rPr>
          <w:rFonts w:ascii="Times New Roman" w:hAnsi="Times New Roman" w:cs="Times New Roman"/>
          <w:b/>
          <w:spacing w:val="1"/>
          <w:sz w:val="24"/>
        </w:rPr>
        <w:t xml:space="preserve"> </w:t>
      </w:r>
      <w:r w:rsidRPr="00675B6E">
        <w:rPr>
          <w:rFonts w:ascii="Times New Roman" w:hAnsi="Times New Roman" w:cs="Times New Roman"/>
          <w:b/>
          <w:sz w:val="24"/>
        </w:rPr>
        <w:t>исследовательскую,</w:t>
      </w:r>
      <w:r w:rsidRPr="00675B6E">
        <w:rPr>
          <w:rFonts w:ascii="Times New Roman" w:hAnsi="Times New Roman" w:cs="Times New Roman"/>
          <w:b/>
          <w:spacing w:val="-1"/>
          <w:sz w:val="24"/>
        </w:rPr>
        <w:t xml:space="preserve"> </w:t>
      </w:r>
      <w:r w:rsidRPr="00675B6E">
        <w:rPr>
          <w:rFonts w:ascii="Times New Roman" w:hAnsi="Times New Roman" w:cs="Times New Roman"/>
          <w:b/>
          <w:sz w:val="24"/>
        </w:rPr>
        <w:t>коммуникативную,</w:t>
      </w:r>
      <w:r w:rsidRPr="00675B6E">
        <w:rPr>
          <w:rFonts w:ascii="Times New Roman" w:hAnsi="Times New Roman" w:cs="Times New Roman"/>
          <w:b/>
          <w:spacing w:val="1"/>
          <w:sz w:val="24"/>
        </w:rPr>
        <w:t xml:space="preserve"> </w:t>
      </w:r>
      <w:r w:rsidRPr="00675B6E">
        <w:rPr>
          <w:rFonts w:ascii="Times New Roman" w:hAnsi="Times New Roman" w:cs="Times New Roman"/>
          <w:b/>
          <w:sz w:val="24"/>
        </w:rPr>
        <w:t>чтение</w:t>
      </w:r>
      <w:r w:rsidRPr="00675B6E">
        <w:rPr>
          <w:rFonts w:ascii="Times New Roman" w:hAnsi="Times New Roman" w:cs="Times New Roman"/>
          <w:b/>
          <w:spacing w:val="57"/>
          <w:sz w:val="24"/>
        </w:rPr>
        <w:t xml:space="preserve"> </w:t>
      </w:r>
      <w:r w:rsidRPr="00675B6E">
        <w:rPr>
          <w:rFonts w:ascii="Times New Roman" w:hAnsi="Times New Roman" w:cs="Times New Roman"/>
          <w:b/>
          <w:sz w:val="24"/>
        </w:rPr>
        <w:t>художественной</w:t>
      </w:r>
      <w:r w:rsidRPr="00675B6E">
        <w:rPr>
          <w:rFonts w:ascii="Times New Roman" w:hAnsi="Times New Roman" w:cs="Times New Roman"/>
          <w:b/>
          <w:spacing w:val="-1"/>
          <w:sz w:val="24"/>
        </w:rPr>
        <w:t xml:space="preserve"> </w:t>
      </w:r>
      <w:r w:rsidRPr="00675B6E">
        <w:rPr>
          <w:rFonts w:ascii="Times New Roman" w:hAnsi="Times New Roman" w:cs="Times New Roman"/>
          <w:b/>
          <w:sz w:val="24"/>
        </w:rPr>
        <w:t>литературы.</w:t>
      </w:r>
    </w:p>
    <w:p w:rsidR="00621FDE" w:rsidRDefault="00621FDE" w:rsidP="00B321F9">
      <w:pPr>
        <w:pStyle w:val="ab"/>
        <w:spacing w:before="0"/>
        <w:ind w:left="0" w:right="341" w:firstLine="708"/>
      </w:pPr>
      <w:r>
        <w:t>Культурные практики предоставляют ребёнку возможность проявить свою субъектность с</w:t>
      </w:r>
      <w:r>
        <w:rPr>
          <w:spacing w:val="1"/>
        </w:rPr>
        <w:t xml:space="preserve"> </w:t>
      </w:r>
      <w:r>
        <w:t>разных</w:t>
      </w:r>
      <w:r>
        <w:rPr>
          <w:spacing w:val="-3"/>
        </w:rPr>
        <w:t xml:space="preserve"> </w:t>
      </w:r>
      <w:r>
        <w:t>сторон,</w:t>
      </w:r>
      <w:r>
        <w:rPr>
          <w:spacing w:val="-3"/>
        </w:rPr>
        <w:t xml:space="preserve"> </w:t>
      </w:r>
      <w:r>
        <w:t>что,</w:t>
      </w:r>
      <w:r>
        <w:rPr>
          <w:spacing w:val="-3"/>
        </w:rPr>
        <w:t xml:space="preserve"> </w:t>
      </w:r>
      <w:r>
        <w:t>в</w:t>
      </w:r>
      <w:r>
        <w:rPr>
          <w:spacing w:val="-4"/>
        </w:rPr>
        <w:t xml:space="preserve"> </w:t>
      </w:r>
      <w:r>
        <w:t>свою</w:t>
      </w:r>
      <w:r>
        <w:rPr>
          <w:spacing w:val="-4"/>
        </w:rPr>
        <w:t xml:space="preserve"> </w:t>
      </w:r>
      <w:r>
        <w:t>очередь,</w:t>
      </w:r>
      <w:r>
        <w:rPr>
          <w:spacing w:val="-3"/>
        </w:rPr>
        <w:t xml:space="preserve"> </w:t>
      </w:r>
      <w:r>
        <w:t>способствует</w:t>
      </w:r>
      <w:r>
        <w:rPr>
          <w:spacing w:val="-4"/>
        </w:rPr>
        <w:t xml:space="preserve"> </w:t>
      </w:r>
      <w:r>
        <w:t>становлению</w:t>
      </w:r>
      <w:r>
        <w:rPr>
          <w:spacing w:val="-3"/>
        </w:rPr>
        <w:t xml:space="preserve"> </w:t>
      </w:r>
      <w:r>
        <w:t>разных</w:t>
      </w:r>
      <w:r>
        <w:rPr>
          <w:spacing w:val="-1"/>
        </w:rPr>
        <w:t xml:space="preserve"> </w:t>
      </w:r>
      <w:r>
        <w:t>видов</w:t>
      </w:r>
      <w:r>
        <w:rPr>
          <w:spacing w:val="-3"/>
        </w:rPr>
        <w:t xml:space="preserve"> </w:t>
      </w:r>
      <w:r>
        <w:t>детских</w:t>
      </w:r>
      <w:r>
        <w:rPr>
          <w:spacing w:val="-1"/>
        </w:rPr>
        <w:t xml:space="preserve"> </w:t>
      </w:r>
      <w:r>
        <w:t>инициатив:</w:t>
      </w:r>
    </w:p>
    <w:p w:rsidR="00621FDE" w:rsidRDefault="00621FDE" w:rsidP="00B321F9">
      <w:pPr>
        <w:pStyle w:val="af1"/>
        <w:numPr>
          <w:ilvl w:val="0"/>
          <w:numId w:val="26"/>
        </w:numPr>
        <w:tabs>
          <w:tab w:val="left" w:pos="1261"/>
        </w:tabs>
        <w:ind w:left="0" w:right="355"/>
        <w:rPr>
          <w:sz w:val="24"/>
        </w:rPr>
      </w:pPr>
      <w:r>
        <w:rPr>
          <w:sz w:val="24"/>
        </w:rPr>
        <w:t>в</w:t>
      </w:r>
      <w:r>
        <w:rPr>
          <w:spacing w:val="1"/>
          <w:sz w:val="24"/>
        </w:rPr>
        <w:t xml:space="preserve"> </w:t>
      </w:r>
      <w:r>
        <w:rPr>
          <w:sz w:val="24"/>
        </w:rPr>
        <w:t>игровой</w:t>
      </w:r>
      <w:r>
        <w:rPr>
          <w:spacing w:val="1"/>
          <w:sz w:val="24"/>
        </w:rPr>
        <w:t xml:space="preserve"> </w:t>
      </w:r>
      <w:r>
        <w:rPr>
          <w:sz w:val="24"/>
        </w:rPr>
        <w:t>практике</w:t>
      </w:r>
      <w:r>
        <w:rPr>
          <w:spacing w:val="1"/>
          <w:sz w:val="24"/>
        </w:rPr>
        <w:t xml:space="preserve"> </w:t>
      </w:r>
      <w:r>
        <w:rPr>
          <w:sz w:val="24"/>
        </w:rPr>
        <w:t>ребёнок</w:t>
      </w:r>
      <w:r>
        <w:rPr>
          <w:spacing w:val="1"/>
          <w:sz w:val="24"/>
        </w:rPr>
        <w:t xml:space="preserve"> </w:t>
      </w:r>
      <w:r>
        <w:rPr>
          <w:sz w:val="24"/>
        </w:rPr>
        <w:t>проявляет</w:t>
      </w:r>
      <w:r>
        <w:rPr>
          <w:spacing w:val="1"/>
          <w:sz w:val="24"/>
        </w:rPr>
        <w:t xml:space="preserve"> </w:t>
      </w:r>
      <w:r>
        <w:rPr>
          <w:sz w:val="24"/>
        </w:rPr>
        <w:t>себя</w:t>
      </w:r>
      <w:r>
        <w:rPr>
          <w:spacing w:val="1"/>
          <w:sz w:val="24"/>
        </w:rPr>
        <w:t xml:space="preserve"> </w:t>
      </w:r>
      <w:r>
        <w:rPr>
          <w:sz w:val="24"/>
        </w:rPr>
        <w:t>как</w:t>
      </w:r>
      <w:r>
        <w:rPr>
          <w:spacing w:val="1"/>
          <w:sz w:val="24"/>
        </w:rPr>
        <w:t xml:space="preserve"> </w:t>
      </w:r>
      <w:r>
        <w:rPr>
          <w:sz w:val="24"/>
        </w:rPr>
        <w:t>творческий</w:t>
      </w:r>
      <w:r>
        <w:rPr>
          <w:spacing w:val="1"/>
          <w:sz w:val="24"/>
        </w:rPr>
        <w:t xml:space="preserve"> </w:t>
      </w:r>
      <w:r>
        <w:rPr>
          <w:sz w:val="24"/>
        </w:rPr>
        <w:t>субъект</w:t>
      </w:r>
      <w:r>
        <w:rPr>
          <w:spacing w:val="1"/>
          <w:sz w:val="24"/>
        </w:rPr>
        <w:t xml:space="preserve"> </w:t>
      </w:r>
      <w:r>
        <w:rPr>
          <w:sz w:val="24"/>
        </w:rPr>
        <w:t>(творческая</w:t>
      </w:r>
      <w:r>
        <w:rPr>
          <w:spacing w:val="1"/>
          <w:sz w:val="24"/>
        </w:rPr>
        <w:t xml:space="preserve"> </w:t>
      </w:r>
      <w:r>
        <w:rPr>
          <w:sz w:val="24"/>
        </w:rPr>
        <w:t>инициатива);</w:t>
      </w:r>
    </w:p>
    <w:p w:rsidR="00621FDE" w:rsidRPr="00B321F9" w:rsidRDefault="00621FDE" w:rsidP="00B321F9">
      <w:pPr>
        <w:pStyle w:val="af1"/>
        <w:numPr>
          <w:ilvl w:val="0"/>
          <w:numId w:val="26"/>
        </w:numPr>
        <w:tabs>
          <w:tab w:val="left" w:pos="1261"/>
        </w:tabs>
        <w:ind w:left="0" w:hanging="361"/>
        <w:rPr>
          <w:sz w:val="24"/>
        </w:rPr>
      </w:pPr>
      <w:r>
        <w:rPr>
          <w:sz w:val="24"/>
        </w:rPr>
        <w:t>в</w:t>
      </w:r>
      <w:r>
        <w:rPr>
          <w:spacing w:val="-5"/>
          <w:sz w:val="24"/>
        </w:rPr>
        <w:t xml:space="preserve"> </w:t>
      </w:r>
      <w:r>
        <w:rPr>
          <w:sz w:val="24"/>
        </w:rPr>
        <w:t>продуктивной</w:t>
      </w:r>
      <w:r>
        <w:rPr>
          <w:spacing w:val="55"/>
          <w:sz w:val="24"/>
        </w:rPr>
        <w:t xml:space="preserve"> </w:t>
      </w:r>
      <w:r>
        <w:rPr>
          <w:sz w:val="24"/>
        </w:rPr>
        <w:t>-</w:t>
      </w:r>
      <w:r>
        <w:rPr>
          <w:spacing w:val="-5"/>
          <w:sz w:val="24"/>
        </w:rPr>
        <w:t xml:space="preserve"> </w:t>
      </w:r>
      <w:r>
        <w:rPr>
          <w:sz w:val="24"/>
        </w:rPr>
        <w:t>как</w:t>
      </w:r>
      <w:r>
        <w:rPr>
          <w:spacing w:val="-4"/>
          <w:sz w:val="24"/>
        </w:rPr>
        <w:t xml:space="preserve"> </w:t>
      </w:r>
      <w:r>
        <w:rPr>
          <w:sz w:val="24"/>
        </w:rPr>
        <w:t>созидающий</w:t>
      </w:r>
      <w:r>
        <w:rPr>
          <w:spacing w:val="-3"/>
          <w:sz w:val="24"/>
        </w:rPr>
        <w:t xml:space="preserve"> </w:t>
      </w:r>
      <w:r>
        <w:rPr>
          <w:sz w:val="24"/>
        </w:rPr>
        <w:t>и</w:t>
      </w:r>
      <w:r>
        <w:rPr>
          <w:spacing w:val="-4"/>
          <w:sz w:val="24"/>
        </w:rPr>
        <w:t xml:space="preserve"> </w:t>
      </w:r>
      <w:r>
        <w:rPr>
          <w:sz w:val="24"/>
        </w:rPr>
        <w:t>волевой</w:t>
      </w:r>
      <w:r>
        <w:rPr>
          <w:spacing w:val="-4"/>
          <w:sz w:val="24"/>
        </w:rPr>
        <w:t xml:space="preserve"> </w:t>
      </w:r>
      <w:r>
        <w:rPr>
          <w:sz w:val="24"/>
        </w:rPr>
        <w:t>субъект</w:t>
      </w:r>
      <w:r>
        <w:rPr>
          <w:spacing w:val="-3"/>
          <w:sz w:val="24"/>
        </w:rPr>
        <w:t xml:space="preserve"> </w:t>
      </w:r>
      <w:r>
        <w:rPr>
          <w:sz w:val="24"/>
        </w:rPr>
        <w:t>(инициатива</w:t>
      </w:r>
      <w:r>
        <w:rPr>
          <w:spacing w:val="-6"/>
          <w:sz w:val="24"/>
        </w:rPr>
        <w:t xml:space="preserve"> </w:t>
      </w:r>
      <w:r>
        <w:rPr>
          <w:sz w:val="24"/>
        </w:rPr>
        <w:t>целеполагания);</w:t>
      </w:r>
      <w:r w:rsidR="00B321F9">
        <w:rPr>
          <w:sz w:val="24"/>
        </w:rPr>
        <w:t xml:space="preserve"> </w:t>
      </w:r>
      <w:r>
        <w:t>в познавательно-исследовательской практике - как субъект исследования (познавательная</w:t>
      </w:r>
      <w:r w:rsidRPr="00B321F9">
        <w:rPr>
          <w:spacing w:val="1"/>
        </w:rPr>
        <w:t xml:space="preserve"> </w:t>
      </w:r>
      <w:r>
        <w:t>инициатива);</w:t>
      </w:r>
    </w:p>
    <w:p w:rsidR="00621FDE" w:rsidRPr="00B321F9" w:rsidRDefault="00621FDE" w:rsidP="00B321F9">
      <w:pPr>
        <w:pStyle w:val="af1"/>
        <w:numPr>
          <w:ilvl w:val="0"/>
          <w:numId w:val="26"/>
        </w:numPr>
        <w:tabs>
          <w:tab w:val="left" w:pos="1261"/>
        </w:tabs>
        <w:spacing w:line="273" w:lineRule="auto"/>
        <w:ind w:left="0" w:right="347"/>
        <w:rPr>
          <w:sz w:val="24"/>
        </w:rPr>
      </w:pPr>
      <w:r w:rsidRPr="00B321F9">
        <w:rPr>
          <w:sz w:val="24"/>
        </w:rPr>
        <w:t>коммуникативной</w:t>
      </w:r>
      <w:r w:rsidRPr="00B321F9">
        <w:rPr>
          <w:spacing w:val="1"/>
          <w:sz w:val="24"/>
        </w:rPr>
        <w:t xml:space="preserve"> </w:t>
      </w:r>
      <w:r w:rsidRPr="00B321F9">
        <w:rPr>
          <w:sz w:val="24"/>
        </w:rPr>
        <w:t>практике</w:t>
      </w:r>
      <w:r w:rsidRPr="00B321F9">
        <w:rPr>
          <w:spacing w:val="1"/>
          <w:sz w:val="24"/>
        </w:rPr>
        <w:t xml:space="preserve"> </w:t>
      </w:r>
      <w:r w:rsidRPr="00B321F9">
        <w:rPr>
          <w:sz w:val="24"/>
        </w:rPr>
        <w:t>-</w:t>
      </w:r>
      <w:r w:rsidRPr="00B321F9">
        <w:rPr>
          <w:spacing w:val="1"/>
          <w:sz w:val="24"/>
        </w:rPr>
        <w:t xml:space="preserve"> </w:t>
      </w:r>
      <w:r w:rsidRPr="00B321F9">
        <w:rPr>
          <w:sz w:val="24"/>
        </w:rPr>
        <w:t>как</w:t>
      </w:r>
      <w:r w:rsidRPr="00B321F9">
        <w:rPr>
          <w:spacing w:val="1"/>
          <w:sz w:val="24"/>
        </w:rPr>
        <w:t xml:space="preserve"> </w:t>
      </w:r>
      <w:r w:rsidRPr="00B321F9">
        <w:rPr>
          <w:sz w:val="24"/>
        </w:rPr>
        <w:t>партнер</w:t>
      </w:r>
      <w:r w:rsidRPr="00B321F9">
        <w:rPr>
          <w:spacing w:val="1"/>
          <w:sz w:val="24"/>
        </w:rPr>
        <w:t xml:space="preserve"> </w:t>
      </w:r>
      <w:r w:rsidRPr="00B321F9">
        <w:rPr>
          <w:sz w:val="24"/>
        </w:rPr>
        <w:t>по</w:t>
      </w:r>
      <w:r w:rsidRPr="00B321F9">
        <w:rPr>
          <w:spacing w:val="1"/>
          <w:sz w:val="24"/>
        </w:rPr>
        <w:t xml:space="preserve"> </w:t>
      </w:r>
      <w:r w:rsidRPr="00B321F9">
        <w:rPr>
          <w:sz w:val="24"/>
        </w:rPr>
        <w:t>взаимодействию</w:t>
      </w:r>
      <w:r w:rsidRPr="00B321F9">
        <w:rPr>
          <w:spacing w:val="1"/>
          <w:sz w:val="24"/>
        </w:rPr>
        <w:t xml:space="preserve"> </w:t>
      </w:r>
      <w:r w:rsidRPr="00B321F9">
        <w:rPr>
          <w:sz w:val="24"/>
        </w:rPr>
        <w:t>и</w:t>
      </w:r>
      <w:r w:rsidRPr="00B321F9">
        <w:rPr>
          <w:spacing w:val="1"/>
          <w:sz w:val="24"/>
        </w:rPr>
        <w:t xml:space="preserve"> </w:t>
      </w:r>
      <w:r w:rsidRPr="00B321F9">
        <w:rPr>
          <w:sz w:val="24"/>
        </w:rPr>
        <w:t>собеседник</w:t>
      </w:r>
      <w:r w:rsidRPr="00B321F9">
        <w:rPr>
          <w:spacing w:val="1"/>
          <w:sz w:val="24"/>
        </w:rPr>
        <w:t xml:space="preserve"> </w:t>
      </w:r>
      <w:r w:rsidRPr="00B321F9">
        <w:rPr>
          <w:sz w:val="24"/>
        </w:rPr>
        <w:t>(коммуникативная</w:t>
      </w:r>
      <w:r w:rsidRPr="00B321F9">
        <w:rPr>
          <w:spacing w:val="-1"/>
          <w:sz w:val="24"/>
        </w:rPr>
        <w:t xml:space="preserve"> </w:t>
      </w:r>
      <w:r w:rsidRPr="00B321F9">
        <w:rPr>
          <w:sz w:val="24"/>
        </w:rPr>
        <w:t>инициатива);</w:t>
      </w:r>
      <w:r w:rsidR="00B321F9">
        <w:rPr>
          <w:sz w:val="24"/>
        </w:rPr>
        <w:t xml:space="preserve"> </w:t>
      </w:r>
      <w:r w:rsidRPr="00B321F9">
        <w:rPr>
          <w:sz w:val="24"/>
        </w:rPr>
        <w:t>чтение</w:t>
      </w:r>
      <w:r w:rsidRPr="00B321F9">
        <w:rPr>
          <w:spacing w:val="1"/>
          <w:sz w:val="24"/>
        </w:rPr>
        <w:t xml:space="preserve"> </w:t>
      </w:r>
      <w:r w:rsidRPr="00B321F9">
        <w:rPr>
          <w:sz w:val="24"/>
        </w:rPr>
        <w:t>художественной</w:t>
      </w:r>
      <w:r w:rsidRPr="00B321F9">
        <w:rPr>
          <w:spacing w:val="1"/>
          <w:sz w:val="24"/>
        </w:rPr>
        <w:t xml:space="preserve"> </w:t>
      </w:r>
      <w:r w:rsidRPr="00B321F9">
        <w:rPr>
          <w:sz w:val="24"/>
        </w:rPr>
        <w:t>литературы</w:t>
      </w:r>
      <w:r w:rsidRPr="00B321F9">
        <w:rPr>
          <w:spacing w:val="1"/>
          <w:sz w:val="24"/>
        </w:rPr>
        <w:t xml:space="preserve"> </w:t>
      </w:r>
      <w:r w:rsidRPr="00B321F9">
        <w:rPr>
          <w:sz w:val="24"/>
        </w:rPr>
        <w:t>дополняет</w:t>
      </w:r>
      <w:r w:rsidRPr="00B321F9">
        <w:rPr>
          <w:spacing w:val="1"/>
          <w:sz w:val="24"/>
        </w:rPr>
        <w:t xml:space="preserve"> </w:t>
      </w:r>
      <w:r w:rsidRPr="00B321F9">
        <w:rPr>
          <w:sz w:val="24"/>
        </w:rPr>
        <w:t>развивающие</w:t>
      </w:r>
      <w:r w:rsidRPr="00B321F9">
        <w:rPr>
          <w:spacing w:val="1"/>
          <w:sz w:val="24"/>
        </w:rPr>
        <w:t xml:space="preserve"> </w:t>
      </w:r>
      <w:r w:rsidRPr="00B321F9">
        <w:rPr>
          <w:sz w:val="24"/>
        </w:rPr>
        <w:t>возможности</w:t>
      </w:r>
      <w:r w:rsidRPr="00B321F9">
        <w:rPr>
          <w:spacing w:val="1"/>
          <w:sz w:val="24"/>
        </w:rPr>
        <w:t xml:space="preserve"> </w:t>
      </w:r>
      <w:r w:rsidRPr="00B321F9">
        <w:rPr>
          <w:sz w:val="24"/>
        </w:rPr>
        <w:t>других</w:t>
      </w:r>
      <w:r w:rsidRPr="00B321F9">
        <w:rPr>
          <w:spacing w:val="1"/>
          <w:sz w:val="24"/>
        </w:rPr>
        <w:t xml:space="preserve"> </w:t>
      </w:r>
      <w:r w:rsidRPr="00B321F9">
        <w:rPr>
          <w:sz w:val="24"/>
        </w:rPr>
        <w:t>культурных</w:t>
      </w:r>
      <w:r w:rsidRPr="00B321F9">
        <w:rPr>
          <w:spacing w:val="1"/>
          <w:sz w:val="24"/>
        </w:rPr>
        <w:t xml:space="preserve"> </w:t>
      </w:r>
      <w:r w:rsidRPr="00B321F9">
        <w:rPr>
          <w:sz w:val="24"/>
        </w:rPr>
        <w:t>практик</w:t>
      </w:r>
      <w:r w:rsidRPr="00B321F9">
        <w:rPr>
          <w:spacing w:val="1"/>
          <w:sz w:val="24"/>
        </w:rPr>
        <w:t xml:space="preserve"> </w:t>
      </w:r>
      <w:r w:rsidRPr="00B321F9">
        <w:rPr>
          <w:sz w:val="24"/>
        </w:rPr>
        <w:t>детей</w:t>
      </w:r>
      <w:r w:rsidRPr="00B321F9">
        <w:rPr>
          <w:spacing w:val="1"/>
          <w:sz w:val="24"/>
        </w:rPr>
        <w:t xml:space="preserve"> </w:t>
      </w:r>
      <w:r w:rsidRPr="00B321F9">
        <w:rPr>
          <w:sz w:val="24"/>
        </w:rPr>
        <w:t>дошкольного</w:t>
      </w:r>
      <w:r w:rsidRPr="00B321F9">
        <w:rPr>
          <w:spacing w:val="1"/>
          <w:sz w:val="24"/>
        </w:rPr>
        <w:t xml:space="preserve"> </w:t>
      </w:r>
      <w:r w:rsidRPr="00B321F9">
        <w:rPr>
          <w:sz w:val="24"/>
        </w:rPr>
        <w:t>возраста</w:t>
      </w:r>
      <w:r w:rsidRPr="00B321F9">
        <w:rPr>
          <w:spacing w:val="1"/>
          <w:sz w:val="24"/>
        </w:rPr>
        <w:t xml:space="preserve"> </w:t>
      </w:r>
      <w:r w:rsidRPr="00B321F9">
        <w:rPr>
          <w:sz w:val="24"/>
        </w:rPr>
        <w:t>(игровой,</w:t>
      </w:r>
      <w:r w:rsidRPr="00B321F9">
        <w:rPr>
          <w:spacing w:val="1"/>
          <w:sz w:val="24"/>
        </w:rPr>
        <w:t xml:space="preserve"> </w:t>
      </w:r>
      <w:r w:rsidRPr="00B321F9">
        <w:rPr>
          <w:sz w:val="24"/>
        </w:rPr>
        <w:t>познавательно­</w:t>
      </w:r>
      <w:r w:rsidRPr="00B321F9">
        <w:rPr>
          <w:spacing w:val="1"/>
          <w:sz w:val="24"/>
        </w:rPr>
        <w:t xml:space="preserve"> </w:t>
      </w:r>
      <w:r w:rsidRPr="00B321F9">
        <w:rPr>
          <w:sz w:val="24"/>
        </w:rPr>
        <w:t>исследовательской,</w:t>
      </w:r>
      <w:r w:rsidRPr="00B321F9">
        <w:rPr>
          <w:spacing w:val="-1"/>
          <w:sz w:val="24"/>
        </w:rPr>
        <w:t xml:space="preserve"> </w:t>
      </w:r>
      <w:r w:rsidRPr="00B321F9">
        <w:rPr>
          <w:sz w:val="24"/>
        </w:rPr>
        <w:t>продуктивной деятельности).</w:t>
      </w:r>
    </w:p>
    <w:p w:rsidR="00621FDE" w:rsidRDefault="00621FDE" w:rsidP="00621FDE">
      <w:pPr>
        <w:pStyle w:val="ab"/>
        <w:spacing w:line="276" w:lineRule="auto"/>
        <w:ind w:left="0" w:right="343" w:firstLine="708"/>
      </w:pPr>
      <w:r>
        <w:t>Тематику</w:t>
      </w:r>
      <w:r>
        <w:rPr>
          <w:spacing w:val="1"/>
        </w:rPr>
        <w:t xml:space="preserve"> </w:t>
      </w:r>
      <w:r>
        <w:t>культурных</w:t>
      </w:r>
      <w:r>
        <w:rPr>
          <w:spacing w:val="1"/>
        </w:rPr>
        <w:t xml:space="preserve"> </w:t>
      </w:r>
      <w:r>
        <w:t>практик</w:t>
      </w:r>
      <w:r>
        <w:rPr>
          <w:spacing w:val="1"/>
        </w:rPr>
        <w:t xml:space="preserve"> </w:t>
      </w:r>
      <w:r>
        <w:t>педагогу</w:t>
      </w:r>
      <w:r>
        <w:rPr>
          <w:spacing w:val="1"/>
        </w:rPr>
        <w:t xml:space="preserve"> </w:t>
      </w:r>
      <w:r>
        <w:t>помогают</w:t>
      </w:r>
      <w:r>
        <w:rPr>
          <w:spacing w:val="1"/>
        </w:rPr>
        <w:t xml:space="preserve"> </w:t>
      </w:r>
      <w:r>
        <w:t>определить</w:t>
      </w:r>
      <w:r>
        <w:rPr>
          <w:spacing w:val="1"/>
        </w:rPr>
        <w:t xml:space="preserve"> </w:t>
      </w:r>
      <w:r>
        <w:t>детские</w:t>
      </w:r>
      <w:r>
        <w:rPr>
          <w:spacing w:val="1"/>
        </w:rPr>
        <w:t xml:space="preserve"> </w:t>
      </w:r>
      <w:r>
        <w:t>вопросы,</w:t>
      </w:r>
      <w:r>
        <w:rPr>
          <w:spacing w:val="1"/>
        </w:rPr>
        <w:t xml:space="preserve"> </w:t>
      </w:r>
      <w:r>
        <w:t>проявленный</w:t>
      </w:r>
      <w:r>
        <w:rPr>
          <w:spacing w:val="1"/>
        </w:rPr>
        <w:t xml:space="preserve"> </w:t>
      </w:r>
      <w:r>
        <w:t>интерес</w:t>
      </w:r>
      <w:r>
        <w:rPr>
          <w:spacing w:val="1"/>
        </w:rPr>
        <w:t xml:space="preserve"> </w:t>
      </w:r>
      <w:r>
        <w:t>к</w:t>
      </w:r>
      <w:r>
        <w:rPr>
          <w:spacing w:val="1"/>
        </w:rPr>
        <w:t xml:space="preserve"> </w:t>
      </w:r>
      <w:r>
        <w:t>явлениям</w:t>
      </w:r>
      <w:r>
        <w:rPr>
          <w:spacing w:val="1"/>
        </w:rPr>
        <w:t xml:space="preserve"> </w:t>
      </w:r>
      <w:r>
        <w:t>окружающей</w:t>
      </w:r>
      <w:r>
        <w:rPr>
          <w:spacing w:val="1"/>
        </w:rPr>
        <w:t xml:space="preserve"> </w:t>
      </w:r>
      <w:r>
        <w:t>действительности</w:t>
      </w:r>
      <w:r>
        <w:rPr>
          <w:spacing w:val="1"/>
        </w:rPr>
        <w:t xml:space="preserve"> </w:t>
      </w:r>
      <w:r>
        <w:t>или</w:t>
      </w:r>
      <w:r>
        <w:rPr>
          <w:spacing w:val="1"/>
        </w:rPr>
        <w:t xml:space="preserve"> </w:t>
      </w:r>
      <w:r>
        <w:t>предметам,</w:t>
      </w:r>
      <w:r>
        <w:rPr>
          <w:spacing w:val="1"/>
        </w:rPr>
        <w:t xml:space="preserve"> </w:t>
      </w:r>
      <w:r>
        <w:t>значимые</w:t>
      </w:r>
      <w:r>
        <w:rPr>
          <w:spacing w:val="1"/>
        </w:rPr>
        <w:t xml:space="preserve"> </w:t>
      </w:r>
      <w:r>
        <w:t>события,</w:t>
      </w:r>
      <w:r>
        <w:rPr>
          <w:spacing w:val="-1"/>
        </w:rPr>
        <w:t xml:space="preserve"> </w:t>
      </w:r>
      <w:r>
        <w:t>неожиданные</w:t>
      </w:r>
      <w:r>
        <w:rPr>
          <w:spacing w:val="-4"/>
        </w:rPr>
        <w:t xml:space="preserve"> </w:t>
      </w:r>
      <w:r>
        <w:t>явления,</w:t>
      </w:r>
      <w:r>
        <w:rPr>
          <w:spacing w:val="-1"/>
        </w:rPr>
        <w:t xml:space="preserve"> </w:t>
      </w:r>
      <w:r>
        <w:t>художественная литература</w:t>
      </w:r>
      <w:r>
        <w:rPr>
          <w:spacing w:val="-1"/>
        </w:rPr>
        <w:t xml:space="preserve"> </w:t>
      </w:r>
      <w:r>
        <w:t>и</w:t>
      </w:r>
      <w:r>
        <w:rPr>
          <w:spacing w:val="-1"/>
        </w:rPr>
        <w:t xml:space="preserve"> </w:t>
      </w:r>
      <w:r>
        <w:t>другое.</w:t>
      </w:r>
    </w:p>
    <w:p w:rsidR="00621FDE" w:rsidRDefault="00621FDE" w:rsidP="00621FDE">
      <w:pPr>
        <w:pStyle w:val="ab"/>
        <w:spacing w:line="276" w:lineRule="auto"/>
        <w:ind w:left="0" w:right="353" w:firstLine="708"/>
      </w:pPr>
      <w:r>
        <w:t>В процессе культурных практик педагог создает атмосферу свободы выбора, творческого</w:t>
      </w:r>
      <w:r>
        <w:rPr>
          <w:spacing w:val="1"/>
        </w:rPr>
        <w:t xml:space="preserve"> </w:t>
      </w:r>
      <w:r>
        <w:t>обмена и самовыражения, сотрудничества взрослого и детей. Организация культурных практик</w:t>
      </w:r>
      <w:r>
        <w:rPr>
          <w:spacing w:val="1"/>
        </w:rPr>
        <w:t xml:space="preserve"> </w:t>
      </w:r>
      <w:r>
        <w:t>предполагает</w:t>
      </w:r>
      <w:r>
        <w:rPr>
          <w:spacing w:val="-1"/>
        </w:rPr>
        <w:t xml:space="preserve"> </w:t>
      </w:r>
      <w:r>
        <w:t>подгрупповой способ объединения детей.</w:t>
      </w:r>
    </w:p>
    <w:p w:rsidR="0087603B" w:rsidRPr="00104A6F" w:rsidRDefault="0087603B" w:rsidP="006D5743">
      <w:pPr>
        <w:pStyle w:val="ab"/>
        <w:tabs>
          <w:tab w:val="left" w:pos="567"/>
        </w:tabs>
        <w:spacing w:before="0"/>
        <w:ind w:left="0" w:right="173" w:firstLine="0"/>
      </w:pPr>
    </w:p>
    <w:p w:rsidR="0087603B" w:rsidRPr="00104A6F" w:rsidRDefault="0087603B" w:rsidP="00104A6F">
      <w:pPr>
        <w:pStyle w:val="11"/>
        <w:ind w:left="0" w:right="173"/>
      </w:pPr>
      <w:r w:rsidRPr="00104A6F">
        <w:t>Культурные</w:t>
      </w:r>
      <w:r w:rsidR="008C5B78">
        <w:t xml:space="preserve"> </w:t>
      </w:r>
      <w:r w:rsidRPr="00104A6F">
        <w:t>практики</w:t>
      </w:r>
    </w:p>
    <w:p w:rsidR="0087603B" w:rsidRDefault="0087603B" w:rsidP="00F817E8">
      <w:pPr>
        <w:pStyle w:val="ab"/>
        <w:spacing w:before="0" w:line="302" w:lineRule="auto"/>
        <w:ind w:left="0" w:right="173" w:firstLine="0"/>
      </w:pPr>
      <w:r w:rsidRPr="00104A6F">
        <w:t>Во</w:t>
      </w:r>
      <w:r w:rsidR="008C5B78">
        <w:t xml:space="preserve"> </w:t>
      </w:r>
      <w:r w:rsidRPr="00104A6F">
        <w:t>второй</w:t>
      </w:r>
      <w:r w:rsidR="008C5B78">
        <w:t xml:space="preserve"> </w:t>
      </w:r>
      <w:r w:rsidRPr="00104A6F">
        <w:t>половине</w:t>
      </w:r>
      <w:r w:rsidR="008C5B78">
        <w:t xml:space="preserve"> </w:t>
      </w:r>
      <w:r w:rsidRPr="00104A6F">
        <w:t>дня</w:t>
      </w:r>
      <w:r w:rsidR="008C5B78">
        <w:t xml:space="preserve"> </w:t>
      </w:r>
      <w:r w:rsidRPr="00104A6F">
        <w:t>организуют</w:t>
      </w:r>
      <w:r w:rsidR="008C5B78">
        <w:t xml:space="preserve"> </w:t>
      </w:r>
      <w:r w:rsidRPr="00104A6F">
        <w:t>с</w:t>
      </w:r>
      <w:r w:rsidR="008C5B78">
        <w:t xml:space="preserve"> </w:t>
      </w:r>
      <w:r w:rsidRPr="00104A6F">
        <w:t>яразнообразные</w:t>
      </w:r>
      <w:r w:rsidR="00556FAF">
        <w:t xml:space="preserve"> </w:t>
      </w:r>
      <w:r w:rsidRPr="00104A6F">
        <w:t>культурные</w:t>
      </w:r>
      <w:r w:rsidR="00556FAF">
        <w:t xml:space="preserve"> </w:t>
      </w:r>
      <w:r w:rsidRPr="00104A6F">
        <w:t>практики,</w:t>
      </w:r>
      <w:r w:rsidR="00556FAF">
        <w:t xml:space="preserve"> </w:t>
      </w:r>
      <w:r w:rsidRPr="00104A6F">
        <w:t>ориентированные на проявление детьми самостоятельности и творчества в разных видах</w:t>
      </w:r>
      <w:r w:rsidR="00F817E8">
        <w:t xml:space="preserve"> </w:t>
      </w:r>
      <w:r w:rsidRPr="00104A6F">
        <w:t>деятельности.</w:t>
      </w:r>
      <w:r w:rsidR="00556FAF">
        <w:t xml:space="preserve"> </w:t>
      </w:r>
      <w:r w:rsidRPr="00104A6F">
        <w:t>В</w:t>
      </w:r>
      <w:r w:rsidR="00556FAF">
        <w:t xml:space="preserve"> </w:t>
      </w:r>
      <w:r w:rsidRPr="00104A6F">
        <w:t>культурных</w:t>
      </w:r>
      <w:r w:rsidR="00556FAF">
        <w:t xml:space="preserve"> </w:t>
      </w:r>
      <w:r w:rsidRPr="00104A6F">
        <w:t>практиках</w:t>
      </w:r>
      <w:r w:rsidR="00556FAF">
        <w:t xml:space="preserve"> </w:t>
      </w:r>
      <w:r w:rsidRPr="00104A6F">
        <w:t>воспитателем</w:t>
      </w:r>
      <w:r w:rsidR="00556FAF">
        <w:t xml:space="preserve"> </w:t>
      </w:r>
      <w:r w:rsidRPr="00104A6F">
        <w:t>создается</w:t>
      </w:r>
      <w:r w:rsidR="00556FAF">
        <w:t xml:space="preserve"> </w:t>
      </w:r>
      <w:r w:rsidRPr="00104A6F">
        <w:t>атмосфера</w:t>
      </w:r>
      <w:r w:rsidR="00556FAF">
        <w:t xml:space="preserve"> </w:t>
      </w:r>
      <w:r w:rsidRPr="00104A6F">
        <w:t>свободы</w:t>
      </w:r>
      <w:r w:rsidR="00556FAF">
        <w:t xml:space="preserve"> </w:t>
      </w:r>
      <w:r w:rsidRPr="00104A6F">
        <w:t>выбора,</w:t>
      </w:r>
      <w:r w:rsidR="00556FAF">
        <w:t xml:space="preserve"> </w:t>
      </w:r>
      <w:r w:rsidRPr="00104A6F">
        <w:t>творческого</w:t>
      </w:r>
      <w:r w:rsidR="00556FAF">
        <w:t xml:space="preserve"> </w:t>
      </w:r>
      <w:r w:rsidRPr="00104A6F">
        <w:t>обмена</w:t>
      </w:r>
      <w:r w:rsidR="00556FAF">
        <w:t xml:space="preserve"> </w:t>
      </w:r>
      <w:r w:rsidRPr="00104A6F">
        <w:t>и</w:t>
      </w:r>
      <w:r w:rsidR="00556FAF">
        <w:t xml:space="preserve"> </w:t>
      </w:r>
      <w:r w:rsidRPr="00104A6F">
        <w:t>самовыражения,</w:t>
      </w:r>
      <w:r w:rsidR="00556FAF">
        <w:t xml:space="preserve"> </w:t>
      </w:r>
      <w:r w:rsidRPr="00104A6F">
        <w:t>сотрудничества</w:t>
      </w:r>
      <w:r w:rsidR="00556FAF">
        <w:t xml:space="preserve"> </w:t>
      </w:r>
      <w:r w:rsidRPr="00104A6F">
        <w:t>взрослого</w:t>
      </w:r>
      <w:r w:rsidR="00556FAF">
        <w:t xml:space="preserve"> </w:t>
      </w:r>
      <w:r w:rsidRPr="00104A6F">
        <w:t>и</w:t>
      </w:r>
      <w:r w:rsidR="00556FAF">
        <w:t xml:space="preserve"> </w:t>
      </w:r>
      <w:r w:rsidRPr="00104A6F">
        <w:t>детей.</w:t>
      </w:r>
      <w:r w:rsidR="00556FAF">
        <w:t xml:space="preserve"> </w:t>
      </w:r>
      <w:r w:rsidRPr="00104A6F">
        <w:t>Организация</w:t>
      </w:r>
      <w:r w:rsidR="00556FAF">
        <w:t xml:space="preserve"> </w:t>
      </w:r>
      <w:r w:rsidRPr="00104A6F">
        <w:t>культурных</w:t>
      </w:r>
      <w:r w:rsidR="00556FAF">
        <w:t xml:space="preserve"> </w:t>
      </w:r>
      <w:r w:rsidRPr="00104A6F">
        <w:t>практик</w:t>
      </w:r>
      <w:r w:rsidR="00556FAF">
        <w:t xml:space="preserve"> </w:t>
      </w:r>
      <w:r w:rsidRPr="00104A6F">
        <w:t>носит</w:t>
      </w:r>
      <w:r w:rsidR="00556FAF">
        <w:t xml:space="preserve"> </w:t>
      </w:r>
      <w:r w:rsidRPr="00104A6F">
        <w:t>преимущественно</w:t>
      </w:r>
      <w:r w:rsidR="00556FAF">
        <w:t xml:space="preserve"> </w:t>
      </w:r>
      <w:r w:rsidRPr="00104A6F">
        <w:t>подгрупповой</w:t>
      </w:r>
      <w:r w:rsidR="00556FAF">
        <w:t xml:space="preserve"> </w:t>
      </w:r>
      <w:r w:rsidRPr="00104A6F">
        <w:t>характер.</w:t>
      </w:r>
    </w:p>
    <w:p w:rsidR="0087603B" w:rsidRPr="00104A6F" w:rsidRDefault="0087603B" w:rsidP="00104A6F">
      <w:pPr>
        <w:pStyle w:val="ab"/>
        <w:spacing w:before="0" w:line="302" w:lineRule="auto"/>
        <w:ind w:left="0" w:right="173" w:firstLine="0"/>
      </w:pPr>
      <w:r w:rsidRPr="00104A6F">
        <w:rPr>
          <w:b/>
        </w:rPr>
        <w:t xml:space="preserve">Совместная игра </w:t>
      </w:r>
      <w:r w:rsidRPr="00104A6F">
        <w:t>воспитателя и детей (сюжетно - ролевая, режиссерская, игра -драматизация,</w:t>
      </w:r>
      <w:r w:rsidR="00556FAF">
        <w:t xml:space="preserve"> </w:t>
      </w:r>
      <w:r w:rsidRPr="00104A6F">
        <w:t>строительно-конструктивные</w:t>
      </w:r>
      <w:r w:rsidR="00556FAF">
        <w:t xml:space="preserve"> </w:t>
      </w:r>
      <w:r w:rsidRPr="00104A6F">
        <w:t>игры)</w:t>
      </w:r>
      <w:r w:rsidR="00556FAF">
        <w:t xml:space="preserve"> </w:t>
      </w:r>
      <w:r w:rsidRPr="00104A6F">
        <w:t>направлена</w:t>
      </w:r>
      <w:r w:rsidR="00556FAF">
        <w:t xml:space="preserve"> </w:t>
      </w:r>
      <w:r w:rsidRPr="00104A6F">
        <w:t>на</w:t>
      </w:r>
      <w:r w:rsidR="00556FAF">
        <w:t xml:space="preserve"> </w:t>
      </w:r>
      <w:r w:rsidRPr="00104A6F">
        <w:t>обогащение</w:t>
      </w:r>
      <w:r w:rsidR="00556FAF">
        <w:t xml:space="preserve"> </w:t>
      </w:r>
      <w:r w:rsidRPr="00104A6F">
        <w:t>содержания</w:t>
      </w:r>
      <w:r w:rsidR="00556FAF">
        <w:t xml:space="preserve"> </w:t>
      </w:r>
      <w:r w:rsidRPr="00104A6F">
        <w:t>творческих</w:t>
      </w:r>
      <w:r w:rsidR="00556FAF">
        <w:t xml:space="preserve"> </w:t>
      </w:r>
      <w:r w:rsidRPr="00104A6F">
        <w:t>игр,</w:t>
      </w:r>
      <w:r w:rsidR="00556FAF">
        <w:t xml:space="preserve"> </w:t>
      </w:r>
      <w:r w:rsidRPr="00104A6F">
        <w:t>освоение</w:t>
      </w:r>
      <w:r w:rsidR="00556FAF">
        <w:t xml:space="preserve"> </w:t>
      </w:r>
      <w:r w:rsidRPr="00104A6F">
        <w:t>детьми</w:t>
      </w:r>
      <w:r w:rsidR="00556FAF">
        <w:t xml:space="preserve"> </w:t>
      </w:r>
      <w:r w:rsidRPr="00104A6F">
        <w:t>и</w:t>
      </w:r>
      <w:r w:rsidR="00556FAF">
        <w:t xml:space="preserve"> </w:t>
      </w:r>
      <w:r w:rsidRPr="00104A6F">
        <w:t>гровых</w:t>
      </w:r>
      <w:r w:rsidR="00556FAF">
        <w:t xml:space="preserve"> </w:t>
      </w:r>
      <w:r w:rsidRPr="00104A6F">
        <w:t>умений,</w:t>
      </w:r>
      <w:r w:rsidR="00556FAF">
        <w:t xml:space="preserve"> </w:t>
      </w:r>
      <w:r w:rsidRPr="00104A6F">
        <w:t>необходимых</w:t>
      </w:r>
      <w:r w:rsidR="00556FAF">
        <w:t xml:space="preserve"> </w:t>
      </w:r>
      <w:r w:rsidRPr="00104A6F">
        <w:t>для</w:t>
      </w:r>
      <w:r w:rsidR="00556FAF">
        <w:t xml:space="preserve"> </w:t>
      </w:r>
      <w:r w:rsidRPr="00104A6F">
        <w:t>организации</w:t>
      </w:r>
      <w:r w:rsidR="00556FAF">
        <w:t xml:space="preserve"> </w:t>
      </w:r>
      <w:r w:rsidRPr="00104A6F">
        <w:t>самостоятельной</w:t>
      </w:r>
      <w:r w:rsidR="00556FAF">
        <w:t xml:space="preserve"> </w:t>
      </w:r>
      <w:r w:rsidRPr="00104A6F">
        <w:t>игры.</w:t>
      </w:r>
    </w:p>
    <w:p w:rsidR="0087603B" w:rsidRPr="00104A6F" w:rsidRDefault="0087603B" w:rsidP="00B321F9">
      <w:pPr>
        <w:pStyle w:val="ab"/>
        <w:spacing w:before="0"/>
        <w:ind w:left="0" w:right="173" w:firstLine="0"/>
      </w:pPr>
      <w:r w:rsidRPr="00104A6F">
        <w:rPr>
          <w:b/>
        </w:rPr>
        <w:t>Ситуации</w:t>
      </w:r>
      <w:r w:rsidR="00556FAF">
        <w:rPr>
          <w:b/>
        </w:rPr>
        <w:t xml:space="preserve"> </w:t>
      </w:r>
      <w:r w:rsidRPr="00104A6F">
        <w:rPr>
          <w:b/>
        </w:rPr>
        <w:t>общения</w:t>
      </w:r>
      <w:r w:rsidR="00556FAF">
        <w:rPr>
          <w:b/>
        </w:rPr>
        <w:t xml:space="preserve"> </w:t>
      </w:r>
      <w:r w:rsidRPr="00104A6F">
        <w:rPr>
          <w:b/>
        </w:rPr>
        <w:t>и</w:t>
      </w:r>
      <w:r w:rsidR="00556FAF">
        <w:rPr>
          <w:b/>
        </w:rPr>
        <w:t xml:space="preserve"> </w:t>
      </w:r>
      <w:r w:rsidRPr="00104A6F">
        <w:rPr>
          <w:b/>
        </w:rPr>
        <w:t>накопления</w:t>
      </w:r>
      <w:r w:rsidR="00556FAF">
        <w:rPr>
          <w:b/>
        </w:rPr>
        <w:t xml:space="preserve"> </w:t>
      </w:r>
      <w:r w:rsidRPr="00104A6F">
        <w:rPr>
          <w:b/>
        </w:rPr>
        <w:t>положительного</w:t>
      </w:r>
      <w:r w:rsidR="00556FAF">
        <w:rPr>
          <w:b/>
        </w:rPr>
        <w:t xml:space="preserve"> </w:t>
      </w:r>
      <w:r w:rsidRPr="00104A6F">
        <w:rPr>
          <w:b/>
        </w:rPr>
        <w:t xml:space="preserve">социально-эмоционального опыта </w:t>
      </w:r>
      <w:r w:rsidRPr="00104A6F">
        <w:t>носят проблемный характер и заключают в себе жизненную</w:t>
      </w:r>
      <w:r w:rsidR="00556FAF">
        <w:t xml:space="preserve"> </w:t>
      </w:r>
      <w:r w:rsidRPr="00104A6F">
        <w:t>проблему, близкую детям дошкольного возраста, в разрешении которой они принимают</w:t>
      </w:r>
      <w:r w:rsidR="00556FAF">
        <w:t xml:space="preserve"> </w:t>
      </w:r>
      <w:r w:rsidRPr="00104A6F">
        <w:t>непосредственное</w:t>
      </w:r>
      <w:r w:rsidR="00556FAF">
        <w:t xml:space="preserve"> </w:t>
      </w:r>
      <w:r w:rsidRPr="00104A6F">
        <w:t>участие.</w:t>
      </w:r>
      <w:r w:rsidR="00556FAF">
        <w:t xml:space="preserve"> </w:t>
      </w:r>
      <w:r w:rsidRPr="00104A6F">
        <w:lastRenderedPageBreak/>
        <w:t>Такие</w:t>
      </w:r>
      <w:r w:rsidR="00556FAF">
        <w:t xml:space="preserve"> </w:t>
      </w:r>
      <w:r w:rsidRPr="00104A6F">
        <w:t>ситуации</w:t>
      </w:r>
      <w:r w:rsidR="00556FAF">
        <w:t xml:space="preserve"> </w:t>
      </w:r>
      <w:r w:rsidRPr="00104A6F">
        <w:t>могут</w:t>
      </w:r>
      <w:r w:rsidR="00556FAF">
        <w:t xml:space="preserve"> </w:t>
      </w:r>
      <w:r w:rsidRPr="00104A6F">
        <w:t>быть</w:t>
      </w:r>
      <w:r w:rsidR="00556FAF">
        <w:t xml:space="preserve"> </w:t>
      </w:r>
      <w:r w:rsidRPr="00104A6F">
        <w:t>реально-практического</w:t>
      </w:r>
      <w:r w:rsidR="00556FAF">
        <w:t xml:space="preserve"> </w:t>
      </w:r>
      <w:r w:rsidRPr="00104A6F">
        <w:t>характера (оказание помощи малышам, старшим), условно - вербального характера (наоснове жизненных сюжетов или сюжетов литературных произведений) и имитационно-игровыми.</w:t>
      </w:r>
      <w:r w:rsidR="00556FAF">
        <w:t xml:space="preserve"> </w:t>
      </w:r>
      <w:r w:rsidRPr="00104A6F">
        <w:t>В</w:t>
      </w:r>
      <w:r w:rsidR="00556FAF">
        <w:t xml:space="preserve"> </w:t>
      </w:r>
      <w:r w:rsidRPr="00104A6F">
        <w:t>ситуациях</w:t>
      </w:r>
      <w:r w:rsidR="00556FAF">
        <w:t xml:space="preserve"> </w:t>
      </w:r>
      <w:r w:rsidRPr="00104A6F">
        <w:t>условно-вербального</w:t>
      </w:r>
      <w:r w:rsidR="00556FAF">
        <w:t xml:space="preserve"> </w:t>
      </w:r>
      <w:r w:rsidRPr="00104A6F">
        <w:t>характера</w:t>
      </w:r>
      <w:r w:rsidR="00556FAF">
        <w:t xml:space="preserve"> </w:t>
      </w:r>
      <w:r w:rsidRPr="00104A6F">
        <w:t>воспитатель</w:t>
      </w:r>
      <w:r w:rsidR="00556FAF">
        <w:t xml:space="preserve"> </w:t>
      </w:r>
      <w:r w:rsidRPr="00104A6F">
        <w:t>обогащает</w:t>
      </w:r>
      <w:r w:rsidR="00556FAF">
        <w:t xml:space="preserve"> </w:t>
      </w:r>
      <w:r w:rsidRPr="00104A6F">
        <w:t>представления детей об опыте разрешения тех или иных проблем, вызывает детей на</w:t>
      </w:r>
      <w:r w:rsidR="00556FAF">
        <w:t xml:space="preserve"> </w:t>
      </w:r>
      <w:r w:rsidRPr="00104A6F">
        <w:t>задушевный</w:t>
      </w:r>
      <w:r w:rsidR="00556FAF">
        <w:t xml:space="preserve"> </w:t>
      </w:r>
      <w:r w:rsidRPr="00104A6F">
        <w:t>разговор,</w:t>
      </w:r>
      <w:r w:rsidR="00556FAF">
        <w:t xml:space="preserve"> </w:t>
      </w:r>
      <w:r w:rsidRPr="00104A6F">
        <w:t>связывает</w:t>
      </w:r>
      <w:r w:rsidR="00556FAF">
        <w:t xml:space="preserve"> </w:t>
      </w:r>
      <w:r w:rsidRPr="00104A6F">
        <w:t>содержание</w:t>
      </w:r>
      <w:r w:rsidR="00556FAF">
        <w:t xml:space="preserve"> </w:t>
      </w:r>
      <w:r w:rsidRPr="00104A6F">
        <w:t>разговора</w:t>
      </w:r>
      <w:r w:rsidR="00556FAF">
        <w:t xml:space="preserve"> </w:t>
      </w:r>
      <w:r w:rsidRPr="00104A6F">
        <w:t>с</w:t>
      </w:r>
      <w:r w:rsidR="00556FAF">
        <w:t xml:space="preserve"> </w:t>
      </w:r>
      <w:r w:rsidRPr="00104A6F">
        <w:t>личным</w:t>
      </w:r>
      <w:r w:rsidR="00556FAF">
        <w:t xml:space="preserve"> </w:t>
      </w:r>
      <w:r w:rsidRPr="00104A6F">
        <w:t>опытом</w:t>
      </w:r>
      <w:r w:rsidR="00556FAF">
        <w:t xml:space="preserve"> </w:t>
      </w:r>
      <w:r w:rsidRPr="00104A6F">
        <w:t>детей.</w:t>
      </w:r>
      <w:r w:rsidR="00556FAF">
        <w:t xml:space="preserve"> </w:t>
      </w:r>
      <w:r w:rsidRPr="00104A6F">
        <w:t>В</w:t>
      </w:r>
      <w:r w:rsidR="0083105E">
        <w:t xml:space="preserve"> </w:t>
      </w:r>
      <w:r w:rsidRPr="00104A6F">
        <w:t>реально-практических</w:t>
      </w:r>
      <w:r w:rsidR="00556FAF">
        <w:t xml:space="preserve"> </w:t>
      </w:r>
      <w:r w:rsidRPr="00104A6F">
        <w:t>ситуациях</w:t>
      </w:r>
      <w:r w:rsidR="00556FAF">
        <w:t xml:space="preserve"> </w:t>
      </w:r>
      <w:r w:rsidRPr="00104A6F">
        <w:t>дети</w:t>
      </w:r>
      <w:r w:rsidR="0083105E">
        <w:t xml:space="preserve"> </w:t>
      </w:r>
      <w:r w:rsidRPr="00104A6F">
        <w:t>приобретают</w:t>
      </w:r>
      <w:r w:rsidR="0083105E">
        <w:t xml:space="preserve"> </w:t>
      </w:r>
      <w:r w:rsidRPr="00104A6F">
        <w:t>опыт</w:t>
      </w:r>
      <w:r w:rsidR="0083105E">
        <w:t xml:space="preserve"> </w:t>
      </w:r>
      <w:r w:rsidRPr="00104A6F">
        <w:t>проявления</w:t>
      </w:r>
      <w:r w:rsidR="0083105E">
        <w:t xml:space="preserve"> </w:t>
      </w:r>
      <w:r w:rsidRPr="00104A6F">
        <w:t>заботливого,</w:t>
      </w:r>
      <w:r w:rsidR="00F817E8">
        <w:t xml:space="preserve"> </w:t>
      </w:r>
      <w:r w:rsidR="0083105E">
        <w:t>с</w:t>
      </w:r>
      <w:r w:rsidRPr="00104A6F">
        <w:t>частливого</w:t>
      </w:r>
      <w:r w:rsidR="0083105E">
        <w:t xml:space="preserve"> </w:t>
      </w:r>
      <w:r w:rsidRPr="00104A6F">
        <w:t>отношения</w:t>
      </w:r>
      <w:r w:rsidR="0083105E">
        <w:t xml:space="preserve"> </w:t>
      </w:r>
      <w:r w:rsidRPr="00104A6F">
        <w:t>к</w:t>
      </w:r>
      <w:r w:rsidR="0083105E">
        <w:t xml:space="preserve"> </w:t>
      </w:r>
      <w:r w:rsidRPr="00104A6F">
        <w:t>людям,</w:t>
      </w:r>
      <w:r w:rsidR="00F817E8">
        <w:t xml:space="preserve"> </w:t>
      </w:r>
      <w:r w:rsidRPr="00104A6F">
        <w:t>принимаютучастие в</w:t>
      </w:r>
      <w:r w:rsidR="00556FAF">
        <w:t xml:space="preserve"> </w:t>
      </w:r>
      <w:r w:rsidRPr="00104A6F">
        <w:t>важных</w:t>
      </w:r>
      <w:r w:rsidR="00556FAF">
        <w:t xml:space="preserve"> </w:t>
      </w:r>
      <w:r w:rsidRPr="00104A6F">
        <w:t>делах</w:t>
      </w:r>
      <w:r w:rsidR="00556FAF">
        <w:t xml:space="preserve"> </w:t>
      </w:r>
      <w:r w:rsidRPr="00104A6F">
        <w:t>(«Мы</w:t>
      </w:r>
      <w:r w:rsidR="00556FAF">
        <w:t xml:space="preserve"> </w:t>
      </w:r>
      <w:r w:rsidRPr="00104A6F">
        <w:t>сажаем</w:t>
      </w:r>
      <w:r w:rsidR="00556FAF">
        <w:t xml:space="preserve"> </w:t>
      </w:r>
      <w:r w:rsidRPr="00104A6F">
        <w:t>рассаду</w:t>
      </w:r>
      <w:r w:rsidR="00556FAF">
        <w:t xml:space="preserve"> </w:t>
      </w:r>
      <w:r w:rsidRPr="00104A6F">
        <w:t>для цветов»,</w:t>
      </w:r>
      <w:r w:rsidR="00556FAF">
        <w:t xml:space="preserve"> </w:t>
      </w:r>
      <w:r w:rsidRPr="00104A6F">
        <w:t>«Мы</w:t>
      </w:r>
      <w:r w:rsidR="00556FAF">
        <w:t xml:space="preserve"> </w:t>
      </w:r>
      <w:r w:rsidRPr="00104A6F">
        <w:t>украшаем</w:t>
      </w:r>
      <w:r w:rsidR="00556FAF">
        <w:t xml:space="preserve"> </w:t>
      </w:r>
      <w:r w:rsidRPr="00104A6F">
        <w:t>детский</w:t>
      </w:r>
      <w:r w:rsidR="00556FAF">
        <w:t xml:space="preserve"> </w:t>
      </w:r>
      <w:r w:rsidRPr="00104A6F">
        <w:t>сад к</w:t>
      </w:r>
      <w:r w:rsidR="00556FAF">
        <w:t xml:space="preserve"> </w:t>
      </w:r>
      <w:r w:rsidRPr="00104A6F">
        <w:t>празднику»</w:t>
      </w:r>
      <w:r w:rsidR="00556FAF">
        <w:t xml:space="preserve"> </w:t>
      </w:r>
      <w:r w:rsidRPr="00104A6F">
        <w:t>и пр.).</w:t>
      </w:r>
    </w:p>
    <w:p w:rsidR="0087603B" w:rsidRPr="00104A6F" w:rsidRDefault="0087603B" w:rsidP="00B321F9">
      <w:pPr>
        <w:pStyle w:val="ab"/>
        <w:spacing w:before="0"/>
        <w:ind w:left="0" w:right="173" w:firstLine="0"/>
      </w:pPr>
      <w:r w:rsidRPr="00104A6F">
        <w:t>Ситуации</w:t>
      </w:r>
      <w:r w:rsidR="00556FAF">
        <w:t xml:space="preserve"> </w:t>
      </w:r>
      <w:r w:rsidRPr="00104A6F">
        <w:t>могут</w:t>
      </w:r>
      <w:r w:rsidR="00556FAF">
        <w:t xml:space="preserve"> </w:t>
      </w:r>
      <w:r w:rsidRPr="00104A6F">
        <w:t>планироваться воспитателем заранее, а могут</w:t>
      </w:r>
      <w:r w:rsidR="0083105E">
        <w:t xml:space="preserve"> </w:t>
      </w:r>
      <w:r w:rsidRPr="00104A6F">
        <w:t>возникать в ответна события, которые происходят в группе, способствовать разрешению возникающих</w:t>
      </w:r>
      <w:r w:rsidR="0083105E">
        <w:t xml:space="preserve"> </w:t>
      </w:r>
      <w:r w:rsidRPr="00104A6F">
        <w:t>проблем.</w:t>
      </w:r>
    </w:p>
    <w:p w:rsidR="0087603B" w:rsidRPr="00104A6F" w:rsidRDefault="0087603B" w:rsidP="00B321F9">
      <w:pPr>
        <w:pStyle w:val="ab"/>
        <w:spacing w:before="0"/>
        <w:ind w:left="0" w:right="173" w:firstLine="0"/>
      </w:pPr>
      <w:r w:rsidRPr="00104A6F">
        <w:rPr>
          <w:b/>
        </w:rPr>
        <w:t>Творческая</w:t>
      </w:r>
      <w:r w:rsidR="00556FAF">
        <w:rPr>
          <w:b/>
        </w:rPr>
        <w:t xml:space="preserve"> </w:t>
      </w:r>
      <w:r w:rsidRPr="00104A6F">
        <w:rPr>
          <w:b/>
        </w:rPr>
        <w:t>мастерская</w:t>
      </w:r>
      <w:r w:rsidR="00556FAF">
        <w:rPr>
          <w:b/>
        </w:rPr>
        <w:t xml:space="preserve"> </w:t>
      </w:r>
      <w:r w:rsidRPr="00104A6F">
        <w:t>предоставляет</w:t>
      </w:r>
      <w:r w:rsidR="00556FAF">
        <w:t xml:space="preserve"> </w:t>
      </w:r>
      <w:r w:rsidRPr="00104A6F">
        <w:t>детям</w:t>
      </w:r>
      <w:r w:rsidR="00556FAF">
        <w:t xml:space="preserve"> </w:t>
      </w:r>
      <w:r w:rsidRPr="00104A6F">
        <w:t>условия</w:t>
      </w:r>
      <w:r w:rsidR="00556FAF">
        <w:t xml:space="preserve"> </w:t>
      </w:r>
      <w:r w:rsidRPr="00104A6F">
        <w:t>для</w:t>
      </w:r>
      <w:r w:rsidR="00556FAF">
        <w:t xml:space="preserve"> </w:t>
      </w:r>
      <w:r w:rsidRPr="00104A6F">
        <w:t>использования</w:t>
      </w:r>
      <w:r w:rsidR="00556FAF">
        <w:t xml:space="preserve"> </w:t>
      </w:r>
      <w:r w:rsidRPr="00104A6F">
        <w:t>и</w:t>
      </w:r>
      <w:r w:rsidR="00556FAF">
        <w:t xml:space="preserve"> </w:t>
      </w:r>
      <w:r w:rsidRPr="00104A6F">
        <w:t>применения</w:t>
      </w:r>
      <w:r w:rsidR="00556FAF">
        <w:t xml:space="preserve"> </w:t>
      </w:r>
      <w:r w:rsidRPr="00104A6F">
        <w:t>знаний</w:t>
      </w:r>
      <w:r w:rsidR="00556FAF">
        <w:t xml:space="preserve"> </w:t>
      </w:r>
      <w:r w:rsidRPr="00104A6F">
        <w:t>и</w:t>
      </w:r>
      <w:r w:rsidR="00556FAF">
        <w:t xml:space="preserve"> </w:t>
      </w:r>
      <w:r w:rsidRPr="00104A6F">
        <w:t>умений.</w:t>
      </w:r>
      <w:r w:rsidR="00556FAF">
        <w:t xml:space="preserve"> </w:t>
      </w:r>
      <w:r w:rsidRPr="00104A6F">
        <w:t>Мастерские</w:t>
      </w:r>
      <w:r w:rsidR="00556FAF">
        <w:t xml:space="preserve"> </w:t>
      </w:r>
      <w:r w:rsidRPr="00104A6F">
        <w:t>разнообразны</w:t>
      </w:r>
      <w:r w:rsidR="00556FAF">
        <w:t xml:space="preserve"> </w:t>
      </w:r>
      <w:r w:rsidRPr="00104A6F">
        <w:t>по</w:t>
      </w:r>
      <w:r w:rsidR="00556FAF">
        <w:t xml:space="preserve"> </w:t>
      </w:r>
      <w:r w:rsidRPr="00104A6F">
        <w:t>своей</w:t>
      </w:r>
      <w:r w:rsidR="00556FAF">
        <w:t xml:space="preserve"> </w:t>
      </w:r>
      <w:r w:rsidRPr="00104A6F">
        <w:t>тематике,</w:t>
      </w:r>
      <w:r w:rsidR="00556FAF">
        <w:t xml:space="preserve"> </w:t>
      </w:r>
      <w:r w:rsidRPr="00104A6F">
        <w:t>содержанию, например: занятия рукоделием, приобщение к народным промыслам («В</w:t>
      </w:r>
      <w:r w:rsidR="00556FAF">
        <w:t xml:space="preserve"> </w:t>
      </w:r>
      <w:r w:rsidRPr="00104A6F">
        <w:t>гостях</w:t>
      </w:r>
      <w:r w:rsidR="00556FAF">
        <w:t xml:space="preserve"> </w:t>
      </w:r>
      <w:r w:rsidRPr="00104A6F">
        <w:t>у</w:t>
      </w:r>
      <w:r w:rsidR="00556FAF">
        <w:t xml:space="preserve"> </w:t>
      </w:r>
      <w:r w:rsidRPr="00104A6F">
        <w:t>народных</w:t>
      </w:r>
      <w:r w:rsidR="00556FAF">
        <w:t xml:space="preserve"> </w:t>
      </w:r>
      <w:r w:rsidRPr="00104A6F">
        <w:t>мастеров»),</w:t>
      </w:r>
      <w:r w:rsidR="00556FAF">
        <w:t xml:space="preserve"> </w:t>
      </w:r>
      <w:r w:rsidRPr="00104A6F">
        <w:t>просмотр</w:t>
      </w:r>
      <w:r w:rsidR="00556FAF">
        <w:t xml:space="preserve"> </w:t>
      </w:r>
      <w:r w:rsidRPr="00104A6F">
        <w:t>познавательных</w:t>
      </w:r>
      <w:r w:rsidR="00556FAF">
        <w:t xml:space="preserve"> </w:t>
      </w:r>
      <w:r w:rsidRPr="00104A6F">
        <w:t>презентаций,</w:t>
      </w:r>
      <w:r w:rsidR="00556FAF">
        <w:t xml:space="preserve"> </w:t>
      </w:r>
      <w:r w:rsidRPr="00104A6F">
        <w:t>оформление</w:t>
      </w:r>
      <w:r w:rsidR="00556FAF">
        <w:t xml:space="preserve"> </w:t>
      </w:r>
      <w:r w:rsidRPr="00104A6F">
        <w:t>художественной</w:t>
      </w:r>
      <w:r w:rsidR="00556FAF">
        <w:t xml:space="preserve"> </w:t>
      </w:r>
      <w:r w:rsidRPr="00104A6F">
        <w:t>галереи,</w:t>
      </w:r>
      <w:r w:rsidR="00556FAF">
        <w:t xml:space="preserve"> </w:t>
      </w:r>
      <w:r w:rsidRPr="00104A6F">
        <w:t>книжного</w:t>
      </w:r>
      <w:r w:rsidR="00556FAF">
        <w:t xml:space="preserve"> </w:t>
      </w:r>
      <w:r w:rsidRPr="00104A6F">
        <w:t>уголка</w:t>
      </w:r>
      <w:r w:rsidR="00556FAF">
        <w:t xml:space="preserve"> </w:t>
      </w:r>
      <w:r w:rsidRPr="00104A6F">
        <w:t>или</w:t>
      </w:r>
      <w:r w:rsidR="00556FAF">
        <w:t xml:space="preserve"> </w:t>
      </w:r>
      <w:r w:rsidRPr="00104A6F">
        <w:t>библиотеки</w:t>
      </w:r>
      <w:r w:rsidR="00556FAF">
        <w:t xml:space="preserve"> </w:t>
      </w:r>
      <w:r w:rsidRPr="00104A6F">
        <w:t>(«Мастерская</w:t>
      </w:r>
      <w:r w:rsidR="00556FAF">
        <w:t xml:space="preserve"> </w:t>
      </w:r>
      <w:r w:rsidRPr="00104A6F">
        <w:t>книго</w:t>
      </w:r>
      <w:r w:rsidR="00556FAF">
        <w:t>-</w:t>
      </w:r>
      <w:r w:rsidRPr="00104A6F">
        <w:t>печатания»,</w:t>
      </w:r>
      <w:r w:rsidR="00556FAF">
        <w:t xml:space="preserve"> </w:t>
      </w:r>
      <w:r w:rsidRPr="00104A6F">
        <w:t>«В</w:t>
      </w:r>
      <w:r w:rsidR="00556FAF">
        <w:t xml:space="preserve"> </w:t>
      </w:r>
      <w:r w:rsidRPr="00104A6F">
        <w:t>гостях</w:t>
      </w:r>
      <w:r w:rsidR="00556FAF">
        <w:t xml:space="preserve"> </w:t>
      </w:r>
      <w:r w:rsidRPr="00104A6F">
        <w:t>у</w:t>
      </w:r>
      <w:r w:rsidR="00556FAF">
        <w:t xml:space="preserve"> </w:t>
      </w:r>
      <w:r w:rsidRPr="00104A6F">
        <w:t>сказки»),</w:t>
      </w:r>
      <w:r w:rsidR="00556FAF">
        <w:t xml:space="preserve"> </w:t>
      </w:r>
      <w:r w:rsidRPr="00104A6F">
        <w:t>игры</w:t>
      </w:r>
      <w:r w:rsidR="00556FAF">
        <w:t xml:space="preserve"> </w:t>
      </w:r>
      <w:r w:rsidRPr="00104A6F">
        <w:t>и</w:t>
      </w:r>
      <w:r w:rsidR="00556FAF">
        <w:t xml:space="preserve"> </w:t>
      </w:r>
      <w:r w:rsidRPr="00104A6F">
        <w:t>коллекционирование.</w:t>
      </w:r>
      <w:r w:rsidR="00556FAF">
        <w:t xml:space="preserve"> </w:t>
      </w:r>
      <w:r w:rsidRPr="00104A6F">
        <w:t>Начало</w:t>
      </w:r>
      <w:r w:rsidR="00556FAF">
        <w:t xml:space="preserve"> </w:t>
      </w:r>
      <w:r w:rsidRPr="00104A6F">
        <w:t>мастерской</w:t>
      </w:r>
      <w:r w:rsidR="00556FAF">
        <w:t xml:space="preserve"> - </w:t>
      </w:r>
      <w:r w:rsidRPr="00104A6F">
        <w:t>это обычно задание вокруг слова, мелодии, рисунка, предмета, воспоминания. Далее</w:t>
      </w:r>
      <w:r w:rsidR="00556FAF">
        <w:t xml:space="preserve"> </w:t>
      </w:r>
      <w:r w:rsidRPr="00104A6F">
        <w:t>следует</w:t>
      </w:r>
      <w:r w:rsidR="00556FAF">
        <w:t xml:space="preserve"> </w:t>
      </w:r>
      <w:r w:rsidRPr="00104A6F">
        <w:t>работа</w:t>
      </w:r>
      <w:r w:rsidR="002B25FC">
        <w:t xml:space="preserve"> </w:t>
      </w:r>
      <w:r w:rsidRPr="00104A6F">
        <w:t>с</w:t>
      </w:r>
      <w:r w:rsidR="002B25FC">
        <w:t xml:space="preserve"> </w:t>
      </w:r>
      <w:r w:rsidRPr="00104A6F">
        <w:t>самым</w:t>
      </w:r>
      <w:r w:rsidR="002B25FC">
        <w:t xml:space="preserve"> </w:t>
      </w:r>
      <w:r w:rsidRPr="00104A6F">
        <w:t>разнообразным</w:t>
      </w:r>
      <w:r w:rsidR="002B25FC">
        <w:t xml:space="preserve"> </w:t>
      </w:r>
      <w:r w:rsidRPr="00104A6F">
        <w:t>материалом:</w:t>
      </w:r>
      <w:r w:rsidR="002B25FC">
        <w:t xml:space="preserve"> </w:t>
      </w:r>
      <w:r w:rsidRPr="00104A6F">
        <w:t>словом,</w:t>
      </w:r>
      <w:r w:rsidR="002B25FC">
        <w:t xml:space="preserve"> </w:t>
      </w:r>
      <w:r w:rsidRPr="00104A6F">
        <w:t>звуком,</w:t>
      </w:r>
      <w:r w:rsidR="002B25FC">
        <w:t xml:space="preserve"> </w:t>
      </w:r>
      <w:r w:rsidRPr="00104A6F">
        <w:t>цветом,</w:t>
      </w:r>
      <w:r w:rsidR="002B25FC">
        <w:t xml:space="preserve"> </w:t>
      </w:r>
      <w:r w:rsidRPr="00104A6F">
        <w:t>природными</w:t>
      </w:r>
      <w:r w:rsidR="002B25FC">
        <w:t xml:space="preserve"> </w:t>
      </w:r>
      <w:r w:rsidRPr="00104A6F">
        <w:t>материалами,</w:t>
      </w:r>
      <w:r w:rsidR="002B25FC">
        <w:t xml:space="preserve"> </w:t>
      </w:r>
      <w:r w:rsidRPr="00104A6F">
        <w:t>схемами</w:t>
      </w:r>
      <w:r w:rsidR="002B25FC">
        <w:t xml:space="preserve"> </w:t>
      </w:r>
      <w:r w:rsidRPr="00104A6F">
        <w:t>и</w:t>
      </w:r>
      <w:r w:rsidR="002B25FC">
        <w:t xml:space="preserve"> </w:t>
      </w:r>
      <w:r w:rsidRPr="00104A6F">
        <w:t>моделями.</w:t>
      </w:r>
      <w:r w:rsidR="002B25FC">
        <w:t xml:space="preserve"> </w:t>
      </w:r>
      <w:r w:rsidRPr="00104A6F">
        <w:t>И</w:t>
      </w:r>
      <w:r w:rsidR="002B25FC">
        <w:t xml:space="preserve"> </w:t>
      </w:r>
      <w:r w:rsidRPr="00104A6F">
        <w:t>обязательно</w:t>
      </w:r>
      <w:r w:rsidR="002B25FC">
        <w:t xml:space="preserve"> </w:t>
      </w:r>
      <w:r w:rsidRPr="00104A6F">
        <w:t>включение</w:t>
      </w:r>
      <w:r w:rsidR="002B25FC">
        <w:t xml:space="preserve"> </w:t>
      </w:r>
      <w:r w:rsidRPr="00104A6F">
        <w:t>детей</w:t>
      </w:r>
      <w:r w:rsidR="002B25FC">
        <w:t xml:space="preserve"> </w:t>
      </w:r>
      <w:r w:rsidRPr="00104A6F">
        <w:t>в</w:t>
      </w:r>
      <w:r w:rsidR="002B25FC">
        <w:t xml:space="preserve"> </w:t>
      </w:r>
      <w:r w:rsidRPr="00104A6F">
        <w:t>рефлексивную деятельность: анализ своих чувств, мыслей, взглядов</w:t>
      </w:r>
      <w:r w:rsidR="002B25FC">
        <w:t xml:space="preserve"> </w:t>
      </w:r>
      <w:r w:rsidRPr="00104A6F">
        <w:t>(«Чему удивились?</w:t>
      </w:r>
      <w:r w:rsidR="002B25FC">
        <w:t xml:space="preserve"> </w:t>
      </w:r>
      <w:r w:rsidRPr="00104A6F">
        <w:t>Что</w:t>
      </w:r>
      <w:r w:rsidR="002B25FC">
        <w:t xml:space="preserve"> </w:t>
      </w:r>
      <w:r w:rsidRPr="00104A6F">
        <w:t>узнали?</w:t>
      </w:r>
      <w:r w:rsidR="002B25FC">
        <w:t xml:space="preserve"> </w:t>
      </w:r>
      <w:r w:rsidRPr="00104A6F">
        <w:t>Что</w:t>
      </w:r>
      <w:r w:rsidR="002B25FC">
        <w:t xml:space="preserve"> </w:t>
      </w:r>
      <w:r w:rsidRPr="00104A6F">
        <w:t>порадовало?»</w:t>
      </w:r>
      <w:r w:rsidR="002B25FC">
        <w:t xml:space="preserve"> </w:t>
      </w:r>
      <w:r w:rsidRPr="00104A6F">
        <w:t>и</w:t>
      </w:r>
      <w:r w:rsidR="002B25FC">
        <w:t xml:space="preserve"> </w:t>
      </w:r>
      <w:r w:rsidRPr="00104A6F">
        <w:t>пр.)</w:t>
      </w:r>
      <w:r w:rsidR="002B25FC">
        <w:t xml:space="preserve"> </w:t>
      </w:r>
      <w:r w:rsidRPr="00104A6F">
        <w:t>Результатом</w:t>
      </w:r>
      <w:r w:rsidR="002B25FC">
        <w:t xml:space="preserve"> </w:t>
      </w:r>
      <w:r w:rsidRPr="00104A6F">
        <w:t>работы</w:t>
      </w:r>
      <w:r w:rsidR="002B25FC">
        <w:t xml:space="preserve"> </w:t>
      </w:r>
      <w:r w:rsidRPr="00104A6F">
        <w:t>в</w:t>
      </w:r>
      <w:r w:rsidR="002B25FC">
        <w:t xml:space="preserve"> </w:t>
      </w:r>
      <w:r w:rsidRPr="00104A6F">
        <w:t>творческой</w:t>
      </w:r>
      <w:r w:rsidR="002B25FC">
        <w:t xml:space="preserve"> </w:t>
      </w:r>
      <w:r w:rsidRPr="00104A6F">
        <w:t>мастерской</w:t>
      </w:r>
      <w:r w:rsidR="002B25FC">
        <w:t xml:space="preserve"> </w:t>
      </w:r>
      <w:r w:rsidRPr="00104A6F">
        <w:t>является</w:t>
      </w:r>
      <w:r w:rsidR="002B25FC">
        <w:t xml:space="preserve"> </w:t>
      </w:r>
      <w:r w:rsidRPr="00104A6F">
        <w:t>создание</w:t>
      </w:r>
      <w:r w:rsidR="002B25FC">
        <w:t xml:space="preserve"> </w:t>
      </w:r>
      <w:r w:rsidRPr="00104A6F">
        <w:t>книг</w:t>
      </w:r>
      <w:r w:rsidR="002B25FC">
        <w:t xml:space="preserve"> </w:t>
      </w:r>
      <w:r w:rsidRPr="00104A6F">
        <w:t>-</w:t>
      </w:r>
      <w:r w:rsidR="002B25FC">
        <w:t xml:space="preserve"> </w:t>
      </w:r>
      <w:r w:rsidRPr="00104A6F">
        <w:t>самоделок,</w:t>
      </w:r>
      <w:r w:rsidR="002B25FC">
        <w:t xml:space="preserve"> </w:t>
      </w:r>
      <w:r w:rsidRPr="00104A6F">
        <w:t>детских</w:t>
      </w:r>
      <w:r w:rsidR="002B25FC">
        <w:t xml:space="preserve"> </w:t>
      </w:r>
      <w:r w:rsidRPr="00104A6F">
        <w:t>журналов,</w:t>
      </w:r>
      <w:r w:rsidR="002B25FC">
        <w:t xml:space="preserve"> </w:t>
      </w:r>
      <w:r w:rsidRPr="00104A6F">
        <w:t>составление</w:t>
      </w:r>
      <w:r w:rsidR="002B25FC">
        <w:t xml:space="preserve"> </w:t>
      </w:r>
      <w:r w:rsidRPr="00104A6F">
        <w:t>маршрутов</w:t>
      </w:r>
      <w:r w:rsidR="002B25FC">
        <w:t xml:space="preserve"> </w:t>
      </w:r>
      <w:r w:rsidRPr="00104A6F">
        <w:t>путешествия</w:t>
      </w:r>
      <w:r w:rsidR="002B25FC">
        <w:t xml:space="preserve"> </w:t>
      </w:r>
      <w:r w:rsidRPr="00104A6F">
        <w:t>на</w:t>
      </w:r>
      <w:r w:rsidR="002B25FC">
        <w:t xml:space="preserve"> </w:t>
      </w:r>
      <w:r w:rsidRPr="00104A6F">
        <w:t>природу,</w:t>
      </w:r>
      <w:r w:rsidR="002B25FC">
        <w:t xml:space="preserve"> </w:t>
      </w:r>
      <w:r w:rsidRPr="00104A6F">
        <w:t>оформление</w:t>
      </w:r>
      <w:r w:rsidR="002B25FC">
        <w:t xml:space="preserve"> </w:t>
      </w:r>
      <w:r w:rsidRPr="00104A6F">
        <w:t>коллекции,</w:t>
      </w:r>
      <w:r w:rsidR="002B25FC">
        <w:t xml:space="preserve"> </w:t>
      </w:r>
      <w:r w:rsidRPr="00104A6F">
        <w:t>создание</w:t>
      </w:r>
      <w:r w:rsidR="002B25FC">
        <w:t xml:space="preserve"> </w:t>
      </w:r>
      <w:r w:rsidRPr="00104A6F">
        <w:t>продуктов</w:t>
      </w:r>
      <w:r w:rsidR="002B25FC">
        <w:t xml:space="preserve"> </w:t>
      </w:r>
      <w:r w:rsidRPr="00104A6F">
        <w:t>детского</w:t>
      </w:r>
      <w:r w:rsidR="002B25FC">
        <w:t xml:space="preserve"> </w:t>
      </w:r>
      <w:r w:rsidRPr="00104A6F">
        <w:t>рукоделия</w:t>
      </w:r>
      <w:r w:rsidR="002B25FC">
        <w:t xml:space="preserve"> </w:t>
      </w:r>
      <w:r w:rsidRPr="00104A6F">
        <w:t>и пр.</w:t>
      </w:r>
    </w:p>
    <w:p w:rsidR="0087603B" w:rsidRPr="00104A6F" w:rsidRDefault="0087603B" w:rsidP="00B321F9">
      <w:pPr>
        <w:pStyle w:val="ab"/>
        <w:spacing w:before="0"/>
        <w:ind w:left="0" w:right="173" w:firstLine="0"/>
      </w:pPr>
      <w:r w:rsidRPr="00104A6F">
        <w:rPr>
          <w:b/>
        </w:rPr>
        <w:t>Музыкально-театральная</w:t>
      </w:r>
      <w:r w:rsidR="002B25FC">
        <w:rPr>
          <w:b/>
        </w:rPr>
        <w:t xml:space="preserve"> </w:t>
      </w:r>
      <w:r w:rsidRPr="00104A6F">
        <w:rPr>
          <w:b/>
        </w:rPr>
        <w:t>и</w:t>
      </w:r>
      <w:r w:rsidR="002B25FC">
        <w:rPr>
          <w:b/>
        </w:rPr>
        <w:t xml:space="preserve"> </w:t>
      </w:r>
      <w:r w:rsidRPr="00104A6F">
        <w:rPr>
          <w:b/>
        </w:rPr>
        <w:t>литературная</w:t>
      </w:r>
      <w:r w:rsidR="002B25FC">
        <w:rPr>
          <w:b/>
        </w:rPr>
        <w:t xml:space="preserve"> </w:t>
      </w:r>
      <w:r w:rsidRPr="00104A6F">
        <w:rPr>
          <w:b/>
        </w:rPr>
        <w:t>гостиная</w:t>
      </w:r>
      <w:r w:rsidR="002B25FC">
        <w:rPr>
          <w:b/>
        </w:rPr>
        <w:t xml:space="preserve"> </w:t>
      </w:r>
      <w:r w:rsidRPr="00104A6F">
        <w:rPr>
          <w:b/>
        </w:rPr>
        <w:t>(детскаястудия)</w:t>
      </w:r>
      <w:r w:rsidR="002B25FC">
        <w:t xml:space="preserve"> – </w:t>
      </w:r>
      <w:r w:rsidRPr="00104A6F">
        <w:t>форма</w:t>
      </w:r>
      <w:r w:rsidR="002B25FC">
        <w:t xml:space="preserve"> </w:t>
      </w:r>
      <w:r w:rsidRPr="00104A6F">
        <w:t>организации</w:t>
      </w:r>
      <w:r w:rsidR="002B25FC">
        <w:t xml:space="preserve"> </w:t>
      </w:r>
      <w:r w:rsidRPr="00104A6F">
        <w:t>художественно-творческой</w:t>
      </w:r>
      <w:r w:rsidR="002B25FC">
        <w:t xml:space="preserve"> </w:t>
      </w:r>
      <w:r w:rsidRPr="00104A6F">
        <w:t>деятельности</w:t>
      </w:r>
      <w:r w:rsidR="002B25FC">
        <w:t xml:space="preserve"> </w:t>
      </w:r>
      <w:r w:rsidRPr="00104A6F">
        <w:t>детей,</w:t>
      </w:r>
      <w:r w:rsidR="002B25FC">
        <w:t xml:space="preserve"> </w:t>
      </w:r>
      <w:r w:rsidRPr="00104A6F">
        <w:t>предполагающая</w:t>
      </w:r>
      <w:r w:rsidR="002B25FC">
        <w:t xml:space="preserve"> </w:t>
      </w:r>
      <w:r w:rsidRPr="00104A6F">
        <w:t>организацию</w:t>
      </w:r>
      <w:r w:rsidR="002B25FC">
        <w:t xml:space="preserve"> </w:t>
      </w:r>
      <w:r w:rsidRPr="00104A6F">
        <w:t>восприятия</w:t>
      </w:r>
      <w:r w:rsidR="002B25FC">
        <w:t xml:space="preserve"> </w:t>
      </w:r>
      <w:r w:rsidRPr="00104A6F">
        <w:t>музыкальных</w:t>
      </w:r>
      <w:r w:rsidR="002B25FC">
        <w:t xml:space="preserve"> </w:t>
      </w:r>
      <w:r w:rsidRPr="00104A6F">
        <w:t>и</w:t>
      </w:r>
      <w:r w:rsidR="002B25FC">
        <w:t xml:space="preserve"> </w:t>
      </w:r>
      <w:r w:rsidRPr="00104A6F">
        <w:t>литературных</w:t>
      </w:r>
      <w:r w:rsidR="002B25FC">
        <w:t xml:space="preserve"> </w:t>
      </w:r>
      <w:r w:rsidRPr="00104A6F">
        <w:t>произведений,</w:t>
      </w:r>
      <w:r w:rsidR="002B25FC">
        <w:t xml:space="preserve"> </w:t>
      </w:r>
      <w:r w:rsidRPr="00104A6F">
        <w:t>творческую</w:t>
      </w:r>
      <w:r w:rsidR="002B25FC">
        <w:t xml:space="preserve"> </w:t>
      </w:r>
      <w:r w:rsidRPr="00104A6F">
        <w:t>деятельность</w:t>
      </w:r>
      <w:r w:rsidR="002B25FC">
        <w:t xml:space="preserve"> </w:t>
      </w:r>
      <w:r w:rsidRPr="00104A6F">
        <w:t>детей</w:t>
      </w:r>
      <w:r w:rsidR="002B25FC">
        <w:t xml:space="preserve"> </w:t>
      </w:r>
      <w:r w:rsidRPr="00104A6F">
        <w:t>и</w:t>
      </w:r>
      <w:r w:rsidR="002B25FC">
        <w:t xml:space="preserve"> </w:t>
      </w:r>
      <w:r w:rsidRPr="00104A6F">
        <w:t>свободное</w:t>
      </w:r>
      <w:r w:rsidR="002B25FC">
        <w:t xml:space="preserve"> </w:t>
      </w:r>
      <w:r w:rsidRPr="00104A6F">
        <w:t>общение</w:t>
      </w:r>
      <w:r w:rsidR="002B25FC">
        <w:t xml:space="preserve"> </w:t>
      </w:r>
      <w:r w:rsidRPr="00104A6F">
        <w:t>воспитателя</w:t>
      </w:r>
      <w:r w:rsidR="002B25FC">
        <w:t xml:space="preserve"> </w:t>
      </w:r>
      <w:r w:rsidRPr="00104A6F">
        <w:t>и</w:t>
      </w:r>
      <w:r w:rsidR="002B25FC">
        <w:t xml:space="preserve"> </w:t>
      </w:r>
      <w:r w:rsidRPr="00104A6F">
        <w:t>детей</w:t>
      </w:r>
      <w:r w:rsidR="002B25FC">
        <w:t xml:space="preserve"> </w:t>
      </w:r>
      <w:r w:rsidRPr="00104A6F">
        <w:t>на</w:t>
      </w:r>
      <w:r w:rsidR="002B25FC">
        <w:t xml:space="preserve"> </w:t>
      </w:r>
      <w:r w:rsidRPr="00104A6F">
        <w:t>литературном</w:t>
      </w:r>
      <w:r w:rsidR="002B25FC">
        <w:t xml:space="preserve"> </w:t>
      </w:r>
      <w:r w:rsidRPr="00104A6F">
        <w:t>или</w:t>
      </w:r>
      <w:r w:rsidR="002B25FC">
        <w:t xml:space="preserve"> </w:t>
      </w:r>
      <w:r w:rsidRPr="00104A6F">
        <w:t>музыкальном</w:t>
      </w:r>
      <w:r w:rsidR="002B25FC">
        <w:t xml:space="preserve"> </w:t>
      </w:r>
      <w:r w:rsidRPr="00104A6F">
        <w:t>материале.</w:t>
      </w:r>
    </w:p>
    <w:p w:rsidR="0087603B" w:rsidRPr="00104A6F" w:rsidRDefault="0087603B" w:rsidP="00B321F9">
      <w:pPr>
        <w:pStyle w:val="ab"/>
        <w:spacing w:before="0"/>
        <w:ind w:left="0" w:right="173" w:firstLine="0"/>
      </w:pPr>
      <w:r w:rsidRPr="00104A6F">
        <w:rPr>
          <w:b/>
        </w:rPr>
        <w:t xml:space="preserve">Сенсорный и интеллектуальный тренинг </w:t>
      </w:r>
      <w:r w:rsidRPr="00104A6F">
        <w:t>— система заданий преимущественноигрового характера, обеспечивающая становление системы сенсорных эталонов (цвета,</w:t>
      </w:r>
      <w:r w:rsidR="002B25FC">
        <w:t xml:space="preserve"> </w:t>
      </w:r>
      <w:r w:rsidRPr="00104A6F">
        <w:t>формы, пространственных отношений и др.), способов интеллектуальной деятельности</w:t>
      </w:r>
      <w:r w:rsidR="002B25FC">
        <w:t xml:space="preserve"> </w:t>
      </w:r>
      <w:r w:rsidRPr="00104A6F">
        <w:t>(умениесравнивать,</w:t>
      </w:r>
      <w:r w:rsidR="002B25FC">
        <w:t xml:space="preserve"> </w:t>
      </w:r>
      <w:r w:rsidRPr="00104A6F">
        <w:t>классифицировать,</w:t>
      </w:r>
      <w:r w:rsidR="002B25FC">
        <w:t xml:space="preserve"> </w:t>
      </w:r>
      <w:r w:rsidRPr="00104A6F">
        <w:t>составлять</w:t>
      </w:r>
      <w:r w:rsidR="002B25FC">
        <w:t xml:space="preserve"> </w:t>
      </w:r>
      <w:r w:rsidRPr="00104A6F">
        <w:t>сериационные</w:t>
      </w:r>
      <w:r w:rsidR="002B25FC">
        <w:t xml:space="preserve"> </w:t>
      </w:r>
      <w:r w:rsidRPr="00104A6F">
        <w:t>ряды,</w:t>
      </w:r>
    </w:p>
    <w:p w:rsidR="0087603B" w:rsidRPr="00104A6F" w:rsidRDefault="002B25FC" w:rsidP="00B321F9">
      <w:pPr>
        <w:pStyle w:val="ab"/>
        <w:spacing w:before="0"/>
        <w:ind w:left="0" w:right="173" w:firstLine="0"/>
      </w:pPr>
      <w:r w:rsidRPr="00104A6F">
        <w:t>С</w:t>
      </w:r>
      <w:r w:rsidR="0087603B" w:rsidRPr="00104A6F">
        <w:t>истематизировать</w:t>
      </w:r>
      <w:r>
        <w:t xml:space="preserve"> </w:t>
      </w:r>
      <w:r w:rsidR="0087603B" w:rsidRPr="00104A6F">
        <w:t>по</w:t>
      </w:r>
      <w:r>
        <w:t xml:space="preserve"> </w:t>
      </w:r>
      <w:r w:rsidR="0087603B" w:rsidRPr="00104A6F">
        <w:t>какому-либо</w:t>
      </w:r>
      <w:r>
        <w:t xml:space="preserve"> </w:t>
      </w:r>
      <w:r w:rsidR="0087603B" w:rsidRPr="00104A6F">
        <w:t>признаку</w:t>
      </w:r>
      <w:r>
        <w:t xml:space="preserve"> </w:t>
      </w:r>
      <w:r w:rsidR="0087603B" w:rsidRPr="00104A6F">
        <w:t>и</w:t>
      </w:r>
      <w:r>
        <w:t xml:space="preserve"> </w:t>
      </w:r>
      <w:r w:rsidR="0087603B" w:rsidRPr="00104A6F">
        <w:t>пр.).</w:t>
      </w:r>
      <w:r>
        <w:t xml:space="preserve"> </w:t>
      </w:r>
      <w:r w:rsidR="0087603B" w:rsidRPr="00104A6F">
        <w:t>Сюда</w:t>
      </w:r>
      <w:r>
        <w:t xml:space="preserve"> </w:t>
      </w:r>
      <w:r w:rsidR="0087603B" w:rsidRPr="00104A6F">
        <w:t>относятся</w:t>
      </w:r>
      <w:r>
        <w:t xml:space="preserve"> </w:t>
      </w:r>
      <w:r w:rsidR="0087603B" w:rsidRPr="00104A6F">
        <w:t>развивающие</w:t>
      </w:r>
      <w:r>
        <w:t xml:space="preserve"> </w:t>
      </w:r>
      <w:r w:rsidR="0087603B" w:rsidRPr="00104A6F">
        <w:t>игры,</w:t>
      </w:r>
      <w:r>
        <w:t xml:space="preserve"> </w:t>
      </w:r>
      <w:r w:rsidR="0087603B" w:rsidRPr="00104A6F">
        <w:t>логические упражнения, занимательные</w:t>
      </w:r>
      <w:r>
        <w:t xml:space="preserve"> </w:t>
      </w:r>
      <w:r w:rsidR="0087603B" w:rsidRPr="00104A6F">
        <w:t>задачи.</w:t>
      </w:r>
    </w:p>
    <w:p w:rsidR="0087603B" w:rsidRPr="00104A6F" w:rsidRDefault="0087603B" w:rsidP="00B321F9">
      <w:pPr>
        <w:pStyle w:val="ab"/>
        <w:spacing w:before="0"/>
        <w:ind w:left="0" w:right="173" w:firstLine="0"/>
      </w:pPr>
      <w:r w:rsidRPr="00104A6F">
        <w:rPr>
          <w:b/>
        </w:rPr>
        <w:t>Детский</w:t>
      </w:r>
      <w:r w:rsidR="002B25FC">
        <w:rPr>
          <w:b/>
        </w:rPr>
        <w:t xml:space="preserve"> </w:t>
      </w:r>
      <w:r w:rsidRPr="00104A6F">
        <w:rPr>
          <w:b/>
        </w:rPr>
        <w:t>досуг</w:t>
      </w:r>
      <w:r w:rsidRPr="00104A6F">
        <w:t>—вид</w:t>
      </w:r>
      <w:r w:rsidR="002B25FC">
        <w:t xml:space="preserve"> </w:t>
      </w:r>
      <w:r w:rsidRPr="00104A6F">
        <w:t>деятельности,</w:t>
      </w:r>
      <w:r w:rsidR="002B25FC">
        <w:t xml:space="preserve"> </w:t>
      </w:r>
      <w:r w:rsidRPr="00104A6F">
        <w:t>целенаправленно</w:t>
      </w:r>
      <w:r w:rsidR="002B25FC">
        <w:t xml:space="preserve"> </w:t>
      </w:r>
      <w:r w:rsidRPr="00104A6F">
        <w:t>организуемый</w:t>
      </w:r>
      <w:r w:rsidR="002B25FC">
        <w:t xml:space="preserve"> </w:t>
      </w:r>
      <w:r w:rsidRPr="00104A6F">
        <w:t>взрослыми</w:t>
      </w:r>
      <w:r w:rsidR="002B25FC">
        <w:t xml:space="preserve"> </w:t>
      </w:r>
      <w:r w:rsidRPr="00104A6F">
        <w:t>для</w:t>
      </w:r>
      <w:r w:rsidR="002B25FC">
        <w:t xml:space="preserve"> </w:t>
      </w:r>
      <w:r w:rsidRPr="00104A6F">
        <w:t>игры,</w:t>
      </w:r>
      <w:r w:rsidR="002B25FC">
        <w:t xml:space="preserve"> </w:t>
      </w:r>
      <w:r w:rsidRPr="00104A6F">
        <w:t>развлечения,</w:t>
      </w:r>
      <w:r w:rsidR="002B25FC">
        <w:t xml:space="preserve"> </w:t>
      </w:r>
      <w:r w:rsidRPr="00104A6F">
        <w:t>отдыха. Как</w:t>
      </w:r>
      <w:r w:rsidR="002B25FC">
        <w:t xml:space="preserve"> </w:t>
      </w:r>
      <w:r w:rsidRPr="00104A6F">
        <w:t>правило,в</w:t>
      </w:r>
      <w:r w:rsidR="002B25FC">
        <w:t xml:space="preserve"> </w:t>
      </w:r>
      <w:r w:rsidRPr="00104A6F">
        <w:t>детском</w:t>
      </w:r>
      <w:r w:rsidR="002B25FC">
        <w:t xml:space="preserve"> </w:t>
      </w:r>
      <w:r w:rsidRPr="00104A6F">
        <w:t>саду</w:t>
      </w:r>
      <w:r w:rsidR="002B25FC">
        <w:t xml:space="preserve"> </w:t>
      </w:r>
      <w:r w:rsidRPr="00104A6F">
        <w:t>организуются</w:t>
      </w:r>
      <w:r w:rsidR="002B25FC">
        <w:t xml:space="preserve"> </w:t>
      </w:r>
      <w:r w:rsidRPr="00104A6F">
        <w:t>досуги</w:t>
      </w:r>
    </w:p>
    <w:p w:rsidR="0087603B" w:rsidRPr="00104A6F" w:rsidRDefault="0087603B" w:rsidP="00B321F9">
      <w:pPr>
        <w:pStyle w:val="ab"/>
        <w:spacing w:before="0"/>
        <w:ind w:left="0" w:right="173" w:firstLine="0"/>
      </w:pPr>
      <w:r w:rsidRPr="00104A6F">
        <w:t>«Здоровья и подвижных игр», музыкальные и литературные досуги. Возможна</w:t>
      </w:r>
      <w:r w:rsidR="002B25FC">
        <w:t xml:space="preserve"> </w:t>
      </w:r>
      <w:r w:rsidRPr="00104A6F">
        <w:t>организация</w:t>
      </w:r>
      <w:r w:rsidR="002B25FC">
        <w:t xml:space="preserve"> </w:t>
      </w:r>
      <w:r w:rsidRPr="00104A6F">
        <w:t>досугов</w:t>
      </w:r>
      <w:r w:rsidR="002B25FC">
        <w:t xml:space="preserve"> </w:t>
      </w:r>
      <w:r w:rsidRPr="00104A6F">
        <w:t>в</w:t>
      </w:r>
      <w:r w:rsidR="002B25FC">
        <w:t xml:space="preserve"> </w:t>
      </w:r>
      <w:r w:rsidRPr="00104A6F">
        <w:t>соответствии</w:t>
      </w:r>
      <w:r w:rsidR="002B25FC">
        <w:t xml:space="preserve"> </w:t>
      </w:r>
      <w:r w:rsidRPr="00104A6F">
        <w:t>с</w:t>
      </w:r>
      <w:r w:rsidR="002B25FC">
        <w:t xml:space="preserve"> </w:t>
      </w:r>
      <w:r w:rsidRPr="00104A6F">
        <w:t>интересами</w:t>
      </w:r>
      <w:r w:rsidR="002B25FC">
        <w:t xml:space="preserve"> </w:t>
      </w:r>
      <w:r w:rsidRPr="00104A6F">
        <w:t>и</w:t>
      </w:r>
      <w:r w:rsidR="002B25FC">
        <w:t xml:space="preserve"> </w:t>
      </w:r>
      <w:r w:rsidRPr="00104A6F">
        <w:t>предпочтениями</w:t>
      </w:r>
      <w:r w:rsidR="002B25FC">
        <w:t xml:space="preserve"> </w:t>
      </w:r>
      <w:r w:rsidRPr="00104A6F">
        <w:t>детей</w:t>
      </w:r>
      <w:r w:rsidR="002B25FC">
        <w:t xml:space="preserve"> </w:t>
      </w:r>
      <w:r w:rsidRPr="00104A6F">
        <w:t>(в</w:t>
      </w:r>
    </w:p>
    <w:p w:rsidR="0087603B" w:rsidRPr="00104A6F" w:rsidRDefault="002B25FC" w:rsidP="00B321F9">
      <w:pPr>
        <w:pStyle w:val="ab"/>
        <w:spacing w:before="0"/>
        <w:ind w:left="0" w:right="173" w:firstLine="0"/>
      </w:pPr>
      <w:r w:rsidRPr="00104A6F">
        <w:t>С</w:t>
      </w:r>
      <w:r w:rsidR="0087603B" w:rsidRPr="00104A6F">
        <w:t>таршем</w:t>
      </w:r>
      <w:r>
        <w:t xml:space="preserve"> </w:t>
      </w:r>
      <w:r w:rsidR="0087603B" w:rsidRPr="00104A6F">
        <w:t>дошкольном</w:t>
      </w:r>
      <w:r>
        <w:t xml:space="preserve"> </w:t>
      </w:r>
      <w:r w:rsidR="0087603B" w:rsidRPr="00104A6F">
        <w:t>возрасте).</w:t>
      </w:r>
      <w:r>
        <w:t xml:space="preserve"> </w:t>
      </w:r>
      <w:r w:rsidR="0087603B" w:rsidRPr="00104A6F">
        <w:t>В</w:t>
      </w:r>
      <w:r>
        <w:t xml:space="preserve"> </w:t>
      </w:r>
      <w:r w:rsidR="0087603B" w:rsidRPr="00104A6F">
        <w:t>этом</w:t>
      </w:r>
      <w:r>
        <w:t xml:space="preserve"> </w:t>
      </w:r>
      <w:r w:rsidR="0087603B" w:rsidRPr="00104A6F">
        <w:t>случае</w:t>
      </w:r>
      <w:r>
        <w:t xml:space="preserve"> </w:t>
      </w:r>
      <w:r w:rsidR="0087603B" w:rsidRPr="00104A6F">
        <w:t>досуг</w:t>
      </w:r>
      <w:r>
        <w:t xml:space="preserve"> </w:t>
      </w:r>
      <w:r w:rsidR="0087603B" w:rsidRPr="00104A6F">
        <w:t>организуется</w:t>
      </w:r>
      <w:r>
        <w:t xml:space="preserve"> </w:t>
      </w:r>
      <w:r w:rsidR="0087603B" w:rsidRPr="00104A6F">
        <w:t>как</w:t>
      </w:r>
      <w:r>
        <w:t xml:space="preserve"> </w:t>
      </w:r>
      <w:r w:rsidR="0087603B" w:rsidRPr="00104A6F">
        <w:t>кружок.</w:t>
      </w:r>
      <w:r>
        <w:t xml:space="preserve"> </w:t>
      </w:r>
      <w:r w:rsidR="0087603B" w:rsidRPr="00104A6F">
        <w:t>Например,</w:t>
      </w:r>
      <w:r>
        <w:t xml:space="preserve"> </w:t>
      </w:r>
      <w:r w:rsidR="0087603B" w:rsidRPr="00104A6F">
        <w:t>для занятий</w:t>
      </w:r>
      <w:r>
        <w:t xml:space="preserve"> </w:t>
      </w:r>
      <w:r w:rsidR="0087603B" w:rsidRPr="00104A6F">
        <w:t>рукоделием,</w:t>
      </w:r>
      <w:r>
        <w:t xml:space="preserve"> </w:t>
      </w:r>
      <w:r w:rsidR="0087603B" w:rsidRPr="00104A6F">
        <w:t>художественным</w:t>
      </w:r>
      <w:r>
        <w:t xml:space="preserve"> </w:t>
      </w:r>
      <w:r w:rsidR="0087603B" w:rsidRPr="00104A6F">
        <w:t>трудом и</w:t>
      </w:r>
      <w:r>
        <w:t xml:space="preserve"> </w:t>
      </w:r>
      <w:r w:rsidR="0087603B" w:rsidRPr="00104A6F">
        <w:t>пр.</w:t>
      </w:r>
    </w:p>
    <w:p w:rsidR="0087603B" w:rsidRPr="00104A6F" w:rsidRDefault="0087603B" w:rsidP="00B321F9">
      <w:pPr>
        <w:ind w:right="173"/>
        <w:rPr>
          <w:rFonts w:ascii="Times New Roman" w:hAnsi="Times New Roman" w:cs="Times New Roman"/>
          <w:sz w:val="24"/>
          <w:szCs w:val="24"/>
        </w:rPr>
      </w:pPr>
      <w:r w:rsidRPr="00104A6F">
        <w:rPr>
          <w:rFonts w:ascii="Times New Roman" w:hAnsi="Times New Roman" w:cs="Times New Roman"/>
          <w:b/>
          <w:sz w:val="24"/>
          <w:szCs w:val="24"/>
        </w:rPr>
        <w:t>Коллективная</w:t>
      </w:r>
      <w:r w:rsidR="00215264">
        <w:rPr>
          <w:rFonts w:ascii="Times New Roman" w:hAnsi="Times New Roman" w:cs="Times New Roman"/>
          <w:b/>
          <w:sz w:val="24"/>
          <w:szCs w:val="24"/>
        </w:rPr>
        <w:t xml:space="preserve"> индивидуальная </w:t>
      </w:r>
      <w:r w:rsidRPr="00104A6F">
        <w:rPr>
          <w:rFonts w:ascii="Times New Roman" w:hAnsi="Times New Roman" w:cs="Times New Roman"/>
          <w:b/>
          <w:sz w:val="24"/>
          <w:szCs w:val="24"/>
        </w:rPr>
        <w:t>трудовая</w:t>
      </w:r>
      <w:r w:rsidR="00215264">
        <w:rPr>
          <w:rFonts w:ascii="Times New Roman" w:hAnsi="Times New Roman" w:cs="Times New Roman"/>
          <w:b/>
          <w:sz w:val="24"/>
          <w:szCs w:val="24"/>
        </w:rPr>
        <w:t xml:space="preserve"> </w:t>
      </w:r>
      <w:r w:rsidRPr="00104A6F">
        <w:rPr>
          <w:rFonts w:ascii="Times New Roman" w:hAnsi="Times New Roman" w:cs="Times New Roman"/>
          <w:b/>
          <w:sz w:val="24"/>
          <w:szCs w:val="24"/>
        </w:rPr>
        <w:t>деятельность</w:t>
      </w:r>
      <w:r w:rsidR="00215264">
        <w:rPr>
          <w:rFonts w:ascii="Times New Roman" w:hAnsi="Times New Roman" w:cs="Times New Roman"/>
          <w:b/>
          <w:sz w:val="24"/>
          <w:szCs w:val="24"/>
        </w:rPr>
        <w:t xml:space="preserve"> </w:t>
      </w:r>
      <w:r w:rsidRPr="00104A6F">
        <w:rPr>
          <w:rFonts w:ascii="Times New Roman" w:hAnsi="Times New Roman" w:cs="Times New Roman"/>
          <w:sz w:val="24"/>
          <w:szCs w:val="24"/>
        </w:rPr>
        <w:t>носит</w:t>
      </w:r>
      <w:r w:rsidR="00215264">
        <w:rPr>
          <w:rFonts w:ascii="Times New Roman" w:hAnsi="Times New Roman" w:cs="Times New Roman"/>
          <w:sz w:val="24"/>
          <w:szCs w:val="24"/>
        </w:rPr>
        <w:t xml:space="preserve"> </w:t>
      </w:r>
      <w:r w:rsidRPr="00104A6F">
        <w:rPr>
          <w:rFonts w:ascii="Times New Roman" w:hAnsi="Times New Roman" w:cs="Times New Roman"/>
          <w:sz w:val="24"/>
          <w:szCs w:val="24"/>
        </w:rPr>
        <w:t>общественно</w:t>
      </w:r>
      <w:r w:rsidR="00215264">
        <w:rPr>
          <w:rFonts w:ascii="Times New Roman" w:hAnsi="Times New Roman" w:cs="Times New Roman"/>
          <w:sz w:val="24"/>
          <w:szCs w:val="24"/>
        </w:rPr>
        <w:t xml:space="preserve"> </w:t>
      </w:r>
      <w:r w:rsidRPr="00104A6F">
        <w:rPr>
          <w:rFonts w:ascii="Times New Roman" w:hAnsi="Times New Roman" w:cs="Times New Roman"/>
          <w:sz w:val="24"/>
          <w:szCs w:val="24"/>
        </w:rPr>
        <w:t>полезный</w:t>
      </w:r>
      <w:r w:rsidR="00215264">
        <w:rPr>
          <w:rFonts w:ascii="Times New Roman" w:hAnsi="Times New Roman" w:cs="Times New Roman"/>
          <w:sz w:val="24"/>
          <w:szCs w:val="24"/>
        </w:rPr>
        <w:t xml:space="preserve"> </w:t>
      </w:r>
      <w:r w:rsidRPr="00104A6F">
        <w:rPr>
          <w:rFonts w:ascii="Times New Roman" w:hAnsi="Times New Roman" w:cs="Times New Roman"/>
          <w:sz w:val="24"/>
          <w:szCs w:val="24"/>
        </w:rPr>
        <w:t>характер</w:t>
      </w:r>
      <w:r w:rsidR="00215264">
        <w:rPr>
          <w:rFonts w:ascii="Times New Roman" w:hAnsi="Times New Roman" w:cs="Times New Roman"/>
          <w:sz w:val="24"/>
          <w:szCs w:val="24"/>
        </w:rPr>
        <w:t xml:space="preserve"> </w:t>
      </w:r>
      <w:r w:rsidRPr="00104A6F">
        <w:rPr>
          <w:rFonts w:ascii="Times New Roman" w:hAnsi="Times New Roman" w:cs="Times New Roman"/>
          <w:sz w:val="24"/>
          <w:szCs w:val="24"/>
        </w:rPr>
        <w:t>и</w:t>
      </w:r>
      <w:r w:rsidR="00215264">
        <w:rPr>
          <w:rFonts w:ascii="Times New Roman" w:hAnsi="Times New Roman" w:cs="Times New Roman"/>
          <w:sz w:val="24"/>
          <w:szCs w:val="24"/>
        </w:rPr>
        <w:t xml:space="preserve"> </w:t>
      </w:r>
      <w:r w:rsidRPr="00104A6F">
        <w:rPr>
          <w:rFonts w:ascii="Times New Roman" w:hAnsi="Times New Roman" w:cs="Times New Roman"/>
          <w:sz w:val="24"/>
          <w:szCs w:val="24"/>
        </w:rPr>
        <w:t>организуется</w:t>
      </w:r>
      <w:r w:rsidR="00215264">
        <w:rPr>
          <w:rFonts w:ascii="Times New Roman" w:hAnsi="Times New Roman" w:cs="Times New Roman"/>
          <w:sz w:val="24"/>
          <w:szCs w:val="24"/>
        </w:rPr>
        <w:t xml:space="preserve"> </w:t>
      </w:r>
      <w:r w:rsidRPr="00104A6F">
        <w:rPr>
          <w:rFonts w:ascii="Times New Roman" w:hAnsi="Times New Roman" w:cs="Times New Roman"/>
          <w:sz w:val="24"/>
          <w:szCs w:val="24"/>
        </w:rPr>
        <w:t>как</w:t>
      </w:r>
      <w:r w:rsidR="00215264">
        <w:rPr>
          <w:rFonts w:ascii="Times New Roman" w:hAnsi="Times New Roman" w:cs="Times New Roman"/>
          <w:sz w:val="24"/>
          <w:szCs w:val="24"/>
        </w:rPr>
        <w:t xml:space="preserve"> </w:t>
      </w:r>
      <w:r w:rsidRPr="00104A6F">
        <w:rPr>
          <w:rFonts w:ascii="Times New Roman" w:hAnsi="Times New Roman" w:cs="Times New Roman"/>
          <w:sz w:val="24"/>
          <w:szCs w:val="24"/>
        </w:rPr>
        <w:t>хозяйственно-бытовой</w:t>
      </w:r>
      <w:r w:rsidR="00215264">
        <w:rPr>
          <w:rFonts w:ascii="Times New Roman" w:hAnsi="Times New Roman" w:cs="Times New Roman"/>
          <w:sz w:val="24"/>
          <w:szCs w:val="24"/>
        </w:rPr>
        <w:t xml:space="preserve"> </w:t>
      </w:r>
      <w:r w:rsidRPr="00104A6F">
        <w:rPr>
          <w:rFonts w:ascii="Times New Roman" w:hAnsi="Times New Roman" w:cs="Times New Roman"/>
          <w:sz w:val="24"/>
          <w:szCs w:val="24"/>
        </w:rPr>
        <w:t>труд</w:t>
      </w:r>
      <w:r w:rsidR="00215264">
        <w:rPr>
          <w:rFonts w:ascii="Times New Roman" w:hAnsi="Times New Roman" w:cs="Times New Roman"/>
          <w:sz w:val="24"/>
          <w:szCs w:val="24"/>
        </w:rPr>
        <w:t xml:space="preserve"> </w:t>
      </w:r>
      <w:r w:rsidRPr="00104A6F">
        <w:rPr>
          <w:rFonts w:ascii="Times New Roman" w:hAnsi="Times New Roman" w:cs="Times New Roman"/>
          <w:sz w:val="24"/>
          <w:szCs w:val="24"/>
        </w:rPr>
        <w:t>и</w:t>
      </w:r>
      <w:r w:rsidR="00215264">
        <w:rPr>
          <w:rFonts w:ascii="Times New Roman" w:hAnsi="Times New Roman" w:cs="Times New Roman"/>
          <w:sz w:val="24"/>
          <w:szCs w:val="24"/>
        </w:rPr>
        <w:t xml:space="preserve"> </w:t>
      </w:r>
      <w:r w:rsidRPr="00104A6F">
        <w:rPr>
          <w:rFonts w:ascii="Times New Roman" w:hAnsi="Times New Roman" w:cs="Times New Roman"/>
          <w:sz w:val="24"/>
          <w:szCs w:val="24"/>
        </w:rPr>
        <w:t>труд</w:t>
      </w:r>
      <w:r w:rsidR="00215264">
        <w:rPr>
          <w:rFonts w:ascii="Times New Roman" w:hAnsi="Times New Roman" w:cs="Times New Roman"/>
          <w:sz w:val="24"/>
          <w:szCs w:val="24"/>
        </w:rPr>
        <w:t xml:space="preserve"> </w:t>
      </w:r>
      <w:r w:rsidRPr="00104A6F">
        <w:rPr>
          <w:rFonts w:ascii="Times New Roman" w:hAnsi="Times New Roman" w:cs="Times New Roman"/>
          <w:sz w:val="24"/>
          <w:szCs w:val="24"/>
        </w:rPr>
        <w:t>в</w:t>
      </w:r>
      <w:r w:rsidR="00215264">
        <w:rPr>
          <w:rFonts w:ascii="Times New Roman" w:hAnsi="Times New Roman" w:cs="Times New Roman"/>
          <w:sz w:val="24"/>
          <w:szCs w:val="24"/>
        </w:rPr>
        <w:t xml:space="preserve"> </w:t>
      </w:r>
      <w:r w:rsidRPr="00104A6F">
        <w:rPr>
          <w:rFonts w:ascii="Times New Roman" w:hAnsi="Times New Roman" w:cs="Times New Roman"/>
          <w:sz w:val="24"/>
          <w:szCs w:val="24"/>
        </w:rPr>
        <w:t>природе.</w:t>
      </w:r>
    </w:p>
    <w:p w:rsidR="0087603B" w:rsidRPr="00104A6F" w:rsidRDefault="0087603B" w:rsidP="00B321F9">
      <w:pPr>
        <w:pStyle w:val="ab"/>
        <w:spacing w:before="0"/>
        <w:ind w:left="0" w:right="173" w:firstLine="0"/>
      </w:pPr>
    </w:p>
    <w:p w:rsidR="0087603B" w:rsidRPr="00457D21" w:rsidRDefault="0087603B" w:rsidP="00B321F9">
      <w:pPr>
        <w:pStyle w:val="11"/>
        <w:tabs>
          <w:tab w:val="left" w:pos="3610"/>
        </w:tabs>
        <w:ind w:left="0" w:right="173"/>
        <w:rPr>
          <w:u w:val="single"/>
        </w:rPr>
      </w:pPr>
      <w:r w:rsidRPr="00457D21">
        <w:rPr>
          <w:u w:val="single"/>
        </w:rPr>
        <w:t>Способы</w:t>
      </w:r>
      <w:r w:rsidR="00457D21" w:rsidRPr="00457D21">
        <w:rPr>
          <w:u w:val="single"/>
        </w:rPr>
        <w:t xml:space="preserve"> </w:t>
      </w:r>
      <w:r w:rsidRPr="00457D21">
        <w:rPr>
          <w:u w:val="single"/>
        </w:rPr>
        <w:t>и</w:t>
      </w:r>
      <w:r w:rsidR="00457D21" w:rsidRPr="00457D21">
        <w:rPr>
          <w:u w:val="single"/>
        </w:rPr>
        <w:t xml:space="preserve"> </w:t>
      </w:r>
      <w:r w:rsidRPr="00457D21">
        <w:rPr>
          <w:u w:val="single"/>
        </w:rPr>
        <w:t>направления</w:t>
      </w:r>
      <w:r w:rsidR="00457D21" w:rsidRPr="00457D21">
        <w:rPr>
          <w:u w:val="single"/>
        </w:rPr>
        <w:t xml:space="preserve"> </w:t>
      </w:r>
      <w:r w:rsidRPr="00457D21">
        <w:rPr>
          <w:u w:val="single"/>
        </w:rPr>
        <w:t>поддержки</w:t>
      </w:r>
      <w:r w:rsidR="00457D21" w:rsidRPr="00457D21">
        <w:rPr>
          <w:u w:val="single"/>
        </w:rPr>
        <w:t xml:space="preserve"> </w:t>
      </w:r>
      <w:r w:rsidRPr="00457D21">
        <w:rPr>
          <w:u w:val="single"/>
        </w:rPr>
        <w:t>детской</w:t>
      </w:r>
      <w:r w:rsidR="00457D21" w:rsidRPr="00457D21">
        <w:rPr>
          <w:u w:val="single"/>
        </w:rPr>
        <w:t xml:space="preserve"> </w:t>
      </w:r>
      <w:r w:rsidRPr="00457D21">
        <w:rPr>
          <w:u w:val="single"/>
        </w:rPr>
        <w:t>инициативы</w:t>
      </w:r>
    </w:p>
    <w:p w:rsidR="0087603B" w:rsidRPr="00104A6F" w:rsidRDefault="0087603B" w:rsidP="00B321F9">
      <w:pPr>
        <w:pStyle w:val="ab"/>
        <w:spacing w:before="0"/>
        <w:ind w:left="0" w:right="173" w:firstLine="0"/>
        <w:rPr>
          <w:b/>
        </w:rPr>
      </w:pPr>
    </w:p>
    <w:p w:rsidR="0087603B" w:rsidRPr="00104A6F" w:rsidRDefault="0087603B" w:rsidP="00B321F9">
      <w:pPr>
        <w:pStyle w:val="ab"/>
        <w:spacing w:before="0"/>
        <w:ind w:left="0" w:right="173" w:firstLine="0"/>
      </w:pPr>
      <w:r w:rsidRPr="00104A6F">
        <w:t>Детская</w:t>
      </w:r>
      <w:r w:rsidR="00982F5D">
        <w:t xml:space="preserve"> </w:t>
      </w:r>
      <w:r w:rsidRPr="00104A6F">
        <w:t>инициатива</w:t>
      </w:r>
      <w:r w:rsidR="00982F5D">
        <w:t xml:space="preserve"> </w:t>
      </w:r>
      <w:r w:rsidRPr="00104A6F">
        <w:t>проявляется</w:t>
      </w:r>
      <w:r w:rsidR="00982F5D">
        <w:t xml:space="preserve"> </w:t>
      </w:r>
      <w:r w:rsidRPr="00982F5D">
        <w:t>в</w:t>
      </w:r>
      <w:r w:rsidR="00982F5D" w:rsidRPr="00982F5D">
        <w:t xml:space="preserve"> </w:t>
      </w:r>
      <w:r w:rsidRPr="00982F5D">
        <w:t>свободной</w:t>
      </w:r>
      <w:r w:rsidR="00982F5D" w:rsidRPr="00982F5D">
        <w:t xml:space="preserve"> </w:t>
      </w:r>
      <w:r w:rsidRPr="00982F5D">
        <w:t>самостоятельной</w:t>
      </w:r>
      <w:r w:rsidR="00982F5D" w:rsidRPr="00982F5D">
        <w:t xml:space="preserve"> </w:t>
      </w:r>
      <w:r w:rsidRPr="00982F5D">
        <w:t>деятельности</w:t>
      </w:r>
      <w:r w:rsidR="00982F5D" w:rsidRPr="00982F5D">
        <w:t xml:space="preserve"> </w:t>
      </w:r>
      <w:r w:rsidRPr="00982F5D">
        <w:t xml:space="preserve">детей по выбору и интересам. </w:t>
      </w:r>
      <w:r w:rsidRPr="00104A6F">
        <w:t>Возможность играть, рисовать, конструировать, сочинять</w:t>
      </w:r>
      <w:r w:rsidR="003B5672">
        <w:t xml:space="preserve"> </w:t>
      </w:r>
      <w:r w:rsidRPr="00104A6F">
        <w:t>и</w:t>
      </w:r>
      <w:r w:rsidR="003B5672">
        <w:t xml:space="preserve"> </w:t>
      </w:r>
      <w:r w:rsidRPr="00104A6F">
        <w:t>пр.</w:t>
      </w:r>
      <w:r w:rsidR="003B5672">
        <w:t xml:space="preserve"> </w:t>
      </w:r>
      <w:r w:rsidRPr="00104A6F">
        <w:t>в</w:t>
      </w:r>
      <w:r w:rsidR="003B5672">
        <w:t xml:space="preserve"> </w:t>
      </w:r>
      <w:r w:rsidRPr="00104A6F">
        <w:t>соответствии</w:t>
      </w:r>
      <w:r w:rsidR="003B5672">
        <w:t xml:space="preserve"> </w:t>
      </w:r>
      <w:r w:rsidRPr="00104A6F">
        <w:t>с</w:t>
      </w:r>
      <w:r w:rsidR="003B5672">
        <w:t xml:space="preserve"> </w:t>
      </w:r>
      <w:r w:rsidRPr="00104A6F">
        <w:t>собственными</w:t>
      </w:r>
      <w:r w:rsidR="003B5672">
        <w:t xml:space="preserve"> </w:t>
      </w:r>
      <w:r w:rsidRPr="00104A6F">
        <w:t>интересами</w:t>
      </w:r>
      <w:r w:rsidR="003B5672">
        <w:t xml:space="preserve"> </w:t>
      </w:r>
      <w:r w:rsidRPr="00104A6F">
        <w:t>является</w:t>
      </w:r>
      <w:r w:rsidR="003B5672">
        <w:t xml:space="preserve"> </w:t>
      </w:r>
      <w:r w:rsidRPr="00104A6F">
        <w:t>важнейшим</w:t>
      </w:r>
      <w:r w:rsidR="003B5672">
        <w:t xml:space="preserve"> </w:t>
      </w:r>
      <w:r w:rsidRPr="00104A6F">
        <w:t>источником</w:t>
      </w:r>
      <w:r w:rsidR="003B5672">
        <w:t xml:space="preserve"> </w:t>
      </w:r>
      <w:r w:rsidRPr="00104A6F">
        <w:t>эмоционального благополучия ребенка в детском саду. Самостоятельная деятельность</w:t>
      </w:r>
      <w:r w:rsidR="003B5672">
        <w:t xml:space="preserve"> </w:t>
      </w:r>
      <w:r w:rsidRPr="00104A6F">
        <w:t>детей протекает преимущественно вутренний отрезок времени и во второй половинедня.</w:t>
      </w:r>
    </w:p>
    <w:p w:rsidR="0087603B" w:rsidRPr="00104A6F" w:rsidRDefault="0087603B" w:rsidP="00104A6F">
      <w:pPr>
        <w:pStyle w:val="ab"/>
        <w:spacing w:before="0"/>
        <w:ind w:left="0" w:right="173" w:firstLine="0"/>
      </w:pPr>
      <w:r w:rsidRPr="00104A6F">
        <w:t>Все</w:t>
      </w:r>
      <w:r w:rsidR="003B5672">
        <w:t xml:space="preserve"> </w:t>
      </w:r>
      <w:r w:rsidRPr="00104A6F">
        <w:t>виды</w:t>
      </w:r>
      <w:r w:rsidR="003B5672">
        <w:t xml:space="preserve"> </w:t>
      </w:r>
      <w:r w:rsidRPr="00104A6F">
        <w:t>деятельности</w:t>
      </w:r>
      <w:r w:rsidR="003B5672">
        <w:t xml:space="preserve"> </w:t>
      </w:r>
      <w:r w:rsidRPr="00104A6F">
        <w:t>ребенка</w:t>
      </w:r>
      <w:r w:rsidR="003B5672">
        <w:t xml:space="preserve"> </w:t>
      </w:r>
      <w:r w:rsidRPr="00104A6F">
        <w:t>в</w:t>
      </w:r>
      <w:r w:rsidR="003B5672">
        <w:t xml:space="preserve"> </w:t>
      </w:r>
      <w:r w:rsidRPr="00104A6F">
        <w:t>детском</w:t>
      </w:r>
      <w:r w:rsidR="003B5672">
        <w:t xml:space="preserve"> </w:t>
      </w:r>
      <w:r w:rsidRPr="00104A6F">
        <w:t>саду</w:t>
      </w:r>
      <w:r w:rsidR="003B5672">
        <w:t xml:space="preserve"> </w:t>
      </w:r>
      <w:r w:rsidRPr="00104A6F">
        <w:t>могут</w:t>
      </w:r>
      <w:r w:rsidR="003B5672">
        <w:t xml:space="preserve"> </w:t>
      </w:r>
      <w:r w:rsidRPr="00104A6F">
        <w:t>осуществляться</w:t>
      </w:r>
      <w:r w:rsidR="003B5672">
        <w:t xml:space="preserve"> </w:t>
      </w:r>
      <w:r w:rsidRPr="00104A6F">
        <w:t>в</w:t>
      </w:r>
      <w:r w:rsidR="003B5672">
        <w:t xml:space="preserve"> </w:t>
      </w:r>
      <w:r w:rsidRPr="00104A6F">
        <w:t>форме</w:t>
      </w:r>
    </w:p>
    <w:p w:rsidR="0087603B" w:rsidRPr="003B5672" w:rsidRDefault="0087603B" w:rsidP="00104A6F">
      <w:pPr>
        <w:ind w:right="173"/>
        <w:rPr>
          <w:rFonts w:ascii="Times New Roman" w:hAnsi="Times New Roman" w:cs="Times New Roman"/>
          <w:sz w:val="24"/>
          <w:szCs w:val="24"/>
        </w:rPr>
      </w:pPr>
      <w:r w:rsidRPr="003B5672">
        <w:rPr>
          <w:rFonts w:ascii="Times New Roman" w:hAnsi="Times New Roman" w:cs="Times New Roman"/>
          <w:sz w:val="24"/>
          <w:szCs w:val="24"/>
        </w:rPr>
        <w:t>самостоятельнойинициативнойдеятельности:</w:t>
      </w:r>
    </w:p>
    <w:p w:rsidR="0087603B" w:rsidRPr="00B321F9" w:rsidRDefault="0087603B" w:rsidP="00B321F9">
      <w:pPr>
        <w:pStyle w:val="af1"/>
        <w:numPr>
          <w:ilvl w:val="0"/>
          <w:numId w:val="28"/>
        </w:numPr>
        <w:tabs>
          <w:tab w:val="left" w:pos="0"/>
        </w:tabs>
        <w:ind w:left="0" w:right="173" w:firstLine="0"/>
        <w:rPr>
          <w:sz w:val="24"/>
          <w:szCs w:val="24"/>
        </w:rPr>
      </w:pPr>
      <w:r w:rsidRPr="00B321F9">
        <w:rPr>
          <w:sz w:val="24"/>
          <w:szCs w:val="24"/>
        </w:rPr>
        <w:t>самостоятельные</w:t>
      </w:r>
      <w:r w:rsidR="003B5672" w:rsidRPr="00B321F9">
        <w:rPr>
          <w:sz w:val="24"/>
          <w:szCs w:val="24"/>
        </w:rPr>
        <w:t xml:space="preserve"> </w:t>
      </w:r>
      <w:r w:rsidRPr="00B321F9">
        <w:rPr>
          <w:sz w:val="24"/>
          <w:szCs w:val="24"/>
        </w:rPr>
        <w:t>сюжетно-ролевые,</w:t>
      </w:r>
      <w:r w:rsidR="003B5672" w:rsidRPr="00B321F9">
        <w:rPr>
          <w:sz w:val="24"/>
          <w:szCs w:val="24"/>
        </w:rPr>
        <w:t xml:space="preserve"> </w:t>
      </w:r>
      <w:r w:rsidRPr="00B321F9">
        <w:rPr>
          <w:sz w:val="24"/>
          <w:szCs w:val="24"/>
        </w:rPr>
        <w:t>режиссерские</w:t>
      </w:r>
      <w:r w:rsidR="003B5672" w:rsidRPr="00B321F9">
        <w:rPr>
          <w:sz w:val="24"/>
          <w:szCs w:val="24"/>
        </w:rPr>
        <w:t xml:space="preserve"> </w:t>
      </w:r>
      <w:r w:rsidRPr="00B321F9">
        <w:rPr>
          <w:sz w:val="24"/>
          <w:szCs w:val="24"/>
        </w:rPr>
        <w:t>и</w:t>
      </w:r>
      <w:r w:rsidR="003B5672" w:rsidRPr="00B321F9">
        <w:rPr>
          <w:sz w:val="24"/>
          <w:szCs w:val="24"/>
        </w:rPr>
        <w:t xml:space="preserve"> </w:t>
      </w:r>
      <w:r w:rsidRPr="00B321F9">
        <w:rPr>
          <w:sz w:val="24"/>
          <w:szCs w:val="24"/>
        </w:rPr>
        <w:t>театрализованные</w:t>
      </w:r>
      <w:r w:rsidR="003B5672" w:rsidRPr="00B321F9">
        <w:rPr>
          <w:sz w:val="24"/>
          <w:szCs w:val="24"/>
        </w:rPr>
        <w:t xml:space="preserve"> </w:t>
      </w:r>
      <w:r w:rsidRPr="00B321F9">
        <w:rPr>
          <w:sz w:val="24"/>
          <w:szCs w:val="24"/>
        </w:rPr>
        <w:t>игры;</w:t>
      </w:r>
    </w:p>
    <w:p w:rsidR="0087603B" w:rsidRPr="00B321F9" w:rsidRDefault="0087603B" w:rsidP="00B321F9">
      <w:pPr>
        <w:pStyle w:val="af1"/>
        <w:numPr>
          <w:ilvl w:val="0"/>
          <w:numId w:val="28"/>
        </w:numPr>
        <w:tabs>
          <w:tab w:val="left" w:pos="0"/>
        </w:tabs>
        <w:ind w:left="0" w:right="173" w:firstLine="0"/>
        <w:rPr>
          <w:sz w:val="24"/>
          <w:szCs w:val="24"/>
        </w:rPr>
      </w:pPr>
      <w:r w:rsidRPr="00B321F9">
        <w:rPr>
          <w:sz w:val="24"/>
          <w:szCs w:val="24"/>
        </w:rPr>
        <w:lastRenderedPageBreak/>
        <w:t>развивающие</w:t>
      </w:r>
      <w:r w:rsidR="003B5672" w:rsidRPr="00B321F9">
        <w:rPr>
          <w:sz w:val="24"/>
          <w:szCs w:val="24"/>
        </w:rPr>
        <w:t xml:space="preserve"> </w:t>
      </w:r>
      <w:r w:rsidRPr="00B321F9">
        <w:rPr>
          <w:sz w:val="24"/>
          <w:szCs w:val="24"/>
        </w:rPr>
        <w:t>и</w:t>
      </w:r>
      <w:r w:rsidR="003B5672" w:rsidRPr="00B321F9">
        <w:rPr>
          <w:sz w:val="24"/>
          <w:szCs w:val="24"/>
        </w:rPr>
        <w:t xml:space="preserve"> </w:t>
      </w:r>
      <w:r w:rsidRPr="00B321F9">
        <w:rPr>
          <w:sz w:val="24"/>
          <w:szCs w:val="24"/>
        </w:rPr>
        <w:t>логические</w:t>
      </w:r>
      <w:r w:rsidR="003B5672" w:rsidRPr="00B321F9">
        <w:rPr>
          <w:sz w:val="24"/>
          <w:szCs w:val="24"/>
        </w:rPr>
        <w:t xml:space="preserve"> </w:t>
      </w:r>
      <w:r w:rsidRPr="00B321F9">
        <w:rPr>
          <w:sz w:val="24"/>
          <w:szCs w:val="24"/>
        </w:rPr>
        <w:t>игры;</w:t>
      </w:r>
    </w:p>
    <w:p w:rsidR="0087603B" w:rsidRPr="00B321F9" w:rsidRDefault="0087603B" w:rsidP="00B321F9">
      <w:pPr>
        <w:pStyle w:val="af1"/>
        <w:numPr>
          <w:ilvl w:val="0"/>
          <w:numId w:val="28"/>
        </w:numPr>
        <w:tabs>
          <w:tab w:val="left" w:pos="0"/>
        </w:tabs>
        <w:ind w:left="0" w:right="173" w:firstLine="0"/>
        <w:rPr>
          <w:sz w:val="24"/>
          <w:szCs w:val="24"/>
        </w:rPr>
      </w:pPr>
      <w:r w:rsidRPr="00B321F9">
        <w:rPr>
          <w:sz w:val="24"/>
          <w:szCs w:val="24"/>
        </w:rPr>
        <w:t>музыкальные</w:t>
      </w:r>
      <w:r w:rsidR="003B5672" w:rsidRPr="00B321F9">
        <w:rPr>
          <w:sz w:val="24"/>
          <w:szCs w:val="24"/>
        </w:rPr>
        <w:t xml:space="preserve"> </w:t>
      </w:r>
      <w:r w:rsidRPr="00B321F9">
        <w:rPr>
          <w:sz w:val="24"/>
          <w:szCs w:val="24"/>
        </w:rPr>
        <w:t>игры</w:t>
      </w:r>
      <w:r w:rsidR="003B5672" w:rsidRPr="00B321F9">
        <w:rPr>
          <w:sz w:val="24"/>
          <w:szCs w:val="24"/>
        </w:rPr>
        <w:t xml:space="preserve"> </w:t>
      </w:r>
      <w:r w:rsidRPr="00B321F9">
        <w:rPr>
          <w:sz w:val="24"/>
          <w:szCs w:val="24"/>
        </w:rPr>
        <w:t>и</w:t>
      </w:r>
      <w:r w:rsidR="003B5672" w:rsidRPr="00B321F9">
        <w:rPr>
          <w:sz w:val="24"/>
          <w:szCs w:val="24"/>
        </w:rPr>
        <w:t xml:space="preserve"> </w:t>
      </w:r>
      <w:r w:rsidRPr="00B321F9">
        <w:rPr>
          <w:sz w:val="24"/>
          <w:szCs w:val="24"/>
        </w:rPr>
        <w:t>импровизации;</w:t>
      </w:r>
    </w:p>
    <w:p w:rsidR="0087603B" w:rsidRPr="00B321F9" w:rsidRDefault="0087603B" w:rsidP="00B321F9">
      <w:pPr>
        <w:pStyle w:val="af1"/>
        <w:numPr>
          <w:ilvl w:val="0"/>
          <w:numId w:val="28"/>
        </w:numPr>
        <w:tabs>
          <w:tab w:val="left" w:pos="0"/>
        </w:tabs>
        <w:ind w:left="0" w:right="173" w:firstLine="0"/>
        <w:rPr>
          <w:sz w:val="24"/>
          <w:szCs w:val="24"/>
        </w:rPr>
      </w:pPr>
      <w:r w:rsidRPr="00B321F9">
        <w:rPr>
          <w:sz w:val="24"/>
          <w:szCs w:val="24"/>
        </w:rPr>
        <w:t>речевые</w:t>
      </w:r>
      <w:r w:rsidR="003B5672" w:rsidRPr="00B321F9">
        <w:rPr>
          <w:sz w:val="24"/>
          <w:szCs w:val="24"/>
        </w:rPr>
        <w:t xml:space="preserve"> </w:t>
      </w:r>
      <w:r w:rsidRPr="00B321F9">
        <w:rPr>
          <w:sz w:val="24"/>
          <w:szCs w:val="24"/>
        </w:rPr>
        <w:t>игры,</w:t>
      </w:r>
      <w:r w:rsidR="003B5672" w:rsidRPr="00B321F9">
        <w:rPr>
          <w:sz w:val="24"/>
          <w:szCs w:val="24"/>
        </w:rPr>
        <w:t xml:space="preserve"> </w:t>
      </w:r>
      <w:r w:rsidRPr="00B321F9">
        <w:rPr>
          <w:sz w:val="24"/>
          <w:szCs w:val="24"/>
        </w:rPr>
        <w:t>игры</w:t>
      </w:r>
      <w:r w:rsidR="003B5672" w:rsidRPr="00B321F9">
        <w:rPr>
          <w:sz w:val="24"/>
          <w:szCs w:val="24"/>
        </w:rPr>
        <w:t xml:space="preserve"> </w:t>
      </w:r>
      <w:r w:rsidRPr="00B321F9">
        <w:rPr>
          <w:sz w:val="24"/>
          <w:szCs w:val="24"/>
        </w:rPr>
        <w:t>с</w:t>
      </w:r>
      <w:r w:rsidR="003B5672" w:rsidRPr="00B321F9">
        <w:rPr>
          <w:sz w:val="24"/>
          <w:szCs w:val="24"/>
        </w:rPr>
        <w:t xml:space="preserve"> </w:t>
      </w:r>
      <w:r w:rsidRPr="00B321F9">
        <w:rPr>
          <w:sz w:val="24"/>
          <w:szCs w:val="24"/>
        </w:rPr>
        <w:t>буквами,</w:t>
      </w:r>
      <w:r w:rsidR="003B5672" w:rsidRPr="00B321F9">
        <w:rPr>
          <w:sz w:val="24"/>
          <w:szCs w:val="24"/>
        </w:rPr>
        <w:t xml:space="preserve"> </w:t>
      </w:r>
      <w:r w:rsidRPr="00B321F9">
        <w:rPr>
          <w:sz w:val="24"/>
          <w:szCs w:val="24"/>
        </w:rPr>
        <w:t>звуками</w:t>
      </w:r>
      <w:r w:rsidR="003B5672" w:rsidRPr="00B321F9">
        <w:rPr>
          <w:sz w:val="24"/>
          <w:szCs w:val="24"/>
        </w:rPr>
        <w:t xml:space="preserve"> </w:t>
      </w:r>
      <w:r w:rsidRPr="00B321F9">
        <w:rPr>
          <w:sz w:val="24"/>
          <w:szCs w:val="24"/>
        </w:rPr>
        <w:t>и</w:t>
      </w:r>
      <w:r w:rsidR="003B5672" w:rsidRPr="00B321F9">
        <w:rPr>
          <w:sz w:val="24"/>
          <w:szCs w:val="24"/>
        </w:rPr>
        <w:t xml:space="preserve"> </w:t>
      </w:r>
      <w:r w:rsidRPr="00B321F9">
        <w:rPr>
          <w:sz w:val="24"/>
          <w:szCs w:val="24"/>
        </w:rPr>
        <w:t>слогами;</w:t>
      </w:r>
    </w:p>
    <w:p w:rsidR="0087603B" w:rsidRPr="00B321F9" w:rsidRDefault="0087603B" w:rsidP="00B321F9">
      <w:pPr>
        <w:pStyle w:val="af1"/>
        <w:numPr>
          <w:ilvl w:val="0"/>
          <w:numId w:val="28"/>
        </w:numPr>
        <w:tabs>
          <w:tab w:val="left" w:pos="0"/>
        </w:tabs>
        <w:ind w:left="0" w:right="173" w:firstLine="0"/>
        <w:rPr>
          <w:sz w:val="24"/>
          <w:szCs w:val="24"/>
        </w:rPr>
      </w:pPr>
      <w:r w:rsidRPr="00B321F9">
        <w:rPr>
          <w:sz w:val="24"/>
          <w:szCs w:val="24"/>
        </w:rPr>
        <w:t>самостоятельная</w:t>
      </w:r>
      <w:r w:rsidR="003B5672" w:rsidRPr="00B321F9">
        <w:rPr>
          <w:sz w:val="24"/>
          <w:szCs w:val="24"/>
        </w:rPr>
        <w:t xml:space="preserve"> </w:t>
      </w:r>
      <w:r w:rsidRPr="00B321F9">
        <w:rPr>
          <w:sz w:val="24"/>
          <w:szCs w:val="24"/>
        </w:rPr>
        <w:t>деятельность</w:t>
      </w:r>
      <w:r w:rsidR="003B5672" w:rsidRPr="00B321F9">
        <w:rPr>
          <w:sz w:val="24"/>
          <w:szCs w:val="24"/>
        </w:rPr>
        <w:t xml:space="preserve"> </w:t>
      </w:r>
      <w:r w:rsidRPr="00B321F9">
        <w:rPr>
          <w:sz w:val="24"/>
          <w:szCs w:val="24"/>
        </w:rPr>
        <w:t>в</w:t>
      </w:r>
      <w:r w:rsidR="003B5672" w:rsidRPr="00B321F9">
        <w:rPr>
          <w:sz w:val="24"/>
          <w:szCs w:val="24"/>
        </w:rPr>
        <w:t xml:space="preserve"> </w:t>
      </w:r>
      <w:r w:rsidRPr="00B321F9">
        <w:rPr>
          <w:sz w:val="24"/>
          <w:szCs w:val="24"/>
        </w:rPr>
        <w:t>книжном</w:t>
      </w:r>
      <w:r w:rsidR="003B5672" w:rsidRPr="00B321F9">
        <w:rPr>
          <w:sz w:val="24"/>
          <w:szCs w:val="24"/>
        </w:rPr>
        <w:t xml:space="preserve"> </w:t>
      </w:r>
      <w:r w:rsidRPr="00B321F9">
        <w:rPr>
          <w:sz w:val="24"/>
          <w:szCs w:val="24"/>
        </w:rPr>
        <w:t>уголке;</w:t>
      </w:r>
    </w:p>
    <w:p w:rsidR="0087603B" w:rsidRPr="00B321F9" w:rsidRDefault="0087603B" w:rsidP="00B321F9">
      <w:pPr>
        <w:pStyle w:val="af1"/>
        <w:numPr>
          <w:ilvl w:val="0"/>
          <w:numId w:val="28"/>
        </w:numPr>
        <w:tabs>
          <w:tab w:val="left" w:pos="0"/>
        </w:tabs>
        <w:ind w:left="0" w:right="173" w:firstLine="0"/>
        <w:rPr>
          <w:sz w:val="24"/>
          <w:szCs w:val="24"/>
        </w:rPr>
      </w:pPr>
      <w:r w:rsidRPr="00104A6F">
        <w:rPr>
          <w:noProof/>
          <w:lang w:eastAsia="ru-RU"/>
        </w:rPr>
        <w:drawing>
          <wp:anchor distT="0" distB="0" distL="0" distR="0" simplePos="0" relativeHeight="251665408" behindDoc="1" locked="0" layoutInCell="1" allowOverlap="1">
            <wp:simplePos x="0" y="0"/>
            <wp:positionH relativeFrom="page">
              <wp:posOffset>1260652</wp:posOffset>
            </wp:positionH>
            <wp:positionV relativeFrom="paragraph">
              <wp:posOffset>273470</wp:posOffset>
            </wp:positionV>
            <wp:extent cx="198119" cy="202691"/>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3" cstate="print"/>
                    <a:stretch>
                      <a:fillRect/>
                    </a:stretch>
                  </pic:blipFill>
                  <pic:spPr>
                    <a:xfrm>
                      <a:off x="0" y="0"/>
                      <a:ext cx="198119" cy="202691"/>
                    </a:xfrm>
                    <a:prstGeom prst="rect">
                      <a:avLst/>
                    </a:prstGeom>
                  </pic:spPr>
                </pic:pic>
              </a:graphicData>
            </a:graphic>
          </wp:anchor>
        </w:drawing>
      </w:r>
      <w:r w:rsidRPr="00B321F9">
        <w:rPr>
          <w:sz w:val="24"/>
          <w:szCs w:val="24"/>
        </w:rPr>
        <w:t>самостоятельная</w:t>
      </w:r>
      <w:r w:rsidR="003B5672" w:rsidRPr="00B321F9">
        <w:rPr>
          <w:sz w:val="24"/>
          <w:szCs w:val="24"/>
        </w:rPr>
        <w:t xml:space="preserve"> </w:t>
      </w:r>
      <w:r w:rsidRPr="00B321F9">
        <w:rPr>
          <w:sz w:val="24"/>
          <w:szCs w:val="24"/>
        </w:rPr>
        <w:t>изобразительная</w:t>
      </w:r>
      <w:r w:rsidR="003B5672" w:rsidRPr="00B321F9">
        <w:rPr>
          <w:sz w:val="24"/>
          <w:szCs w:val="24"/>
        </w:rPr>
        <w:t xml:space="preserve"> </w:t>
      </w:r>
      <w:r w:rsidRPr="00B321F9">
        <w:rPr>
          <w:sz w:val="24"/>
          <w:szCs w:val="24"/>
        </w:rPr>
        <w:t>и</w:t>
      </w:r>
      <w:r w:rsidR="003B5672" w:rsidRPr="00B321F9">
        <w:rPr>
          <w:sz w:val="24"/>
          <w:szCs w:val="24"/>
        </w:rPr>
        <w:t xml:space="preserve"> </w:t>
      </w:r>
      <w:r w:rsidRPr="00B321F9">
        <w:rPr>
          <w:sz w:val="24"/>
          <w:szCs w:val="24"/>
        </w:rPr>
        <w:t>конструктивная</w:t>
      </w:r>
      <w:r w:rsidR="003B5672" w:rsidRPr="00B321F9">
        <w:rPr>
          <w:sz w:val="24"/>
          <w:szCs w:val="24"/>
        </w:rPr>
        <w:t xml:space="preserve"> </w:t>
      </w:r>
      <w:r w:rsidRPr="00B321F9">
        <w:rPr>
          <w:sz w:val="24"/>
          <w:szCs w:val="24"/>
        </w:rPr>
        <w:t>деятельность</w:t>
      </w:r>
      <w:r w:rsidR="003B5672" w:rsidRPr="00B321F9">
        <w:rPr>
          <w:sz w:val="24"/>
          <w:szCs w:val="24"/>
        </w:rPr>
        <w:t xml:space="preserve"> </w:t>
      </w:r>
      <w:r w:rsidRPr="00B321F9">
        <w:rPr>
          <w:sz w:val="24"/>
          <w:szCs w:val="24"/>
        </w:rPr>
        <w:t>по</w:t>
      </w:r>
      <w:r w:rsidR="003B5672" w:rsidRPr="00B321F9">
        <w:rPr>
          <w:sz w:val="24"/>
          <w:szCs w:val="24"/>
        </w:rPr>
        <w:t xml:space="preserve"> </w:t>
      </w:r>
      <w:r w:rsidRPr="00B321F9">
        <w:rPr>
          <w:sz w:val="24"/>
          <w:szCs w:val="24"/>
        </w:rPr>
        <w:t>выбору</w:t>
      </w:r>
      <w:r w:rsidR="003B5672" w:rsidRPr="00B321F9">
        <w:rPr>
          <w:sz w:val="24"/>
          <w:szCs w:val="24"/>
        </w:rPr>
        <w:t xml:space="preserve"> </w:t>
      </w:r>
      <w:r w:rsidRPr="00B321F9">
        <w:rPr>
          <w:sz w:val="24"/>
          <w:szCs w:val="24"/>
        </w:rPr>
        <w:t>детей;</w:t>
      </w:r>
      <w:r w:rsidR="003B5672" w:rsidRPr="00B321F9">
        <w:rPr>
          <w:sz w:val="24"/>
          <w:szCs w:val="24"/>
        </w:rPr>
        <w:t xml:space="preserve"> </w:t>
      </w:r>
      <w:r w:rsidRPr="00B321F9">
        <w:rPr>
          <w:sz w:val="24"/>
          <w:szCs w:val="24"/>
        </w:rPr>
        <w:t>самостоятельные</w:t>
      </w:r>
      <w:r w:rsidR="009F1A39" w:rsidRPr="00B321F9">
        <w:rPr>
          <w:sz w:val="24"/>
          <w:szCs w:val="24"/>
        </w:rPr>
        <w:t xml:space="preserve"> </w:t>
      </w:r>
      <w:r w:rsidRPr="00B321F9">
        <w:rPr>
          <w:sz w:val="24"/>
          <w:szCs w:val="24"/>
        </w:rPr>
        <w:t>опыты и экспериментыи др.</w:t>
      </w:r>
    </w:p>
    <w:p w:rsidR="00B321F9" w:rsidRDefault="0087603B" w:rsidP="00B321F9">
      <w:pPr>
        <w:pStyle w:val="21"/>
        <w:ind w:left="0" w:right="173"/>
      </w:pPr>
      <w:r w:rsidRPr="00104A6F">
        <w:t>В развитии детской инициативы и самостоятельности воспитателю важно</w:t>
      </w:r>
      <w:r w:rsidR="009F1A39">
        <w:t xml:space="preserve"> </w:t>
      </w:r>
      <w:r w:rsidRPr="00104A6F">
        <w:t>соблюдать</w:t>
      </w:r>
      <w:r w:rsidR="009F1A39">
        <w:t xml:space="preserve"> </w:t>
      </w:r>
      <w:r w:rsidRPr="00104A6F">
        <w:t>ряд общих</w:t>
      </w:r>
      <w:r w:rsidR="009F1A39">
        <w:t xml:space="preserve"> </w:t>
      </w:r>
      <w:r w:rsidRPr="00104A6F">
        <w:t>требований:</w:t>
      </w:r>
    </w:p>
    <w:p w:rsidR="0087603B" w:rsidRPr="00B321F9" w:rsidRDefault="009F1A39" w:rsidP="00B321F9">
      <w:pPr>
        <w:pStyle w:val="21"/>
        <w:numPr>
          <w:ilvl w:val="0"/>
          <w:numId w:val="31"/>
        </w:numPr>
        <w:ind w:right="173"/>
        <w:rPr>
          <w:b w:val="0"/>
          <w:i w:val="0"/>
        </w:rPr>
      </w:pPr>
      <w:r w:rsidRPr="00B321F9">
        <w:rPr>
          <w:b w:val="0"/>
          <w:i w:val="0"/>
        </w:rPr>
        <w:t>Р</w:t>
      </w:r>
      <w:r w:rsidR="00B321F9" w:rsidRPr="00B321F9">
        <w:rPr>
          <w:b w:val="0"/>
          <w:i w:val="0"/>
        </w:rPr>
        <w:t xml:space="preserve">а </w:t>
      </w:r>
      <w:r w:rsidR="0087603B" w:rsidRPr="00B321F9">
        <w:rPr>
          <w:b w:val="0"/>
          <w:i w:val="0"/>
        </w:rPr>
        <w:t>вивать</w:t>
      </w:r>
      <w:r w:rsidRPr="00B321F9">
        <w:rPr>
          <w:b w:val="0"/>
          <w:i w:val="0"/>
        </w:rPr>
        <w:t xml:space="preserve"> </w:t>
      </w:r>
      <w:r w:rsidR="0087603B" w:rsidRPr="00B321F9">
        <w:rPr>
          <w:b w:val="0"/>
          <w:i w:val="0"/>
        </w:rPr>
        <w:t>активный</w:t>
      </w:r>
      <w:r w:rsidRPr="00B321F9">
        <w:rPr>
          <w:b w:val="0"/>
          <w:i w:val="0"/>
        </w:rPr>
        <w:t xml:space="preserve"> </w:t>
      </w:r>
      <w:r w:rsidR="0087603B" w:rsidRPr="00B321F9">
        <w:rPr>
          <w:b w:val="0"/>
          <w:i w:val="0"/>
        </w:rPr>
        <w:t>интерес</w:t>
      </w:r>
      <w:r w:rsidRPr="00B321F9">
        <w:rPr>
          <w:b w:val="0"/>
          <w:i w:val="0"/>
        </w:rPr>
        <w:t xml:space="preserve"> </w:t>
      </w:r>
      <w:r w:rsidR="0087603B" w:rsidRPr="00B321F9">
        <w:rPr>
          <w:b w:val="0"/>
          <w:i w:val="0"/>
        </w:rPr>
        <w:t>детей</w:t>
      </w:r>
      <w:r w:rsidRPr="00B321F9">
        <w:rPr>
          <w:b w:val="0"/>
          <w:i w:val="0"/>
        </w:rPr>
        <w:t xml:space="preserve"> </w:t>
      </w:r>
      <w:r w:rsidR="0087603B" w:rsidRPr="00B321F9">
        <w:rPr>
          <w:b w:val="0"/>
          <w:i w:val="0"/>
        </w:rPr>
        <w:t>к</w:t>
      </w:r>
      <w:r w:rsidRPr="00B321F9">
        <w:rPr>
          <w:b w:val="0"/>
          <w:i w:val="0"/>
        </w:rPr>
        <w:t xml:space="preserve"> </w:t>
      </w:r>
      <w:r w:rsidR="0087603B" w:rsidRPr="00B321F9">
        <w:rPr>
          <w:b w:val="0"/>
          <w:i w:val="0"/>
        </w:rPr>
        <w:t>окружающему</w:t>
      </w:r>
      <w:r w:rsidRPr="00B321F9">
        <w:rPr>
          <w:b w:val="0"/>
          <w:i w:val="0"/>
        </w:rPr>
        <w:t xml:space="preserve"> </w:t>
      </w:r>
      <w:r w:rsidR="0087603B" w:rsidRPr="00B321F9">
        <w:rPr>
          <w:b w:val="0"/>
          <w:i w:val="0"/>
        </w:rPr>
        <w:t>миру,</w:t>
      </w:r>
      <w:r w:rsidRPr="00B321F9">
        <w:rPr>
          <w:b w:val="0"/>
          <w:i w:val="0"/>
        </w:rPr>
        <w:t xml:space="preserve"> </w:t>
      </w:r>
      <w:r w:rsidR="0087603B" w:rsidRPr="00B321F9">
        <w:rPr>
          <w:b w:val="0"/>
          <w:i w:val="0"/>
        </w:rPr>
        <w:t>стремление</w:t>
      </w:r>
      <w:r w:rsidRPr="00B321F9">
        <w:rPr>
          <w:b w:val="0"/>
          <w:i w:val="0"/>
        </w:rPr>
        <w:t xml:space="preserve"> </w:t>
      </w:r>
      <w:r w:rsidR="0087603B" w:rsidRPr="00B321F9">
        <w:rPr>
          <w:b w:val="0"/>
          <w:i w:val="0"/>
        </w:rPr>
        <w:t>к</w:t>
      </w:r>
      <w:r w:rsidR="0087603B" w:rsidRPr="00B321F9">
        <w:rPr>
          <w:b w:val="0"/>
          <w:i w:val="0"/>
        </w:rPr>
        <w:tab/>
      </w:r>
      <w:r w:rsidR="00B321F9" w:rsidRPr="00B321F9">
        <w:rPr>
          <w:b w:val="0"/>
          <w:i w:val="0"/>
          <w:spacing w:val="-1"/>
        </w:rPr>
        <w:t xml:space="preserve">по </w:t>
      </w:r>
      <w:r w:rsidR="0087603B" w:rsidRPr="00B321F9">
        <w:rPr>
          <w:b w:val="0"/>
          <w:i w:val="0"/>
          <w:spacing w:val="-1"/>
        </w:rPr>
        <w:t>учению</w:t>
      </w:r>
      <w:r w:rsidRPr="00B321F9">
        <w:rPr>
          <w:b w:val="0"/>
          <w:i w:val="0"/>
          <w:spacing w:val="-1"/>
        </w:rPr>
        <w:t xml:space="preserve"> </w:t>
      </w:r>
      <w:r w:rsidR="0087603B" w:rsidRPr="00B321F9">
        <w:rPr>
          <w:b w:val="0"/>
          <w:i w:val="0"/>
        </w:rPr>
        <w:t>новых</w:t>
      </w:r>
      <w:r w:rsidRPr="00B321F9">
        <w:rPr>
          <w:b w:val="0"/>
          <w:i w:val="0"/>
        </w:rPr>
        <w:t xml:space="preserve"> </w:t>
      </w:r>
      <w:r w:rsidR="0087603B" w:rsidRPr="00B321F9">
        <w:rPr>
          <w:b w:val="0"/>
          <w:i w:val="0"/>
        </w:rPr>
        <w:t>знаний</w:t>
      </w:r>
      <w:r w:rsidRPr="00B321F9">
        <w:rPr>
          <w:b w:val="0"/>
          <w:i w:val="0"/>
        </w:rPr>
        <w:t xml:space="preserve"> </w:t>
      </w:r>
      <w:r w:rsidR="0087603B" w:rsidRPr="00B321F9">
        <w:rPr>
          <w:b w:val="0"/>
          <w:i w:val="0"/>
        </w:rPr>
        <w:t>и</w:t>
      </w:r>
      <w:r w:rsidRPr="00B321F9">
        <w:rPr>
          <w:b w:val="0"/>
          <w:i w:val="0"/>
        </w:rPr>
        <w:t xml:space="preserve"> </w:t>
      </w:r>
      <w:r w:rsidR="0087603B" w:rsidRPr="00B321F9">
        <w:rPr>
          <w:b w:val="0"/>
          <w:i w:val="0"/>
        </w:rPr>
        <w:t>умений;</w:t>
      </w:r>
    </w:p>
    <w:p w:rsidR="0087603B" w:rsidRPr="00104A6F" w:rsidRDefault="009F1A39" w:rsidP="00B321F9">
      <w:pPr>
        <w:pStyle w:val="af1"/>
        <w:numPr>
          <w:ilvl w:val="0"/>
          <w:numId w:val="29"/>
        </w:numPr>
        <w:ind w:left="0" w:right="173" w:hanging="7"/>
        <w:rPr>
          <w:sz w:val="24"/>
          <w:szCs w:val="24"/>
        </w:rPr>
      </w:pPr>
      <w:r w:rsidRPr="00B321F9">
        <w:rPr>
          <w:sz w:val="24"/>
          <w:szCs w:val="24"/>
        </w:rPr>
        <w:t>С</w:t>
      </w:r>
      <w:r w:rsidR="0087603B" w:rsidRPr="00B321F9">
        <w:rPr>
          <w:sz w:val="24"/>
          <w:szCs w:val="24"/>
        </w:rPr>
        <w:t>оздавать</w:t>
      </w:r>
      <w:r w:rsidRPr="00B321F9">
        <w:rPr>
          <w:sz w:val="24"/>
          <w:szCs w:val="24"/>
        </w:rPr>
        <w:t xml:space="preserve"> </w:t>
      </w:r>
      <w:r w:rsidR="0087603B" w:rsidRPr="00B321F9">
        <w:rPr>
          <w:sz w:val="24"/>
          <w:szCs w:val="24"/>
        </w:rPr>
        <w:t>разнообразные</w:t>
      </w:r>
      <w:r>
        <w:rPr>
          <w:sz w:val="24"/>
          <w:szCs w:val="24"/>
        </w:rPr>
        <w:t xml:space="preserve"> </w:t>
      </w:r>
      <w:r w:rsidR="0087603B" w:rsidRPr="00104A6F">
        <w:rPr>
          <w:sz w:val="24"/>
          <w:szCs w:val="24"/>
        </w:rPr>
        <w:t>условия</w:t>
      </w:r>
      <w:r>
        <w:rPr>
          <w:sz w:val="24"/>
          <w:szCs w:val="24"/>
        </w:rPr>
        <w:t xml:space="preserve"> </w:t>
      </w:r>
      <w:r w:rsidR="0087603B" w:rsidRPr="00104A6F">
        <w:rPr>
          <w:sz w:val="24"/>
          <w:szCs w:val="24"/>
        </w:rPr>
        <w:t>и</w:t>
      </w:r>
      <w:r>
        <w:rPr>
          <w:sz w:val="24"/>
          <w:szCs w:val="24"/>
        </w:rPr>
        <w:t xml:space="preserve"> </w:t>
      </w:r>
      <w:r w:rsidR="0087603B" w:rsidRPr="00104A6F">
        <w:rPr>
          <w:sz w:val="24"/>
          <w:szCs w:val="24"/>
        </w:rPr>
        <w:t>ситуации,</w:t>
      </w:r>
      <w:r>
        <w:rPr>
          <w:sz w:val="24"/>
          <w:szCs w:val="24"/>
        </w:rPr>
        <w:t xml:space="preserve"> </w:t>
      </w:r>
      <w:r w:rsidR="0087603B" w:rsidRPr="00104A6F">
        <w:rPr>
          <w:sz w:val="24"/>
          <w:szCs w:val="24"/>
        </w:rPr>
        <w:t>побуждающие</w:t>
      </w:r>
      <w:r>
        <w:rPr>
          <w:sz w:val="24"/>
          <w:szCs w:val="24"/>
        </w:rPr>
        <w:t xml:space="preserve"> </w:t>
      </w:r>
      <w:r w:rsidR="0087603B" w:rsidRPr="00104A6F">
        <w:rPr>
          <w:sz w:val="24"/>
          <w:szCs w:val="24"/>
        </w:rPr>
        <w:t>детей</w:t>
      </w:r>
      <w:r>
        <w:rPr>
          <w:sz w:val="24"/>
          <w:szCs w:val="24"/>
        </w:rPr>
        <w:t xml:space="preserve"> </w:t>
      </w:r>
      <w:r w:rsidR="0087603B" w:rsidRPr="00104A6F">
        <w:rPr>
          <w:sz w:val="24"/>
          <w:szCs w:val="24"/>
        </w:rPr>
        <w:t>к</w:t>
      </w:r>
      <w:r>
        <w:rPr>
          <w:sz w:val="24"/>
          <w:szCs w:val="24"/>
        </w:rPr>
        <w:t xml:space="preserve"> </w:t>
      </w:r>
      <w:r w:rsidR="0087603B" w:rsidRPr="00104A6F">
        <w:rPr>
          <w:sz w:val="24"/>
          <w:szCs w:val="24"/>
        </w:rPr>
        <w:t>активному</w:t>
      </w:r>
      <w:r>
        <w:rPr>
          <w:sz w:val="24"/>
          <w:szCs w:val="24"/>
        </w:rPr>
        <w:t xml:space="preserve"> </w:t>
      </w:r>
      <w:r w:rsidR="0087603B" w:rsidRPr="00104A6F">
        <w:rPr>
          <w:sz w:val="24"/>
          <w:szCs w:val="24"/>
        </w:rPr>
        <w:t>применению</w:t>
      </w:r>
      <w:r>
        <w:rPr>
          <w:sz w:val="24"/>
          <w:szCs w:val="24"/>
        </w:rPr>
        <w:t xml:space="preserve"> </w:t>
      </w:r>
      <w:r w:rsidR="0087603B" w:rsidRPr="00104A6F">
        <w:rPr>
          <w:sz w:val="24"/>
          <w:szCs w:val="24"/>
        </w:rPr>
        <w:t>знаний,</w:t>
      </w:r>
      <w:r>
        <w:rPr>
          <w:sz w:val="24"/>
          <w:szCs w:val="24"/>
        </w:rPr>
        <w:t xml:space="preserve"> </w:t>
      </w:r>
      <w:r w:rsidR="0087603B" w:rsidRPr="00104A6F">
        <w:rPr>
          <w:sz w:val="24"/>
          <w:szCs w:val="24"/>
        </w:rPr>
        <w:t>умений,</w:t>
      </w:r>
      <w:r>
        <w:rPr>
          <w:sz w:val="24"/>
          <w:szCs w:val="24"/>
        </w:rPr>
        <w:t xml:space="preserve"> </w:t>
      </w:r>
      <w:r w:rsidR="0087603B" w:rsidRPr="00104A6F">
        <w:rPr>
          <w:sz w:val="24"/>
          <w:szCs w:val="24"/>
        </w:rPr>
        <w:t>способов</w:t>
      </w:r>
      <w:r>
        <w:rPr>
          <w:sz w:val="24"/>
          <w:szCs w:val="24"/>
        </w:rPr>
        <w:t xml:space="preserve"> </w:t>
      </w:r>
      <w:r w:rsidR="0087603B" w:rsidRPr="00104A6F">
        <w:rPr>
          <w:sz w:val="24"/>
          <w:szCs w:val="24"/>
        </w:rPr>
        <w:t>деятельности в</w:t>
      </w:r>
      <w:r>
        <w:rPr>
          <w:sz w:val="24"/>
          <w:szCs w:val="24"/>
        </w:rPr>
        <w:t xml:space="preserve"> </w:t>
      </w:r>
      <w:r w:rsidR="0087603B" w:rsidRPr="00104A6F">
        <w:rPr>
          <w:sz w:val="24"/>
          <w:szCs w:val="24"/>
        </w:rPr>
        <w:t>личном</w:t>
      </w:r>
      <w:r>
        <w:rPr>
          <w:sz w:val="24"/>
          <w:szCs w:val="24"/>
        </w:rPr>
        <w:t xml:space="preserve"> </w:t>
      </w:r>
      <w:r w:rsidR="0087603B" w:rsidRPr="00104A6F">
        <w:rPr>
          <w:sz w:val="24"/>
          <w:szCs w:val="24"/>
        </w:rPr>
        <w:t>опыте;</w:t>
      </w:r>
    </w:p>
    <w:p w:rsidR="0087603B" w:rsidRPr="00104A6F" w:rsidRDefault="009F1A39" w:rsidP="00B321F9">
      <w:pPr>
        <w:pStyle w:val="af1"/>
        <w:numPr>
          <w:ilvl w:val="0"/>
          <w:numId w:val="29"/>
        </w:numPr>
        <w:ind w:left="0" w:right="173" w:hanging="7"/>
        <w:rPr>
          <w:sz w:val="24"/>
          <w:szCs w:val="24"/>
        </w:rPr>
      </w:pPr>
      <w:r>
        <w:rPr>
          <w:sz w:val="24"/>
          <w:szCs w:val="24"/>
        </w:rPr>
        <w:t>п</w:t>
      </w:r>
      <w:r w:rsidR="0087603B" w:rsidRPr="00104A6F">
        <w:rPr>
          <w:sz w:val="24"/>
          <w:szCs w:val="24"/>
        </w:rPr>
        <w:t>остоянно</w:t>
      </w:r>
      <w:r>
        <w:rPr>
          <w:sz w:val="24"/>
          <w:szCs w:val="24"/>
        </w:rPr>
        <w:t xml:space="preserve"> </w:t>
      </w:r>
      <w:r w:rsidR="0087603B" w:rsidRPr="00104A6F">
        <w:rPr>
          <w:sz w:val="24"/>
          <w:szCs w:val="24"/>
        </w:rPr>
        <w:t>расширять</w:t>
      </w:r>
      <w:r>
        <w:rPr>
          <w:sz w:val="24"/>
          <w:szCs w:val="24"/>
        </w:rPr>
        <w:t xml:space="preserve"> </w:t>
      </w:r>
      <w:r w:rsidR="0087603B" w:rsidRPr="00104A6F">
        <w:rPr>
          <w:sz w:val="24"/>
          <w:szCs w:val="24"/>
        </w:rPr>
        <w:t>область</w:t>
      </w:r>
      <w:r>
        <w:rPr>
          <w:sz w:val="24"/>
          <w:szCs w:val="24"/>
        </w:rPr>
        <w:t xml:space="preserve"> </w:t>
      </w:r>
      <w:r w:rsidR="0087603B" w:rsidRPr="00104A6F">
        <w:rPr>
          <w:sz w:val="24"/>
          <w:szCs w:val="24"/>
        </w:rPr>
        <w:t>задач,</w:t>
      </w:r>
      <w:r>
        <w:rPr>
          <w:sz w:val="24"/>
          <w:szCs w:val="24"/>
        </w:rPr>
        <w:t xml:space="preserve"> </w:t>
      </w:r>
      <w:r w:rsidR="0087603B" w:rsidRPr="00104A6F">
        <w:rPr>
          <w:sz w:val="24"/>
          <w:szCs w:val="24"/>
        </w:rPr>
        <w:t>которые</w:t>
      </w:r>
      <w:r>
        <w:rPr>
          <w:sz w:val="24"/>
          <w:szCs w:val="24"/>
        </w:rPr>
        <w:t xml:space="preserve"> </w:t>
      </w:r>
      <w:r w:rsidR="0087603B" w:rsidRPr="00104A6F">
        <w:rPr>
          <w:sz w:val="24"/>
          <w:szCs w:val="24"/>
        </w:rPr>
        <w:t>дети</w:t>
      </w:r>
      <w:r>
        <w:rPr>
          <w:sz w:val="24"/>
          <w:szCs w:val="24"/>
        </w:rPr>
        <w:t xml:space="preserve"> </w:t>
      </w:r>
      <w:r w:rsidR="0087603B" w:rsidRPr="00104A6F">
        <w:rPr>
          <w:sz w:val="24"/>
          <w:szCs w:val="24"/>
        </w:rPr>
        <w:t>решают</w:t>
      </w:r>
      <w:r>
        <w:rPr>
          <w:sz w:val="24"/>
          <w:szCs w:val="24"/>
        </w:rPr>
        <w:t xml:space="preserve"> </w:t>
      </w:r>
      <w:r w:rsidR="0087603B" w:rsidRPr="00104A6F">
        <w:rPr>
          <w:sz w:val="24"/>
          <w:szCs w:val="24"/>
        </w:rPr>
        <w:t>самостоятельно;</w:t>
      </w:r>
    </w:p>
    <w:p w:rsidR="0087603B" w:rsidRPr="00104A6F" w:rsidRDefault="0087603B" w:rsidP="00B321F9">
      <w:pPr>
        <w:pStyle w:val="af1"/>
        <w:numPr>
          <w:ilvl w:val="0"/>
          <w:numId w:val="29"/>
        </w:numPr>
        <w:ind w:left="0" w:right="173" w:hanging="7"/>
        <w:rPr>
          <w:sz w:val="24"/>
          <w:szCs w:val="24"/>
        </w:rPr>
      </w:pPr>
      <w:r w:rsidRPr="00104A6F">
        <w:rPr>
          <w:sz w:val="24"/>
          <w:szCs w:val="24"/>
        </w:rPr>
        <w:t>постепенно</w:t>
      </w:r>
      <w:r w:rsidR="009F1A39">
        <w:rPr>
          <w:sz w:val="24"/>
          <w:szCs w:val="24"/>
        </w:rPr>
        <w:t xml:space="preserve"> </w:t>
      </w:r>
      <w:r w:rsidRPr="00104A6F">
        <w:rPr>
          <w:sz w:val="24"/>
          <w:szCs w:val="24"/>
        </w:rPr>
        <w:t>выдвигать</w:t>
      </w:r>
      <w:r w:rsidR="009F1A39">
        <w:rPr>
          <w:sz w:val="24"/>
          <w:szCs w:val="24"/>
        </w:rPr>
        <w:t xml:space="preserve"> </w:t>
      </w:r>
      <w:r w:rsidRPr="00104A6F">
        <w:rPr>
          <w:sz w:val="24"/>
          <w:szCs w:val="24"/>
        </w:rPr>
        <w:t>перед</w:t>
      </w:r>
      <w:r w:rsidR="009F1A39">
        <w:rPr>
          <w:sz w:val="24"/>
          <w:szCs w:val="24"/>
        </w:rPr>
        <w:t xml:space="preserve"> </w:t>
      </w:r>
      <w:r w:rsidRPr="00104A6F">
        <w:rPr>
          <w:sz w:val="24"/>
          <w:szCs w:val="24"/>
        </w:rPr>
        <w:t>детьми</w:t>
      </w:r>
      <w:r w:rsidR="009F1A39">
        <w:rPr>
          <w:sz w:val="24"/>
          <w:szCs w:val="24"/>
        </w:rPr>
        <w:t xml:space="preserve"> </w:t>
      </w:r>
      <w:r w:rsidRPr="00104A6F">
        <w:rPr>
          <w:sz w:val="24"/>
          <w:szCs w:val="24"/>
        </w:rPr>
        <w:t>более</w:t>
      </w:r>
      <w:r w:rsidR="009F1A39">
        <w:rPr>
          <w:sz w:val="24"/>
          <w:szCs w:val="24"/>
        </w:rPr>
        <w:t xml:space="preserve"> </w:t>
      </w:r>
      <w:r w:rsidRPr="00104A6F">
        <w:rPr>
          <w:sz w:val="24"/>
          <w:szCs w:val="24"/>
        </w:rPr>
        <w:t>сложные</w:t>
      </w:r>
      <w:r w:rsidR="009F1A39">
        <w:rPr>
          <w:sz w:val="24"/>
          <w:szCs w:val="24"/>
        </w:rPr>
        <w:t xml:space="preserve"> </w:t>
      </w:r>
      <w:r w:rsidRPr="00104A6F">
        <w:rPr>
          <w:sz w:val="24"/>
          <w:szCs w:val="24"/>
        </w:rPr>
        <w:t>задачи,</w:t>
      </w:r>
      <w:r w:rsidR="009F1A39">
        <w:rPr>
          <w:sz w:val="24"/>
          <w:szCs w:val="24"/>
        </w:rPr>
        <w:t xml:space="preserve"> </w:t>
      </w:r>
      <w:r w:rsidRPr="00104A6F">
        <w:rPr>
          <w:sz w:val="24"/>
          <w:szCs w:val="24"/>
        </w:rPr>
        <w:t>требующие</w:t>
      </w:r>
      <w:r w:rsidR="009F1A39">
        <w:rPr>
          <w:sz w:val="24"/>
          <w:szCs w:val="24"/>
        </w:rPr>
        <w:t xml:space="preserve"> </w:t>
      </w:r>
      <w:r w:rsidRPr="00104A6F">
        <w:rPr>
          <w:sz w:val="24"/>
          <w:szCs w:val="24"/>
        </w:rPr>
        <w:t>сообразительности,</w:t>
      </w:r>
      <w:r w:rsidR="009F1A39">
        <w:rPr>
          <w:sz w:val="24"/>
          <w:szCs w:val="24"/>
        </w:rPr>
        <w:t xml:space="preserve"> </w:t>
      </w:r>
      <w:r w:rsidRPr="00104A6F">
        <w:rPr>
          <w:sz w:val="24"/>
          <w:szCs w:val="24"/>
        </w:rPr>
        <w:t>творчества,</w:t>
      </w:r>
      <w:r w:rsidR="009F1A39">
        <w:rPr>
          <w:sz w:val="24"/>
          <w:szCs w:val="24"/>
        </w:rPr>
        <w:t xml:space="preserve"> </w:t>
      </w:r>
      <w:r w:rsidRPr="00104A6F">
        <w:rPr>
          <w:sz w:val="24"/>
          <w:szCs w:val="24"/>
        </w:rPr>
        <w:t>поиска</w:t>
      </w:r>
      <w:r w:rsidR="009F1A39">
        <w:rPr>
          <w:sz w:val="24"/>
          <w:szCs w:val="24"/>
        </w:rPr>
        <w:t xml:space="preserve"> </w:t>
      </w:r>
      <w:r w:rsidRPr="00104A6F">
        <w:rPr>
          <w:sz w:val="24"/>
          <w:szCs w:val="24"/>
        </w:rPr>
        <w:t>новых</w:t>
      </w:r>
      <w:r w:rsidR="009F1A39">
        <w:rPr>
          <w:sz w:val="24"/>
          <w:szCs w:val="24"/>
        </w:rPr>
        <w:t xml:space="preserve"> </w:t>
      </w:r>
      <w:r w:rsidRPr="00104A6F">
        <w:rPr>
          <w:sz w:val="24"/>
          <w:szCs w:val="24"/>
        </w:rPr>
        <w:t>подходов,</w:t>
      </w:r>
      <w:r w:rsidR="009F1A39">
        <w:rPr>
          <w:sz w:val="24"/>
          <w:szCs w:val="24"/>
        </w:rPr>
        <w:t xml:space="preserve"> </w:t>
      </w:r>
      <w:r w:rsidRPr="00104A6F">
        <w:rPr>
          <w:sz w:val="24"/>
          <w:szCs w:val="24"/>
        </w:rPr>
        <w:t>поощрять</w:t>
      </w:r>
      <w:r w:rsidR="009F1A39">
        <w:rPr>
          <w:sz w:val="24"/>
          <w:szCs w:val="24"/>
        </w:rPr>
        <w:t xml:space="preserve"> </w:t>
      </w:r>
      <w:r w:rsidRPr="00104A6F">
        <w:rPr>
          <w:sz w:val="24"/>
          <w:szCs w:val="24"/>
        </w:rPr>
        <w:t>детскую</w:t>
      </w:r>
      <w:r w:rsidR="009F1A39">
        <w:rPr>
          <w:sz w:val="24"/>
          <w:szCs w:val="24"/>
        </w:rPr>
        <w:t xml:space="preserve"> </w:t>
      </w:r>
      <w:r w:rsidRPr="00104A6F">
        <w:rPr>
          <w:sz w:val="24"/>
          <w:szCs w:val="24"/>
        </w:rPr>
        <w:t>инициативу;</w:t>
      </w:r>
    </w:p>
    <w:p w:rsidR="0087603B" w:rsidRPr="00104A6F" w:rsidRDefault="0087603B" w:rsidP="00B321F9">
      <w:pPr>
        <w:pStyle w:val="af1"/>
        <w:numPr>
          <w:ilvl w:val="0"/>
          <w:numId w:val="32"/>
        </w:numPr>
        <w:ind w:left="0" w:right="173" w:hanging="11"/>
        <w:rPr>
          <w:sz w:val="24"/>
          <w:szCs w:val="24"/>
        </w:rPr>
      </w:pPr>
      <w:r w:rsidRPr="00104A6F">
        <w:rPr>
          <w:sz w:val="24"/>
          <w:szCs w:val="24"/>
        </w:rPr>
        <w:t>тренировать волю детей, поддерживать желание преодолевать трудности, доводить</w:t>
      </w:r>
      <w:r w:rsidR="009F1A39">
        <w:rPr>
          <w:sz w:val="24"/>
          <w:szCs w:val="24"/>
        </w:rPr>
        <w:t xml:space="preserve"> </w:t>
      </w:r>
      <w:r w:rsidRPr="00104A6F">
        <w:rPr>
          <w:sz w:val="24"/>
          <w:szCs w:val="24"/>
        </w:rPr>
        <w:t>начатое</w:t>
      </w:r>
      <w:r w:rsidR="009F1A39">
        <w:rPr>
          <w:sz w:val="24"/>
          <w:szCs w:val="24"/>
        </w:rPr>
        <w:t xml:space="preserve"> </w:t>
      </w:r>
      <w:r w:rsidRPr="00104A6F">
        <w:rPr>
          <w:sz w:val="24"/>
          <w:szCs w:val="24"/>
        </w:rPr>
        <w:t>дело до конца;</w:t>
      </w:r>
    </w:p>
    <w:p w:rsidR="0087603B" w:rsidRPr="00104A6F" w:rsidRDefault="0087603B" w:rsidP="00B321F9">
      <w:pPr>
        <w:pStyle w:val="af1"/>
        <w:numPr>
          <w:ilvl w:val="0"/>
          <w:numId w:val="32"/>
        </w:numPr>
        <w:tabs>
          <w:tab w:val="left" w:pos="0"/>
        </w:tabs>
        <w:ind w:left="0" w:right="173" w:hanging="11"/>
        <w:rPr>
          <w:sz w:val="24"/>
          <w:szCs w:val="24"/>
        </w:rPr>
      </w:pPr>
      <w:r w:rsidRPr="00104A6F">
        <w:rPr>
          <w:sz w:val="24"/>
          <w:szCs w:val="24"/>
        </w:rPr>
        <w:t>ориентировать</w:t>
      </w:r>
      <w:r w:rsidR="009F1A39">
        <w:rPr>
          <w:sz w:val="24"/>
          <w:szCs w:val="24"/>
        </w:rPr>
        <w:t xml:space="preserve"> </w:t>
      </w:r>
      <w:r w:rsidRPr="00104A6F">
        <w:rPr>
          <w:sz w:val="24"/>
          <w:szCs w:val="24"/>
        </w:rPr>
        <w:t>дошкольников</w:t>
      </w:r>
      <w:r w:rsidR="009F1A39">
        <w:rPr>
          <w:sz w:val="24"/>
          <w:szCs w:val="24"/>
        </w:rPr>
        <w:t xml:space="preserve"> </w:t>
      </w:r>
      <w:r w:rsidRPr="00104A6F">
        <w:rPr>
          <w:sz w:val="24"/>
          <w:szCs w:val="24"/>
        </w:rPr>
        <w:t>на</w:t>
      </w:r>
      <w:r w:rsidR="009F1A39">
        <w:rPr>
          <w:sz w:val="24"/>
          <w:szCs w:val="24"/>
        </w:rPr>
        <w:t xml:space="preserve"> </w:t>
      </w:r>
      <w:r w:rsidRPr="00104A6F">
        <w:rPr>
          <w:sz w:val="24"/>
          <w:szCs w:val="24"/>
        </w:rPr>
        <w:t>получение</w:t>
      </w:r>
      <w:r w:rsidR="009F1A39">
        <w:rPr>
          <w:sz w:val="24"/>
          <w:szCs w:val="24"/>
        </w:rPr>
        <w:t xml:space="preserve"> </w:t>
      </w:r>
      <w:r w:rsidRPr="00104A6F">
        <w:rPr>
          <w:sz w:val="24"/>
          <w:szCs w:val="24"/>
        </w:rPr>
        <w:t>хорошего</w:t>
      </w:r>
      <w:r w:rsidR="009F1A39">
        <w:rPr>
          <w:sz w:val="24"/>
          <w:szCs w:val="24"/>
        </w:rPr>
        <w:t xml:space="preserve"> </w:t>
      </w:r>
      <w:r w:rsidRPr="00104A6F">
        <w:rPr>
          <w:sz w:val="24"/>
          <w:szCs w:val="24"/>
        </w:rPr>
        <w:t>результата;</w:t>
      </w:r>
    </w:p>
    <w:p w:rsidR="0087603B" w:rsidRPr="00104A6F" w:rsidRDefault="0087603B" w:rsidP="00B321F9">
      <w:pPr>
        <w:pStyle w:val="af1"/>
        <w:numPr>
          <w:ilvl w:val="0"/>
          <w:numId w:val="32"/>
        </w:numPr>
        <w:tabs>
          <w:tab w:val="left" w:pos="0"/>
        </w:tabs>
        <w:ind w:left="0" w:right="173" w:hanging="11"/>
        <w:rPr>
          <w:sz w:val="24"/>
          <w:szCs w:val="24"/>
        </w:rPr>
      </w:pPr>
      <w:r w:rsidRPr="00104A6F">
        <w:rPr>
          <w:sz w:val="24"/>
          <w:szCs w:val="24"/>
        </w:rPr>
        <w:t>своевременно</w:t>
      </w:r>
      <w:r w:rsidR="009F1A39">
        <w:rPr>
          <w:sz w:val="24"/>
          <w:szCs w:val="24"/>
        </w:rPr>
        <w:t xml:space="preserve"> </w:t>
      </w:r>
      <w:r w:rsidRPr="00104A6F">
        <w:rPr>
          <w:sz w:val="24"/>
          <w:szCs w:val="24"/>
        </w:rPr>
        <w:t>обратить</w:t>
      </w:r>
      <w:r w:rsidR="009F1A39">
        <w:rPr>
          <w:sz w:val="24"/>
          <w:szCs w:val="24"/>
        </w:rPr>
        <w:t xml:space="preserve"> </w:t>
      </w:r>
      <w:r w:rsidRPr="00104A6F">
        <w:rPr>
          <w:sz w:val="24"/>
          <w:szCs w:val="24"/>
        </w:rPr>
        <w:t>особое</w:t>
      </w:r>
      <w:r w:rsidR="009F1A39">
        <w:rPr>
          <w:sz w:val="24"/>
          <w:szCs w:val="24"/>
        </w:rPr>
        <w:t xml:space="preserve"> </w:t>
      </w:r>
      <w:r w:rsidRPr="00104A6F">
        <w:rPr>
          <w:sz w:val="24"/>
          <w:szCs w:val="24"/>
        </w:rPr>
        <w:t>внимание</w:t>
      </w:r>
      <w:r w:rsidR="009F1A39">
        <w:rPr>
          <w:sz w:val="24"/>
          <w:szCs w:val="24"/>
        </w:rPr>
        <w:t xml:space="preserve"> </w:t>
      </w:r>
      <w:r w:rsidRPr="00104A6F">
        <w:rPr>
          <w:sz w:val="24"/>
          <w:szCs w:val="24"/>
        </w:rPr>
        <w:t>на</w:t>
      </w:r>
      <w:r w:rsidR="009F1A39">
        <w:rPr>
          <w:sz w:val="24"/>
          <w:szCs w:val="24"/>
        </w:rPr>
        <w:t xml:space="preserve"> </w:t>
      </w:r>
      <w:r w:rsidRPr="00104A6F">
        <w:rPr>
          <w:sz w:val="24"/>
          <w:szCs w:val="24"/>
        </w:rPr>
        <w:t>детей,</w:t>
      </w:r>
      <w:r w:rsidR="009F1A39">
        <w:rPr>
          <w:sz w:val="24"/>
          <w:szCs w:val="24"/>
        </w:rPr>
        <w:t xml:space="preserve"> </w:t>
      </w:r>
      <w:r w:rsidRPr="00104A6F">
        <w:rPr>
          <w:sz w:val="24"/>
          <w:szCs w:val="24"/>
        </w:rPr>
        <w:t>постоянно</w:t>
      </w:r>
      <w:r w:rsidR="009F1A39">
        <w:rPr>
          <w:sz w:val="24"/>
          <w:szCs w:val="24"/>
        </w:rPr>
        <w:t xml:space="preserve"> </w:t>
      </w:r>
      <w:r w:rsidRPr="00104A6F">
        <w:rPr>
          <w:sz w:val="24"/>
          <w:szCs w:val="24"/>
        </w:rPr>
        <w:t>проявляющих</w:t>
      </w:r>
      <w:r w:rsidR="009F1A39">
        <w:rPr>
          <w:sz w:val="24"/>
          <w:szCs w:val="24"/>
        </w:rPr>
        <w:t xml:space="preserve"> </w:t>
      </w:r>
      <w:r w:rsidRPr="00104A6F">
        <w:rPr>
          <w:sz w:val="24"/>
          <w:szCs w:val="24"/>
        </w:rPr>
        <w:t>небрежность,</w:t>
      </w:r>
      <w:r w:rsidR="009F1A39">
        <w:rPr>
          <w:sz w:val="24"/>
          <w:szCs w:val="24"/>
        </w:rPr>
        <w:t xml:space="preserve"> </w:t>
      </w:r>
      <w:r w:rsidRPr="00104A6F">
        <w:rPr>
          <w:sz w:val="24"/>
          <w:szCs w:val="24"/>
        </w:rPr>
        <w:t>торопливость,</w:t>
      </w:r>
      <w:r w:rsidR="009F1A39">
        <w:rPr>
          <w:sz w:val="24"/>
          <w:szCs w:val="24"/>
        </w:rPr>
        <w:t xml:space="preserve"> </w:t>
      </w:r>
      <w:r w:rsidRPr="00104A6F">
        <w:rPr>
          <w:sz w:val="24"/>
          <w:szCs w:val="24"/>
        </w:rPr>
        <w:t>равнодушие</w:t>
      </w:r>
      <w:r w:rsidR="009F1A39">
        <w:rPr>
          <w:sz w:val="24"/>
          <w:szCs w:val="24"/>
        </w:rPr>
        <w:t xml:space="preserve"> </w:t>
      </w:r>
      <w:r w:rsidRPr="00104A6F">
        <w:rPr>
          <w:sz w:val="24"/>
          <w:szCs w:val="24"/>
        </w:rPr>
        <w:t>к</w:t>
      </w:r>
      <w:r w:rsidR="009F1A39">
        <w:rPr>
          <w:sz w:val="24"/>
          <w:szCs w:val="24"/>
        </w:rPr>
        <w:t xml:space="preserve"> </w:t>
      </w:r>
      <w:r w:rsidRPr="00104A6F">
        <w:rPr>
          <w:sz w:val="24"/>
          <w:szCs w:val="24"/>
        </w:rPr>
        <w:t>результату,</w:t>
      </w:r>
      <w:r w:rsidR="009F1A39">
        <w:rPr>
          <w:sz w:val="24"/>
          <w:szCs w:val="24"/>
        </w:rPr>
        <w:t xml:space="preserve"> </w:t>
      </w:r>
      <w:r w:rsidRPr="00104A6F">
        <w:rPr>
          <w:sz w:val="24"/>
          <w:szCs w:val="24"/>
        </w:rPr>
        <w:t>склонных</w:t>
      </w:r>
      <w:r w:rsidR="009F1A39">
        <w:rPr>
          <w:sz w:val="24"/>
          <w:szCs w:val="24"/>
        </w:rPr>
        <w:t xml:space="preserve"> </w:t>
      </w:r>
      <w:r w:rsidRPr="00104A6F">
        <w:rPr>
          <w:sz w:val="24"/>
          <w:szCs w:val="24"/>
        </w:rPr>
        <w:t>не</w:t>
      </w:r>
      <w:r w:rsidR="009F1A39">
        <w:rPr>
          <w:sz w:val="24"/>
          <w:szCs w:val="24"/>
        </w:rPr>
        <w:t xml:space="preserve"> </w:t>
      </w:r>
      <w:r w:rsidRPr="00104A6F">
        <w:rPr>
          <w:sz w:val="24"/>
          <w:szCs w:val="24"/>
        </w:rPr>
        <w:t>завершать</w:t>
      </w:r>
      <w:r w:rsidR="009F1A39">
        <w:rPr>
          <w:sz w:val="24"/>
          <w:szCs w:val="24"/>
        </w:rPr>
        <w:t xml:space="preserve"> </w:t>
      </w:r>
      <w:r w:rsidRPr="00104A6F">
        <w:rPr>
          <w:sz w:val="24"/>
          <w:szCs w:val="24"/>
        </w:rPr>
        <w:t>работу;</w:t>
      </w:r>
    </w:p>
    <w:p w:rsidR="0087603B" w:rsidRPr="00104A6F" w:rsidRDefault="0087603B" w:rsidP="00B321F9">
      <w:pPr>
        <w:pStyle w:val="af1"/>
        <w:numPr>
          <w:ilvl w:val="0"/>
          <w:numId w:val="32"/>
        </w:numPr>
        <w:tabs>
          <w:tab w:val="left" w:pos="0"/>
        </w:tabs>
        <w:ind w:left="0" w:right="173" w:hanging="11"/>
        <w:rPr>
          <w:sz w:val="24"/>
          <w:szCs w:val="24"/>
        </w:rPr>
      </w:pPr>
      <w:r w:rsidRPr="00104A6F">
        <w:rPr>
          <w:sz w:val="24"/>
          <w:szCs w:val="24"/>
        </w:rPr>
        <w:t>дозировать помощь детям. Если ситуация подобна той, в которой ребенок действовал</w:t>
      </w:r>
      <w:r w:rsidR="009F1A39">
        <w:rPr>
          <w:sz w:val="24"/>
          <w:szCs w:val="24"/>
        </w:rPr>
        <w:t xml:space="preserve"> </w:t>
      </w:r>
      <w:r w:rsidRPr="00104A6F">
        <w:rPr>
          <w:sz w:val="24"/>
          <w:szCs w:val="24"/>
        </w:rPr>
        <w:t>раньше,</w:t>
      </w:r>
      <w:r w:rsidR="009F1A39">
        <w:rPr>
          <w:sz w:val="24"/>
          <w:szCs w:val="24"/>
        </w:rPr>
        <w:t xml:space="preserve"> </w:t>
      </w:r>
      <w:r w:rsidRPr="00104A6F">
        <w:rPr>
          <w:sz w:val="24"/>
          <w:szCs w:val="24"/>
        </w:rPr>
        <w:t>но</w:t>
      </w:r>
      <w:r w:rsidR="009F1A39">
        <w:rPr>
          <w:sz w:val="24"/>
          <w:szCs w:val="24"/>
        </w:rPr>
        <w:t xml:space="preserve"> </w:t>
      </w:r>
      <w:r w:rsidRPr="00104A6F">
        <w:rPr>
          <w:sz w:val="24"/>
          <w:szCs w:val="24"/>
        </w:rPr>
        <w:t>его</w:t>
      </w:r>
      <w:r w:rsidR="009F1A39">
        <w:rPr>
          <w:sz w:val="24"/>
          <w:szCs w:val="24"/>
        </w:rPr>
        <w:t xml:space="preserve"> </w:t>
      </w:r>
      <w:r w:rsidRPr="00104A6F">
        <w:rPr>
          <w:sz w:val="24"/>
          <w:szCs w:val="24"/>
        </w:rPr>
        <w:t>сдерживает</w:t>
      </w:r>
      <w:r w:rsidR="009F1A39">
        <w:rPr>
          <w:sz w:val="24"/>
          <w:szCs w:val="24"/>
        </w:rPr>
        <w:t xml:space="preserve"> </w:t>
      </w:r>
      <w:r w:rsidRPr="00104A6F">
        <w:rPr>
          <w:sz w:val="24"/>
          <w:szCs w:val="24"/>
        </w:rPr>
        <w:t>новизна</w:t>
      </w:r>
      <w:r w:rsidR="009F1A39">
        <w:rPr>
          <w:sz w:val="24"/>
          <w:szCs w:val="24"/>
        </w:rPr>
        <w:t xml:space="preserve"> </w:t>
      </w:r>
      <w:r w:rsidRPr="00104A6F">
        <w:rPr>
          <w:sz w:val="24"/>
          <w:szCs w:val="24"/>
        </w:rPr>
        <w:t>обстановки,</w:t>
      </w:r>
      <w:r w:rsidR="009F1A39">
        <w:rPr>
          <w:sz w:val="24"/>
          <w:szCs w:val="24"/>
        </w:rPr>
        <w:t xml:space="preserve"> </w:t>
      </w:r>
      <w:r w:rsidRPr="00104A6F">
        <w:rPr>
          <w:sz w:val="24"/>
          <w:szCs w:val="24"/>
        </w:rPr>
        <w:t>достаточно</w:t>
      </w:r>
      <w:r w:rsidR="009F1A39">
        <w:rPr>
          <w:sz w:val="24"/>
          <w:szCs w:val="24"/>
        </w:rPr>
        <w:t xml:space="preserve"> </w:t>
      </w:r>
      <w:r w:rsidRPr="00104A6F">
        <w:rPr>
          <w:sz w:val="24"/>
          <w:szCs w:val="24"/>
        </w:rPr>
        <w:t>просто</w:t>
      </w:r>
      <w:r w:rsidR="009F1A39">
        <w:rPr>
          <w:sz w:val="24"/>
          <w:szCs w:val="24"/>
        </w:rPr>
        <w:t xml:space="preserve"> </w:t>
      </w:r>
      <w:r w:rsidRPr="00104A6F">
        <w:rPr>
          <w:sz w:val="24"/>
          <w:szCs w:val="24"/>
        </w:rPr>
        <w:t>намекнуть,</w:t>
      </w:r>
      <w:r w:rsidR="009F1A39">
        <w:rPr>
          <w:sz w:val="24"/>
          <w:szCs w:val="24"/>
        </w:rPr>
        <w:t xml:space="preserve"> </w:t>
      </w:r>
      <w:r w:rsidRPr="00104A6F">
        <w:rPr>
          <w:sz w:val="24"/>
          <w:szCs w:val="24"/>
        </w:rPr>
        <w:t>посоветовать вспомнить,</w:t>
      </w:r>
      <w:r w:rsidR="00775DA4">
        <w:rPr>
          <w:sz w:val="24"/>
          <w:szCs w:val="24"/>
        </w:rPr>
        <w:t xml:space="preserve"> </w:t>
      </w:r>
      <w:r w:rsidRPr="00104A6F">
        <w:rPr>
          <w:sz w:val="24"/>
          <w:szCs w:val="24"/>
        </w:rPr>
        <w:t>как он</w:t>
      </w:r>
      <w:r w:rsidR="00775DA4">
        <w:rPr>
          <w:sz w:val="24"/>
          <w:szCs w:val="24"/>
        </w:rPr>
        <w:t xml:space="preserve"> </w:t>
      </w:r>
      <w:r w:rsidRPr="00104A6F">
        <w:rPr>
          <w:sz w:val="24"/>
          <w:szCs w:val="24"/>
        </w:rPr>
        <w:t>действовал</w:t>
      </w:r>
      <w:r w:rsidR="00775DA4">
        <w:rPr>
          <w:sz w:val="24"/>
          <w:szCs w:val="24"/>
        </w:rPr>
        <w:t xml:space="preserve"> </w:t>
      </w:r>
      <w:r w:rsidRPr="00104A6F">
        <w:rPr>
          <w:sz w:val="24"/>
          <w:szCs w:val="24"/>
        </w:rPr>
        <w:t>в</w:t>
      </w:r>
      <w:r w:rsidR="00775DA4">
        <w:rPr>
          <w:sz w:val="24"/>
          <w:szCs w:val="24"/>
        </w:rPr>
        <w:t xml:space="preserve"> </w:t>
      </w:r>
      <w:r w:rsidRPr="00104A6F">
        <w:rPr>
          <w:sz w:val="24"/>
          <w:szCs w:val="24"/>
        </w:rPr>
        <w:t>аналогичном</w:t>
      </w:r>
      <w:r w:rsidR="00775DA4">
        <w:rPr>
          <w:sz w:val="24"/>
          <w:szCs w:val="24"/>
        </w:rPr>
        <w:t xml:space="preserve"> </w:t>
      </w:r>
      <w:r w:rsidRPr="00104A6F">
        <w:rPr>
          <w:sz w:val="24"/>
          <w:szCs w:val="24"/>
        </w:rPr>
        <w:t>случае;</w:t>
      </w:r>
    </w:p>
    <w:p w:rsidR="0087603B" w:rsidRPr="00104A6F" w:rsidRDefault="0087603B" w:rsidP="00B321F9">
      <w:pPr>
        <w:pStyle w:val="af1"/>
        <w:numPr>
          <w:ilvl w:val="0"/>
          <w:numId w:val="32"/>
        </w:numPr>
        <w:tabs>
          <w:tab w:val="left" w:pos="0"/>
        </w:tabs>
        <w:ind w:left="0" w:right="173" w:hanging="11"/>
        <w:rPr>
          <w:sz w:val="24"/>
          <w:szCs w:val="24"/>
        </w:rPr>
      </w:pPr>
      <w:r w:rsidRPr="00104A6F">
        <w:rPr>
          <w:sz w:val="24"/>
          <w:szCs w:val="24"/>
        </w:rPr>
        <w:t>поддерживатьу детей</w:t>
      </w:r>
      <w:r w:rsidR="00775DA4">
        <w:rPr>
          <w:sz w:val="24"/>
          <w:szCs w:val="24"/>
        </w:rPr>
        <w:t xml:space="preserve"> </w:t>
      </w:r>
      <w:r w:rsidRPr="00104A6F">
        <w:rPr>
          <w:sz w:val="24"/>
          <w:szCs w:val="24"/>
        </w:rPr>
        <w:t>чувство</w:t>
      </w:r>
      <w:r w:rsidR="00775DA4">
        <w:rPr>
          <w:sz w:val="24"/>
          <w:szCs w:val="24"/>
        </w:rPr>
        <w:t xml:space="preserve"> </w:t>
      </w:r>
      <w:r w:rsidRPr="00104A6F">
        <w:rPr>
          <w:sz w:val="24"/>
          <w:szCs w:val="24"/>
        </w:rPr>
        <w:t>гордости</w:t>
      </w:r>
      <w:r w:rsidR="00775DA4">
        <w:rPr>
          <w:sz w:val="24"/>
          <w:szCs w:val="24"/>
        </w:rPr>
        <w:t xml:space="preserve"> </w:t>
      </w:r>
      <w:r w:rsidRPr="00104A6F">
        <w:rPr>
          <w:sz w:val="24"/>
          <w:szCs w:val="24"/>
        </w:rPr>
        <w:t>и</w:t>
      </w:r>
      <w:r w:rsidR="00775DA4">
        <w:rPr>
          <w:sz w:val="24"/>
          <w:szCs w:val="24"/>
        </w:rPr>
        <w:t xml:space="preserve"> </w:t>
      </w:r>
      <w:r w:rsidRPr="00104A6F">
        <w:rPr>
          <w:sz w:val="24"/>
          <w:szCs w:val="24"/>
        </w:rPr>
        <w:t>радости</w:t>
      </w:r>
      <w:r w:rsidR="00775DA4">
        <w:rPr>
          <w:sz w:val="24"/>
          <w:szCs w:val="24"/>
        </w:rPr>
        <w:t xml:space="preserve"> </w:t>
      </w:r>
      <w:r w:rsidRPr="00104A6F">
        <w:rPr>
          <w:sz w:val="24"/>
          <w:szCs w:val="24"/>
        </w:rPr>
        <w:t>от</w:t>
      </w:r>
      <w:r w:rsidR="00775DA4">
        <w:rPr>
          <w:sz w:val="24"/>
          <w:szCs w:val="24"/>
        </w:rPr>
        <w:t xml:space="preserve"> </w:t>
      </w:r>
      <w:r w:rsidRPr="00104A6F">
        <w:rPr>
          <w:sz w:val="24"/>
          <w:szCs w:val="24"/>
        </w:rPr>
        <w:t>успешных</w:t>
      </w:r>
      <w:r w:rsidR="00775DA4">
        <w:rPr>
          <w:sz w:val="24"/>
          <w:szCs w:val="24"/>
        </w:rPr>
        <w:t xml:space="preserve"> </w:t>
      </w:r>
      <w:r w:rsidRPr="00104A6F">
        <w:rPr>
          <w:sz w:val="24"/>
          <w:szCs w:val="24"/>
        </w:rPr>
        <w:t>самостоятельных</w:t>
      </w:r>
      <w:r w:rsidR="00775DA4">
        <w:rPr>
          <w:sz w:val="24"/>
          <w:szCs w:val="24"/>
        </w:rPr>
        <w:t xml:space="preserve"> </w:t>
      </w:r>
      <w:r w:rsidRPr="00104A6F">
        <w:rPr>
          <w:sz w:val="24"/>
          <w:szCs w:val="24"/>
        </w:rPr>
        <w:t>действий,</w:t>
      </w:r>
      <w:r w:rsidR="00775DA4">
        <w:rPr>
          <w:sz w:val="24"/>
          <w:szCs w:val="24"/>
        </w:rPr>
        <w:t xml:space="preserve"> </w:t>
      </w:r>
      <w:r w:rsidRPr="00104A6F">
        <w:rPr>
          <w:sz w:val="24"/>
          <w:szCs w:val="24"/>
        </w:rPr>
        <w:t>подчеркивать</w:t>
      </w:r>
      <w:r w:rsidR="00775DA4">
        <w:rPr>
          <w:sz w:val="24"/>
          <w:szCs w:val="24"/>
        </w:rPr>
        <w:t xml:space="preserve"> </w:t>
      </w:r>
      <w:r w:rsidRPr="00104A6F">
        <w:rPr>
          <w:sz w:val="24"/>
          <w:szCs w:val="24"/>
        </w:rPr>
        <w:t>рост</w:t>
      </w:r>
      <w:r w:rsidR="00775DA4">
        <w:rPr>
          <w:sz w:val="24"/>
          <w:szCs w:val="24"/>
        </w:rPr>
        <w:t xml:space="preserve"> </w:t>
      </w:r>
      <w:r w:rsidRPr="00104A6F">
        <w:rPr>
          <w:sz w:val="24"/>
          <w:szCs w:val="24"/>
        </w:rPr>
        <w:t>возможностей</w:t>
      </w:r>
      <w:r w:rsidR="00775DA4">
        <w:rPr>
          <w:sz w:val="24"/>
          <w:szCs w:val="24"/>
        </w:rPr>
        <w:t xml:space="preserve"> </w:t>
      </w:r>
      <w:r w:rsidRPr="00104A6F">
        <w:rPr>
          <w:sz w:val="24"/>
          <w:szCs w:val="24"/>
        </w:rPr>
        <w:t>и</w:t>
      </w:r>
      <w:r w:rsidR="00775DA4">
        <w:rPr>
          <w:sz w:val="24"/>
          <w:szCs w:val="24"/>
        </w:rPr>
        <w:t xml:space="preserve"> </w:t>
      </w:r>
      <w:r w:rsidRPr="00104A6F">
        <w:rPr>
          <w:sz w:val="24"/>
          <w:szCs w:val="24"/>
        </w:rPr>
        <w:t>достижений</w:t>
      </w:r>
      <w:r w:rsidR="00775DA4">
        <w:rPr>
          <w:sz w:val="24"/>
          <w:szCs w:val="24"/>
        </w:rPr>
        <w:t xml:space="preserve"> </w:t>
      </w:r>
      <w:r w:rsidRPr="00104A6F">
        <w:rPr>
          <w:sz w:val="24"/>
          <w:szCs w:val="24"/>
        </w:rPr>
        <w:t>каждого</w:t>
      </w:r>
      <w:r w:rsidR="00775DA4">
        <w:rPr>
          <w:sz w:val="24"/>
          <w:szCs w:val="24"/>
        </w:rPr>
        <w:t xml:space="preserve"> </w:t>
      </w:r>
      <w:r w:rsidRPr="00104A6F">
        <w:rPr>
          <w:sz w:val="24"/>
          <w:szCs w:val="24"/>
        </w:rPr>
        <w:t>ребенка,</w:t>
      </w:r>
      <w:r w:rsidR="00775DA4">
        <w:rPr>
          <w:sz w:val="24"/>
          <w:szCs w:val="24"/>
        </w:rPr>
        <w:t xml:space="preserve"> </w:t>
      </w:r>
      <w:r w:rsidRPr="00104A6F">
        <w:rPr>
          <w:sz w:val="24"/>
          <w:szCs w:val="24"/>
        </w:rPr>
        <w:t>побуждать к проявлению инициативыи творчества.</w:t>
      </w:r>
    </w:p>
    <w:p w:rsidR="0087603B" w:rsidRPr="00104A6F" w:rsidRDefault="0087603B" w:rsidP="00104A6F">
      <w:pPr>
        <w:pStyle w:val="ab"/>
        <w:spacing w:before="0"/>
        <w:ind w:left="0" w:right="173" w:firstLine="0"/>
      </w:pPr>
    </w:p>
    <w:p w:rsidR="0087603B" w:rsidRPr="00104A6F" w:rsidRDefault="0087603B" w:rsidP="00104A6F">
      <w:pPr>
        <w:pStyle w:val="ab"/>
        <w:spacing w:before="0"/>
        <w:ind w:left="0" w:right="173" w:firstLine="0"/>
      </w:pPr>
    </w:p>
    <w:p w:rsidR="0087603B" w:rsidRPr="0083105E" w:rsidRDefault="0087603B" w:rsidP="00B321F9">
      <w:pPr>
        <w:pStyle w:val="11"/>
        <w:ind w:left="0" w:right="173"/>
      </w:pPr>
      <w:r w:rsidRPr="0083105E">
        <w:t>Вторая</w:t>
      </w:r>
      <w:r w:rsidR="0083105E">
        <w:t xml:space="preserve"> </w:t>
      </w:r>
      <w:r w:rsidRPr="0083105E">
        <w:t>группа</w:t>
      </w:r>
      <w:r w:rsidR="0083105E">
        <w:t xml:space="preserve"> </w:t>
      </w:r>
      <w:r w:rsidRPr="0083105E">
        <w:t>раннего</w:t>
      </w:r>
      <w:r w:rsidR="0083105E">
        <w:t xml:space="preserve"> </w:t>
      </w:r>
      <w:r w:rsidRPr="0083105E">
        <w:t>возраста</w:t>
      </w:r>
      <w:r w:rsidR="0083105E">
        <w:t xml:space="preserve"> </w:t>
      </w:r>
      <w:r w:rsidRPr="0083105E">
        <w:t>(от</w:t>
      </w:r>
      <w:r w:rsidR="00B321F9">
        <w:t xml:space="preserve"> </w:t>
      </w:r>
      <w:r w:rsidRPr="0083105E">
        <w:t>1,5до3лет)</w:t>
      </w:r>
    </w:p>
    <w:p w:rsidR="0087603B" w:rsidRPr="00104A6F" w:rsidRDefault="0087603B" w:rsidP="00B321F9">
      <w:pPr>
        <w:pStyle w:val="ab"/>
        <w:spacing w:before="0"/>
        <w:ind w:left="0" w:right="173" w:firstLine="0"/>
      </w:pPr>
      <w:r w:rsidRPr="00104A6F">
        <w:t>В</w:t>
      </w:r>
      <w:r w:rsidR="0083105E">
        <w:t xml:space="preserve"> </w:t>
      </w:r>
      <w:r w:rsidRPr="00104A6F">
        <w:t>раннем</w:t>
      </w:r>
      <w:r w:rsidR="0083105E">
        <w:t xml:space="preserve"> </w:t>
      </w:r>
      <w:r w:rsidRPr="00104A6F">
        <w:t>возрасте</w:t>
      </w:r>
      <w:r w:rsidR="0083105E">
        <w:t xml:space="preserve"> </w:t>
      </w:r>
      <w:r w:rsidRPr="00104A6F">
        <w:t>продолжает</w:t>
      </w:r>
      <w:r w:rsidR="0083105E">
        <w:t xml:space="preserve"> </w:t>
      </w:r>
      <w:r w:rsidRPr="00104A6F">
        <w:t>развиваться</w:t>
      </w:r>
      <w:r w:rsidR="0083105E">
        <w:t xml:space="preserve"> </w:t>
      </w:r>
      <w:r w:rsidRPr="00104A6F">
        <w:t>ситуативно-деловое</w:t>
      </w:r>
      <w:r w:rsidR="0083105E">
        <w:t xml:space="preserve"> </w:t>
      </w:r>
      <w:r w:rsidRPr="00104A6F">
        <w:t>сотрудничество</w:t>
      </w:r>
      <w:r w:rsidR="0083105E">
        <w:t xml:space="preserve"> </w:t>
      </w:r>
      <w:r w:rsidRPr="00104A6F">
        <w:t>ребенка</w:t>
      </w:r>
      <w:r w:rsidR="0083105E">
        <w:t xml:space="preserve"> </w:t>
      </w:r>
      <w:r w:rsidRPr="00104A6F">
        <w:t>и</w:t>
      </w:r>
      <w:r w:rsidR="0083105E">
        <w:t xml:space="preserve"> </w:t>
      </w:r>
      <w:r w:rsidRPr="00104A6F">
        <w:t>взрослого;</w:t>
      </w:r>
      <w:r w:rsidR="0083105E">
        <w:t xml:space="preserve"> </w:t>
      </w:r>
      <w:r w:rsidRPr="00104A6F">
        <w:t>совершенствуются</w:t>
      </w:r>
      <w:r w:rsidR="0083105E">
        <w:t xml:space="preserve"> </w:t>
      </w:r>
      <w:r w:rsidRPr="00104A6F">
        <w:t>восприятие,</w:t>
      </w:r>
      <w:r w:rsidR="0083105E">
        <w:t xml:space="preserve"> </w:t>
      </w:r>
      <w:r w:rsidRPr="00104A6F">
        <w:t>речь,</w:t>
      </w:r>
      <w:r w:rsidR="0083105E">
        <w:t xml:space="preserve"> </w:t>
      </w:r>
      <w:r w:rsidRPr="00104A6F">
        <w:t>начальные</w:t>
      </w:r>
      <w:r w:rsidR="0083105E">
        <w:t xml:space="preserve"> </w:t>
      </w:r>
      <w:r w:rsidRPr="00104A6F">
        <w:t>формы</w:t>
      </w:r>
      <w:r w:rsidR="0083105E">
        <w:t xml:space="preserve"> </w:t>
      </w:r>
      <w:r w:rsidRPr="00104A6F">
        <w:t>произвольного поведения, игры, наглядно-действенное мышление.</w:t>
      </w:r>
      <w:r w:rsidR="0083105E">
        <w:t xml:space="preserve"> </w:t>
      </w:r>
      <w:r w:rsidRPr="00104A6F">
        <w:t>Развитие предметной</w:t>
      </w:r>
      <w:r w:rsidR="0083105E">
        <w:t xml:space="preserve"> </w:t>
      </w:r>
      <w:r w:rsidRPr="00104A6F">
        <w:t>деятельности</w:t>
      </w:r>
      <w:r w:rsidR="0083105E">
        <w:t xml:space="preserve"> </w:t>
      </w:r>
      <w:r w:rsidRPr="00104A6F">
        <w:t>связано</w:t>
      </w:r>
      <w:r w:rsidR="0083105E">
        <w:t xml:space="preserve"> </w:t>
      </w:r>
      <w:r w:rsidRPr="00104A6F">
        <w:t>с</w:t>
      </w:r>
      <w:r w:rsidR="0083105E">
        <w:t xml:space="preserve"> </w:t>
      </w:r>
      <w:r w:rsidRPr="00104A6F">
        <w:t>усвоением</w:t>
      </w:r>
      <w:r w:rsidR="0083105E">
        <w:t xml:space="preserve"> </w:t>
      </w:r>
      <w:r w:rsidRPr="00104A6F">
        <w:t>культурных</w:t>
      </w:r>
      <w:r w:rsidR="0083105E">
        <w:t xml:space="preserve"> </w:t>
      </w:r>
      <w:r w:rsidRPr="00104A6F">
        <w:t>способов</w:t>
      </w:r>
      <w:r w:rsidR="0083105E">
        <w:t xml:space="preserve"> </w:t>
      </w:r>
      <w:r w:rsidRPr="00104A6F">
        <w:t>действия</w:t>
      </w:r>
      <w:r w:rsidR="0083105E">
        <w:t xml:space="preserve"> </w:t>
      </w:r>
      <w:r w:rsidRPr="00104A6F">
        <w:t>с</w:t>
      </w:r>
      <w:r w:rsidR="0083105E">
        <w:t xml:space="preserve"> </w:t>
      </w:r>
      <w:r w:rsidRPr="00104A6F">
        <w:t>различными</w:t>
      </w:r>
      <w:r w:rsidR="0083105E">
        <w:t xml:space="preserve"> </w:t>
      </w:r>
      <w:r w:rsidRPr="00104A6F">
        <w:t>предметами на основе предлагаемой взрослыми модели, которая выступает в качестве нетолько объекта для подражания, но и образца, регулирующего собственную активность</w:t>
      </w:r>
      <w:r w:rsidR="0083105E">
        <w:t xml:space="preserve"> </w:t>
      </w:r>
      <w:r w:rsidRPr="00104A6F">
        <w:t>ребенка.</w:t>
      </w:r>
    </w:p>
    <w:p w:rsidR="0087603B" w:rsidRPr="00104A6F" w:rsidRDefault="0087603B" w:rsidP="00B321F9">
      <w:pPr>
        <w:pStyle w:val="ab"/>
        <w:spacing w:before="0"/>
        <w:ind w:left="0" w:right="173" w:firstLine="0"/>
      </w:pPr>
      <w:r w:rsidRPr="00104A6F">
        <w:t>Воспитатель</w:t>
      </w:r>
      <w:r w:rsidR="0083105E">
        <w:t xml:space="preserve"> </w:t>
      </w:r>
      <w:r w:rsidRPr="00104A6F">
        <w:t>поощряет</w:t>
      </w:r>
      <w:r w:rsidR="0083105E">
        <w:t xml:space="preserve"> </w:t>
      </w:r>
      <w:r w:rsidRPr="00104A6F">
        <w:t>познавательную</w:t>
      </w:r>
      <w:r w:rsidR="0083105E">
        <w:t xml:space="preserve"> </w:t>
      </w:r>
      <w:r w:rsidRPr="00104A6F">
        <w:t>активность</w:t>
      </w:r>
      <w:r w:rsidR="0083105E">
        <w:t xml:space="preserve"> </w:t>
      </w:r>
      <w:r w:rsidRPr="00104A6F">
        <w:t>каждого</w:t>
      </w:r>
      <w:r w:rsidR="0083105E">
        <w:t xml:space="preserve"> </w:t>
      </w:r>
      <w:r w:rsidRPr="00104A6F">
        <w:t>ребенка,</w:t>
      </w:r>
      <w:r w:rsidR="0083105E">
        <w:t xml:space="preserve"> </w:t>
      </w:r>
      <w:r w:rsidRPr="00104A6F">
        <w:t>развивает</w:t>
      </w:r>
      <w:r w:rsidR="0083105E">
        <w:t xml:space="preserve"> </w:t>
      </w:r>
      <w:r w:rsidRPr="00104A6F">
        <w:t>стремление</w:t>
      </w:r>
      <w:r w:rsidR="0083105E">
        <w:t xml:space="preserve"> </w:t>
      </w:r>
      <w:r w:rsidRPr="00104A6F">
        <w:t>к</w:t>
      </w:r>
      <w:r w:rsidR="0083105E">
        <w:t xml:space="preserve"> </w:t>
      </w:r>
      <w:r w:rsidRPr="00104A6F">
        <w:t>наблюдению,</w:t>
      </w:r>
      <w:r w:rsidR="0083105E">
        <w:t xml:space="preserve"> </w:t>
      </w:r>
      <w:r w:rsidRPr="00104A6F">
        <w:t>сравнению,</w:t>
      </w:r>
      <w:r w:rsidR="0083105E">
        <w:t xml:space="preserve"> </w:t>
      </w:r>
      <w:r w:rsidRPr="00104A6F">
        <w:t>обследованию</w:t>
      </w:r>
      <w:r w:rsidR="0083105E">
        <w:t xml:space="preserve"> </w:t>
      </w:r>
      <w:r w:rsidRPr="00104A6F">
        <w:t>игрушек,</w:t>
      </w:r>
      <w:r w:rsidR="0083105E">
        <w:t xml:space="preserve"> </w:t>
      </w:r>
      <w:r w:rsidRPr="00104A6F">
        <w:t>предметов.</w:t>
      </w:r>
      <w:r w:rsidR="0083105E">
        <w:t xml:space="preserve"> </w:t>
      </w:r>
      <w:r w:rsidRPr="00104A6F">
        <w:t>Следует</w:t>
      </w:r>
      <w:r w:rsidR="0083105E">
        <w:t xml:space="preserve"> </w:t>
      </w:r>
      <w:r w:rsidRPr="00104A6F">
        <w:t>проявлять</w:t>
      </w:r>
      <w:r w:rsidR="0083105E">
        <w:t xml:space="preserve"> </w:t>
      </w:r>
      <w:r w:rsidRPr="00104A6F">
        <w:t>заботу,</w:t>
      </w:r>
      <w:r w:rsidR="0083105E">
        <w:t xml:space="preserve"> </w:t>
      </w:r>
      <w:r w:rsidRPr="00104A6F">
        <w:t>внимательное</w:t>
      </w:r>
      <w:r w:rsidR="0083105E">
        <w:t xml:space="preserve"> </w:t>
      </w:r>
      <w:r w:rsidRPr="00104A6F">
        <w:t>отношение,</w:t>
      </w:r>
      <w:r w:rsidR="0083105E">
        <w:t xml:space="preserve"> </w:t>
      </w:r>
      <w:r w:rsidRPr="00104A6F">
        <w:t>внимание</w:t>
      </w:r>
      <w:r w:rsidR="0083105E">
        <w:t xml:space="preserve"> </w:t>
      </w:r>
      <w:r w:rsidRPr="00104A6F">
        <w:t>к</w:t>
      </w:r>
      <w:r w:rsidR="0083105E">
        <w:t xml:space="preserve"> </w:t>
      </w:r>
      <w:r w:rsidRPr="00104A6F">
        <w:t>индивидуальному</w:t>
      </w:r>
      <w:r w:rsidR="0083105E">
        <w:t xml:space="preserve"> </w:t>
      </w:r>
      <w:r w:rsidRPr="00104A6F">
        <w:t>развитию</w:t>
      </w:r>
      <w:r w:rsidR="0083105E">
        <w:t xml:space="preserve"> </w:t>
      </w:r>
      <w:r w:rsidRPr="00104A6F">
        <w:t>каждого</w:t>
      </w:r>
      <w:r w:rsidR="0083105E">
        <w:t xml:space="preserve"> </w:t>
      </w:r>
      <w:r w:rsidRPr="00104A6F">
        <w:t>ребенка,</w:t>
      </w:r>
      <w:r w:rsidR="0083105E">
        <w:t xml:space="preserve"> </w:t>
      </w:r>
      <w:r w:rsidRPr="00104A6F">
        <w:t>побуждать</w:t>
      </w:r>
      <w:r w:rsidR="0083105E">
        <w:t xml:space="preserve"> </w:t>
      </w:r>
      <w:r w:rsidRPr="00104A6F">
        <w:t>и</w:t>
      </w:r>
      <w:r w:rsidR="0083105E">
        <w:t xml:space="preserve"> </w:t>
      </w:r>
      <w:r w:rsidRPr="00104A6F">
        <w:t>поощрять</w:t>
      </w:r>
      <w:r w:rsidR="0083105E">
        <w:t xml:space="preserve"> </w:t>
      </w:r>
      <w:r w:rsidRPr="00104A6F">
        <w:t>их</w:t>
      </w:r>
      <w:r w:rsidR="0083105E">
        <w:t xml:space="preserve"> </w:t>
      </w:r>
      <w:r w:rsidRPr="00104A6F">
        <w:t>познавательную</w:t>
      </w:r>
      <w:r w:rsidR="0083105E">
        <w:t xml:space="preserve"> </w:t>
      </w:r>
      <w:r w:rsidRPr="00104A6F">
        <w:t>активность.</w:t>
      </w:r>
      <w:r w:rsidR="0083105E">
        <w:t xml:space="preserve"> </w:t>
      </w:r>
      <w:r w:rsidRPr="00104A6F">
        <w:t>Воспитатель</w:t>
      </w:r>
      <w:r w:rsidR="0083105E">
        <w:t xml:space="preserve"> </w:t>
      </w:r>
      <w:r w:rsidRPr="00104A6F">
        <w:t>показывает детям пример доброго отношения к окружающим: как утешить обиженного,</w:t>
      </w:r>
      <w:r w:rsidR="0083105E">
        <w:t xml:space="preserve"> </w:t>
      </w:r>
      <w:r w:rsidRPr="00104A6F">
        <w:t>угостить,</w:t>
      </w:r>
      <w:r w:rsidR="0083105E">
        <w:t xml:space="preserve"> </w:t>
      </w:r>
      <w:r w:rsidRPr="00104A6F">
        <w:t>обрадовать,</w:t>
      </w:r>
      <w:r w:rsidR="0083105E">
        <w:t xml:space="preserve"> </w:t>
      </w:r>
      <w:r w:rsidRPr="00104A6F">
        <w:t>помочь.</w:t>
      </w:r>
      <w:r w:rsidR="0083105E">
        <w:t xml:space="preserve"> </w:t>
      </w:r>
      <w:r w:rsidRPr="00104A6F">
        <w:t>Он</w:t>
      </w:r>
      <w:r w:rsidR="0083105E">
        <w:t xml:space="preserve"> </w:t>
      </w:r>
      <w:r w:rsidRPr="00104A6F">
        <w:t>помогает</w:t>
      </w:r>
      <w:r w:rsidR="0083105E">
        <w:t xml:space="preserve"> </w:t>
      </w:r>
      <w:r w:rsidRPr="00104A6F">
        <w:t>малышам</w:t>
      </w:r>
      <w:r w:rsidR="0083105E">
        <w:t xml:space="preserve"> </w:t>
      </w:r>
      <w:r w:rsidRPr="00104A6F">
        <w:t>увидеть</w:t>
      </w:r>
      <w:r w:rsidR="0083105E">
        <w:t xml:space="preserve"> </w:t>
      </w:r>
      <w:r w:rsidRPr="00104A6F">
        <w:t>в</w:t>
      </w:r>
      <w:r w:rsidR="0083105E">
        <w:t xml:space="preserve"> </w:t>
      </w:r>
      <w:r w:rsidRPr="00104A6F">
        <w:t>мимике</w:t>
      </w:r>
      <w:r w:rsidR="0083105E">
        <w:t xml:space="preserve"> </w:t>
      </w:r>
      <w:r w:rsidRPr="00104A6F">
        <w:t>и</w:t>
      </w:r>
      <w:r w:rsidR="0083105E">
        <w:t xml:space="preserve"> </w:t>
      </w:r>
      <w:r w:rsidRPr="00104A6F">
        <w:t>жестах</w:t>
      </w:r>
      <w:r w:rsidR="0083105E">
        <w:t xml:space="preserve"> </w:t>
      </w:r>
      <w:r w:rsidRPr="00104A6F">
        <w:t>проявление</w:t>
      </w:r>
      <w:r w:rsidR="0083105E">
        <w:t xml:space="preserve"> </w:t>
      </w:r>
      <w:r w:rsidRPr="00104A6F">
        <w:t>яркого</w:t>
      </w:r>
      <w:r w:rsidR="0083105E">
        <w:t xml:space="preserve"> </w:t>
      </w:r>
      <w:r w:rsidRPr="00104A6F">
        <w:t>эмоционального</w:t>
      </w:r>
      <w:r w:rsidR="0083105E">
        <w:t xml:space="preserve"> </w:t>
      </w:r>
      <w:r w:rsidRPr="00104A6F">
        <w:t>состояния</w:t>
      </w:r>
      <w:r w:rsidR="0083105E">
        <w:t xml:space="preserve"> </w:t>
      </w:r>
      <w:r w:rsidRPr="00104A6F">
        <w:t>людей.</w:t>
      </w:r>
      <w:r w:rsidR="0083105E">
        <w:t xml:space="preserve"> </w:t>
      </w:r>
      <w:r w:rsidRPr="00104A6F">
        <w:t>Своим</w:t>
      </w:r>
      <w:r w:rsidR="0083105E">
        <w:t xml:space="preserve"> </w:t>
      </w:r>
      <w:r w:rsidRPr="00104A6F">
        <w:t>одобрением</w:t>
      </w:r>
      <w:r w:rsidR="0083105E">
        <w:t xml:space="preserve"> </w:t>
      </w:r>
      <w:r w:rsidRPr="00104A6F">
        <w:t>и</w:t>
      </w:r>
      <w:r w:rsidR="0083105E">
        <w:t xml:space="preserve"> </w:t>
      </w:r>
      <w:r w:rsidRPr="00104A6F">
        <w:t>примером</w:t>
      </w:r>
      <w:r w:rsidR="0083105E">
        <w:t xml:space="preserve"> </w:t>
      </w:r>
      <w:r w:rsidRPr="00104A6F">
        <w:t>воспитатель</w:t>
      </w:r>
      <w:r w:rsidR="0083105E">
        <w:t xml:space="preserve"> </w:t>
      </w:r>
      <w:r w:rsidRPr="00104A6F">
        <w:t>поддерживает</w:t>
      </w:r>
      <w:r w:rsidR="0083105E">
        <w:t xml:space="preserve"> </w:t>
      </w:r>
      <w:r w:rsidRPr="00104A6F">
        <w:t>стремление</w:t>
      </w:r>
      <w:r w:rsidR="0083105E">
        <w:t xml:space="preserve"> </w:t>
      </w:r>
      <w:r w:rsidRPr="00104A6F">
        <w:t>к</w:t>
      </w:r>
      <w:r w:rsidR="0083105E">
        <w:t xml:space="preserve"> </w:t>
      </w:r>
      <w:r w:rsidRPr="00104A6F">
        <w:t>положительным</w:t>
      </w:r>
      <w:r w:rsidR="0083105E">
        <w:t xml:space="preserve"> </w:t>
      </w:r>
      <w:r w:rsidRPr="00104A6F">
        <w:t>поступкам.</w:t>
      </w:r>
    </w:p>
    <w:p w:rsidR="0087603B" w:rsidRPr="00104A6F" w:rsidRDefault="0087603B" w:rsidP="00B321F9">
      <w:pPr>
        <w:pStyle w:val="ab"/>
        <w:spacing w:before="0"/>
        <w:ind w:left="0" w:right="173" w:firstLine="0"/>
      </w:pPr>
      <w:r w:rsidRPr="00104A6F">
        <w:t>В раннем возрасте ребенок начинает осваивать разнообразную деятельность: игра,</w:t>
      </w:r>
      <w:r w:rsidR="0083105E">
        <w:t xml:space="preserve"> </w:t>
      </w:r>
      <w:r w:rsidRPr="00104A6F">
        <w:t>рисование, конструирование, что составляет важнейшее условие их развития. Поэтому</w:t>
      </w:r>
      <w:r w:rsidR="0083105E">
        <w:t xml:space="preserve"> </w:t>
      </w:r>
      <w:r w:rsidRPr="00104A6F">
        <w:t>пребывание ребенка в детском саду организуется так, чтобы он получил возможность</w:t>
      </w:r>
      <w:r w:rsidR="0083105E">
        <w:t xml:space="preserve"> </w:t>
      </w:r>
      <w:r w:rsidRPr="00104A6F">
        <w:t>участвовать в разнообразных делах: в играх, двигательных упражнениях, в действиях пообследованию свойств и качеств предметов и их использованию, в рисовании, лепке,</w:t>
      </w:r>
      <w:r w:rsidR="0083105E">
        <w:t xml:space="preserve"> </w:t>
      </w:r>
      <w:r w:rsidRPr="00104A6F">
        <w:t>речевомобщении,</w:t>
      </w:r>
      <w:r w:rsidR="0083105E">
        <w:t xml:space="preserve"> </w:t>
      </w:r>
      <w:r w:rsidRPr="00104A6F">
        <w:t>в</w:t>
      </w:r>
      <w:r w:rsidR="0083105E">
        <w:t xml:space="preserve"> </w:t>
      </w:r>
      <w:r w:rsidRPr="00104A6F">
        <w:t>творчестве</w:t>
      </w:r>
      <w:r w:rsidR="0083105E">
        <w:t xml:space="preserve"> </w:t>
      </w:r>
      <w:r w:rsidRPr="00104A6F">
        <w:t>(имитации,</w:t>
      </w:r>
      <w:r w:rsidR="0083105E">
        <w:t xml:space="preserve"> </w:t>
      </w:r>
      <w:r w:rsidRPr="00104A6F">
        <w:t>подражание</w:t>
      </w:r>
      <w:r w:rsidR="0083105E">
        <w:t xml:space="preserve"> </w:t>
      </w:r>
      <w:r w:rsidRPr="00104A6F">
        <w:t>образам</w:t>
      </w:r>
      <w:r w:rsidR="0083105E">
        <w:t xml:space="preserve"> </w:t>
      </w:r>
      <w:r w:rsidRPr="00104A6F">
        <w:t>животных,</w:t>
      </w:r>
      <w:r w:rsidR="0083105E">
        <w:t xml:space="preserve"> </w:t>
      </w:r>
      <w:r w:rsidRPr="00104A6F">
        <w:t>танцевальные</w:t>
      </w:r>
      <w:r w:rsidR="0083105E">
        <w:t xml:space="preserve"> </w:t>
      </w:r>
      <w:r w:rsidRPr="00104A6F">
        <w:t>движения и т. п.).</w:t>
      </w:r>
    </w:p>
    <w:p w:rsidR="0087603B" w:rsidRPr="00104A6F" w:rsidRDefault="0087603B" w:rsidP="00104A6F">
      <w:pPr>
        <w:pStyle w:val="ab"/>
        <w:spacing w:before="0"/>
        <w:ind w:left="0" w:right="173" w:firstLine="0"/>
      </w:pPr>
    </w:p>
    <w:p w:rsidR="0087603B" w:rsidRPr="00104A6F" w:rsidRDefault="0087603B" w:rsidP="00104A6F">
      <w:pPr>
        <w:pStyle w:val="11"/>
        <w:ind w:left="0" w:right="173"/>
      </w:pPr>
      <w:r w:rsidRPr="00104A6F">
        <w:t>Младшая</w:t>
      </w:r>
      <w:r w:rsidR="0083105E">
        <w:t xml:space="preserve"> </w:t>
      </w:r>
      <w:r w:rsidRPr="00104A6F">
        <w:t>группа</w:t>
      </w:r>
      <w:r w:rsidR="0083105E">
        <w:t xml:space="preserve"> </w:t>
      </w:r>
      <w:r w:rsidRPr="00104A6F">
        <w:t>(от 3до4 лет)</w:t>
      </w:r>
    </w:p>
    <w:p w:rsidR="0087603B" w:rsidRPr="00104A6F" w:rsidRDefault="0087603B" w:rsidP="00B321F9">
      <w:pPr>
        <w:pStyle w:val="ab"/>
        <w:spacing w:before="0"/>
        <w:ind w:left="0" w:right="173" w:firstLine="0"/>
      </w:pPr>
      <w:r w:rsidRPr="00104A6F">
        <w:lastRenderedPageBreak/>
        <w:t>В младшем дошкольном возрасте начинает активно проявляться потребность в</w:t>
      </w:r>
      <w:r w:rsidR="0083105E">
        <w:t xml:space="preserve"> </w:t>
      </w:r>
      <w:r w:rsidRPr="00104A6F">
        <w:t>познавательном</w:t>
      </w:r>
      <w:r w:rsidR="0083105E">
        <w:t xml:space="preserve"> </w:t>
      </w:r>
      <w:r w:rsidRPr="00104A6F">
        <w:t>общении</w:t>
      </w:r>
      <w:r w:rsidR="0083105E">
        <w:t xml:space="preserve"> </w:t>
      </w:r>
      <w:r w:rsidR="00457D21">
        <w:t>с</w:t>
      </w:r>
      <w:r w:rsidR="0083105E">
        <w:t xml:space="preserve"> </w:t>
      </w:r>
      <w:r w:rsidRPr="00104A6F">
        <w:t>взрослыми,</w:t>
      </w:r>
      <w:r w:rsidR="0083105E">
        <w:t xml:space="preserve"> </w:t>
      </w:r>
      <w:r w:rsidRPr="00104A6F">
        <w:t>о</w:t>
      </w:r>
      <w:r w:rsidR="0083105E">
        <w:t xml:space="preserve"> </w:t>
      </w:r>
      <w:r w:rsidRPr="00104A6F">
        <w:t>чем</w:t>
      </w:r>
      <w:r w:rsidR="0083105E">
        <w:t xml:space="preserve"> </w:t>
      </w:r>
      <w:r w:rsidRPr="00104A6F">
        <w:t>свидетельствуют</w:t>
      </w:r>
      <w:r w:rsidR="0083105E">
        <w:t xml:space="preserve"> </w:t>
      </w:r>
      <w:r w:rsidRPr="00104A6F">
        <w:t>многочисленные</w:t>
      </w:r>
      <w:r w:rsidR="0083105E">
        <w:t xml:space="preserve"> </w:t>
      </w:r>
      <w:r w:rsidRPr="00104A6F">
        <w:t>вопросы,</w:t>
      </w:r>
      <w:r w:rsidR="0083105E">
        <w:t xml:space="preserve"> </w:t>
      </w:r>
      <w:r w:rsidRPr="00104A6F">
        <w:t>которые</w:t>
      </w:r>
      <w:r w:rsidR="0083105E">
        <w:t xml:space="preserve"> </w:t>
      </w:r>
      <w:r w:rsidRPr="00104A6F">
        <w:t>задают</w:t>
      </w:r>
      <w:r w:rsidR="0083105E">
        <w:t xml:space="preserve"> </w:t>
      </w:r>
      <w:r w:rsidRPr="00104A6F">
        <w:t>дети.</w:t>
      </w:r>
      <w:r w:rsidR="0083105E">
        <w:t xml:space="preserve"> </w:t>
      </w:r>
      <w:r w:rsidRPr="00104A6F">
        <w:t>Воспитатель</w:t>
      </w:r>
      <w:r w:rsidR="0083105E">
        <w:t xml:space="preserve"> </w:t>
      </w:r>
      <w:r w:rsidRPr="00104A6F">
        <w:t>поощряет</w:t>
      </w:r>
      <w:r w:rsidR="0083105E">
        <w:t xml:space="preserve"> </w:t>
      </w:r>
      <w:r w:rsidRPr="00104A6F">
        <w:t>познавательную</w:t>
      </w:r>
      <w:r w:rsidR="0083105E">
        <w:t xml:space="preserve"> </w:t>
      </w:r>
      <w:r w:rsidRPr="00104A6F">
        <w:t>активность</w:t>
      </w:r>
      <w:r w:rsidR="0083105E">
        <w:t xml:space="preserve"> </w:t>
      </w:r>
      <w:r w:rsidRPr="00104A6F">
        <w:t>каждого</w:t>
      </w:r>
      <w:r w:rsidR="0083105E">
        <w:t xml:space="preserve"> </w:t>
      </w:r>
      <w:r w:rsidRPr="00104A6F">
        <w:t>ребенка,</w:t>
      </w:r>
      <w:r w:rsidR="0083105E">
        <w:t xml:space="preserve"> </w:t>
      </w:r>
      <w:r w:rsidRPr="00104A6F">
        <w:t>развивает</w:t>
      </w:r>
      <w:r w:rsidR="0083105E">
        <w:t xml:space="preserve"> </w:t>
      </w:r>
      <w:r w:rsidRPr="00104A6F">
        <w:t>стремление</w:t>
      </w:r>
      <w:r w:rsidR="0083105E">
        <w:t xml:space="preserve"> </w:t>
      </w:r>
      <w:r w:rsidRPr="00104A6F">
        <w:t>к</w:t>
      </w:r>
      <w:r w:rsidR="0083105E">
        <w:t xml:space="preserve"> </w:t>
      </w:r>
      <w:r w:rsidRPr="00104A6F">
        <w:t>наблюдению,</w:t>
      </w:r>
      <w:r w:rsidR="0083105E">
        <w:t xml:space="preserve"> </w:t>
      </w:r>
      <w:r w:rsidRPr="00104A6F">
        <w:t>сравнению,</w:t>
      </w:r>
      <w:r w:rsidR="0083105E">
        <w:t xml:space="preserve"> </w:t>
      </w:r>
      <w:r w:rsidRPr="00104A6F">
        <w:t>обследованию</w:t>
      </w:r>
      <w:r w:rsidR="0083105E">
        <w:t xml:space="preserve"> </w:t>
      </w:r>
      <w:r w:rsidRPr="00104A6F">
        <w:t>свойств</w:t>
      </w:r>
      <w:r w:rsidR="0049217A">
        <w:t xml:space="preserve"> </w:t>
      </w:r>
      <w:r w:rsidRPr="00104A6F">
        <w:t>и</w:t>
      </w:r>
      <w:r w:rsidR="0049217A">
        <w:t xml:space="preserve"> </w:t>
      </w:r>
      <w:r w:rsidRPr="00104A6F">
        <w:t>качеств</w:t>
      </w:r>
      <w:r w:rsidR="0083105E">
        <w:t xml:space="preserve"> </w:t>
      </w:r>
      <w:r w:rsidRPr="00104A6F">
        <w:t>предметов.</w:t>
      </w:r>
      <w:r w:rsidR="0083105E">
        <w:t xml:space="preserve"> </w:t>
      </w:r>
      <w:r w:rsidRPr="00104A6F">
        <w:t>Следует</w:t>
      </w:r>
      <w:r w:rsidR="0049217A">
        <w:t xml:space="preserve"> </w:t>
      </w:r>
      <w:r w:rsidRPr="00104A6F">
        <w:t>проявлять</w:t>
      </w:r>
      <w:r w:rsidR="0049217A">
        <w:t xml:space="preserve"> </w:t>
      </w:r>
      <w:r w:rsidRPr="00104A6F">
        <w:t>внимание</w:t>
      </w:r>
      <w:r w:rsidR="0049217A">
        <w:t xml:space="preserve"> </w:t>
      </w:r>
      <w:r w:rsidRPr="00104A6F">
        <w:t>к</w:t>
      </w:r>
      <w:r w:rsidR="0049217A">
        <w:t xml:space="preserve"> </w:t>
      </w:r>
      <w:r w:rsidRPr="00104A6F">
        <w:t>вопросам</w:t>
      </w:r>
      <w:r w:rsidR="0049217A">
        <w:t xml:space="preserve"> </w:t>
      </w:r>
      <w:r w:rsidRPr="00104A6F">
        <w:t>детей,</w:t>
      </w:r>
      <w:r w:rsidR="0049217A">
        <w:t xml:space="preserve"> </w:t>
      </w:r>
      <w:r w:rsidRPr="00104A6F">
        <w:t>побуждать</w:t>
      </w:r>
      <w:r w:rsidR="00B321F9">
        <w:t xml:space="preserve"> </w:t>
      </w:r>
      <w:r w:rsidRPr="00104A6F">
        <w:t>и поощрять их познавательную активность, создавая ситуации самостоятельного поискарешениявозникающихпроблем.</w:t>
      </w:r>
    </w:p>
    <w:p w:rsidR="0087603B" w:rsidRPr="00104A6F" w:rsidRDefault="0087603B" w:rsidP="00B321F9">
      <w:pPr>
        <w:pStyle w:val="ab"/>
        <w:spacing w:before="0"/>
        <w:ind w:left="0" w:right="173" w:firstLine="0"/>
      </w:pPr>
      <w:r w:rsidRPr="00104A6F">
        <w:t>Воспитатель показывает детям пример доброго отношения к окружающим: какутешить обиженного, угостить, обрадовать, помочь. Он помогает малышам увидеть в</w:t>
      </w:r>
      <w:r w:rsidR="0049217A">
        <w:t xml:space="preserve"> </w:t>
      </w:r>
      <w:r w:rsidRPr="00104A6F">
        <w:t>мимике</w:t>
      </w:r>
      <w:r w:rsidR="0049217A">
        <w:t xml:space="preserve"> </w:t>
      </w:r>
      <w:r w:rsidRPr="00104A6F">
        <w:t>и</w:t>
      </w:r>
      <w:r w:rsidR="0049217A">
        <w:t xml:space="preserve"> </w:t>
      </w:r>
      <w:r w:rsidRPr="00104A6F">
        <w:t>жестах</w:t>
      </w:r>
      <w:r w:rsidR="0049217A">
        <w:t xml:space="preserve"> </w:t>
      </w:r>
      <w:r w:rsidRPr="00104A6F">
        <w:t>проявление</w:t>
      </w:r>
      <w:r w:rsidR="0049217A">
        <w:t xml:space="preserve"> </w:t>
      </w:r>
      <w:r w:rsidRPr="00104A6F">
        <w:t>яркого</w:t>
      </w:r>
      <w:r w:rsidR="0049217A">
        <w:t xml:space="preserve"> </w:t>
      </w:r>
      <w:r w:rsidRPr="00104A6F">
        <w:t>эмоционального</w:t>
      </w:r>
      <w:r w:rsidR="0049217A">
        <w:t xml:space="preserve"> </w:t>
      </w:r>
      <w:r w:rsidRPr="00104A6F">
        <w:t>состоя</w:t>
      </w:r>
      <w:r w:rsidR="0049217A">
        <w:t xml:space="preserve">ния </w:t>
      </w:r>
      <w:r w:rsidRPr="00104A6F">
        <w:t>людей.</w:t>
      </w:r>
      <w:r w:rsidR="0049217A">
        <w:t xml:space="preserve"> </w:t>
      </w:r>
      <w:r w:rsidRPr="00104A6F">
        <w:t>Своим</w:t>
      </w:r>
      <w:r w:rsidR="0049217A">
        <w:t xml:space="preserve"> </w:t>
      </w:r>
      <w:r w:rsidRPr="00104A6F">
        <w:t>одобрением</w:t>
      </w:r>
      <w:r w:rsidR="0049217A">
        <w:t xml:space="preserve"> </w:t>
      </w:r>
      <w:r w:rsidRPr="00104A6F">
        <w:t>и</w:t>
      </w:r>
      <w:r w:rsidR="0049217A">
        <w:t xml:space="preserve"> </w:t>
      </w:r>
      <w:r w:rsidRPr="00104A6F">
        <w:t>примером</w:t>
      </w:r>
      <w:r w:rsidR="0049217A">
        <w:t xml:space="preserve"> </w:t>
      </w:r>
      <w:r w:rsidRPr="00104A6F">
        <w:t>воспитатель</w:t>
      </w:r>
      <w:r w:rsidR="0049217A">
        <w:t xml:space="preserve"> </w:t>
      </w:r>
      <w:r w:rsidRPr="00104A6F">
        <w:t>поддерживает</w:t>
      </w:r>
      <w:r w:rsidR="0049217A">
        <w:t xml:space="preserve"> </w:t>
      </w:r>
      <w:r w:rsidRPr="00104A6F">
        <w:t>стремление</w:t>
      </w:r>
      <w:r w:rsidR="0049217A">
        <w:t xml:space="preserve"> </w:t>
      </w:r>
      <w:r w:rsidRPr="00104A6F">
        <w:t>к</w:t>
      </w:r>
      <w:r w:rsidR="0049217A">
        <w:t xml:space="preserve"> </w:t>
      </w:r>
      <w:r w:rsidRPr="00104A6F">
        <w:t>положительным</w:t>
      </w:r>
      <w:r w:rsidR="0049217A">
        <w:t xml:space="preserve"> </w:t>
      </w:r>
      <w:r w:rsidRPr="00104A6F">
        <w:t>поступкам,</w:t>
      </w:r>
      <w:r w:rsidR="0049217A">
        <w:t xml:space="preserve"> </w:t>
      </w:r>
      <w:r w:rsidRPr="00104A6F">
        <w:t>способствует</w:t>
      </w:r>
      <w:r w:rsidR="0049217A">
        <w:t xml:space="preserve"> </w:t>
      </w:r>
      <w:r w:rsidRPr="00104A6F">
        <w:t>становлению</w:t>
      </w:r>
      <w:r w:rsidR="0049217A">
        <w:t xml:space="preserve"> </w:t>
      </w:r>
      <w:r w:rsidRPr="00104A6F">
        <w:t>положительной</w:t>
      </w:r>
      <w:r w:rsidR="0049217A">
        <w:t xml:space="preserve"> </w:t>
      </w:r>
      <w:r w:rsidRPr="00104A6F">
        <w:t>самооценки,</w:t>
      </w:r>
      <w:r w:rsidR="0049217A">
        <w:t xml:space="preserve"> </w:t>
      </w:r>
      <w:r w:rsidRPr="00104A6F">
        <w:t>которой</w:t>
      </w:r>
      <w:r w:rsidR="0049217A">
        <w:t xml:space="preserve"> </w:t>
      </w:r>
      <w:r w:rsidRPr="00104A6F">
        <w:t>ребенок</w:t>
      </w:r>
      <w:r w:rsidR="0049217A">
        <w:t xml:space="preserve"> </w:t>
      </w:r>
      <w:r w:rsidRPr="00104A6F">
        <w:t>начинает</w:t>
      </w:r>
      <w:r w:rsidR="0049217A">
        <w:t xml:space="preserve"> </w:t>
      </w:r>
      <w:r w:rsidRPr="00104A6F">
        <w:t>дорожить.</w:t>
      </w:r>
    </w:p>
    <w:p w:rsidR="0087603B" w:rsidRPr="00104A6F" w:rsidRDefault="0087603B" w:rsidP="00B321F9">
      <w:pPr>
        <w:pStyle w:val="ab"/>
        <w:spacing w:before="0"/>
        <w:ind w:left="0" w:right="173" w:firstLine="0"/>
      </w:pPr>
      <w:r w:rsidRPr="00104A6F">
        <w:t>Младшие дошкольники — это в первую очередь деятели, а не наблюдатели. Опыт</w:t>
      </w:r>
      <w:r w:rsidR="0049217A">
        <w:t xml:space="preserve"> </w:t>
      </w:r>
      <w:r w:rsidRPr="00104A6F">
        <w:t>активной</w:t>
      </w:r>
      <w:r w:rsidR="0049217A">
        <w:t xml:space="preserve"> </w:t>
      </w:r>
      <w:r w:rsidRPr="00104A6F">
        <w:t>разнообразной</w:t>
      </w:r>
      <w:r w:rsidR="0049217A">
        <w:t xml:space="preserve"> </w:t>
      </w:r>
      <w:r w:rsidRPr="00104A6F">
        <w:t>деятельности</w:t>
      </w:r>
      <w:r w:rsidR="0049217A">
        <w:t xml:space="preserve"> </w:t>
      </w:r>
      <w:r w:rsidRPr="00104A6F">
        <w:t>составляет</w:t>
      </w:r>
      <w:r w:rsidR="0049217A">
        <w:t xml:space="preserve"> </w:t>
      </w:r>
      <w:r w:rsidRPr="00104A6F">
        <w:t>важнейшее</w:t>
      </w:r>
      <w:r w:rsidR="0049217A">
        <w:t xml:space="preserve"> </w:t>
      </w:r>
      <w:r w:rsidRPr="00104A6F">
        <w:t>условие</w:t>
      </w:r>
      <w:r w:rsidR="0049217A">
        <w:t xml:space="preserve"> </w:t>
      </w:r>
      <w:r w:rsidRPr="00104A6F">
        <w:t>их</w:t>
      </w:r>
      <w:r w:rsidR="0049217A">
        <w:t xml:space="preserve"> </w:t>
      </w:r>
      <w:r w:rsidRPr="00104A6F">
        <w:t>развития.</w:t>
      </w:r>
      <w:r w:rsidR="0049217A">
        <w:t xml:space="preserve"> </w:t>
      </w:r>
      <w:r w:rsidRPr="00104A6F">
        <w:t>Поэтому</w:t>
      </w:r>
      <w:r w:rsidR="0049217A">
        <w:t xml:space="preserve"> </w:t>
      </w:r>
      <w:r w:rsidRPr="00104A6F">
        <w:t>пребывание</w:t>
      </w:r>
      <w:r w:rsidR="0049217A">
        <w:t xml:space="preserve"> </w:t>
      </w:r>
      <w:r w:rsidRPr="00104A6F">
        <w:t>ребенка</w:t>
      </w:r>
      <w:r w:rsidR="0049217A">
        <w:t xml:space="preserve"> </w:t>
      </w:r>
      <w:r w:rsidRPr="00104A6F">
        <w:t>в</w:t>
      </w:r>
      <w:r w:rsidR="0049217A">
        <w:t xml:space="preserve"> </w:t>
      </w:r>
      <w:r w:rsidRPr="00104A6F">
        <w:t>детском</w:t>
      </w:r>
      <w:r w:rsidR="0049217A">
        <w:t xml:space="preserve"> </w:t>
      </w:r>
      <w:r w:rsidRPr="00104A6F">
        <w:t>саду</w:t>
      </w:r>
      <w:r w:rsidR="0049217A">
        <w:t xml:space="preserve"> </w:t>
      </w:r>
      <w:r w:rsidRPr="00104A6F">
        <w:t>организуется</w:t>
      </w:r>
      <w:r w:rsidR="0049217A">
        <w:t xml:space="preserve"> </w:t>
      </w:r>
      <w:r w:rsidRPr="00104A6F">
        <w:t>так,</w:t>
      </w:r>
      <w:r w:rsidR="0049217A">
        <w:t xml:space="preserve"> </w:t>
      </w:r>
      <w:r w:rsidRPr="00104A6F">
        <w:t>чтобы</w:t>
      </w:r>
      <w:r w:rsidR="0049217A">
        <w:t xml:space="preserve"> </w:t>
      </w:r>
      <w:r w:rsidRPr="00104A6F">
        <w:t>он</w:t>
      </w:r>
      <w:r w:rsidR="0049217A">
        <w:t xml:space="preserve"> </w:t>
      </w:r>
      <w:r w:rsidRPr="00104A6F">
        <w:t>получил</w:t>
      </w:r>
      <w:r w:rsidR="0049217A">
        <w:t xml:space="preserve"> </w:t>
      </w:r>
      <w:r w:rsidRPr="00104A6F">
        <w:t>возможность участвовать в разнообразных делах: в играх, двигательных упражнениях, в</w:t>
      </w:r>
      <w:r w:rsidR="0049217A">
        <w:t xml:space="preserve"> </w:t>
      </w:r>
      <w:r w:rsidRPr="00104A6F">
        <w:t>действиях</w:t>
      </w:r>
      <w:r w:rsidR="0049217A">
        <w:t xml:space="preserve"> </w:t>
      </w:r>
      <w:r w:rsidRPr="00104A6F">
        <w:t>по</w:t>
      </w:r>
      <w:r w:rsidR="0049217A">
        <w:t xml:space="preserve"> </w:t>
      </w:r>
      <w:r w:rsidRPr="00104A6F">
        <w:t>обследованию</w:t>
      </w:r>
      <w:r w:rsidR="0049217A">
        <w:t xml:space="preserve"> </w:t>
      </w:r>
      <w:r w:rsidRPr="00104A6F">
        <w:t>свойств</w:t>
      </w:r>
      <w:r w:rsidR="0049217A">
        <w:t xml:space="preserve"> </w:t>
      </w:r>
      <w:r w:rsidRPr="00104A6F">
        <w:t>и</w:t>
      </w:r>
      <w:r w:rsidR="0049217A">
        <w:t xml:space="preserve"> </w:t>
      </w:r>
      <w:r w:rsidRPr="00104A6F">
        <w:t>качеств</w:t>
      </w:r>
      <w:r w:rsidR="0049217A">
        <w:t xml:space="preserve"> </w:t>
      </w:r>
      <w:r w:rsidRPr="00104A6F">
        <w:t>предметов</w:t>
      </w:r>
      <w:r w:rsidR="0049217A">
        <w:t xml:space="preserve"> </w:t>
      </w:r>
      <w:r w:rsidRPr="00104A6F">
        <w:t>и</w:t>
      </w:r>
      <w:r w:rsidR="0049217A">
        <w:t xml:space="preserve"> </w:t>
      </w:r>
      <w:r w:rsidRPr="00104A6F">
        <w:t>их</w:t>
      </w:r>
      <w:r w:rsidR="0049217A">
        <w:t xml:space="preserve"> </w:t>
      </w:r>
      <w:r w:rsidRPr="00104A6F">
        <w:t>использованию,</w:t>
      </w:r>
      <w:r w:rsidR="0049217A">
        <w:t xml:space="preserve"> </w:t>
      </w:r>
      <w:r w:rsidRPr="00104A6F">
        <w:t>в</w:t>
      </w:r>
      <w:r w:rsidR="0049217A">
        <w:t xml:space="preserve"> </w:t>
      </w:r>
      <w:r w:rsidRPr="00104A6F">
        <w:t>рисовании,</w:t>
      </w:r>
      <w:r w:rsidR="0049217A">
        <w:t xml:space="preserve"> </w:t>
      </w:r>
      <w:r w:rsidRPr="00104A6F">
        <w:t>лепке,</w:t>
      </w:r>
      <w:r w:rsidR="0049217A">
        <w:t xml:space="preserve"> </w:t>
      </w:r>
      <w:r w:rsidRPr="00104A6F">
        <w:t>речевом</w:t>
      </w:r>
      <w:r w:rsidR="0049217A">
        <w:t xml:space="preserve"> </w:t>
      </w:r>
      <w:r w:rsidRPr="00104A6F">
        <w:t>общении,</w:t>
      </w:r>
      <w:r w:rsidR="0049217A">
        <w:t xml:space="preserve"> </w:t>
      </w:r>
      <w:r w:rsidRPr="00104A6F">
        <w:t>в</w:t>
      </w:r>
      <w:r w:rsidR="0049217A">
        <w:t xml:space="preserve"> </w:t>
      </w:r>
      <w:r w:rsidRPr="00104A6F">
        <w:t>творчестве</w:t>
      </w:r>
      <w:r w:rsidR="0049217A">
        <w:t xml:space="preserve"> </w:t>
      </w:r>
      <w:r w:rsidRPr="00104A6F">
        <w:t>(имитации,</w:t>
      </w:r>
      <w:r w:rsidR="0049217A">
        <w:t xml:space="preserve"> </w:t>
      </w:r>
      <w:r w:rsidRPr="00104A6F">
        <w:t>подражание</w:t>
      </w:r>
      <w:r w:rsidR="0049217A">
        <w:t xml:space="preserve"> </w:t>
      </w:r>
      <w:r w:rsidRPr="00104A6F">
        <w:t>образам</w:t>
      </w:r>
      <w:r w:rsidR="0049217A">
        <w:t xml:space="preserve"> </w:t>
      </w:r>
      <w:r w:rsidRPr="00104A6F">
        <w:t>животных,</w:t>
      </w:r>
      <w:r w:rsidR="0049217A">
        <w:t xml:space="preserve"> </w:t>
      </w:r>
      <w:r w:rsidRPr="00104A6F">
        <w:t>танцевальные</w:t>
      </w:r>
      <w:r w:rsidR="0049217A">
        <w:t xml:space="preserve"> </w:t>
      </w:r>
      <w:r w:rsidRPr="00104A6F">
        <w:t>импровизации ит.п.).</w:t>
      </w:r>
    </w:p>
    <w:p w:rsidR="0087603B" w:rsidRPr="00104A6F" w:rsidRDefault="0087603B" w:rsidP="00B321F9">
      <w:pPr>
        <w:pStyle w:val="ab"/>
        <w:spacing w:before="0"/>
        <w:ind w:left="0" w:right="173" w:firstLine="0"/>
      </w:pPr>
    </w:p>
    <w:p w:rsidR="0087603B" w:rsidRPr="00104A6F" w:rsidRDefault="0087603B" w:rsidP="00D85BF3">
      <w:pPr>
        <w:pStyle w:val="11"/>
        <w:ind w:left="0" w:right="173"/>
      </w:pPr>
      <w:r w:rsidRPr="00104A6F">
        <w:t>Средняя</w:t>
      </w:r>
      <w:r w:rsidR="0049217A">
        <w:t xml:space="preserve"> </w:t>
      </w:r>
      <w:r w:rsidRPr="00104A6F">
        <w:t>группа</w:t>
      </w:r>
      <w:r w:rsidR="0049217A">
        <w:t xml:space="preserve"> </w:t>
      </w:r>
      <w:r w:rsidRPr="00104A6F">
        <w:t>(от</w:t>
      </w:r>
      <w:r w:rsidR="0049217A">
        <w:t xml:space="preserve"> </w:t>
      </w:r>
      <w:r w:rsidRPr="00104A6F">
        <w:t>4</w:t>
      </w:r>
      <w:r w:rsidR="0049217A">
        <w:t xml:space="preserve"> </w:t>
      </w:r>
      <w:r w:rsidRPr="00104A6F">
        <w:t>до</w:t>
      </w:r>
      <w:r w:rsidR="0049217A">
        <w:t xml:space="preserve"> </w:t>
      </w:r>
      <w:r w:rsidRPr="00104A6F">
        <w:t>5</w:t>
      </w:r>
      <w:r w:rsidR="0049217A">
        <w:t xml:space="preserve"> </w:t>
      </w:r>
      <w:r w:rsidRPr="00104A6F">
        <w:t>лет)</w:t>
      </w:r>
    </w:p>
    <w:p w:rsidR="0087603B" w:rsidRPr="0049217A" w:rsidRDefault="0087603B" w:rsidP="00D85BF3">
      <w:pPr>
        <w:ind w:right="173"/>
        <w:rPr>
          <w:rFonts w:ascii="Times New Roman" w:hAnsi="Times New Roman" w:cs="Times New Roman"/>
          <w:sz w:val="24"/>
          <w:szCs w:val="24"/>
        </w:rPr>
      </w:pPr>
      <w:r w:rsidRPr="00104A6F">
        <w:rPr>
          <w:rFonts w:ascii="Times New Roman" w:hAnsi="Times New Roman" w:cs="Times New Roman"/>
          <w:sz w:val="24"/>
          <w:szCs w:val="24"/>
        </w:rPr>
        <w:t xml:space="preserve">Ребенок пятого года жизни отличается высокой активностью. Это создает </w:t>
      </w:r>
      <w:r w:rsidRPr="0049217A">
        <w:rPr>
          <w:rFonts w:ascii="Times New Roman" w:hAnsi="Times New Roman" w:cs="Times New Roman"/>
          <w:sz w:val="24"/>
          <w:szCs w:val="24"/>
        </w:rPr>
        <w:t>новые</w:t>
      </w:r>
      <w:r w:rsidR="0049217A">
        <w:rPr>
          <w:rFonts w:ascii="Times New Roman" w:hAnsi="Times New Roman" w:cs="Times New Roman"/>
          <w:sz w:val="24"/>
          <w:szCs w:val="24"/>
        </w:rPr>
        <w:t xml:space="preserve"> </w:t>
      </w:r>
      <w:r w:rsidRPr="0049217A">
        <w:rPr>
          <w:rFonts w:ascii="Times New Roman" w:hAnsi="Times New Roman" w:cs="Times New Roman"/>
          <w:sz w:val="24"/>
          <w:szCs w:val="24"/>
        </w:rPr>
        <w:t>возможности</w:t>
      </w:r>
      <w:r w:rsidR="0049217A">
        <w:rPr>
          <w:rFonts w:ascii="Times New Roman" w:hAnsi="Times New Roman" w:cs="Times New Roman"/>
          <w:sz w:val="24"/>
          <w:szCs w:val="24"/>
        </w:rPr>
        <w:t xml:space="preserve"> </w:t>
      </w:r>
      <w:r w:rsidRPr="0049217A">
        <w:rPr>
          <w:rFonts w:ascii="Times New Roman" w:hAnsi="Times New Roman" w:cs="Times New Roman"/>
          <w:sz w:val="24"/>
          <w:szCs w:val="24"/>
        </w:rPr>
        <w:t>для</w:t>
      </w:r>
      <w:r w:rsidR="0049217A">
        <w:rPr>
          <w:rFonts w:ascii="Times New Roman" w:hAnsi="Times New Roman" w:cs="Times New Roman"/>
          <w:sz w:val="24"/>
          <w:szCs w:val="24"/>
        </w:rPr>
        <w:t xml:space="preserve"> </w:t>
      </w:r>
      <w:r w:rsidRPr="0049217A">
        <w:rPr>
          <w:rFonts w:ascii="Times New Roman" w:hAnsi="Times New Roman" w:cs="Times New Roman"/>
          <w:sz w:val="24"/>
          <w:szCs w:val="24"/>
        </w:rPr>
        <w:t>развития</w:t>
      </w:r>
      <w:r w:rsidR="0049217A">
        <w:rPr>
          <w:rFonts w:ascii="Times New Roman" w:hAnsi="Times New Roman" w:cs="Times New Roman"/>
          <w:sz w:val="24"/>
          <w:szCs w:val="24"/>
        </w:rPr>
        <w:t xml:space="preserve"> </w:t>
      </w:r>
      <w:r w:rsidRPr="0049217A">
        <w:rPr>
          <w:rFonts w:ascii="Times New Roman" w:hAnsi="Times New Roman" w:cs="Times New Roman"/>
          <w:sz w:val="24"/>
          <w:szCs w:val="24"/>
        </w:rPr>
        <w:t>самостоятельности</w:t>
      </w:r>
      <w:r w:rsidR="0049217A">
        <w:rPr>
          <w:rFonts w:ascii="Times New Roman" w:hAnsi="Times New Roman" w:cs="Times New Roman"/>
          <w:sz w:val="24"/>
          <w:szCs w:val="24"/>
        </w:rPr>
        <w:t xml:space="preserve"> </w:t>
      </w:r>
      <w:r w:rsidRPr="0049217A">
        <w:rPr>
          <w:rFonts w:ascii="Times New Roman" w:hAnsi="Times New Roman" w:cs="Times New Roman"/>
          <w:sz w:val="24"/>
          <w:szCs w:val="24"/>
        </w:rPr>
        <w:t>во всех сферах</w:t>
      </w:r>
      <w:r w:rsidR="0049217A">
        <w:rPr>
          <w:rFonts w:ascii="Times New Roman" w:hAnsi="Times New Roman" w:cs="Times New Roman"/>
          <w:sz w:val="24"/>
          <w:szCs w:val="24"/>
        </w:rPr>
        <w:t xml:space="preserve"> </w:t>
      </w:r>
      <w:r w:rsidRPr="0049217A">
        <w:rPr>
          <w:rFonts w:ascii="Times New Roman" w:hAnsi="Times New Roman" w:cs="Times New Roman"/>
          <w:sz w:val="24"/>
          <w:szCs w:val="24"/>
        </w:rPr>
        <w:t>его</w:t>
      </w:r>
      <w:r w:rsidR="0049217A">
        <w:rPr>
          <w:rFonts w:ascii="Times New Roman" w:hAnsi="Times New Roman" w:cs="Times New Roman"/>
          <w:sz w:val="24"/>
          <w:szCs w:val="24"/>
        </w:rPr>
        <w:t xml:space="preserve"> </w:t>
      </w:r>
      <w:r w:rsidRPr="0049217A">
        <w:rPr>
          <w:rFonts w:ascii="Times New Roman" w:hAnsi="Times New Roman" w:cs="Times New Roman"/>
          <w:sz w:val="24"/>
          <w:szCs w:val="24"/>
        </w:rPr>
        <w:t>жизни.</w:t>
      </w:r>
    </w:p>
    <w:p w:rsidR="0087603B" w:rsidRPr="00104A6F" w:rsidRDefault="0087603B" w:rsidP="00D85BF3">
      <w:pPr>
        <w:pStyle w:val="ab"/>
        <w:spacing w:before="0"/>
        <w:ind w:left="0" w:right="173" w:firstLine="0"/>
      </w:pPr>
      <w:r w:rsidRPr="00104A6F">
        <w:t>Развитию самостоятельности в познании способствует освоение детьми системыразнообразных обследовательских действий, приемов простейшего анализа, сравнения,</w:t>
      </w:r>
      <w:r w:rsidR="0049217A">
        <w:t xml:space="preserve"> </w:t>
      </w:r>
      <w:r w:rsidRPr="00104A6F">
        <w:t>умениянаблюдать.</w:t>
      </w:r>
      <w:r w:rsidR="0049217A">
        <w:t xml:space="preserve"> </w:t>
      </w:r>
      <w:r w:rsidRPr="00104A6F">
        <w:t>Воспитатель</w:t>
      </w:r>
      <w:r w:rsidR="0049217A">
        <w:t xml:space="preserve"> </w:t>
      </w:r>
      <w:r w:rsidRPr="00104A6F">
        <w:t>специально</w:t>
      </w:r>
      <w:r w:rsidR="0049217A">
        <w:t xml:space="preserve"> </w:t>
      </w:r>
      <w:r w:rsidRPr="00104A6F">
        <w:t>насыщает</w:t>
      </w:r>
      <w:r w:rsidR="0049217A">
        <w:t xml:space="preserve"> </w:t>
      </w:r>
      <w:r w:rsidRPr="00104A6F">
        <w:t>жизнь</w:t>
      </w:r>
      <w:r w:rsidR="0049217A">
        <w:t xml:space="preserve"> </w:t>
      </w:r>
      <w:r w:rsidRPr="00104A6F">
        <w:t>детей</w:t>
      </w:r>
      <w:r w:rsidR="0049217A">
        <w:t xml:space="preserve"> </w:t>
      </w:r>
      <w:r w:rsidRPr="00104A6F">
        <w:t>проблемными</w:t>
      </w:r>
      <w:r w:rsidR="0049217A">
        <w:t xml:space="preserve"> </w:t>
      </w:r>
      <w:r w:rsidRPr="00104A6F">
        <w:t>практическими</w:t>
      </w:r>
      <w:r w:rsidR="0049217A">
        <w:t xml:space="preserve"> </w:t>
      </w:r>
      <w:r w:rsidRPr="00104A6F">
        <w:t>и</w:t>
      </w:r>
      <w:r w:rsidR="0049217A">
        <w:t xml:space="preserve"> </w:t>
      </w:r>
      <w:r w:rsidRPr="00104A6F">
        <w:t>познавательными</w:t>
      </w:r>
      <w:r w:rsidR="0049217A">
        <w:t xml:space="preserve"> </w:t>
      </w:r>
      <w:r w:rsidRPr="00104A6F">
        <w:t>ситуациями,</w:t>
      </w:r>
      <w:r w:rsidR="0049217A">
        <w:t xml:space="preserve"> </w:t>
      </w:r>
      <w:r w:rsidRPr="00104A6F">
        <w:t>в</w:t>
      </w:r>
      <w:r w:rsidR="0049217A">
        <w:t xml:space="preserve"> </w:t>
      </w:r>
      <w:r w:rsidRPr="00104A6F">
        <w:t>которых</w:t>
      </w:r>
      <w:r w:rsidR="0049217A">
        <w:t xml:space="preserve"> </w:t>
      </w:r>
      <w:r w:rsidRPr="00104A6F">
        <w:t>детям</w:t>
      </w:r>
      <w:r w:rsidR="0049217A">
        <w:t xml:space="preserve"> </w:t>
      </w:r>
      <w:r w:rsidRPr="00104A6F">
        <w:t>необходимо</w:t>
      </w:r>
      <w:r w:rsidR="0049217A">
        <w:t xml:space="preserve"> </w:t>
      </w:r>
      <w:r w:rsidRPr="00104A6F">
        <w:t>самостоятельно применить освоенные приемы (определить, влажный или сухой песок,</w:t>
      </w:r>
      <w:r w:rsidR="0049217A">
        <w:t xml:space="preserve"> </w:t>
      </w:r>
      <w:r w:rsidRPr="00104A6F">
        <w:t>годится</w:t>
      </w:r>
      <w:r w:rsidR="0049217A">
        <w:t xml:space="preserve"> </w:t>
      </w:r>
      <w:r w:rsidRPr="00104A6F">
        <w:t>ли</w:t>
      </w:r>
      <w:r w:rsidR="0049217A">
        <w:t xml:space="preserve"> </w:t>
      </w:r>
      <w:r w:rsidRPr="00104A6F">
        <w:t>он</w:t>
      </w:r>
      <w:r w:rsidR="0049217A">
        <w:t xml:space="preserve"> </w:t>
      </w:r>
      <w:r w:rsidRPr="00104A6F">
        <w:t>для</w:t>
      </w:r>
      <w:r w:rsidR="0049217A">
        <w:t xml:space="preserve"> </w:t>
      </w:r>
      <w:r w:rsidRPr="00104A6F">
        <w:t>постройки;</w:t>
      </w:r>
      <w:r w:rsidR="0049217A">
        <w:t xml:space="preserve"> </w:t>
      </w:r>
      <w:r w:rsidRPr="00104A6F">
        <w:t>отобрать</w:t>
      </w:r>
      <w:r w:rsidR="0049217A">
        <w:t xml:space="preserve"> </w:t>
      </w:r>
      <w:r w:rsidRPr="00104A6F">
        <w:t>брусочки</w:t>
      </w:r>
      <w:r w:rsidR="0049217A">
        <w:t xml:space="preserve"> </w:t>
      </w:r>
      <w:r w:rsidRPr="00104A6F">
        <w:t>такой</w:t>
      </w:r>
      <w:r w:rsidR="0049217A">
        <w:t xml:space="preserve"> </w:t>
      </w:r>
      <w:r w:rsidRPr="00104A6F">
        <w:t>ширины,</w:t>
      </w:r>
      <w:r w:rsidR="0049217A">
        <w:t xml:space="preserve"> </w:t>
      </w:r>
      <w:r w:rsidRPr="00104A6F">
        <w:t>чтобы</w:t>
      </w:r>
      <w:r w:rsidR="0049217A">
        <w:t xml:space="preserve"> </w:t>
      </w:r>
      <w:r w:rsidRPr="00104A6F">
        <w:t>по</w:t>
      </w:r>
      <w:r w:rsidR="0049217A">
        <w:t xml:space="preserve"> </w:t>
      </w:r>
      <w:r w:rsidRPr="00104A6F">
        <w:t>ним</w:t>
      </w:r>
      <w:r w:rsidR="0049217A">
        <w:t xml:space="preserve"> </w:t>
      </w:r>
      <w:r w:rsidRPr="00104A6F">
        <w:t>одновременно</w:t>
      </w:r>
      <w:r w:rsidR="0049217A">
        <w:t xml:space="preserve"> </w:t>
      </w:r>
      <w:r w:rsidRPr="00104A6F">
        <w:t>проезжали</w:t>
      </w:r>
      <w:r w:rsidR="0049217A">
        <w:t xml:space="preserve"> </w:t>
      </w:r>
      <w:r w:rsidRPr="00104A6F">
        <w:t>2 или 3 машины</w:t>
      </w:r>
      <w:r w:rsidR="0049217A">
        <w:t xml:space="preserve"> </w:t>
      </w:r>
      <w:r w:rsidRPr="00104A6F">
        <w:t>и</w:t>
      </w:r>
      <w:r w:rsidR="0049217A">
        <w:t xml:space="preserve"> </w:t>
      </w:r>
      <w:r w:rsidRPr="00104A6F">
        <w:t>пр.).</w:t>
      </w:r>
    </w:p>
    <w:p w:rsidR="0087603B" w:rsidRPr="00104A6F" w:rsidRDefault="0087603B" w:rsidP="00D85BF3">
      <w:pPr>
        <w:pStyle w:val="ab"/>
        <w:spacing w:before="0"/>
        <w:ind w:left="0" w:right="173" w:firstLine="0"/>
      </w:pPr>
      <w:r w:rsidRPr="00104A6F">
        <w:t>В своих познавательных интересах ребенок средней группы начинает выходить за</w:t>
      </w:r>
      <w:r w:rsidR="0049217A">
        <w:t xml:space="preserve"> </w:t>
      </w:r>
      <w:r w:rsidRPr="00104A6F">
        <w:t>рамки</w:t>
      </w:r>
      <w:r w:rsidR="0049217A">
        <w:t xml:space="preserve"> </w:t>
      </w:r>
      <w:r w:rsidRPr="00104A6F">
        <w:t>конкретной</w:t>
      </w:r>
      <w:r w:rsidR="0049217A">
        <w:t xml:space="preserve"> </w:t>
      </w:r>
      <w:r w:rsidRPr="00104A6F">
        <w:t>ситуации.</w:t>
      </w:r>
      <w:r w:rsidR="0049217A">
        <w:t xml:space="preserve"> </w:t>
      </w:r>
      <w:r w:rsidRPr="00104A6F">
        <w:t>Возраст</w:t>
      </w:r>
      <w:r w:rsidR="0049217A">
        <w:t xml:space="preserve"> </w:t>
      </w:r>
      <w:r w:rsidRPr="00104A6F">
        <w:t>«почемучек»</w:t>
      </w:r>
      <w:r w:rsidR="0049217A">
        <w:t xml:space="preserve"> </w:t>
      </w:r>
      <w:r w:rsidRPr="00104A6F">
        <w:t>проявляется</w:t>
      </w:r>
      <w:r w:rsidR="0049217A">
        <w:t xml:space="preserve"> </w:t>
      </w:r>
      <w:r w:rsidRPr="00104A6F">
        <w:t>в</w:t>
      </w:r>
      <w:r w:rsidR="0049217A">
        <w:t xml:space="preserve"> </w:t>
      </w:r>
      <w:r w:rsidRPr="00104A6F">
        <w:t>многочисленных</w:t>
      </w:r>
      <w:r w:rsidR="0049217A">
        <w:t xml:space="preserve"> </w:t>
      </w:r>
      <w:r w:rsidRPr="00104A6F">
        <w:t>вопросах</w:t>
      </w:r>
      <w:r w:rsidR="0049217A">
        <w:t xml:space="preserve"> </w:t>
      </w:r>
      <w:r w:rsidRPr="00104A6F">
        <w:t>детей</w:t>
      </w:r>
      <w:r w:rsidR="0049217A">
        <w:t xml:space="preserve"> </w:t>
      </w:r>
      <w:r w:rsidRPr="00104A6F">
        <w:t>к</w:t>
      </w:r>
      <w:r w:rsidR="0049217A">
        <w:t xml:space="preserve"> </w:t>
      </w:r>
      <w:r w:rsidRPr="00104A6F">
        <w:t>воспитателю:</w:t>
      </w:r>
      <w:r w:rsidR="0049217A">
        <w:t xml:space="preserve"> </w:t>
      </w:r>
      <w:r w:rsidRPr="00104A6F">
        <w:t>«Почему?»,</w:t>
      </w:r>
      <w:r w:rsidR="0049217A">
        <w:t xml:space="preserve"> </w:t>
      </w:r>
      <w:r w:rsidRPr="00104A6F">
        <w:t>«Зачем?»,</w:t>
      </w:r>
      <w:r w:rsidR="0049217A">
        <w:t xml:space="preserve"> </w:t>
      </w:r>
      <w:r w:rsidRPr="00104A6F">
        <w:t>«Для</w:t>
      </w:r>
      <w:r w:rsidR="0049217A">
        <w:t xml:space="preserve"> </w:t>
      </w:r>
      <w:r w:rsidRPr="00104A6F">
        <w:t>чего?»</w:t>
      </w:r>
      <w:r w:rsidR="0049217A">
        <w:t xml:space="preserve"> </w:t>
      </w:r>
      <w:r w:rsidRPr="00104A6F">
        <w:t>Развивающееся</w:t>
      </w:r>
      <w:r w:rsidR="0049217A">
        <w:t xml:space="preserve"> </w:t>
      </w:r>
      <w:r w:rsidRPr="00104A6F">
        <w:t>мышление ребенка, способность устанавливать простейшие связи и отношения между</w:t>
      </w:r>
      <w:r w:rsidR="0049217A">
        <w:t xml:space="preserve"> </w:t>
      </w:r>
      <w:r w:rsidRPr="00104A6F">
        <w:t>объектами</w:t>
      </w:r>
      <w:r w:rsidR="0049217A">
        <w:t xml:space="preserve"> </w:t>
      </w:r>
      <w:r w:rsidRPr="00104A6F">
        <w:t>пробуждают</w:t>
      </w:r>
      <w:r w:rsidR="0049217A">
        <w:t xml:space="preserve"> </w:t>
      </w:r>
      <w:r w:rsidRPr="00104A6F">
        <w:t>широкий</w:t>
      </w:r>
      <w:r w:rsidR="0049217A">
        <w:t xml:space="preserve"> </w:t>
      </w:r>
      <w:r w:rsidRPr="00104A6F">
        <w:t>интерес</w:t>
      </w:r>
      <w:r w:rsidR="0049217A">
        <w:t xml:space="preserve"> </w:t>
      </w:r>
      <w:r w:rsidRPr="00104A6F">
        <w:t>к окружающему</w:t>
      </w:r>
      <w:r w:rsidR="0049217A">
        <w:t xml:space="preserve"> </w:t>
      </w:r>
      <w:r w:rsidRPr="00104A6F">
        <w:t>миру.</w:t>
      </w:r>
    </w:p>
    <w:p w:rsidR="0087603B" w:rsidRPr="00104A6F" w:rsidRDefault="0087603B" w:rsidP="00D85BF3">
      <w:pPr>
        <w:pStyle w:val="ab"/>
        <w:spacing w:before="0"/>
        <w:ind w:left="0" w:right="173" w:firstLine="0"/>
      </w:pPr>
      <w:r w:rsidRPr="00104A6F">
        <w:t>Доброжелательное, заинтересованное отношение воспитателя к детским вопросам</w:t>
      </w:r>
      <w:r w:rsidR="0049217A">
        <w:t xml:space="preserve"> </w:t>
      </w:r>
      <w:r w:rsidRPr="00104A6F">
        <w:t>и</w:t>
      </w:r>
      <w:r w:rsidR="0049217A">
        <w:t xml:space="preserve"> </w:t>
      </w:r>
      <w:r w:rsidRPr="00104A6F">
        <w:t>проблемам,</w:t>
      </w:r>
      <w:r w:rsidR="0049217A">
        <w:t xml:space="preserve"> </w:t>
      </w:r>
      <w:r w:rsidRPr="00104A6F">
        <w:t>готовность</w:t>
      </w:r>
      <w:r w:rsidR="0049217A">
        <w:t xml:space="preserve"> </w:t>
      </w:r>
      <w:r w:rsidRPr="00104A6F">
        <w:t>на</w:t>
      </w:r>
      <w:r w:rsidR="0049217A">
        <w:t xml:space="preserve"> </w:t>
      </w:r>
      <w:r w:rsidRPr="00104A6F">
        <w:t>равных</w:t>
      </w:r>
      <w:r w:rsidR="0049217A">
        <w:t xml:space="preserve"> </w:t>
      </w:r>
      <w:r w:rsidRPr="00104A6F">
        <w:t>обсуждать</w:t>
      </w:r>
      <w:r w:rsidR="0049217A">
        <w:t xml:space="preserve"> </w:t>
      </w:r>
      <w:r w:rsidRPr="00104A6F">
        <w:t>их</w:t>
      </w:r>
      <w:r w:rsidR="0049217A">
        <w:t xml:space="preserve"> </w:t>
      </w:r>
      <w:r w:rsidRPr="00104A6F">
        <w:t>помогает,</w:t>
      </w:r>
      <w:r w:rsidR="0049217A">
        <w:t xml:space="preserve"> </w:t>
      </w:r>
      <w:r w:rsidRPr="00104A6F">
        <w:t>с</w:t>
      </w:r>
      <w:r w:rsidR="0049217A">
        <w:t xml:space="preserve"> </w:t>
      </w:r>
      <w:r w:rsidRPr="00104A6F">
        <w:t>одной</w:t>
      </w:r>
      <w:r w:rsidR="0049217A">
        <w:t xml:space="preserve"> </w:t>
      </w:r>
      <w:r w:rsidRPr="00104A6F">
        <w:t>стороны,</w:t>
      </w:r>
      <w:r w:rsidR="0049217A">
        <w:t xml:space="preserve"> </w:t>
      </w:r>
      <w:r w:rsidRPr="00104A6F">
        <w:t xml:space="preserve">поддержать и направить детскую познавательную активность в нужное русло, с другой </w:t>
      </w:r>
      <w:r w:rsidR="00690786">
        <w:t>–</w:t>
      </w:r>
      <w:r w:rsidRPr="00104A6F">
        <w:t>укрепляет</w:t>
      </w:r>
      <w:r w:rsidR="00690786">
        <w:t xml:space="preserve"> </w:t>
      </w:r>
      <w:r w:rsidRPr="00104A6F">
        <w:t>доверие</w:t>
      </w:r>
      <w:r w:rsidR="00690786">
        <w:t xml:space="preserve"> </w:t>
      </w:r>
      <w:r w:rsidRPr="00104A6F">
        <w:t>дошкольников к взрослому.</w:t>
      </w:r>
    </w:p>
    <w:p w:rsidR="0087603B" w:rsidRPr="00104A6F" w:rsidRDefault="0087603B" w:rsidP="00D85BF3">
      <w:pPr>
        <w:pStyle w:val="ab"/>
        <w:spacing w:before="0"/>
        <w:ind w:left="0" w:right="173" w:firstLine="0"/>
      </w:pPr>
      <w:r w:rsidRPr="00104A6F">
        <w:t>В</w:t>
      </w:r>
      <w:r w:rsidR="00690786">
        <w:t xml:space="preserve"> </w:t>
      </w:r>
      <w:r w:rsidRPr="00104A6F">
        <w:t>свободной</w:t>
      </w:r>
      <w:r w:rsidR="00690786">
        <w:t xml:space="preserve"> </w:t>
      </w:r>
      <w:r w:rsidRPr="00104A6F">
        <w:t>деятельности</w:t>
      </w:r>
      <w:r w:rsidR="00690786">
        <w:t xml:space="preserve"> </w:t>
      </w:r>
      <w:r w:rsidRPr="00104A6F">
        <w:t>дети</w:t>
      </w:r>
      <w:r w:rsidR="00690786">
        <w:t xml:space="preserve"> </w:t>
      </w:r>
      <w:r w:rsidRPr="00104A6F">
        <w:t>по</w:t>
      </w:r>
      <w:r w:rsidR="00690786">
        <w:t xml:space="preserve"> </w:t>
      </w:r>
      <w:r w:rsidRPr="00104A6F">
        <w:t>желанию</w:t>
      </w:r>
      <w:r w:rsidR="00690786">
        <w:t xml:space="preserve"> </w:t>
      </w:r>
      <w:r w:rsidRPr="00104A6F">
        <w:t>выбирают</w:t>
      </w:r>
      <w:r w:rsidR="00690786">
        <w:t xml:space="preserve"> </w:t>
      </w:r>
      <w:r w:rsidRPr="00104A6F">
        <w:t>интересные</w:t>
      </w:r>
      <w:r w:rsidR="00690786">
        <w:t xml:space="preserve"> </w:t>
      </w:r>
      <w:r w:rsidRPr="00104A6F">
        <w:t>занятия</w:t>
      </w:r>
      <w:r w:rsidR="00690786">
        <w:t xml:space="preserve"> </w:t>
      </w:r>
      <w:r w:rsidRPr="00104A6F">
        <w:t>в</w:t>
      </w:r>
      <w:r w:rsidR="00690786">
        <w:t xml:space="preserve"> </w:t>
      </w:r>
      <w:r w:rsidRPr="00104A6F">
        <w:t>организованных</w:t>
      </w:r>
      <w:r w:rsidR="00690786">
        <w:t xml:space="preserve"> </w:t>
      </w:r>
      <w:r w:rsidRPr="00104A6F">
        <w:t>в</w:t>
      </w:r>
      <w:r w:rsidR="00690786">
        <w:t xml:space="preserve"> </w:t>
      </w:r>
      <w:r w:rsidRPr="00104A6F">
        <w:t>группе</w:t>
      </w:r>
      <w:r w:rsidR="00690786">
        <w:t xml:space="preserve"> </w:t>
      </w:r>
      <w:r w:rsidRPr="00104A6F">
        <w:t>центрах</w:t>
      </w:r>
      <w:r w:rsidR="00690786">
        <w:t xml:space="preserve"> </w:t>
      </w:r>
      <w:r w:rsidRPr="00104A6F">
        <w:t>активности.</w:t>
      </w:r>
      <w:r w:rsidR="00690786">
        <w:t xml:space="preserve"> </w:t>
      </w:r>
      <w:r w:rsidRPr="00104A6F">
        <w:t>Это</w:t>
      </w:r>
      <w:r w:rsidR="00690786">
        <w:t xml:space="preserve"> </w:t>
      </w:r>
      <w:r w:rsidRPr="00104A6F">
        <w:t>-</w:t>
      </w:r>
      <w:r w:rsidR="00690786">
        <w:t xml:space="preserve"> </w:t>
      </w:r>
      <w:r w:rsidRPr="00104A6F">
        <w:t>центры</w:t>
      </w:r>
      <w:r w:rsidR="00690786">
        <w:t xml:space="preserve"> </w:t>
      </w:r>
      <w:r w:rsidRPr="00104A6F">
        <w:t>игры,</w:t>
      </w:r>
      <w:r w:rsidR="00690786">
        <w:t xml:space="preserve"> </w:t>
      </w:r>
      <w:r w:rsidRPr="00104A6F">
        <w:t>театрализации,</w:t>
      </w:r>
      <w:r w:rsidR="00690786">
        <w:t xml:space="preserve"> </w:t>
      </w:r>
      <w:r w:rsidRPr="00104A6F">
        <w:t>искусства,</w:t>
      </w:r>
      <w:r w:rsidR="00690786">
        <w:t xml:space="preserve"> </w:t>
      </w:r>
      <w:r w:rsidRPr="00104A6F">
        <w:t>науки,</w:t>
      </w:r>
      <w:r w:rsidR="00690786">
        <w:t xml:space="preserve"> </w:t>
      </w:r>
      <w:r w:rsidRPr="00104A6F">
        <w:t>строительства,</w:t>
      </w:r>
      <w:r w:rsidR="00690786">
        <w:t xml:space="preserve"> </w:t>
      </w:r>
      <w:r w:rsidRPr="00104A6F">
        <w:t>математики, двигательной</w:t>
      </w:r>
      <w:r w:rsidR="00690786">
        <w:t xml:space="preserve"> </w:t>
      </w:r>
      <w:r w:rsidRPr="00104A6F">
        <w:t>деятельности.</w:t>
      </w:r>
    </w:p>
    <w:p w:rsidR="0087603B" w:rsidRPr="00104A6F" w:rsidRDefault="0087603B" w:rsidP="00D85BF3">
      <w:pPr>
        <w:pStyle w:val="ab"/>
        <w:spacing w:before="0"/>
        <w:ind w:left="0" w:right="173" w:firstLine="0"/>
      </w:pPr>
      <w:r w:rsidRPr="00104A6F">
        <w:t>Во</w:t>
      </w:r>
      <w:r w:rsidR="00690786">
        <w:t xml:space="preserve"> </w:t>
      </w:r>
      <w:r w:rsidRPr="00104A6F">
        <w:t>время</w:t>
      </w:r>
      <w:r w:rsidR="00690786">
        <w:t xml:space="preserve"> </w:t>
      </w:r>
      <w:r w:rsidRPr="00104A6F">
        <w:t>занятий</w:t>
      </w:r>
      <w:r w:rsidR="00690786">
        <w:t xml:space="preserve"> </w:t>
      </w:r>
      <w:r w:rsidRPr="00104A6F">
        <w:t>и</w:t>
      </w:r>
      <w:r w:rsidR="00690786">
        <w:t xml:space="preserve"> </w:t>
      </w:r>
      <w:r w:rsidRPr="00104A6F">
        <w:t>в</w:t>
      </w:r>
      <w:r w:rsidR="00690786">
        <w:t xml:space="preserve"> </w:t>
      </w:r>
      <w:r w:rsidRPr="00104A6F">
        <w:t>свободной</w:t>
      </w:r>
      <w:r w:rsidR="00690786">
        <w:t xml:space="preserve"> </w:t>
      </w:r>
      <w:r w:rsidRPr="00104A6F">
        <w:t>детской</w:t>
      </w:r>
      <w:r w:rsidR="00690786">
        <w:t xml:space="preserve"> </w:t>
      </w:r>
      <w:r w:rsidRPr="00104A6F">
        <w:t>деятельности</w:t>
      </w:r>
      <w:r w:rsidR="00690786">
        <w:t xml:space="preserve"> </w:t>
      </w:r>
      <w:r w:rsidRPr="00104A6F">
        <w:t>воспитатель</w:t>
      </w:r>
      <w:r w:rsidR="00690786">
        <w:t xml:space="preserve"> </w:t>
      </w:r>
      <w:r w:rsidRPr="00104A6F">
        <w:t>создает</w:t>
      </w:r>
      <w:r w:rsidR="00690786">
        <w:t xml:space="preserve"> </w:t>
      </w:r>
      <w:r w:rsidRPr="00104A6F">
        <w:t>различные ситуации, побуждающие детей проявить инициативу, активность, совместно</w:t>
      </w:r>
      <w:r w:rsidR="00690786">
        <w:t xml:space="preserve"> </w:t>
      </w:r>
      <w:r w:rsidRPr="00104A6F">
        <w:t>найти правильное решение проблемы (примеры таких ситуаций приведены в конкретных</w:t>
      </w:r>
      <w:r w:rsidR="00690786">
        <w:t xml:space="preserve"> </w:t>
      </w:r>
      <w:r w:rsidRPr="00104A6F">
        <w:t>разделах</w:t>
      </w:r>
      <w:r w:rsidR="00690786">
        <w:t xml:space="preserve"> </w:t>
      </w:r>
      <w:r w:rsidRPr="00104A6F">
        <w:t>данного</w:t>
      </w:r>
      <w:r w:rsidR="00690786">
        <w:t xml:space="preserve"> </w:t>
      </w:r>
      <w:r w:rsidRPr="00104A6F">
        <w:t>пособия).</w:t>
      </w:r>
      <w:r w:rsidR="00690786">
        <w:t xml:space="preserve"> </w:t>
      </w:r>
      <w:r w:rsidRPr="00104A6F">
        <w:t>По</w:t>
      </w:r>
      <w:r w:rsidR="00690786">
        <w:t xml:space="preserve"> </w:t>
      </w:r>
      <w:r w:rsidRPr="00104A6F">
        <w:t>мере</w:t>
      </w:r>
      <w:r w:rsidR="00690786">
        <w:t xml:space="preserve"> </w:t>
      </w:r>
      <w:r w:rsidRPr="00104A6F">
        <w:t>того</w:t>
      </w:r>
      <w:r w:rsidR="00690786">
        <w:t xml:space="preserve"> </w:t>
      </w:r>
      <w:r w:rsidRPr="00104A6F">
        <w:t>как</w:t>
      </w:r>
      <w:r w:rsidR="00690786">
        <w:t xml:space="preserve"> </w:t>
      </w:r>
      <w:r w:rsidRPr="00104A6F">
        <w:t>дети</w:t>
      </w:r>
      <w:r w:rsidR="00690786">
        <w:t xml:space="preserve"> </w:t>
      </w:r>
      <w:r w:rsidRPr="00104A6F">
        <w:t>учатся</w:t>
      </w:r>
      <w:r w:rsidR="00690786">
        <w:t xml:space="preserve"> </w:t>
      </w:r>
      <w:r w:rsidRPr="00104A6F">
        <w:t>решать</w:t>
      </w:r>
      <w:r w:rsidR="00690786">
        <w:t xml:space="preserve"> </w:t>
      </w:r>
      <w:r w:rsidRPr="00104A6F">
        <w:t>возникающие</w:t>
      </w:r>
      <w:r w:rsidR="00690786">
        <w:t xml:space="preserve"> </w:t>
      </w:r>
      <w:r w:rsidRPr="00104A6F">
        <w:t>перед</w:t>
      </w:r>
      <w:r w:rsidR="00D85BF3">
        <w:t xml:space="preserve"> </w:t>
      </w:r>
      <w:r w:rsidR="00690786">
        <w:t>н</w:t>
      </w:r>
      <w:r w:rsidRPr="00104A6F">
        <w:t>ими</w:t>
      </w:r>
      <w:r w:rsidR="00690786">
        <w:t xml:space="preserve"> </w:t>
      </w:r>
      <w:r w:rsidRPr="00104A6F">
        <w:t>задачи,</w:t>
      </w:r>
      <w:r w:rsidR="00690786">
        <w:t xml:space="preserve"> </w:t>
      </w:r>
      <w:r w:rsidRPr="00104A6F">
        <w:t>у</w:t>
      </w:r>
      <w:r w:rsidR="00690786">
        <w:t xml:space="preserve"> </w:t>
      </w:r>
      <w:r w:rsidRPr="00104A6F">
        <w:t>них</w:t>
      </w:r>
      <w:r w:rsidR="00690786">
        <w:t xml:space="preserve"> </w:t>
      </w:r>
      <w:r w:rsidRPr="00104A6F">
        <w:t>развивается</w:t>
      </w:r>
      <w:r w:rsidR="00690786">
        <w:t xml:space="preserve"> </w:t>
      </w:r>
      <w:r w:rsidRPr="00104A6F">
        <w:t>самостоятельность</w:t>
      </w:r>
      <w:r w:rsidR="00690786">
        <w:t xml:space="preserve"> </w:t>
      </w:r>
      <w:r w:rsidRPr="00104A6F">
        <w:t>и</w:t>
      </w:r>
      <w:r w:rsidR="00690786">
        <w:t xml:space="preserve"> </w:t>
      </w:r>
      <w:r w:rsidRPr="00104A6F">
        <w:t>уверенность</w:t>
      </w:r>
      <w:r w:rsidR="00690786">
        <w:t xml:space="preserve"> </w:t>
      </w:r>
      <w:r w:rsidRPr="00104A6F">
        <w:t>в</w:t>
      </w:r>
      <w:r w:rsidR="00690786">
        <w:t xml:space="preserve"> </w:t>
      </w:r>
      <w:r w:rsidRPr="00104A6F">
        <w:t>себе.</w:t>
      </w:r>
      <w:r w:rsidR="00690786">
        <w:t xml:space="preserve"> </w:t>
      </w:r>
      <w:r w:rsidRPr="00104A6F">
        <w:t>Дети</w:t>
      </w:r>
      <w:r w:rsidR="00690786">
        <w:t xml:space="preserve"> </w:t>
      </w:r>
      <w:r w:rsidRPr="00104A6F">
        <w:t>испытывают</w:t>
      </w:r>
      <w:r w:rsidR="00690786">
        <w:t xml:space="preserve"> </w:t>
      </w:r>
      <w:r w:rsidRPr="00104A6F">
        <w:t>большое</w:t>
      </w:r>
      <w:r w:rsidR="00690786">
        <w:t xml:space="preserve"> </w:t>
      </w:r>
      <w:r w:rsidRPr="00104A6F">
        <w:t>удовлетворение,</w:t>
      </w:r>
      <w:r w:rsidR="00690786">
        <w:t xml:space="preserve"> </w:t>
      </w:r>
      <w:r w:rsidRPr="00104A6F">
        <w:t>когда</w:t>
      </w:r>
      <w:r w:rsidR="00690786">
        <w:t xml:space="preserve"> </w:t>
      </w:r>
      <w:r w:rsidRPr="00104A6F">
        <w:t>им</w:t>
      </w:r>
      <w:r w:rsidR="00690786">
        <w:t xml:space="preserve"> </w:t>
      </w:r>
      <w:r w:rsidRPr="00104A6F">
        <w:t>удается</w:t>
      </w:r>
      <w:r w:rsidR="00690786">
        <w:t xml:space="preserve"> </w:t>
      </w:r>
      <w:r w:rsidRPr="00104A6F">
        <w:t>выполнить</w:t>
      </w:r>
      <w:r w:rsidR="00690786">
        <w:t xml:space="preserve"> </w:t>
      </w:r>
      <w:r w:rsidRPr="00104A6F">
        <w:t>без</w:t>
      </w:r>
      <w:r w:rsidR="00690786">
        <w:t xml:space="preserve"> </w:t>
      </w:r>
      <w:r w:rsidRPr="00104A6F">
        <w:t>помощи</w:t>
      </w:r>
      <w:r w:rsidR="00690786">
        <w:t xml:space="preserve"> </w:t>
      </w:r>
      <w:r w:rsidRPr="00104A6F">
        <w:t>взрослого действия, которые еще совсем недавно их затрудняли. Эти маленькие победы</w:t>
      </w:r>
      <w:r w:rsidR="00690786">
        <w:t xml:space="preserve"> </w:t>
      </w:r>
      <w:r w:rsidRPr="00104A6F">
        <w:t>воспитатель</w:t>
      </w:r>
      <w:r w:rsidR="00690786">
        <w:t xml:space="preserve"> </w:t>
      </w:r>
      <w:r w:rsidRPr="00104A6F">
        <w:t>всегда</w:t>
      </w:r>
      <w:r w:rsidR="00690786">
        <w:t xml:space="preserve"> </w:t>
      </w:r>
      <w:r w:rsidRPr="00104A6F">
        <w:t>высоко оценивает.</w:t>
      </w:r>
    </w:p>
    <w:p w:rsidR="0087603B" w:rsidRPr="00104A6F" w:rsidRDefault="0087603B" w:rsidP="00D85BF3">
      <w:pPr>
        <w:pStyle w:val="ab"/>
        <w:spacing w:before="0"/>
        <w:ind w:left="0" w:right="173" w:firstLine="0"/>
      </w:pPr>
      <w:r w:rsidRPr="00104A6F">
        <w:t>У детей средней группы идет активное развитие и созревание эмоциональной сферы:</w:t>
      </w:r>
      <w:r w:rsidR="00690786">
        <w:t xml:space="preserve"> </w:t>
      </w:r>
      <w:r w:rsidRPr="00104A6F">
        <w:t>чувства</w:t>
      </w:r>
      <w:r w:rsidR="00690786">
        <w:t xml:space="preserve"> </w:t>
      </w:r>
      <w:r w:rsidRPr="00104A6F">
        <w:t>становятся</w:t>
      </w:r>
      <w:r w:rsidR="00690786">
        <w:t xml:space="preserve"> </w:t>
      </w:r>
      <w:r w:rsidRPr="00104A6F">
        <w:t>более</w:t>
      </w:r>
      <w:r w:rsidR="00690786">
        <w:t xml:space="preserve"> </w:t>
      </w:r>
      <w:r w:rsidRPr="00104A6F">
        <w:t>глубокими,</w:t>
      </w:r>
      <w:r w:rsidR="00690786">
        <w:t xml:space="preserve"> </w:t>
      </w:r>
      <w:r w:rsidRPr="00104A6F">
        <w:t>устойчивыми;</w:t>
      </w:r>
      <w:r w:rsidR="00690786">
        <w:t xml:space="preserve"> </w:t>
      </w:r>
      <w:r w:rsidRPr="00104A6F">
        <w:t>прежнее</w:t>
      </w:r>
      <w:r w:rsidR="00690786">
        <w:t xml:space="preserve"> </w:t>
      </w:r>
      <w:r w:rsidRPr="00104A6F">
        <w:t>радостное</w:t>
      </w:r>
      <w:r w:rsidR="00690786">
        <w:t xml:space="preserve"> </w:t>
      </w:r>
      <w:r w:rsidRPr="00104A6F">
        <w:t>чувство</w:t>
      </w:r>
      <w:r w:rsidR="00690786">
        <w:t xml:space="preserve"> </w:t>
      </w:r>
      <w:r w:rsidRPr="00104A6F">
        <w:t>отобщения с окружающими постепенно перерастает в более сложное чувство симпатии,</w:t>
      </w:r>
      <w:r w:rsidR="00690786">
        <w:t xml:space="preserve"> </w:t>
      </w:r>
      <w:r w:rsidRPr="00104A6F">
        <w:t>привязанности.</w:t>
      </w:r>
    </w:p>
    <w:p w:rsidR="0087603B" w:rsidRPr="00104A6F" w:rsidRDefault="0087603B" w:rsidP="00D85BF3">
      <w:pPr>
        <w:pStyle w:val="ab"/>
        <w:spacing w:before="0"/>
        <w:ind w:left="0" w:right="173" w:firstLine="0"/>
      </w:pPr>
      <w:r w:rsidRPr="00104A6F">
        <w:lastRenderedPageBreak/>
        <w:t>Поддерживаяих,</w:t>
      </w:r>
      <w:r w:rsidR="00690786">
        <w:t xml:space="preserve"> </w:t>
      </w:r>
      <w:r w:rsidRPr="00104A6F">
        <w:t>воспитатель</w:t>
      </w:r>
      <w:r w:rsidR="00690786">
        <w:t xml:space="preserve"> </w:t>
      </w:r>
      <w:r w:rsidRPr="00104A6F">
        <w:t>специально</w:t>
      </w:r>
      <w:r w:rsidR="00690786">
        <w:t xml:space="preserve"> </w:t>
      </w:r>
      <w:r w:rsidRPr="00104A6F">
        <w:t>создает</w:t>
      </w:r>
      <w:r w:rsidR="00690786">
        <w:t xml:space="preserve"> </w:t>
      </w:r>
      <w:r w:rsidRPr="00104A6F">
        <w:t>ситуации,</w:t>
      </w:r>
      <w:r w:rsidR="00690786">
        <w:t xml:space="preserve"> </w:t>
      </w:r>
      <w:r w:rsidRPr="00104A6F">
        <w:t>вкоторых</w:t>
      </w:r>
      <w:r w:rsidR="00690786">
        <w:t xml:space="preserve"> </w:t>
      </w:r>
      <w:r w:rsidRPr="00104A6F">
        <w:t>дошкольники приобретают опыт дружеского общения, внимания к окружающим. Это</w:t>
      </w:r>
      <w:r w:rsidR="00690786">
        <w:t xml:space="preserve"> </w:t>
      </w:r>
      <w:r w:rsidRPr="00104A6F">
        <w:t>ситуации</w:t>
      </w:r>
      <w:r w:rsidR="00690786">
        <w:t xml:space="preserve"> </w:t>
      </w:r>
      <w:r w:rsidRPr="00104A6F">
        <w:t>взаимной</w:t>
      </w:r>
      <w:r w:rsidR="00690786">
        <w:t xml:space="preserve"> </w:t>
      </w:r>
      <w:r w:rsidRPr="00104A6F">
        <w:t>поддержки</w:t>
      </w:r>
      <w:r w:rsidR="00690786">
        <w:t xml:space="preserve"> </w:t>
      </w:r>
      <w:r w:rsidRPr="00104A6F">
        <w:t>и</w:t>
      </w:r>
      <w:r w:rsidR="00690786">
        <w:t xml:space="preserve"> </w:t>
      </w:r>
      <w:r w:rsidRPr="00104A6F">
        <w:t>взаимной</w:t>
      </w:r>
      <w:r w:rsidR="00690786">
        <w:t xml:space="preserve"> </w:t>
      </w:r>
      <w:r w:rsidRPr="00104A6F">
        <w:t>помощи</w:t>
      </w:r>
      <w:r w:rsidR="00690786">
        <w:t xml:space="preserve"> </w:t>
      </w:r>
      <w:r w:rsidRPr="00104A6F">
        <w:t>детей,</w:t>
      </w:r>
      <w:r w:rsidR="00690786">
        <w:t xml:space="preserve"> </w:t>
      </w:r>
      <w:r w:rsidRPr="00104A6F">
        <w:t>проявления</w:t>
      </w:r>
      <w:r w:rsidR="00690786">
        <w:t xml:space="preserve"> </w:t>
      </w:r>
      <w:r w:rsidRPr="00104A6F">
        <w:t>внимания</w:t>
      </w:r>
      <w:r w:rsidR="00690786">
        <w:t xml:space="preserve"> </w:t>
      </w:r>
      <w:r w:rsidRPr="00104A6F">
        <w:t>к</w:t>
      </w:r>
      <w:r w:rsidR="00690786">
        <w:t xml:space="preserve"> </w:t>
      </w:r>
      <w:r w:rsidRPr="00104A6F">
        <w:t>старшим, заботы о животных, бережного отношения к вещам и игрушкам. Воспитатель</w:t>
      </w:r>
      <w:r w:rsidR="00690786">
        <w:t xml:space="preserve"> </w:t>
      </w:r>
      <w:r w:rsidRPr="00104A6F">
        <w:t>пробуждает</w:t>
      </w:r>
      <w:r w:rsidR="00690786">
        <w:t xml:space="preserve"> </w:t>
      </w:r>
      <w:r w:rsidRPr="00104A6F">
        <w:t>эмоциональную</w:t>
      </w:r>
      <w:r w:rsidR="00690786">
        <w:t xml:space="preserve"> </w:t>
      </w:r>
      <w:r w:rsidRPr="00104A6F">
        <w:t>отзывчивость</w:t>
      </w:r>
      <w:r w:rsidR="00690786">
        <w:t xml:space="preserve"> </w:t>
      </w:r>
      <w:r w:rsidRPr="00104A6F">
        <w:t>детей,</w:t>
      </w:r>
      <w:r w:rsidR="00690786">
        <w:t xml:space="preserve"> </w:t>
      </w:r>
      <w:r w:rsidRPr="00104A6F">
        <w:t>направляет</w:t>
      </w:r>
      <w:r w:rsidR="00690786">
        <w:t xml:space="preserve"> </w:t>
      </w:r>
      <w:r w:rsidRPr="00104A6F">
        <w:t>ее</w:t>
      </w:r>
      <w:r w:rsidR="00690786">
        <w:t xml:space="preserve"> </w:t>
      </w:r>
      <w:r w:rsidRPr="00104A6F">
        <w:t>на</w:t>
      </w:r>
      <w:r w:rsidR="00690786">
        <w:t xml:space="preserve"> </w:t>
      </w:r>
      <w:r w:rsidRPr="00104A6F">
        <w:t>сочувствие</w:t>
      </w:r>
      <w:r w:rsidR="00690786">
        <w:t xml:space="preserve"> </w:t>
      </w:r>
      <w:r w:rsidRPr="00104A6F">
        <w:t>сверстникам,</w:t>
      </w:r>
      <w:r w:rsidR="00690786">
        <w:t xml:space="preserve"> </w:t>
      </w:r>
      <w:r w:rsidRPr="00104A6F">
        <w:t>элементарную взаимопомощь.</w:t>
      </w:r>
    </w:p>
    <w:p w:rsidR="0087603B" w:rsidRPr="00104A6F" w:rsidRDefault="0087603B" w:rsidP="00D85BF3">
      <w:pPr>
        <w:pStyle w:val="ab"/>
        <w:spacing w:before="0"/>
        <w:ind w:left="0" w:right="173" w:firstLine="0"/>
      </w:pPr>
      <w:r w:rsidRPr="00104A6F">
        <w:t>Много внимания уделяется развитию творческих способностей детей - в игре, в</w:t>
      </w:r>
      <w:r w:rsidR="00690786">
        <w:t xml:space="preserve"> </w:t>
      </w:r>
      <w:r w:rsidRPr="00104A6F">
        <w:t>изобразительной,</w:t>
      </w:r>
      <w:r w:rsidR="00690786">
        <w:t xml:space="preserve"> </w:t>
      </w:r>
      <w:r w:rsidRPr="00104A6F">
        <w:t>музыкальной,театрально-исполнительской</w:t>
      </w:r>
      <w:r w:rsidR="00690786">
        <w:t xml:space="preserve"> </w:t>
      </w:r>
      <w:r w:rsidRPr="00104A6F">
        <w:t>деятельности.</w:t>
      </w:r>
    </w:p>
    <w:p w:rsidR="0087603B" w:rsidRPr="00104A6F" w:rsidRDefault="0087603B" w:rsidP="00D85BF3">
      <w:pPr>
        <w:pStyle w:val="ab"/>
        <w:spacing w:before="0"/>
        <w:ind w:left="0" w:right="173" w:firstLine="0"/>
      </w:pPr>
      <w:r w:rsidRPr="00104A6F">
        <w:t>Внимательное, заботливое отношение воспитателя к детям, умение поддержать их</w:t>
      </w:r>
      <w:r w:rsidR="00690786">
        <w:t xml:space="preserve"> </w:t>
      </w:r>
      <w:r w:rsidRPr="00104A6F">
        <w:t>познавательную</w:t>
      </w:r>
      <w:r w:rsidR="00690786">
        <w:t xml:space="preserve"> </w:t>
      </w:r>
      <w:r w:rsidRPr="00104A6F">
        <w:t>активность</w:t>
      </w:r>
      <w:r w:rsidR="00690786">
        <w:t xml:space="preserve"> </w:t>
      </w:r>
      <w:r w:rsidRPr="00104A6F">
        <w:t>и</w:t>
      </w:r>
      <w:r w:rsidR="00690786">
        <w:t xml:space="preserve"> </w:t>
      </w:r>
      <w:r w:rsidRPr="00104A6F">
        <w:t>развить</w:t>
      </w:r>
      <w:r w:rsidR="00690786">
        <w:t xml:space="preserve"> </w:t>
      </w:r>
      <w:r w:rsidRPr="00104A6F">
        <w:t>самостоятельность,</w:t>
      </w:r>
      <w:r w:rsidR="00690786">
        <w:t xml:space="preserve"> </w:t>
      </w:r>
      <w:r w:rsidRPr="00104A6F">
        <w:t>организация</w:t>
      </w:r>
      <w:r w:rsidR="00690786">
        <w:t xml:space="preserve"> </w:t>
      </w:r>
      <w:r w:rsidRPr="00104A6F">
        <w:t>разнообразной</w:t>
      </w:r>
      <w:r w:rsidR="00690786">
        <w:t xml:space="preserve"> </w:t>
      </w:r>
      <w:r w:rsidRPr="00104A6F">
        <w:t>деятельности</w:t>
      </w:r>
      <w:r w:rsidR="00690786">
        <w:t xml:space="preserve"> </w:t>
      </w:r>
      <w:r w:rsidRPr="00104A6F">
        <w:t>составляют</w:t>
      </w:r>
      <w:r w:rsidR="00690786">
        <w:t xml:space="preserve"> </w:t>
      </w:r>
      <w:r w:rsidRPr="00104A6F">
        <w:t>основу</w:t>
      </w:r>
      <w:r w:rsidR="00690786">
        <w:t xml:space="preserve"> </w:t>
      </w:r>
      <w:r w:rsidRPr="00104A6F">
        <w:t>правильног</w:t>
      </w:r>
      <w:r w:rsidR="00690786">
        <w:t xml:space="preserve"> </w:t>
      </w:r>
      <w:r w:rsidRPr="00104A6F">
        <w:t>овоспитания</w:t>
      </w:r>
      <w:r w:rsidR="00690786">
        <w:t xml:space="preserve"> </w:t>
      </w:r>
      <w:r w:rsidRPr="00104A6F">
        <w:t>и</w:t>
      </w:r>
      <w:r w:rsidR="00690786">
        <w:t xml:space="preserve"> </w:t>
      </w:r>
      <w:r w:rsidRPr="00104A6F">
        <w:t>полноценного</w:t>
      </w:r>
      <w:r w:rsidR="00690786">
        <w:t xml:space="preserve"> </w:t>
      </w:r>
      <w:r w:rsidRPr="00104A6F">
        <w:t>развития</w:t>
      </w:r>
      <w:r w:rsidR="00690786">
        <w:t xml:space="preserve"> </w:t>
      </w:r>
      <w:r w:rsidRPr="00104A6F">
        <w:t>детей</w:t>
      </w:r>
      <w:r w:rsidR="00690786">
        <w:t xml:space="preserve"> </w:t>
      </w:r>
      <w:r w:rsidRPr="00104A6F">
        <w:t>в</w:t>
      </w:r>
      <w:r w:rsidR="00690786">
        <w:t xml:space="preserve"> </w:t>
      </w:r>
      <w:r w:rsidRPr="00104A6F">
        <w:t>средней группе</w:t>
      </w:r>
      <w:r w:rsidR="00690786">
        <w:t xml:space="preserve"> </w:t>
      </w:r>
      <w:r w:rsidRPr="00104A6F">
        <w:t>детского сада.</w:t>
      </w:r>
    </w:p>
    <w:p w:rsidR="0087603B" w:rsidRPr="00104A6F" w:rsidRDefault="0087603B" w:rsidP="00D85BF3">
      <w:pPr>
        <w:pStyle w:val="ab"/>
        <w:spacing w:before="0"/>
        <w:ind w:left="0" w:right="173" w:firstLine="0"/>
      </w:pPr>
      <w:r w:rsidRPr="00104A6F">
        <w:t>Важно, чтобы у ребенка всегда была возможность выбора игры, а для этого набор</w:t>
      </w:r>
      <w:r w:rsidR="00690786">
        <w:t xml:space="preserve"> </w:t>
      </w:r>
      <w:r w:rsidRPr="00104A6F">
        <w:t>игр</w:t>
      </w:r>
      <w:r w:rsidR="00690786">
        <w:t xml:space="preserve"> </w:t>
      </w:r>
      <w:r w:rsidRPr="00104A6F">
        <w:t>должен</w:t>
      </w:r>
      <w:r w:rsidR="00690786">
        <w:t xml:space="preserve"> </w:t>
      </w:r>
      <w:r w:rsidRPr="00104A6F">
        <w:t>быть</w:t>
      </w:r>
      <w:r w:rsidR="00690786">
        <w:t xml:space="preserve"> </w:t>
      </w:r>
      <w:r w:rsidRPr="00104A6F">
        <w:t>достаточно</w:t>
      </w:r>
      <w:r w:rsidR="00690786">
        <w:t xml:space="preserve"> </w:t>
      </w:r>
      <w:r w:rsidRPr="00104A6F">
        <w:t>разнообразным</w:t>
      </w:r>
      <w:r w:rsidR="00690786">
        <w:t xml:space="preserve"> </w:t>
      </w:r>
      <w:r w:rsidRPr="00104A6F">
        <w:t>и</w:t>
      </w:r>
      <w:r w:rsidR="00690786">
        <w:t xml:space="preserve"> </w:t>
      </w:r>
      <w:r w:rsidRPr="00104A6F">
        <w:t>постоянно</w:t>
      </w:r>
      <w:r w:rsidR="00690786">
        <w:t xml:space="preserve"> </w:t>
      </w:r>
      <w:r w:rsidRPr="00104A6F">
        <w:t>меняющимся</w:t>
      </w:r>
      <w:r w:rsidR="00690786">
        <w:t xml:space="preserve"> </w:t>
      </w:r>
      <w:r w:rsidRPr="00104A6F">
        <w:t>(смена</w:t>
      </w:r>
      <w:r w:rsidR="00690786">
        <w:t xml:space="preserve"> </w:t>
      </w:r>
      <w:r w:rsidRPr="00104A6F">
        <w:t>части</w:t>
      </w:r>
      <w:r w:rsidR="00690786">
        <w:t xml:space="preserve"> </w:t>
      </w:r>
      <w:r w:rsidRPr="00104A6F">
        <w:t>игр</w:t>
      </w:r>
    </w:p>
    <w:p w:rsidR="0087603B" w:rsidRPr="00104A6F" w:rsidRDefault="0087603B" w:rsidP="00D85BF3">
      <w:pPr>
        <w:pStyle w:val="ab"/>
        <w:spacing w:before="0"/>
        <w:ind w:left="0" w:right="173" w:firstLine="0"/>
      </w:pPr>
      <w:r w:rsidRPr="00104A6F">
        <w:t>— примерно 1 раз в 2 месяца). Около 15% игр должны быть предназначены для детейстаршей возрастной группы, чтобы дать возможность ребятам, опережающим в развитии</w:t>
      </w:r>
      <w:r w:rsidR="00690786">
        <w:t xml:space="preserve"> </w:t>
      </w:r>
      <w:r w:rsidRPr="00104A6F">
        <w:t>сверстников,</w:t>
      </w:r>
      <w:r w:rsidR="00690786">
        <w:t xml:space="preserve"> </w:t>
      </w:r>
      <w:r w:rsidRPr="00104A6F">
        <w:t>не</w:t>
      </w:r>
      <w:r w:rsidR="00690786">
        <w:t xml:space="preserve"> </w:t>
      </w:r>
      <w:r w:rsidRPr="00104A6F">
        <w:t>останавливаться, а</w:t>
      </w:r>
      <w:r w:rsidR="00690786">
        <w:t xml:space="preserve"> </w:t>
      </w:r>
      <w:r w:rsidRPr="00104A6F">
        <w:t>продвигаться дальше.</w:t>
      </w:r>
    </w:p>
    <w:p w:rsidR="0087603B" w:rsidRPr="00104A6F" w:rsidRDefault="0087603B" w:rsidP="00D85BF3">
      <w:pPr>
        <w:pStyle w:val="ab"/>
        <w:spacing w:before="0"/>
        <w:ind w:left="0" w:right="173" w:firstLine="0"/>
      </w:pPr>
      <w:r w:rsidRPr="00104A6F">
        <w:t>В средней группе активно развивается детская самостоятельность. Постепенно</w:t>
      </w:r>
      <w:r w:rsidR="00690786">
        <w:t xml:space="preserve"> </w:t>
      </w:r>
      <w:r w:rsidRPr="00104A6F">
        <w:t>совершенствуются умения дошкольников самостоятельно действовать по собственному</w:t>
      </w:r>
      <w:r w:rsidR="00690786">
        <w:t xml:space="preserve"> </w:t>
      </w:r>
      <w:r w:rsidRPr="00104A6F">
        <w:t>замыслу. Сначала эти замыслы не отличаютсяу</w:t>
      </w:r>
      <w:r w:rsidR="00690786">
        <w:t xml:space="preserve"> </w:t>
      </w:r>
      <w:r w:rsidRPr="00104A6F">
        <w:t>стойчивостью и легко меняются под</w:t>
      </w:r>
      <w:r w:rsidR="00690786">
        <w:t xml:space="preserve"> </w:t>
      </w:r>
      <w:r w:rsidRPr="00104A6F">
        <w:t>влиянием</w:t>
      </w:r>
      <w:r w:rsidR="00690786">
        <w:t xml:space="preserve"> </w:t>
      </w:r>
      <w:r w:rsidRPr="00104A6F">
        <w:t>внешних</w:t>
      </w:r>
      <w:r w:rsidR="00690786">
        <w:t xml:space="preserve"> </w:t>
      </w:r>
      <w:r w:rsidRPr="00104A6F">
        <w:t>обстоятельств.</w:t>
      </w:r>
      <w:r w:rsidR="00690786">
        <w:t xml:space="preserve"> </w:t>
      </w:r>
      <w:r w:rsidRPr="00104A6F">
        <w:t>Поэтому</w:t>
      </w:r>
      <w:r w:rsidR="00690786">
        <w:t xml:space="preserve"> </w:t>
      </w:r>
      <w:r w:rsidRPr="00104A6F">
        <w:t>воспитателю</w:t>
      </w:r>
      <w:r w:rsidR="00690786">
        <w:t xml:space="preserve"> </w:t>
      </w:r>
      <w:r w:rsidRPr="00104A6F">
        <w:t>необходимо</w:t>
      </w:r>
      <w:r w:rsidR="00690786">
        <w:t xml:space="preserve"> </w:t>
      </w:r>
      <w:r w:rsidRPr="00104A6F">
        <w:t>развивать</w:t>
      </w:r>
      <w:r w:rsidR="00690786">
        <w:t xml:space="preserve"> </w:t>
      </w:r>
      <w:r w:rsidRPr="00104A6F">
        <w:t>целенаправленность</w:t>
      </w:r>
      <w:r w:rsidR="00690786">
        <w:t xml:space="preserve"> </w:t>
      </w:r>
      <w:r w:rsidRPr="00104A6F">
        <w:t>действий,</w:t>
      </w:r>
      <w:r w:rsidR="00690786">
        <w:t xml:space="preserve"> </w:t>
      </w:r>
      <w:r w:rsidRPr="00104A6F">
        <w:t>помогать</w:t>
      </w:r>
      <w:r w:rsidR="00690786">
        <w:t xml:space="preserve"> </w:t>
      </w:r>
      <w:r w:rsidRPr="00104A6F">
        <w:t>детям</w:t>
      </w:r>
      <w:r w:rsidR="00690786">
        <w:t xml:space="preserve">, </w:t>
      </w:r>
      <w:r w:rsidRPr="00104A6F">
        <w:t>устанавливать</w:t>
      </w:r>
      <w:r w:rsidR="00690786">
        <w:t xml:space="preserve"> </w:t>
      </w:r>
      <w:r w:rsidRPr="00104A6F">
        <w:t>связь</w:t>
      </w:r>
      <w:r w:rsidR="00690786">
        <w:t xml:space="preserve"> </w:t>
      </w:r>
      <w:r w:rsidRPr="00104A6F">
        <w:t>между</w:t>
      </w:r>
      <w:r w:rsidR="00690786">
        <w:t xml:space="preserve"> </w:t>
      </w:r>
      <w:r w:rsidRPr="00104A6F">
        <w:t>целью</w:t>
      </w:r>
      <w:r w:rsidR="00690786">
        <w:t xml:space="preserve"> </w:t>
      </w:r>
      <w:r w:rsidRPr="00104A6F">
        <w:t>деятельности и ее результатом, учить находить и исправлять ошибки. Помощниками вэтом могут стать картинки, фотографии, модели, наглядно, по шагам демонстрирующиедетям очередность выполнения действий от постановки цели к результату. Это можетбытьпоследовательностьпроцессасозданияпостройки,выполненияаппликации,бытовоготрудаи пр.</w:t>
      </w:r>
    </w:p>
    <w:p w:rsidR="0087603B" w:rsidRPr="00104A6F" w:rsidRDefault="0087603B" w:rsidP="00D85BF3">
      <w:pPr>
        <w:pStyle w:val="ab"/>
        <w:spacing w:before="0"/>
        <w:ind w:left="0" w:right="173" w:firstLine="0"/>
      </w:pPr>
      <w:r w:rsidRPr="00104A6F">
        <w:t>В режимных процессах, в свободной детской деятельности воспитатель создает помере необходимости</w:t>
      </w:r>
      <w:r w:rsidR="00AF2919">
        <w:t>,</w:t>
      </w:r>
      <w:r w:rsidRPr="00104A6F">
        <w:t xml:space="preserve"> дополнительно развивающие проблемно-игровые или практические</w:t>
      </w:r>
      <w:r w:rsidR="00690786">
        <w:t xml:space="preserve"> </w:t>
      </w:r>
      <w:r w:rsidRPr="00104A6F">
        <w:t>ситуации,</w:t>
      </w:r>
      <w:r w:rsidR="00690786">
        <w:t xml:space="preserve"> </w:t>
      </w:r>
      <w:r w:rsidRPr="00104A6F">
        <w:t>побуждающие</w:t>
      </w:r>
      <w:r w:rsidR="00690786">
        <w:t xml:space="preserve"> </w:t>
      </w:r>
      <w:r w:rsidRPr="00104A6F">
        <w:t>дошкольников</w:t>
      </w:r>
      <w:r w:rsidR="00690786">
        <w:t xml:space="preserve"> </w:t>
      </w:r>
      <w:r w:rsidRPr="00104A6F">
        <w:t>применить</w:t>
      </w:r>
      <w:r w:rsidR="00690786">
        <w:t xml:space="preserve"> </w:t>
      </w:r>
      <w:r w:rsidRPr="00104A6F">
        <w:t>имеющийся</w:t>
      </w:r>
      <w:r w:rsidR="00690786">
        <w:t xml:space="preserve"> </w:t>
      </w:r>
      <w:r w:rsidRPr="00104A6F">
        <w:t>опыт,</w:t>
      </w:r>
      <w:r w:rsidR="00690786">
        <w:t xml:space="preserve"> </w:t>
      </w:r>
      <w:r w:rsidRPr="00104A6F">
        <w:t>проявить</w:t>
      </w:r>
      <w:r w:rsidR="00690786">
        <w:t xml:space="preserve"> </w:t>
      </w:r>
      <w:r w:rsidRPr="00104A6F">
        <w:t>инициативу, активность</w:t>
      </w:r>
      <w:r w:rsidR="00AF2919">
        <w:t xml:space="preserve"> </w:t>
      </w:r>
      <w:r w:rsidRPr="00104A6F">
        <w:t>для</w:t>
      </w:r>
      <w:r w:rsidR="00AF2919">
        <w:t xml:space="preserve"> </w:t>
      </w:r>
      <w:r w:rsidRPr="00104A6F">
        <w:t>самостоятельного</w:t>
      </w:r>
      <w:r w:rsidR="00AF2919">
        <w:t xml:space="preserve"> </w:t>
      </w:r>
      <w:r w:rsidRPr="00104A6F">
        <w:t>решения</w:t>
      </w:r>
      <w:r w:rsidR="00AF2919">
        <w:t xml:space="preserve"> </w:t>
      </w:r>
      <w:r w:rsidRPr="00104A6F">
        <w:t>возникшей</w:t>
      </w:r>
      <w:r w:rsidR="00AF2919">
        <w:t xml:space="preserve"> </w:t>
      </w:r>
      <w:r w:rsidRPr="00104A6F">
        <w:t>задачи.</w:t>
      </w:r>
    </w:p>
    <w:p w:rsidR="0087603B" w:rsidRPr="00104A6F" w:rsidRDefault="0087603B" w:rsidP="00D85BF3">
      <w:pPr>
        <w:ind w:right="173"/>
        <w:rPr>
          <w:rFonts w:ascii="Times New Roman" w:hAnsi="Times New Roman" w:cs="Times New Roman"/>
          <w:sz w:val="24"/>
          <w:szCs w:val="24"/>
        </w:rPr>
      </w:pPr>
      <w:r w:rsidRPr="00104A6F">
        <w:rPr>
          <w:rFonts w:ascii="Times New Roman" w:hAnsi="Times New Roman" w:cs="Times New Roman"/>
          <w:b/>
          <w:sz w:val="24"/>
          <w:szCs w:val="24"/>
        </w:rPr>
        <w:t xml:space="preserve">Старшая (от 5 до 6 лет) и подготовительная к школе группа (от 6 до 7лет) </w:t>
      </w:r>
      <w:r w:rsidRPr="00104A6F">
        <w:rPr>
          <w:rFonts w:ascii="Times New Roman" w:hAnsi="Times New Roman" w:cs="Times New Roman"/>
          <w:sz w:val="24"/>
          <w:szCs w:val="24"/>
        </w:rPr>
        <w:t>Переход в старшую и особенно подготовительную группу связан с изменениемстатуса дошкольников в детском саду. В общей семье воспитанников детского сада онистановятсясамыми старшими.</w:t>
      </w:r>
    </w:p>
    <w:p w:rsidR="0087603B" w:rsidRPr="00104A6F" w:rsidRDefault="0087603B" w:rsidP="00D85BF3">
      <w:pPr>
        <w:pStyle w:val="ab"/>
        <w:spacing w:before="0"/>
        <w:ind w:left="0" w:right="173" w:firstLine="0"/>
      </w:pPr>
      <w:r w:rsidRPr="00104A6F">
        <w:t>Воспитатель помогает детям осознать и эмоционально прочувствовать свое новое</w:t>
      </w:r>
      <w:r w:rsidR="00AF2919">
        <w:t xml:space="preserve"> </w:t>
      </w:r>
      <w:r w:rsidRPr="00104A6F">
        <w:t>положение</w:t>
      </w:r>
      <w:r w:rsidR="00AF2919">
        <w:t xml:space="preserve"> </w:t>
      </w:r>
      <w:r w:rsidRPr="00104A6F">
        <w:t>в</w:t>
      </w:r>
      <w:r w:rsidR="00AF2919">
        <w:t xml:space="preserve"> </w:t>
      </w:r>
      <w:r w:rsidRPr="00104A6F">
        <w:t>детском</w:t>
      </w:r>
      <w:r w:rsidR="00AF2919">
        <w:t xml:space="preserve"> </w:t>
      </w:r>
      <w:r w:rsidRPr="00104A6F">
        <w:t>саду.</w:t>
      </w:r>
      <w:r w:rsidR="00AF2919">
        <w:t xml:space="preserve"> </w:t>
      </w:r>
      <w:r w:rsidRPr="00104A6F">
        <w:t>Такие</w:t>
      </w:r>
      <w:r w:rsidR="00AF2919">
        <w:t xml:space="preserve"> </w:t>
      </w:r>
      <w:r w:rsidRPr="00104A6F">
        <w:t>мотивы,</w:t>
      </w:r>
      <w:r w:rsidR="00AF2919">
        <w:t xml:space="preserve"> </w:t>
      </w:r>
      <w:r w:rsidRPr="00104A6F">
        <w:t>как</w:t>
      </w:r>
      <w:r w:rsidR="00AF2919">
        <w:t xml:space="preserve"> </w:t>
      </w:r>
      <w:r w:rsidRPr="00104A6F">
        <w:t>«Мы</w:t>
      </w:r>
      <w:r w:rsidR="00AF2919">
        <w:t xml:space="preserve"> </w:t>
      </w:r>
      <w:r w:rsidRPr="00104A6F">
        <w:t>заботимся</w:t>
      </w:r>
      <w:r w:rsidR="00AF2919">
        <w:t xml:space="preserve"> </w:t>
      </w:r>
      <w:r w:rsidRPr="00104A6F">
        <w:t>о</w:t>
      </w:r>
      <w:r w:rsidR="00AF2919">
        <w:t xml:space="preserve"> </w:t>
      </w:r>
      <w:r w:rsidRPr="00104A6F">
        <w:t>малышах»,</w:t>
      </w:r>
      <w:r w:rsidR="00AF2919">
        <w:t xml:space="preserve"> </w:t>
      </w:r>
      <w:r w:rsidRPr="00104A6F">
        <w:t>«Мы-помощники воспитателя», «Мы хотим узнать новое о мире и многому научиться», «Мы</w:t>
      </w:r>
      <w:r w:rsidR="00AF2919">
        <w:t xml:space="preserve"> </w:t>
      </w:r>
      <w:r w:rsidRPr="00104A6F">
        <w:t>готовимся к школе», направляют активность старших дошкольников на решение новых,значимых для</w:t>
      </w:r>
      <w:r w:rsidR="00AF2919">
        <w:t xml:space="preserve"> </w:t>
      </w:r>
      <w:r w:rsidRPr="00104A6F">
        <w:t>их</w:t>
      </w:r>
      <w:r w:rsidR="00AF2919">
        <w:t xml:space="preserve"> </w:t>
      </w:r>
      <w:r w:rsidRPr="00104A6F">
        <w:t>развития задач.</w:t>
      </w:r>
    </w:p>
    <w:p w:rsidR="0087603B" w:rsidRPr="00104A6F" w:rsidRDefault="0087603B" w:rsidP="00D85BF3">
      <w:pPr>
        <w:pStyle w:val="ab"/>
        <w:spacing w:before="0"/>
        <w:ind w:left="0" w:right="173" w:firstLine="0"/>
      </w:pPr>
      <w:r w:rsidRPr="00104A6F">
        <w:t>Опираясь</w:t>
      </w:r>
      <w:r w:rsidR="00AF2919">
        <w:t xml:space="preserve"> </w:t>
      </w:r>
      <w:r w:rsidRPr="00104A6F">
        <w:t>на</w:t>
      </w:r>
      <w:r w:rsidR="00AF2919">
        <w:t xml:space="preserve"> </w:t>
      </w:r>
      <w:r w:rsidRPr="00104A6F">
        <w:t>характерную</w:t>
      </w:r>
      <w:r w:rsidR="00AF2919">
        <w:t xml:space="preserve"> </w:t>
      </w:r>
      <w:r w:rsidRPr="00104A6F">
        <w:t>для</w:t>
      </w:r>
      <w:r w:rsidR="00AF2919">
        <w:t xml:space="preserve"> </w:t>
      </w:r>
      <w:r w:rsidRPr="00104A6F">
        <w:t>старших</w:t>
      </w:r>
      <w:r w:rsidR="00375D7A">
        <w:t xml:space="preserve"> </w:t>
      </w:r>
      <w:r w:rsidRPr="00104A6F">
        <w:t>дошкольников</w:t>
      </w:r>
      <w:r w:rsidR="00375D7A">
        <w:t xml:space="preserve"> </w:t>
      </w:r>
      <w:r w:rsidRPr="00104A6F">
        <w:t>потребность</w:t>
      </w:r>
      <w:r w:rsidR="00375D7A">
        <w:t xml:space="preserve"> </w:t>
      </w:r>
      <w:r w:rsidRPr="00104A6F">
        <w:t>в</w:t>
      </w:r>
      <w:r w:rsidR="00375D7A">
        <w:t xml:space="preserve"> </w:t>
      </w:r>
      <w:r w:rsidRPr="00104A6F">
        <w:t>самоутверждении и признании со стороны взрослых, воспитатель обеспечивает условия</w:t>
      </w:r>
      <w:r w:rsidR="00375D7A">
        <w:t xml:space="preserve"> </w:t>
      </w:r>
      <w:r w:rsidRPr="00104A6F">
        <w:t>для</w:t>
      </w:r>
      <w:r w:rsidR="00375D7A">
        <w:t xml:space="preserve"> </w:t>
      </w:r>
      <w:r w:rsidRPr="00104A6F">
        <w:t>развития</w:t>
      </w:r>
      <w:r w:rsidR="00375D7A">
        <w:t xml:space="preserve"> </w:t>
      </w:r>
      <w:r w:rsidRPr="00104A6F">
        <w:t>детской</w:t>
      </w:r>
      <w:r w:rsidR="00375D7A">
        <w:t xml:space="preserve"> </w:t>
      </w:r>
      <w:r w:rsidRPr="00104A6F">
        <w:t>самостоятельности,</w:t>
      </w:r>
      <w:r w:rsidR="00375D7A">
        <w:t xml:space="preserve"> </w:t>
      </w:r>
      <w:r w:rsidRPr="00104A6F">
        <w:t>инициативы,</w:t>
      </w:r>
      <w:r w:rsidR="00375D7A">
        <w:t xml:space="preserve"> </w:t>
      </w:r>
      <w:r w:rsidRPr="00104A6F">
        <w:t>творчества.</w:t>
      </w:r>
      <w:r w:rsidR="00375D7A">
        <w:t xml:space="preserve"> </w:t>
      </w:r>
      <w:r w:rsidRPr="00104A6F">
        <w:t>Он</w:t>
      </w:r>
      <w:r w:rsidR="00375D7A">
        <w:t xml:space="preserve"> </w:t>
      </w:r>
      <w:r w:rsidRPr="00104A6F">
        <w:t>постоянно</w:t>
      </w:r>
      <w:r w:rsidR="00375D7A">
        <w:t xml:space="preserve"> </w:t>
      </w:r>
      <w:r w:rsidRPr="00104A6F">
        <w:t>и</w:t>
      </w:r>
      <w:r w:rsidR="00375D7A">
        <w:t xml:space="preserve"> </w:t>
      </w:r>
      <w:r w:rsidRPr="00104A6F">
        <w:t>создает ситуации, побуждающие детей активно применять свои знания и умения, ставит</w:t>
      </w:r>
      <w:r w:rsidR="00375D7A">
        <w:t xml:space="preserve"> </w:t>
      </w:r>
      <w:r w:rsidRPr="00104A6F">
        <w:t>перед</w:t>
      </w:r>
      <w:r w:rsidR="00375D7A">
        <w:t xml:space="preserve"> </w:t>
      </w:r>
      <w:r w:rsidRPr="00104A6F">
        <w:t>ними</w:t>
      </w:r>
      <w:r w:rsidR="00375D7A">
        <w:t xml:space="preserve"> </w:t>
      </w:r>
      <w:r w:rsidRPr="00104A6F">
        <w:t>все</w:t>
      </w:r>
      <w:r w:rsidR="00375D7A">
        <w:t xml:space="preserve"> </w:t>
      </w:r>
      <w:r w:rsidRPr="00104A6F">
        <w:t>более</w:t>
      </w:r>
      <w:r w:rsidR="00375D7A">
        <w:t xml:space="preserve"> </w:t>
      </w:r>
      <w:r w:rsidRPr="00104A6F">
        <w:t>сложные</w:t>
      </w:r>
      <w:r w:rsidR="00375D7A">
        <w:t xml:space="preserve"> </w:t>
      </w:r>
      <w:r w:rsidRPr="00104A6F">
        <w:t>задачи,</w:t>
      </w:r>
      <w:r w:rsidR="00375D7A">
        <w:t xml:space="preserve"> </w:t>
      </w:r>
      <w:r w:rsidRPr="00104A6F">
        <w:t>развивает</w:t>
      </w:r>
      <w:r w:rsidR="00375D7A">
        <w:t xml:space="preserve"> </w:t>
      </w:r>
      <w:r w:rsidRPr="00104A6F">
        <w:t>волю,</w:t>
      </w:r>
      <w:r w:rsidR="00375D7A">
        <w:t xml:space="preserve"> </w:t>
      </w:r>
      <w:r w:rsidRPr="00104A6F">
        <w:t>поддерживает</w:t>
      </w:r>
      <w:r w:rsidR="00375D7A">
        <w:t xml:space="preserve"> </w:t>
      </w:r>
      <w:r w:rsidRPr="00104A6F">
        <w:t>желание</w:t>
      </w:r>
      <w:r w:rsidR="00375D7A">
        <w:t xml:space="preserve"> </w:t>
      </w:r>
      <w:r w:rsidRPr="00104A6F">
        <w:t>преодолевать трудности, доводить начатое дело до конца, нацеливает на поиск новых,</w:t>
      </w:r>
      <w:r w:rsidR="00375D7A">
        <w:t xml:space="preserve"> </w:t>
      </w:r>
      <w:r w:rsidRPr="00104A6F">
        <w:t>творческих</w:t>
      </w:r>
      <w:r w:rsidR="00375D7A">
        <w:t xml:space="preserve"> </w:t>
      </w:r>
      <w:r w:rsidRPr="00104A6F">
        <w:t>решений.</w:t>
      </w:r>
    </w:p>
    <w:p w:rsidR="0087603B" w:rsidRPr="00104A6F" w:rsidRDefault="0087603B" w:rsidP="00D85BF3">
      <w:pPr>
        <w:pStyle w:val="ab"/>
        <w:spacing w:before="0"/>
        <w:ind w:left="0" w:right="173" w:firstLine="0"/>
      </w:pPr>
      <w:r w:rsidRPr="00104A6F">
        <w:t>Воспитатель</w:t>
      </w:r>
      <w:r w:rsidR="00375D7A">
        <w:t xml:space="preserve"> </w:t>
      </w:r>
      <w:r w:rsidRPr="00104A6F">
        <w:t>придерживается</w:t>
      </w:r>
      <w:r w:rsidR="00375D7A">
        <w:t xml:space="preserve"> </w:t>
      </w:r>
      <w:r w:rsidRPr="00104A6F">
        <w:t>следующих</w:t>
      </w:r>
      <w:r w:rsidR="00375D7A">
        <w:t xml:space="preserve"> </w:t>
      </w:r>
      <w:r w:rsidRPr="00104A6F">
        <w:t>правил.</w:t>
      </w:r>
      <w:r w:rsidR="00375D7A">
        <w:t xml:space="preserve"> </w:t>
      </w:r>
      <w:r w:rsidRPr="00104A6F">
        <w:t>Ненужно</w:t>
      </w:r>
      <w:r w:rsidR="00375D7A">
        <w:t xml:space="preserve"> </w:t>
      </w:r>
      <w:r w:rsidRPr="00104A6F">
        <w:t>при</w:t>
      </w:r>
      <w:r w:rsidR="00375D7A">
        <w:t xml:space="preserve"> </w:t>
      </w:r>
      <w:r w:rsidRPr="00104A6F">
        <w:t>первых</w:t>
      </w:r>
      <w:r w:rsidR="00375D7A">
        <w:t xml:space="preserve"> </w:t>
      </w:r>
      <w:r w:rsidRPr="00104A6F">
        <w:t>же</w:t>
      </w:r>
      <w:r w:rsidR="00375D7A">
        <w:t xml:space="preserve"> </w:t>
      </w:r>
      <w:r w:rsidRPr="00104A6F">
        <w:t>затруднениях спешить на помощь ребенку, полезнее побуждать его к самостоятельному</w:t>
      </w:r>
      <w:r w:rsidR="00375D7A">
        <w:t xml:space="preserve"> </w:t>
      </w:r>
      <w:r w:rsidRPr="00104A6F">
        <w:t>решению;</w:t>
      </w:r>
      <w:r w:rsidR="00375D7A">
        <w:t xml:space="preserve"> </w:t>
      </w:r>
      <w:r w:rsidRPr="00104A6F">
        <w:t>если</w:t>
      </w:r>
      <w:r w:rsidR="00375D7A">
        <w:t xml:space="preserve"> </w:t>
      </w:r>
      <w:r w:rsidRPr="00104A6F">
        <w:t>же</w:t>
      </w:r>
      <w:r w:rsidR="00375D7A">
        <w:t xml:space="preserve"> </w:t>
      </w:r>
      <w:r w:rsidRPr="00104A6F">
        <w:t>без</w:t>
      </w:r>
      <w:r w:rsidR="00375D7A">
        <w:t xml:space="preserve"> </w:t>
      </w:r>
      <w:r w:rsidRPr="00104A6F">
        <w:t>помощи</w:t>
      </w:r>
      <w:r w:rsidR="00375D7A">
        <w:t xml:space="preserve"> </w:t>
      </w:r>
      <w:r w:rsidRPr="00104A6F">
        <w:t>не</w:t>
      </w:r>
      <w:r w:rsidR="00375D7A">
        <w:t xml:space="preserve"> </w:t>
      </w:r>
      <w:r w:rsidRPr="00104A6F">
        <w:t>обойтись,</w:t>
      </w:r>
      <w:r w:rsidR="00375D7A">
        <w:t xml:space="preserve"> </w:t>
      </w:r>
      <w:r w:rsidRPr="00104A6F">
        <w:t>вначале</w:t>
      </w:r>
      <w:r w:rsidR="00375D7A">
        <w:t xml:space="preserve"> </w:t>
      </w:r>
      <w:r w:rsidRPr="00104A6F">
        <w:t>эта</w:t>
      </w:r>
      <w:r w:rsidR="00375D7A">
        <w:t xml:space="preserve"> </w:t>
      </w:r>
      <w:r w:rsidRPr="00104A6F">
        <w:t>помощь</w:t>
      </w:r>
      <w:r w:rsidR="00375D7A">
        <w:t xml:space="preserve"> </w:t>
      </w:r>
      <w:r w:rsidRPr="00104A6F">
        <w:t>должна</w:t>
      </w:r>
      <w:r w:rsidR="00375D7A">
        <w:t xml:space="preserve"> </w:t>
      </w:r>
      <w:r w:rsidRPr="00104A6F">
        <w:t>быть</w:t>
      </w:r>
      <w:r w:rsidR="00375D7A">
        <w:t xml:space="preserve"> </w:t>
      </w:r>
      <w:r w:rsidRPr="00104A6F">
        <w:t>минимальной: лучше дать совет, задать наводящие вопросы, активизировать имеющийся</w:t>
      </w:r>
      <w:r w:rsidR="00375D7A">
        <w:t xml:space="preserve"> </w:t>
      </w:r>
      <w:r w:rsidRPr="00104A6F">
        <w:t>у</w:t>
      </w:r>
      <w:r w:rsidR="00375D7A">
        <w:t xml:space="preserve"> </w:t>
      </w:r>
      <w:r w:rsidRPr="00104A6F">
        <w:t>ребенка</w:t>
      </w:r>
      <w:r w:rsidR="00375D7A">
        <w:t xml:space="preserve"> </w:t>
      </w:r>
      <w:r w:rsidRPr="00104A6F">
        <w:t>прошлый опыт.</w:t>
      </w:r>
    </w:p>
    <w:p w:rsidR="0087603B" w:rsidRPr="00104A6F" w:rsidRDefault="0087603B" w:rsidP="00D85BF3">
      <w:pPr>
        <w:pStyle w:val="ab"/>
        <w:spacing w:before="0"/>
        <w:ind w:left="0" w:right="173" w:firstLine="0"/>
      </w:pPr>
      <w:r w:rsidRPr="00104A6F">
        <w:t>Всегда необходимо предоставлять детям возможность самостоятельного решения</w:t>
      </w:r>
      <w:r w:rsidR="00375D7A">
        <w:t xml:space="preserve"> </w:t>
      </w:r>
      <w:r w:rsidRPr="00104A6F">
        <w:t>поставленных</w:t>
      </w:r>
      <w:r w:rsidR="00375D7A">
        <w:t xml:space="preserve"> </w:t>
      </w:r>
      <w:r w:rsidRPr="00104A6F">
        <w:t>задач,</w:t>
      </w:r>
      <w:r w:rsidR="00375D7A">
        <w:t xml:space="preserve"> </w:t>
      </w:r>
      <w:r w:rsidRPr="00104A6F">
        <w:t>нацеливать</w:t>
      </w:r>
      <w:r w:rsidR="00375D7A">
        <w:t xml:space="preserve"> </w:t>
      </w:r>
      <w:r w:rsidRPr="00104A6F">
        <w:t>их</w:t>
      </w:r>
      <w:r w:rsidR="00375D7A">
        <w:t xml:space="preserve"> </w:t>
      </w:r>
      <w:r w:rsidRPr="00104A6F">
        <w:t>на</w:t>
      </w:r>
      <w:r w:rsidR="00375D7A">
        <w:t xml:space="preserve"> </w:t>
      </w:r>
      <w:r w:rsidRPr="00104A6F">
        <w:t>поиск</w:t>
      </w:r>
      <w:r w:rsidR="00375D7A">
        <w:t xml:space="preserve"> </w:t>
      </w:r>
      <w:r w:rsidRPr="00104A6F">
        <w:t>нескольких</w:t>
      </w:r>
      <w:r w:rsidR="00375D7A">
        <w:t xml:space="preserve"> </w:t>
      </w:r>
      <w:r w:rsidRPr="00104A6F">
        <w:t>вариантов</w:t>
      </w:r>
      <w:r w:rsidR="00375D7A">
        <w:t xml:space="preserve"> </w:t>
      </w:r>
      <w:r w:rsidRPr="00104A6F">
        <w:t>решения</w:t>
      </w:r>
      <w:r w:rsidR="00375D7A">
        <w:t xml:space="preserve"> </w:t>
      </w:r>
      <w:r w:rsidRPr="00104A6F">
        <w:t>одной</w:t>
      </w:r>
      <w:r w:rsidR="00375D7A">
        <w:t xml:space="preserve"> </w:t>
      </w:r>
      <w:r w:rsidRPr="00104A6F">
        <w:t>задачи,</w:t>
      </w:r>
      <w:r w:rsidR="00375D7A">
        <w:t xml:space="preserve"> </w:t>
      </w:r>
      <w:r w:rsidRPr="00104A6F">
        <w:t>поддерживать</w:t>
      </w:r>
      <w:r w:rsidR="00375D7A">
        <w:t xml:space="preserve"> </w:t>
      </w:r>
      <w:r w:rsidRPr="00104A6F">
        <w:t>детскую</w:t>
      </w:r>
      <w:r w:rsidR="00375D7A">
        <w:t xml:space="preserve"> </w:t>
      </w:r>
      <w:r w:rsidRPr="00104A6F">
        <w:t>инициативу</w:t>
      </w:r>
      <w:r w:rsidR="00375D7A">
        <w:t xml:space="preserve"> </w:t>
      </w:r>
      <w:r w:rsidRPr="00104A6F">
        <w:t>и</w:t>
      </w:r>
      <w:r w:rsidR="00375D7A">
        <w:t xml:space="preserve"> </w:t>
      </w:r>
      <w:r w:rsidRPr="00104A6F">
        <w:t>творчество,</w:t>
      </w:r>
      <w:r w:rsidR="00375D7A">
        <w:t xml:space="preserve"> </w:t>
      </w:r>
      <w:r w:rsidRPr="00104A6F">
        <w:t>показывать</w:t>
      </w:r>
      <w:r w:rsidR="00375D7A">
        <w:t xml:space="preserve"> </w:t>
      </w:r>
      <w:r w:rsidRPr="00104A6F">
        <w:t>детям</w:t>
      </w:r>
      <w:r w:rsidR="00375D7A">
        <w:t xml:space="preserve"> </w:t>
      </w:r>
      <w:r w:rsidRPr="00104A6F">
        <w:t>рост</w:t>
      </w:r>
      <w:r w:rsidR="00375D7A">
        <w:t xml:space="preserve"> </w:t>
      </w:r>
      <w:r w:rsidRPr="00104A6F">
        <w:t>их</w:t>
      </w:r>
      <w:r w:rsidR="00375D7A">
        <w:t xml:space="preserve"> </w:t>
      </w:r>
      <w:r w:rsidRPr="00104A6F">
        <w:t xml:space="preserve">достижений, </w:t>
      </w:r>
      <w:r w:rsidRPr="00104A6F">
        <w:lastRenderedPageBreak/>
        <w:t>вызывать у них чувство радости и гордости от успешных самостоятельных,</w:t>
      </w:r>
      <w:r w:rsidR="00375D7A">
        <w:t xml:space="preserve"> </w:t>
      </w:r>
      <w:r w:rsidRPr="00104A6F">
        <w:t>инициативных</w:t>
      </w:r>
      <w:r w:rsidR="00375D7A">
        <w:t xml:space="preserve"> </w:t>
      </w:r>
      <w:r w:rsidRPr="00104A6F">
        <w:t>действий.</w:t>
      </w:r>
    </w:p>
    <w:p w:rsidR="0087603B" w:rsidRPr="00104A6F" w:rsidRDefault="0087603B" w:rsidP="00D85BF3">
      <w:pPr>
        <w:pStyle w:val="ab"/>
        <w:spacing w:before="0"/>
        <w:ind w:left="0" w:right="173" w:firstLine="0"/>
      </w:pPr>
      <w:r w:rsidRPr="00104A6F">
        <w:t>Следует отметить, что на седьмом году жизни нередко возникают сложности</w:t>
      </w:r>
      <w:r w:rsidR="00375D7A">
        <w:t xml:space="preserve"> вповедении и общении ребенка с</w:t>
      </w:r>
      <w:r w:rsidRPr="00104A6F">
        <w:t xml:space="preserve"> взрослыми. Старшие дошкольники перестают быть</w:t>
      </w:r>
      <w:r w:rsidR="00375D7A">
        <w:t xml:space="preserve"> </w:t>
      </w:r>
      <w:r w:rsidRPr="00104A6F">
        <w:t>наивными</w:t>
      </w:r>
      <w:r w:rsidR="00375D7A">
        <w:t xml:space="preserve"> </w:t>
      </w:r>
      <w:r w:rsidRPr="00104A6F">
        <w:t>и</w:t>
      </w:r>
      <w:r w:rsidR="00375D7A">
        <w:t xml:space="preserve"> </w:t>
      </w:r>
      <w:r w:rsidRPr="00104A6F">
        <w:t>непосредственными,</w:t>
      </w:r>
      <w:r w:rsidR="00375D7A">
        <w:t xml:space="preserve"> </w:t>
      </w:r>
      <w:r w:rsidRPr="00104A6F">
        <w:t>как</w:t>
      </w:r>
      <w:r w:rsidR="00375D7A">
        <w:t xml:space="preserve"> </w:t>
      </w:r>
      <w:r w:rsidRPr="00104A6F">
        <w:t>раньше,</w:t>
      </w:r>
      <w:r w:rsidR="00375D7A">
        <w:t xml:space="preserve"> </w:t>
      </w:r>
      <w:r w:rsidRPr="00104A6F">
        <w:t>становятся</w:t>
      </w:r>
      <w:r w:rsidR="00375D7A">
        <w:t xml:space="preserve"> </w:t>
      </w:r>
      <w:r w:rsidRPr="00104A6F">
        <w:t>менее</w:t>
      </w:r>
      <w:r w:rsidR="00375D7A">
        <w:t xml:space="preserve"> </w:t>
      </w:r>
      <w:r w:rsidRPr="00104A6F">
        <w:t>понятными</w:t>
      </w:r>
      <w:r w:rsidR="00375D7A">
        <w:t xml:space="preserve"> </w:t>
      </w:r>
      <w:r w:rsidRPr="00104A6F">
        <w:t>дл</w:t>
      </w:r>
      <w:r w:rsidR="00375D7A">
        <w:t xml:space="preserve"> </w:t>
      </w:r>
      <w:r w:rsidRPr="00104A6F">
        <w:t>окружающих. Ребенок порой ведет себя вызывающе, манерничает, кого-то изображает,</w:t>
      </w:r>
      <w:r w:rsidR="00375D7A">
        <w:t xml:space="preserve"> </w:t>
      </w:r>
      <w:r w:rsidRPr="00104A6F">
        <w:t>кому-то подражает. Он как бы примеряет на себя разные модели поведения, заявляя</w:t>
      </w:r>
      <w:r w:rsidR="00375D7A">
        <w:t xml:space="preserve"> </w:t>
      </w:r>
      <w:r w:rsidRPr="00104A6F">
        <w:t>взрослому</w:t>
      </w:r>
      <w:r w:rsidR="00375D7A">
        <w:t xml:space="preserve"> </w:t>
      </w:r>
      <w:r w:rsidRPr="00104A6F">
        <w:t>о</w:t>
      </w:r>
      <w:r w:rsidR="00375D7A">
        <w:t xml:space="preserve"> </w:t>
      </w:r>
      <w:r w:rsidRPr="00104A6F">
        <w:t>своей</w:t>
      </w:r>
      <w:r w:rsidR="00375D7A">
        <w:t xml:space="preserve"> </w:t>
      </w:r>
      <w:r w:rsidRPr="00104A6F">
        <w:t>индивидуальности,</w:t>
      </w:r>
      <w:r w:rsidR="00375D7A">
        <w:t xml:space="preserve"> </w:t>
      </w:r>
      <w:r w:rsidRPr="00104A6F">
        <w:t>о своем правебыть таким, какимонхочет.</w:t>
      </w:r>
    </w:p>
    <w:p w:rsidR="0087603B" w:rsidRPr="00104A6F" w:rsidRDefault="0087603B" w:rsidP="00D85BF3">
      <w:pPr>
        <w:pStyle w:val="ab"/>
        <w:spacing w:before="0"/>
        <w:ind w:left="0" w:right="173" w:firstLine="0"/>
      </w:pPr>
      <w:r w:rsidRPr="00104A6F">
        <w:t>Психологи связывают это с проявлением кризиса семи лет. Появление подобныхособенностей в поведении должно стать для близких взрослых сигналом к переменестиля общения с ребенком. Надо относиться к нему с большим вниманием, уважением,</w:t>
      </w:r>
      <w:r w:rsidR="00375D7A">
        <w:t xml:space="preserve"> </w:t>
      </w:r>
      <w:r w:rsidRPr="00104A6F">
        <w:t>доверием,</w:t>
      </w:r>
      <w:r w:rsidR="00EB04E5">
        <w:t xml:space="preserve"> </w:t>
      </w:r>
      <w:r w:rsidRPr="00104A6F">
        <w:t>активно поддерживать стремлениексамостоятельности.</w:t>
      </w:r>
    </w:p>
    <w:p w:rsidR="0087603B" w:rsidRPr="00104A6F" w:rsidRDefault="0087603B" w:rsidP="00D85BF3">
      <w:pPr>
        <w:pStyle w:val="ab"/>
        <w:spacing w:before="0"/>
        <w:ind w:left="0" w:right="173" w:firstLine="0"/>
      </w:pPr>
      <w:r w:rsidRPr="00104A6F">
        <w:t>Старшие</w:t>
      </w:r>
      <w:r w:rsidR="00375D7A">
        <w:t xml:space="preserve"> </w:t>
      </w:r>
      <w:r w:rsidRPr="00104A6F">
        <w:t>дошкольники</w:t>
      </w:r>
      <w:r w:rsidR="00375D7A">
        <w:t xml:space="preserve"> </w:t>
      </w:r>
      <w:r w:rsidRPr="00104A6F">
        <w:t>очень</w:t>
      </w:r>
      <w:r w:rsidR="00375D7A">
        <w:t xml:space="preserve"> </w:t>
      </w:r>
      <w:r w:rsidRPr="00104A6F">
        <w:t>чувствительны</w:t>
      </w:r>
      <w:r w:rsidR="00375D7A">
        <w:t xml:space="preserve"> </w:t>
      </w:r>
      <w:r w:rsidRPr="00104A6F">
        <w:t>к</w:t>
      </w:r>
      <w:r w:rsidR="00375D7A">
        <w:t xml:space="preserve"> </w:t>
      </w:r>
      <w:r w:rsidRPr="00104A6F">
        <w:t>оценкам</w:t>
      </w:r>
      <w:r w:rsidR="00375D7A">
        <w:t xml:space="preserve"> </w:t>
      </w:r>
      <w:r w:rsidRPr="00104A6F">
        <w:t>взрослых.</w:t>
      </w:r>
      <w:r w:rsidR="00375D7A">
        <w:t xml:space="preserve"> </w:t>
      </w:r>
      <w:r w:rsidRPr="00104A6F">
        <w:t>Они</w:t>
      </w:r>
      <w:r w:rsidR="00375D7A">
        <w:t xml:space="preserve"> </w:t>
      </w:r>
      <w:r w:rsidRPr="00104A6F">
        <w:t>остро</w:t>
      </w:r>
      <w:r w:rsidR="00375D7A">
        <w:t xml:space="preserve"> </w:t>
      </w:r>
      <w:r w:rsidRPr="00104A6F">
        <w:t>переживают, если взрослый выражает сомнение в их самостоятельности, ограничивает</w:t>
      </w:r>
      <w:r w:rsidR="00375D7A">
        <w:t xml:space="preserve"> </w:t>
      </w:r>
      <w:r w:rsidRPr="00104A6F">
        <w:t>свободу.</w:t>
      </w:r>
      <w:r w:rsidR="00375D7A">
        <w:t xml:space="preserve"> </w:t>
      </w:r>
      <w:r w:rsidRPr="00104A6F">
        <w:t>Необходимо</w:t>
      </w:r>
      <w:r w:rsidR="00375D7A">
        <w:t xml:space="preserve"> </w:t>
      </w:r>
      <w:r w:rsidRPr="00104A6F">
        <w:t>поддерживать</w:t>
      </w:r>
      <w:r w:rsidR="00375D7A">
        <w:t xml:space="preserve"> </w:t>
      </w:r>
      <w:r w:rsidRPr="00104A6F">
        <w:t>в</w:t>
      </w:r>
      <w:r w:rsidR="00375D7A">
        <w:t xml:space="preserve"> </w:t>
      </w:r>
      <w:r w:rsidRPr="00104A6F">
        <w:t>детях</w:t>
      </w:r>
      <w:r w:rsidR="00375D7A">
        <w:t xml:space="preserve"> </w:t>
      </w:r>
      <w:r w:rsidRPr="00104A6F">
        <w:t>ощущение</w:t>
      </w:r>
      <w:r w:rsidR="00375D7A">
        <w:t xml:space="preserve"> </w:t>
      </w:r>
      <w:r w:rsidRPr="00104A6F">
        <w:t>своего</w:t>
      </w:r>
      <w:r w:rsidR="00375D7A">
        <w:t xml:space="preserve"> </w:t>
      </w:r>
      <w:r w:rsidRPr="00104A6F">
        <w:t>взросления,</w:t>
      </w:r>
      <w:r w:rsidR="00375D7A">
        <w:t xml:space="preserve"> </w:t>
      </w:r>
      <w:r w:rsidRPr="00104A6F">
        <w:t>вселять</w:t>
      </w:r>
      <w:r w:rsidR="00375D7A">
        <w:t xml:space="preserve"> </w:t>
      </w:r>
      <w:r w:rsidRPr="00104A6F">
        <w:t>уверенность в</w:t>
      </w:r>
      <w:r w:rsidR="00375D7A">
        <w:t xml:space="preserve"> </w:t>
      </w:r>
      <w:r w:rsidRPr="00104A6F">
        <w:t>своих</w:t>
      </w:r>
      <w:r w:rsidR="00375D7A">
        <w:t xml:space="preserve"> </w:t>
      </w:r>
      <w:r w:rsidRPr="00104A6F">
        <w:t>силах.</w:t>
      </w:r>
    </w:p>
    <w:p w:rsidR="0087603B" w:rsidRPr="00104A6F" w:rsidRDefault="0087603B" w:rsidP="00D85BF3">
      <w:pPr>
        <w:pStyle w:val="ab"/>
        <w:spacing w:before="0"/>
        <w:ind w:left="0" w:right="173" w:firstLine="0"/>
      </w:pPr>
      <w:r w:rsidRPr="00104A6F">
        <w:t>Развитию</w:t>
      </w:r>
      <w:r w:rsidR="00EB04E5">
        <w:t xml:space="preserve"> </w:t>
      </w:r>
      <w:r w:rsidRPr="00104A6F">
        <w:t>самостоятельности</w:t>
      </w:r>
      <w:r w:rsidR="00EB04E5">
        <w:t xml:space="preserve"> </w:t>
      </w:r>
      <w:r w:rsidRPr="00104A6F">
        <w:t>способствует</w:t>
      </w:r>
      <w:r w:rsidR="00EB04E5">
        <w:t xml:space="preserve"> </w:t>
      </w:r>
      <w:r w:rsidRPr="00104A6F">
        <w:t>освоение</w:t>
      </w:r>
      <w:r w:rsidR="00EB04E5">
        <w:t xml:space="preserve"> </w:t>
      </w:r>
      <w:r w:rsidRPr="00104A6F">
        <w:t>детьми</w:t>
      </w:r>
      <w:r w:rsidR="00EB04E5">
        <w:t xml:space="preserve"> </w:t>
      </w:r>
      <w:r w:rsidRPr="00104A6F">
        <w:t>универсальных</w:t>
      </w:r>
      <w:r w:rsidR="00EB04E5">
        <w:t xml:space="preserve"> </w:t>
      </w:r>
      <w:r w:rsidRPr="00104A6F">
        <w:t>умений:</w:t>
      </w:r>
      <w:r w:rsidR="00D85BF3">
        <w:t xml:space="preserve"> </w:t>
      </w:r>
      <w:r w:rsidR="00EB04E5">
        <w:t>п</w:t>
      </w:r>
      <w:r w:rsidRPr="00104A6F">
        <w:t>оставить</w:t>
      </w:r>
      <w:r w:rsidR="00EB04E5">
        <w:t xml:space="preserve"> </w:t>
      </w:r>
      <w:r w:rsidRPr="00104A6F">
        <w:t>цель</w:t>
      </w:r>
      <w:r w:rsidR="00EB04E5">
        <w:t xml:space="preserve"> </w:t>
      </w:r>
      <w:r w:rsidRPr="00104A6F">
        <w:t>(или</w:t>
      </w:r>
      <w:r w:rsidR="00EB04E5">
        <w:t xml:space="preserve"> </w:t>
      </w:r>
      <w:r w:rsidRPr="00104A6F">
        <w:t>принять</w:t>
      </w:r>
      <w:r w:rsidR="00EB04E5">
        <w:t xml:space="preserve"> </w:t>
      </w:r>
      <w:r w:rsidRPr="00104A6F">
        <w:t>ее</w:t>
      </w:r>
      <w:r w:rsidR="00EB04E5">
        <w:t xml:space="preserve"> </w:t>
      </w:r>
      <w:r w:rsidRPr="00104A6F">
        <w:t>от</w:t>
      </w:r>
      <w:r w:rsidR="00EB04E5">
        <w:t xml:space="preserve"> </w:t>
      </w:r>
      <w:r w:rsidRPr="00104A6F">
        <w:t>воспитателя),</w:t>
      </w:r>
      <w:r w:rsidR="00EB04E5">
        <w:t xml:space="preserve"> </w:t>
      </w:r>
      <w:r w:rsidRPr="00104A6F">
        <w:t>обдумать</w:t>
      </w:r>
      <w:r w:rsidR="00EB04E5">
        <w:t xml:space="preserve"> </w:t>
      </w:r>
      <w:r w:rsidRPr="00104A6F">
        <w:t>путь</w:t>
      </w:r>
      <w:r w:rsidR="00EB04E5">
        <w:t xml:space="preserve"> </w:t>
      </w:r>
      <w:r w:rsidRPr="00104A6F">
        <w:t>к</w:t>
      </w:r>
      <w:r w:rsidR="00EB04E5">
        <w:t xml:space="preserve"> </w:t>
      </w:r>
      <w:r w:rsidRPr="00104A6F">
        <w:t>ее</w:t>
      </w:r>
      <w:r w:rsidR="00EB04E5">
        <w:t xml:space="preserve"> </w:t>
      </w:r>
      <w:r w:rsidRPr="00104A6F">
        <w:t>достижению,</w:t>
      </w:r>
      <w:r w:rsidR="00EB04E5">
        <w:t xml:space="preserve"> </w:t>
      </w:r>
      <w:r w:rsidRPr="00104A6F">
        <w:t>осуществить свой</w:t>
      </w:r>
      <w:r w:rsidR="00EB04E5">
        <w:t xml:space="preserve"> </w:t>
      </w:r>
      <w:r w:rsidRPr="00104A6F">
        <w:t>замысел,</w:t>
      </w:r>
      <w:r w:rsidR="00EB04E5">
        <w:t xml:space="preserve"> </w:t>
      </w:r>
      <w:r w:rsidRPr="00104A6F">
        <w:t>оценить</w:t>
      </w:r>
      <w:r w:rsidR="00EB04E5">
        <w:t xml:space="preserve"> </w:t>
      </w:r>
      <w:r w:rsidRPr="00104A6F">
        <w:t>полученный</w:t>
      </w:r>
      <w:r w:rsidR="00EB04E5">
        <w:t xml:space="preserve"> </w:t>
      </w:r>
      <w:r w:rsidRPr="00104A6F">
        <w:t>результат</w:t>
      </w:r>
      <w:r w:rsidR="00EB04E5">
        <w:t xml:space="preserve"> </w:t>
      </w:r>
      <w:r w:rsidRPr="00104A6F">
        <w:t>с</w:t>
      </w:r>
      <w:r w:rsidR="00EB04E5">
        <w:t xml:space="preserve"> </w:t>
      </w:r>
      <w:r w:rsidRPr="00104A6F">
        <w:t>позиции</w:t>
      </w:r>
      <w:r w:rsidR="00EB04E5">
        <w:t xml:space="preserve"> </w:t>
      </w:r>
      <w:r w:rsidRPr="00104A6F">
        <w:t>цели.</w:t>
      </w:r>
    </w:p>
    <w:p w:rsidR="0087603B" w:rsidRPr="00104A6F" w:rsidRDefault="0087603B" w:rsidP="00D85BF3">
      <w:pPr>
        <w:pStyle w:val="ab"/>
        <w:spacing w:before="0"/>
        <w:ind w:left="0" w:right="173" w:firstLine="0"/>
      </w:pPr>
      <w:r w:rsidRPr="00104A6F">
        <w:t>Задача</w:t>
      </w:r>
      <w:r w:rsidR="00EB04E5">
        <w:t xml:space="preserve"> </w:t>
      </w:r>
      <w:r w:rsidRPr="00104A6F">
        <w:t>развития</w:t>
      </w:r>
      <w:r w:rsidR="00EB04E5">
        <w:t xml:space="preserve"> </w:t>
      </w:r>
      <w:r w:rsidRPr="00104A6F">
        <w:t>данных</w:t>
      </w:r>
      <w:r w:rsidR="00EB04E5">
        <w:t xml:space="preserve"> </w:t>
      </w:r>
      <w:r w:rsidRPr="00104A6F">
        <w:t>умений</w:t>
      </w:r>
      <w:r w:rsidR="00EB04E5">
        <w:t xml:space="preserve"> </w:t>
      </w:r>
      <w:r w:rsidRPr="00104A6F">
        <w:t>ставится</w:t>
      </w:r>
      <w:r w:rsidR="00EB04E5">
        <w:t xml:space="preserve"> </w:t>
      </w:r>
      <w:r w:rsidRPr="00104A6F">
        <w:t>воспитателем</w:t>
      </w:r>
      <w:r w:rsidR="00EB04E5">
        <w:t xml:space="preserve"> </w:t>
      </w:r>
      <w:r w:rsidRPr="00104A6F">
        <w:t>в</w:t>
      </w:r>
      <w:r w:rsidR="00EB04E5">
        <w:t xml:space="preserve"> </w:t>
      </w:r>
      <w:r w:rsidRPr="00104A6F">
        <w:t>разных</w:t>
      </w:r>
      <w:r w:rsidR="00EB04E5">
        <w:t xml:space="preserve"> </w:t>
      </w:r>
      <w:r w:rsidRPr="00104A6F">
        <w:t>видах</w:t>
      </w:r>
      <w:r w:rsidR="00EB04E5">
        <w:t xml:space="preserve"> </w:t>
      </w:r>
      <w:r w:rsidRPr="00104A6F">
        <w:t>деятельности. При этом воспитатель использует средства, помогающие дошкольникам</w:t>
      </w:r>
      <w:r w:rsidR="00EB04E5">
        <w:t xml:space="preserve"> </w:t>
      </w:r>
      <w:r w:rsidRPr="00104A6F">
        <w:t>планомерно и самостоятельно осуществлять свой замысел: опорные схемы, наглядные</w:t>
      </w:r>
      <w:r w:rsidR="00EB04E5">
        <w:t xml:space="preserve"> </w:t>
      </w:r>
      <w:r w:rsidRPr="00104A6F">
        <w:t>модели,</w:t>
      </w:r>
      <w:r w:rsidR="00EB04E5">
        <w:t xml:space="preserve"> </w:t>
      </w:r>
      <w:r w:rsidRPr="00104A6F">
        <w:t>пооперационные</w:t>
      </w:r>
      <w:r w:rsidR="00EB04E5">
        <w:t xml:space="preserve"> </w:t>
      </w:r>
      <w:r w:rsidRPr="00104A6F">
        <w:t>карты.</w:t>
      </w:r>
    </w:p>
    <w:p w:rsidR="0087603B" w:rsidRPr="00104A6F" w:rsidRDefault="0087603B" w:rsidP="00D85BF3">
      <w:pPr>
        <w:pStyle w:val="ab"/>
        <w:spacing w:before="0"/>
        <w:ind w:left="0" w:right="173" w:firstLine="0"/>
      </w:pPr>
      <w:r w:rsidRPr="00104A6F">
        <w:t>Высшей</w:t>
      </w:r>
      <w:r w:rsidR="00EB04E5">
        <w:t xml:space="preserve"> </w:t>
      </w:r>
      <w:r w:rsidRPr="00104A6F">
        <w:t>формой</w:t>
      </w:r>
      <w:r w:rsidR="00EB04E5">
        <w:t xml:space="preserve"> </w:t>
      </w:r>
      <w:r w:rsidRPr="00104A6F">
        <w:t>самостоятельности</w:t>
      </w:r>
      <w:r w:rsidR="00EB04E5">
        <w:t xml:space="preserve"> </w:t>
      </w:r>
      <w:r w:rsidRPr="00104A6F">
        <w:t>детей</w:t>
      </w:r>
      <w:r w:rsidR="00EB04E5">
        <w:t xml:space="preserve"> </w:t>
      </w:r>
      <w:r w:rsidRPr="00104A6F">
        <w:t>является</w:t>
      </w:r>
      <w:r w:rsidR="00EB04E5">
        <w:t xml:space="preserve"> </w:t>
      </w:r>
      <w:r w:rsidRPr="00104A6F">
        <w:t>творчество.</w:t>
      </w:r>
      <w:r w:rsidR="00172E74">
        <w:t xml:space="preserve"> </w:t>
      </w:r>
      <w:r w:rsidRPr="00104A6F">
        <w:t>Задача</w:t>
      </w:r>
      <w:r w:rsidR="00172E74">
        <w:t xml:space="preserve"> </w:t>
      </w:r>
      <w:r w:rsidRPr="00104A6F">
        <w:t>воспитателя - развивать интерес к творчеству. Этому способствуют создание творческих</w:t>
      </w:r>
      <w:r w:rsidR="00172E74">
        <w:t xml:space="preserve"> </w:t>
      </w:r>
      <w:r w:rsidRPr="00104A6F">
        <w:t>ситуаций</w:t>
      </w:r>
      <w:r w:rsidR="00172E74">
        <w:t xml:space="preserve"> </w:t>
      </w:r>
      <w:r w:rsidRPr="00104A6F">
        <w:t>в</w:t>
      </w:r>
      <w:r w:rsidR="00172E74">
        <w:t xml:space="preserve"> </w:t>
      </w:r>
      <w:r w:rsidRPr="00104A6F">
        <w:t>игровой,</w:t>
      </w:r>
      <w:r w:rsidR="00172E74">
        <w:t xml:space="preserve"> </w:t>
      </w:r>
      <w:r w:rsidRPr="00104A6F">
        <w:t>театральной,</w:t>
      </w:r>
      <w:r w:rsidR="00172E74">
        <w:t xml:space="preserve"> </w:t>
      </w:r>
      <w:r w:rsidRPr="00104A6F">
        <w:t>художественно-изобразительной</w:t>
      </w:r>
      <w:r w:rsidR="00172E74">
        <w:t xml:space="preserve"> </w:t>
      </w:r>
      <w:r w:rsidRPr="00104A6F">
        <w:t>деятельности,</w:t>
      </w:r>
      <w:r w:rsidR="00172E74">
        <w:t xml:space="preserve"> </w:t>
      </w:r>
      <w:r w:rsidRPr="00104A6F">
        <w:t>вручном труде, словесное творчество. Все это</w:t>
      </w:r>
      <w:r w:rsidR="00172E74">
        <w:t xml:space="preserve"> </w:t>
      </w:r>
      <w:r w:rsidRPr="00104A6F">
        <w:t>- обязательные элементы образа жизни</w:t>
      </w:r>
      <w:r w:rsidR="00172E74">
        <w:t xml:space="preserve"> </w:t>
      </w:r>
      <w:r w:rsidRPr="00104A6F">
        <w:t>старших</w:t>
      </w:r>
      <w:r w:rsidR="00172E74">
        <w:t xml:space="preserve"> </w:t>
      </w:r>
      <w:r w:rsidRPr="00104A6F">
        <w:t>дошкольников</w:t>
      </w:r>
      <w:r w:rsidR="00172E74">
        <w:t xml:space="preserve"> </w:t>
      </w:r>
      <w:r w:rsidRPr="00104A6F">
        <w:t>в</w:t>
      </w:r>
      <w:r w:rsidR="00172E74">
        <w:t xml:space="preserve"> </w:t>
      </w:r>
      <w:r w:rsidRPr="00104A6F">
        <w:t>детском</w:t>
      </w:r>
      <w:r w:rsidR="00172E74">
        <w:t xml:space="preserve"> </w:t>
      </w:r>
      <w:r w:rsidRPr="00104A6F">
        <w:t>саду.</w:t>
      </w:r>
      <w:r w:rsidR="00172E74">
        <w:t xml:space="preserve"> </w:t>
      </w:r>
      <w:r w:rsidRPr="00104A6F">
        <w:t>Именно</w:t>
      </w:r>
      <w:r w:rsidR="00172E74">
        <w:t xml:space="preserve"> </w:t>
      </w:r>
      <w:r w:rsidRPr="00104A6F">
        <w:t>в</w:t>
      </w:r>
      <w:r w:rsidR="00172E74">
        <w:t xml:space="preserve"> </w:t>
      </w:r>
      <w:r w:rsidRPr="00104A6F">
        <w:t>увлекательной</w:t>
      </w:r>
      <w:r w:rsidR="00172E74">
        <w:t xml:space="preserve"> </w:t>
      </w:r>
      <w:r w:rsidRPr="00104A6F">
        <w:t>творческой</w:t>
      </w:r>
      <w:r w:rsidR="00172E74">
        <w:t xml:space="preserve"> </w:t>
      </w:r>
      <w:r w:rsidRPr="00104A6F">
        <w:t>деятельности перед дошкольником возникает проблема самостоятельного определения</w:t>
      </w:r>
      <w:r w:rsidR="00172E74">
        <w:t xml:space="preserve"> </w:t>
      </w:r>
      <w:r w:rsidRPr="00104A6F">
        <w:t>замысла,</w:t>
      </w:r>
      <w:r w:rsidR="00172E74">
        <w:t xml:space="preserve"> </w:t>
      </w:r>
      <w:r w:rsidRPr="00104A6F">
        <w:t>способов и формы его</w:t>
      </w:r>
      <w:r w:rsidR="00172E74">
        <w:t xml:space="preserve"> </w:t>
      </w:r>
      <w:r w:rsidRPr="00104A6F">
        <w:t>воплощения.</w:t>
      </w:r>
    </w:p>
    <w:p w:rsidR="0087603B" w:rsidRPr="00104A6F" w:rsidRDefault="0087603B" w:rsidP="00D85BF3">
      <w:pPr>
        <w:pStyle w:val="ab"/>
        <w:spacing w:before="0"/>
        <w:ind w:left="0" w:right="173" w:firstLine="0"/>
      </w:pPr>
      <w:r w:rsidRPr="00104A6F">
        <w:t>Старшие дошкольники с удовольствием откликаются на предложение поставить</w:t>
      </w:r>
      <w:r w:rsidR="00172E74">
        <w:t xml:space="preserve"> </w:t>
      </w:r>
      <w:r w:rsidRPr="00104A6F">
        <w:t>спектакль</w:t>
      </w:r>
      <w:r w:rsidR="00172E74">
        <w:t xml:space="preserve"> </w:t>
      </w:r>
      <w:r w:rsidRPr="00104A6F">
        <w:t>по</w:t>
      </w:r>
      <w:r w:rsidR="00172E74">
        <w:t xml:space="preserve"> </w:t>
      </w:r>
      <w:r w:rsidRPr="00104A6F">
        <w:t>мотивам</w:t>
      </w:r>
      <w:r w:rsidR="00172E74">
        <w:t xml:space="preserve"> </w:t>
      </w:r>
      <w:r w:rsidRPr="00104A6F">
        <w:t>знакомых</w:t>
      </w:r>
      <w:r w:rsidR="00172E74">
        <w:t xml:space="preserve"> </w:t>
      </w:r>
      <w:r w:rsidRPr="00104A6F">
        <w:t>сказок,</w:t>
      </w:r>
      <w:r w:rsidR="00172E74">
        <w:t xml:space="preserve"> </w:t>
      </w:r>
      <w:r w:rsidRPr="00104A6F">
        <w:t>подготовить</w:t>
      </w:r>
      <w:r w:rsidR="00172E74">
        <w:t xml:space="preserve"> </w:t>
      </w:r>
      <w:r w:rsidRPr="00104A6F">
        <w:t>концерт</w:t>
      </w:r>
      <w:r w:rsidR="00172E74">
        <w:t xml:space="preserve"> </w:t>
      </w:r>
      <w:r w:rsidRPr="00104A6F">
        <w:t>для</w:t>
      </w:r>
      <w:r w:rsidR="00172E74">
        <w:t xml:space="preserve"> </w:t>
      </w:r>
      <w:r w:rsidRPr="00104A6F">
        <w:t>малышей</w:t>
      </w:r>
      <w:r w:rsidR="00172E74">
        <w:t xml:space="preserve"> </w:t>
      </w:r>
      <w:r w:rsidRPr="00104A6F">
        <w:t>или</w:t>
      </w:r>
      <w:r w:rsidR="00172E74">
        <w:t xml:space="preserve"> </w:t>
      </w:r>
      <w:r w:rsidRPr="00104A6F">
        <w:t>придумать</w:t>
      </w:r>
      <w:r w:rsidR="00172E74">
        <w:t xml:space="preserve"> </w:t>
      </w:r>
      <w:r w:rsidRPr="00104A6F">
        <w:t>из</w:t>
      </w:r>
      <w:r w:rsidR="00172E74">
        <w:t xml:space="preserve"> </w:t>
      </w:r>
      <w:r w:rsidRPr="00104A6F">
        <w:t>аписать</w:t>
      </w:r>
      <w:r w:rsidR="00172E74">
        <w:t xml:space="preserve"> </w:t>
      </w:r>
      <w:r w:rsidRPr="00104A6F">
        <w:t>в</w:t>
      </w:r>
      <w:r w:rsidR="00172E74">
        <w:t xml:space="preserve"> </w:t>
      </w:r>
      <w:r w:rsidRPr="00104A6F">
        <w:t>«волшебную</w:t>
      </w:r>
      <w:r w:rsidR="00172E74">
        <w:t xml:space="preserve"> </w:t>
      </w:r>
      <w:r w:rsidRPr="00104A6F">
        <w:t>книгу»</w:t>
      </w:r>
      <w:r w:rsidR="00172E74">
        <w:t xml:space="preserve"> </w:t>
      </w:r>
      <w:r w:rsidRPr="00104A6F">
        <w:t>придуманныеимиистории,</w:t>
      </w:r>
      <w:r w:rsidR="00172E74">
        <w:t xml:space="preserve"> </w:t>
      </w:r>
      <w:r w:rsidRPr="00104A6F">
        <w:t>а</w:t>
      </w:r>
      <w:r w:rsidR="00172E74">
        <w:t xml:space="preserve"> </w:t>
      </w:r>
      <w:r w:rsidRPr="00104A6F">
        <w:t>затем</w:t>
      </w:r>
      <w:r w:rsidR="00172E74">
        <w:t xml:space="preserve"> </w:t>
      </w:r>
      <w:r w:rsidRPr="00104A6F">
        <w:t>оформить</w:t>
      </w:r>
      <w:r w:rsidR="00172E74">
        <w:t xml:space="preserve"> </w:t>
      </w:r>
      <w:r w:rsidRPr="00104A6F">
        <w:t>обложку и</w:t>
      </w:r>
      <w:r w:rsidR="00172E74">
        <w:t xml:space="preserve"> </w:t>
      </w:r>
      <w:r w:rsidRPr="00104A6F">
        <w:t>иллюстрации.</w:t>
      </w:r>
      <w:r w:rsidR="00172E74">
        <w:t xml:space="preserve"> </w:t>
      </w:r>
      <w:r w:rsidRPr="00104A6F">
        <w:t>Такие</w:t>
      </w:r>
      <w:r w:rsidR="00172E74">
        <w:t xml:space="preserve"> </w:t>
      </w:r>
      <w:r w:rsidRPr="00104A6F">
        <w:t>самодельные</w:t>
      </w:r>
      <w:r w:rsidR="00172E74">
        <w:t xml:space="preserve"> </w:t>
      </w:r>
      <w:r w:rsidRPr="00104A6F">
        <w:t>книги</w:t>
      </w:r>
      <w:r w:rsidR="00172E74">
        <w:t xml:space="preserve"> </w:t>
      </w:r>
      <w:r w:rsidRPr="00104A6F">
        <w:t>становятся</w:t>
      </w:r>
      <w:r w:rsidR="00172E74">
        <w:t xml:space="preserve"> </w:t>
      </w:r>
      <w:r w:rsidRPr="00104A6F">
        <w:t>предметом</w:t>
      </w:r>
      <w:r w:rsidR="00172E74">
        <w:t xml:space="preserve"> </w:t>
      </w:r>
      <w:r w:rsidRPr="00104A6F">
        <w:t>любви</w:t>
      </w:r>
      <w:r w:rsidR="00172E74">
        <w:t xml:space="preserve"> </w:t>
      </w:r>
      <w:r w:rsidRPr="00104A6F">
        <w:t>и</w:t>
      </w:r>
      <w:r w:rsidR="00172E74">
        <w:t xml:space="preserve"> </w:t>
      </w:r>
      <w:r w:rsidRPr="00104A6F">
        <w:t>гордости</w:t>
      </w:r>
      <w:r w:rsidR="00172E74">
        <w:t xml:space="preserve"> </w:t>
      </w:r>
      <w:r w:rsidRPr="00104A6F">
        <w:t>детей. Вместе</w:t>
      </w:r>
      <w:r w:rsidR="00172E74">
        <w:t xml:space="preserve"> </w:t>
      </w:r>
      <w:r w:rsidRPr="00104A6F">
        <w:t>с воспитателем они</w:t>
      </w:r>
      <w:r w:rsidR="00172E74">
        <w:t xml:space="preserve"> </w:t>
      </w:r>
      <w:r w:rsidRPr="00104A6F">
        <w:t>перечитывают</w:t>
      </w:r>
      <w:r w:rsidR="00172E74">
        <w:t xml:space="preserve"> </w:t>
      </w:r>
      <w:r w:rsidRPr="00104A6F">
        <w:t>свои</w:t>
      </w:r>
      <w:r w:rsidR="00172E74">
        <w:t xml:space="preserve"> </w:t>
      </w:r>
      <w:r w:rsidRPr="00104A6F">
        <w:t>сочинения,</w:t>
      </w:r>
      <w:r w:rsidR="00172E74">
        <w:t xml:space="preserve"> </w:t>
      </w:r>
      <w:r w:rsidRPr="00104A6F">
        <w:t>обсуждают</w:t>
      </w:r>
      <w:r w:rsidR="00172E74">
        <w:t xml:space="preserve"> </w:t>
      </w:r>
      <w:r w:rsidRPr="00104A6F">
        <w:t>их,</w:t>
      </w:r>
      <w:r w:rsidR="00172E74">
        <w:t xml:space="preserve"> </w:t>
      </w:r>
      <w:r w:rsidRPr="00104A6F">
        <w:t>придумывают новые</w:t>
      </w:r>
      <w:r w:rsidR="00172E74">
        <w:t xml:space="preserve"> </w:t>
      </w:r>
      <w:r w:rsidRPr="00104A6F">
        <w:t>продолжения историй.</w:t>
      </w:r>
    </w:p>
    <w:p w:rsidR="0087603B" w:rsidRPr="00104A6F" w:rsidRDefault="0087603B" w:rsidP="00D85BF3">
      <w:pPr>
        <w:pStyle w:val="ab"/>
        <w:spacing w:before="0"/>
        <w:ind w:left="0" w:right="173" w:firstLine="0"/>
      </w:pPr>
      <w:r w:rsidRPr="00104A6F">
        <w:t>В</w:t>
      </w:r>
      <w:r w:rsidR="008C2405">
        <w:t xml:space="preserve"> </w:t>
      </w:r>
      <w:r w:rsidRPr="00104A6F">
        <w:t>группе</w:t>
      </w:r>
      <w:r w:rsidR="008C2405">
        <w:t xml:space="preserve"> </w:t>
      </w:r>
      <w:r w:rsidRPr="00104A6F">
        <w:t>постоянно</w:t>
      </w:r>
      <w:r w:rsidR="008C2405">
        <w:t xml:space="preserve"> </w:t>
      </w:r>
      <w:r w:rsidRPr="00104A6F">
        <w:t>появляются</w:t>
      </w:r>
      <w:r w:rsidR="008C2405">
        <w:t xml:space="preserve"> </w:t>
      </w:r>
      <w:r w:rsidRPr="00104A6F">
        <w:t>предметы,</w:t>
      </w:r>
      <w:r w:rsidR="00172E74">
        <w:t xml:space="preserve"> </w:t>
      </w:r>
      <w:r w:rsidRPr="00104A6F">
        <w:t>побуждающие</w:t>
      </w:r>
      <w:r w:rsidR="008C2405">
        <w:t xml:space="preserve"> </w:t>
      </w:r>
      <w:r w:rsidRPr="00104A6F">
        <w:t>дошкольников</w:t>
      </w:r>
      <w:r w:rsidR="008C2405">
        <w:t xml:space="preserve"> </w:t>
      </w:r>
      <w:r w:rsidRPr="00104A6F">
        <w:t>к</w:t>
      </w:r>
      <w:r w:rsidR="008C2405">
        <w:t xml:space="preserve"> </w:t>
      </w:r>
      <w:r w:rsidRPr="00104A6F">
        <w:t>проявлению интеллектуальной активности. Это могут быть новые игры и материалы,</w:t>
      </w:r>
      <w:r w:rsidR="008C2405">
        <w:t xml:space="preserve"> </w:t>
      </w:r>
      <w:r w:rsidRPr="00104A6F">
        <w:t>таинственные</w:t>
      </w:r>
      <w:r w:rsidR="008C2405">
        <w:t xml:space="preserve"> </w:t>
      </w:r>
      <w:r w:rsidRPr="00104A6F">
        <w:t>письма</w:t>
      </w:r>
      <w:r w:rsidR="008C2405">
        <w:t xml:space="preserve">, </w:t>
      </w:r>
      <w:r w:rsidRPr="00104A6F">
        <w:t>схемы,</w:t>
      </w:r>
      <w:r w:rsidR="008C2405">
        <w:t xml:space="preserve"> </w:t>
      </w:r>
      <w:r w:rsidRPr="00104A6F">
        <w:t>деталикаких-тоустройств,</w:t>
      </w:r>
      <w:r w:rsidR="008C2405">
        <w:t xml:space="preserve"> </w:t>
      </w:r>
      <w:r w:rsidRPr="00104A6F">
        <w:t>сломанные</w:t>
      </w:r>
      <w:r w:rsidR="008C2405">
        <w:t xml:space="preserve"> </w:t>
      </w:r>
      <w:r w:rsidRPr="00104A6F">
        <w:t>игрушки,</w:t>
      </w:r>
      <w:r w:rsidR="008C2405">
        <w:t xml:space="preserve"> </w:t>
      </w:r>
      <w:r w:rsidRPr="00104A6F">
        <w:t>нуждающиеся</w:t>
      </w:r>
      <w:r w:rsidR="008C2405">
        <w:t xml:space="preserve"> </w:t>
      </w:r>
      <w:r w:rsidRPr="00104A6F">
        <w:t>в</w:t>
      </w:r>
      <w:r w:rsidR="008C2405">
        <w:t xml:space="preserve"> </w:t>
      </w:r>
      <w:r w:rsidRPr="00104A6F">
        <w:t>починке, зашифрованные</w:t>
      </w:r>
      <w:r w:rsidR="008C2405">
        <w:t xml:space="preserve"> </w:t>
      </w:r>
      <w:r w:rsidRPr="00104A6F">
        <w:t>записи, посылки</w:t>
      </w:r>
      <w:r w:rsidR="008C2405">
        <w:t xml:space="preserve"> </w:t>
      </w:r>
      <w:r w:rsidRPr="00104A6F">
        <w:t>из космоса</w:t>
      </w:r>
      <w:r w:rsidR="008C2405">
        <w:t xml:space="preserve"> </w:t>
      </w:r>
      <w:r w:rsidRPr="00104A6F">
        <w:t>и т.п.</w:t>
      </w:r>
    </w:p>
    <w:p w:rsidR="0087603B" w:rsidRPr="00104A6F" w:rsidRDefault="0087603B" w:rsidP="00D85BF3">
      <w:pPr>
        <w:pStyle w:val="ab"/>
        <w:spacing w:before="0"/>
        <w:ind w:left="0" w:right="173" w:firstLine="0"/>
      </w:pPr>
      <w:r w:rsidRPr="00104A6F">
        <w:t>Разгадывая загадки, заключенные в таких предметах, дети испытывают радостьоткрытия и познания. «Почему это так происходит?», «Что будет, если..?», «Как этоизменить,</w:t>
      </w:r>
      <w:r w:rsidR="00621FDE">
        <w:t xml:space="preserve"> </w:t>
      </w:r>
      <w:r w:rsidRPr="00104A6F">
        <w:t>чтобы..?»,«Изчегомыэтоможемсделать?»,«Можнолинайтидругоерешение?», «Как нам об этом узнать?» — подобные вопросы постоянно присутствуют в</w:t>
      </w:r>
      <w:r w:rsidR="000B6E10">
        <w:t xml:space="preserve"> </w:t>
      </w:r>
      <w:r w:rsidRPr="00104A6F">
        <w:t>общении</w:t>
      </w:r>
      <w:r w:rsidR="000B6E10">
        <w:t xml:space="preserve"> </w:t>
      </w:r>
      <w:r w:rsidRPr="00104A6F">
        <w:t>воспитателя со старшими дошкольниками.</w:t>
      </w:r>
    </w:p>
    <w:p w:rsidR="0087603B" w:rsidRPr="00104A6F" w:rsidRDefault="0087603B" w:rsidP="00D85BF3">
      <w:pPr>
        <w:pStyle w:val="ab"/>
        <w:spacing w:before="0"/>
        <w:ind w:left="0" w:right="173" w:firstLine="0"/>
      </w:pPr>
      <w:r w:rsidRPr="00104A6F">
        <w:t>Периодически</w:t>
      </w:r>
      <w:r w:rsidR="000B6E10">
        <w:t xml:space="preserve"> </w:t>
      </w:r>
      <w:r w:rsidRPr="00104A6F">
        <w:t>в</w:t>
      </w:r>
      <w:r w:rsidR="000B6E10">
        <w:t xml:space="preserve"> </w:t>
      </w:r>
      <w:r w:rsidRPr="00104A6F">
        <w:t>«сундучке</w:t>
      </w:r>
      <w:r w:rsidR="000B6E10">
        <w:t xml:space="preserve"> </w:t>
      </w:r>
      <w:r w:rsidRPr="00104A6F">
        <w:t>сюрпризов»</w:t>
      </w:r>
      <w:r w:rsidR="000B6E10">
        <w:t xml:space="preserve"> </w:t>
      </w:r>
      <w:r w:rsidRPr="00104A6F">
        <w:t>появляются</w:t>
      </w:r>
      <w:r w:rsidR="000B6E10">
        <w:t xml:space="preserve"> </w:t>
      </w:r>
      <w:r w:rsidRPr="00104A6F">
        <w:t>новые,</w:t>
      </w:r>
      <w:r w:rsidR="000B6E10">
        <w:t xml:space="preserve"> </w:t>
      </w:r>
      <w:r w:rsidRPr="00104A6F">
        <w:t>незнакомые</w:t>
      </w:r>
      <w:r w:rsidR="000B6E10">
        <w:t xml:space="preserve"> </w:t>
      </w:r>
      <w:r w:rsidRPr="00104A6F">
        <w:t>детям</w:t>
      </w:r>
      <w:r w:rsidR="000B6E10">
        <w:t xml:space="preserve"> </w:t>
      </w:r>
      <w:r w:rsidRPr="00104A6F">
        <w:t>объекты, пробуждающие их любознательность. Это могут быть «посылки из космоса»,</w:t>
      </w:r>
      <w:r w:rsidR="000B6E10">
        <w:t xml:space="preserve"> </w:t>
      </w:r>
      <w:r w:rsidRPr="00104A6F">
        <w:t>таинственные</w:t>
      </w:r>
      <w:r w:rsidR="000B6E10">
        <w:t xml:space="preserve"> </w:t>
      </w:r>
      <w:r w:rsidRPr="00104A6F">
        <w:t>письма</w:t>
      </w:r>
      <w:r w:rsidR="000B6E10">
        <w:t xml:space="preserve"> </w:t>
      </w:r>
      <w:r w:rsidRPr="00104A6F">
        <w:t>с</w:t>
      </w:r>
      <w:r w:rsidR="000B6E10">
        <w:t xml:space="preserve"> </w:t>
      </w:r>
      <w:r w:rsidRPr="00104A6F">
        <w:t>увлекательными</w:t>
      </w:r>
      <w:r w:rsidR="000B6E10">
        <w:t xml:space="preserve"> </w:t>
      </w:r>
      <w:r w:rsidRPr="00104A6F">
        <w:t>заданиями,</w:t>
      </w:r>
      <w:r w:rsidR="000B6E10">
        <w:t xml:space="preserve"> </w:t>
      </w:r>
      <w:r w:rsidRPr="00104A6F">
        <w:t>схемами,</w:t>
      </w:r>
      <w:r w:rsidR="000B6E10">
        <w:t xml:space="preserve"> </w:t>
      </w:r>
      <w:r w:rsidRPr="00104A6F">
        <w:t>ребусами,</w:t>
      </w:r>
      <w:r w:rsidR="000B6E10">
        <w:t xml:space="preserve"> </w:t>
      </w:r>
      <w:r w:rsidRPr="00104A6F">
        <w:t>детали</w:t>
      </w:r>
      <w:r w:rsidR="000B6E10">
        <w:t xml:space="preserve"> </w:t>
      </w:r>
      <w:r w:rsidRPr="00104A6F">
        <w:t>технических</w:t>
      </w:r>
      <w:r w:rsidR="000B6E10">
        <w:t xml:space="preserve"> </w:t>
      </w:r>
      <w:r w:rsidRPr="00104A6F">
        <w:t>устройств, зашифрованные</w:t>
      </w:r>
      <w:r w:rsidR="000B6E10">
        <w:t xml:space="preserve"> </w:t>
      </w:r>
      <w:r w:rsidRPr="00104A6F">
        <w:t>записи и</w:t>
      </w:r>
      <w:r w:rsidR="000B6E10">
        <w:t xml:space="preserve"> </w:t>
      </w:r>
      <w:r w:rsidRPr="00104A6F">
        <w:t>пр.</w:t>
      </w:r>
    </w:p>
    <w:p w:rsidR="0087603B" w:rsidRPr="00104A6F" w:rsidRDefault="0087603B" w:rsidP="00D85BF3">
      <w:pPr>
        <w:pStyle w:val="ab"/>
        <w:spacing w:before="0"/>
        <w:ind w:left="0" w:right="173" w:firstLine="0"/>
      </w:pPr>
      <w:r w:rsidRPr="00104A6F">
        <w:t>Разгадывая</w:t>
      </w:r>
      <w:r w:rsidR="000B6E10">
        <w:t xml:space="preserve"> </w:t>
      </w:r>
      <w:r w:rsidRPr="00104A6F">
        <w:t>загадки,</w:t>
      </w:r>
      <w:r w:rsidR="000B6E10">
        <w:t xml:space="preserve"> </w:t>
      </w:r>
      <w:r w:rsidRPr="00104A6F">
        <w:t>заключенные</w:t>
      </w:r>
      <w:r w:rsidR="000B6E10">
        <w:t xml:space="preserve"> </w:t>
      </w:r>
      <w:r w:rsidRPr="00104A6F">
        <w:t>в</w:t>
      </w:r>
      <w:r w:rsidR="000B6E10">
        <w:t xml:space="preserve"> </w:t>
      </w:r>
      <w:r w:rsidRPr="00104A6F">
        <w:t>новых</w:t>
      </w:r>
      <w:r w:rsidR="000B6E10">
        <w:t xml:space="preserve"> </w:t>
      </w:r>
      <w:r w:rsidRPr="00104A6F">
        <w:t>объектах,</w:t>
      </w:r>
      <w:r w:rsidR="000B6E10">
        <w:t xml:space="preserve"> </w:t>
      </w:r>
      <w:r w:rsidRPr="00104A6F">
        <w:t>дети</w:t>
      </w:r>
      <w:r w:rsidR="000B6E10">
        <w:t xml:space="preserve"> </w:t>
      </w:r>
      <w:r w:rsidRPr="00104A6F">
        <w:t>учатся</w:t>
      </w:r>
      <w:r w:rsidR="000B6E10">
        <w:t xml:space="preserve"> </w:t>
      </w:r>
      <w:r w:rsidRPr="00104A6F">
        <w:t>рассуждать,</w:t>
      </w:r>
      <w:r w:rsidR="000B6E10">
        <w:t xml:space="preserve"> </w:t>
      </w:r>
      <w:r w:rsidRPr="00104A6F">
        <w:t>анализировать,</w:t>
      </w:r>
      <w:r w:rsidR="000B6E10">
        <w:t xml:space="preserve"> </w:t>
      </w:r>
      <w:r w:rsidRPr="00104A6F">
        <w:t>отстаивать</w:t>
      </w:r>
      <w:r w:rsidR="000B6E10">
        <w:t xml:space="preserve"> </w:t>
      </w:r>
      <w:r w:rsidRPr="00104A6F">
        <w:t>свою</w:t>
      </w:r>
      <w:r w:rsidR="000B6E10">
        <w:t xml:space="preserve"> </w:t>
      </w:r>
      <w:r w:rsidRPr="00104A6F">
        <w:t>точку</w:t>
      </w:r>
      <w:r w:rsidR="000B6E10">
        <w:t xml:space="preserve"> </w:t>
      </w:r>
      <w:r w:rsidRPr="00104A6F">
        <w:t>зрения,</w:t>
      </w:r>
      <w:r w:rsidR="000B6E10">
        <w:t xml:space="preserve"> </w:t>
      </w:r>
      <w:r w:rsidRPr="00104A6F">
        <w:t>строить</w:t>
      </w:r>
      <w:r w:rsidR="000B6E10">
        <w:t xml:space="preserve"> </w:t>
      </w:r>
      <w:r w:rsidRPr="00104A6F">
        <w:t>предположения,</w:t>
      </w:r>
      <w:r w:rsidR="000B6E10">
        <w:t xml:space="preserve"> </w:t>
      </w:r>
      <w:r w:rsidRPr="00104A6F">
        <w:t>испытывают</w:t>
      </w:r>
      <w:r w:rsidR="000B6E10">
        <w:t xml:space="preserve"> </w:t>
      </w:r>
      <w:r w:rsidRPr="00104A6F">
        <w:t>радость открытия</w:t>
      </w:r>
      <w:r w:rsidR="000B6E10">
        <w:t xml:space="preserve"> </w:t>
      </w:r>
      <w:r w:rsidRPr="00104A6F">
        <w:t>и познания.</w:t>
      </w:r>
    </w:p>
    <w:p w:rsidR="0087603B" w:rsidRPr="00104A6F" w:rsidRDefault="0087603B" w:rsidP="00D85BF3">
      <w:pPr>
        <w:pStyle w:val="ab"/>
        <w:spacing w:before="0"/>
        <w:ind w:left="0" w:right="173" w:firstLine="0"/>
      </w:pPr>
      <w:r w:rsidRPr="00104A6F">
        <w:lastRenderedPageBreak/>
        <w:t>Особо подчеркивает воспитатель роль книги как источника новых знаний. Он</w:t>
      </w:r>
      <w:r w:rsidR="000B6E10">
        <w:t xml:space="preserve"> </w:t>
      </w:r>
      <w:r w:rsidRPr="00104A6F">
        <w:t>показывает детям, как из книги можно получить ответы на самые интересные и сложные</w:t>
      </w:r>
      <w:r w:rsidR="000B6E10">
        <w:t xml:space="preserve"> </w:t>
      </w:r>
      <w:r w:rsidRPr="00104A6F">
        <w:t>вопросы. В трудных случаях воспитатель специально обращается к книгам, вместе сдетьми находит в книгах решение проблем. Хорошо иллюстрированная книга становится</w:t>
      </w:r>
      <w:r w:rsidR="000B6E10">
        <w:t xml:space="preserve"> </w:t>
      </w:r>
      <w:r w:rsidRPr="00104A6F">
        <w:t>источником</w:t>
      </w:r>
      <w:r w:rsidR="000B6E10">
        <w:t xml:space="preserve"> </w:t>
      </w:r>
      <w:r w:rsidRPr="00104A6F">
        <w:t>новых</w:t>
      </w:r>
      <w:r w:rsidR="000B6E10">
        <w:t xml:space="preserve"> </w:t>
      </w:r>
      <w:r w:rsidRPr="00104A6F">
        <w:t>интересов</w:t>
      </w:r>
      <w:r w:rsidR="000B6E10">
        <w:t xml:space="preserve"> </w:t>
      </w:r>
      <w:r w:rsidRPr="00104A6F">
        <w:t>дошкольников</w:t>
      </w:r>
      <w:r w:rsidR="000B6E10">
        <w:t xml:space="preserve"> </w:t>
      </w:r>
      <w:r w:rsidRPr="00104A6F">
        <w:t>и</w:t>
      </w:r>
      <w:r w:rsidR="000B6E10">
        <w:t xml:space="preserve"> </w:t>
      </w:r>
      <w:r w:rsidRPr="00104A6F">
        <w:t>пробуждает</w:t>
      </w:r>
      <w:r w:rsidR="000B6E10">
        <w:t xml:space="preserve"> </w:t>
      </w:r>
      <w:r w:rsidRPr="00104A6F">
        <w:t>в</w:t>
      </w:r>
      <w:r w:rsidR="000B6E10">
        <w:t xml:space="preserve"> </w:t>
      </w:r>
      <w:r w:rsidRPr="00104A6F">
        <w:t>них</w:t>
      </w:r>
      <w:r w:rsidR="000B6E10">
        <w:t xml:space="preserve"> </w:t>
      </w:r>
      <w:r w:rsidRPr="00104A6F">
        <w:t>стремление</w:t>
      </w:r>
      <w:r w:rsidR="000B6E10">
        <w:t xml:space="preserve"> </w:t>
      </w:r>
      <w:r w:rsidRPr="00104A6F">
        <w:t>к</w:t>
      </w:r>
      <w:r w:rsidR="000B6E10">
        <w:t xml:space="preserve"> </w:t>
      </w:r>
      <w:r w:rsidRPr="00104A6F">
        <w:t>овладению</w:t>
      </w:r>
      <w:r w:rsidR="000B6E10">
        <w:t xml:space="preserve"> </w:t>
      </w:r>
      <w:r w:rsidRPr="00104A6F">
        <w:t>чтением.</w:t>
      </w:r>
    </w:p>
    <w:p w:rsidR="0087603B" w:rsidRPr="00104A6F" w:rsidRDefault="0087603B" w:rsidP="000B6E10">
      <w:pPr>
        <w:pStyle w:val="11"/>
        <w:tabs>
          <w:tab w:val="left" w:pos="3833"/>
        </w:tabs>
        <w:spacing w:line="256" w:lineRule="auto"/>
        <w:ind w:left="0" w:right="173"/>
      </w:pPr>
      <w:r w:rsidRPr="00104A6F">
        <w:t>Особенности</w:t>
      </w:r>
      <w:r w:rsidR="000B6E10">
        <w:t xml:space="preserve"> </w:t>
      </w:r>
      <w:r w:rsidRPr="00104A6F">
        <w:t>взаимодействия</w:t>
      </w:r>
      <w:r w:rsidR="000B6E10">
        <w:t xml:space="preserve"> </w:t>
      </w:r>
      <w:r w:rsidRPr="00104A6F">
        <w:t>педагогического</w:t>
      </w:r>
      <w:r w:rsidR="000B6E10">
        <w:t xml:space="preserve"> </w:t>
      </w:r>
      <w:r w:rsidRPr="00104A6F">
        <w:t>коллектива</w:t>
      </w:r>
      <w:r w:rsidR="000B6E10">
        <w:t xml:space="preserve"> </w:t>
      </w:r>
      <w:r w:rsidRPr="00104A6F">
        <w:t>с</w:t>
      </w:r>
      <w:r w:rsidR="000B6E10">
        <w:t xml:space="preserve"> </w:t>
      </w:r>
      <w:r w:rsidRPr="00104A6F">
        <w:t>семьями</w:t>
      </w:r>
      <w:r w:rsidR="000B6E10">
        <w:t xml:space="preserve"> </w:t>
      </w:r>
      <w:r w:rsidRPr="00104A6F">
        <w:t>воспитанников</w:t>
      </w:r>
    </w:p>
    <w:p w:rsidR="0087603B" w:rsidRPr="00104A6F" w:rsidRDefault="0087603B" w:rsidP="00104A6F">
      <w:pPr>
        <w:pStyle w:val="ab"/>
        <w:spacing w:before="0"/>
        <w:ind w:left="0" w:right="173" w:firstLine="0"/>
        <w:rPr>
          <w:b/>
        </w:rPr>
      </w:pPr>
    </w:p>
    <w:p w:rsidR="0087603B" w:rsidRPr="00104A6F" w:rsidRDefault="0087603B" w:rsidP="00D85BF3">
      <w:pPr>
        <w:pStyle w:val="ab"/>
        <w:spacing w:before="0"/>
        <w:ind w:left="0" w:right="173" w:firstLine="0"/>
      </w:pPr>
      <w:r w:rsidRPr="00104A6F">
        <w:t>Одним из основных принципов федерального государственного образовательногостандарта дошкольного образования является принцип сотрудничества Организации ссемьёй.</w:t>
      </w:r>
      <w:r w:rsidR="000B6E10">
        <w:t xml:space="preserve"> </w:t>
      </w:r>
      <w:r w:rsidRPr="00104A6F">
        <w:t>На</w:t>
      </w:r>
      <w:r w:rsidR="000B6E10">
        <w:t xml:space="preserve"> </w:t>
      </w:r>
      <w:r w:rsidRPr="00104A6F">
        <w:t>основании</w:t>
      </w:r>
      <w:r w:rsidR="00C87B55">
        <w:t xml:space="preserve"> </w:t>
      </w:r>
      <w:r w:rsidRPr="00104A6F">
        <w:t>этого</w:t>
      </w:r>
      <w:r w:rsidR="00C87B55">
        <w:t xml:space="preserve"> </w:t>
      </w:r>
      <w:r w:rsidRPr="00104A6F">
        <w:t>можно</w:t>
      </w:r>
      <w:r w:rsidR="00C87B55">
        <w:t xml:space="preserve"> </w:t>
      </w:r>
      <w:r w:rsidRPr="00104A6F">
        <w:t>считать,</w:t>
      </w:r>
      <w:r w:rsidR="000B6E10">
        <w:t xml:space="preserve"> </w:t>
      </w:r>
      <w:r w:rsidRPr="00104A6F">
        <w:t>что</w:t>
      </w:r>
      <w:r w:rsidR="00C87B55">
        <w:t xml:space="preserve"> </w:t>
      </w:r>
      <w:r w:rsidRPr="00104A6F">
        <w:t>важнейшим</w:t>
      </w:r>
      <w:r w:rsidR="00C87B55">
        <w:t xml:space="preserve"> </w:t>
      </w:r>
      <w:r w:rsidRPr="00104A6F">
        <w:t>условием</w:t>
      </w:r>
      <w:r w:rsidR="00C87B55">
        <w:t xml:space="preserve"> </w:t>
      </w:r>
      <w:r w:rsidRPr="00104A6F">
        <w:t>обеспечения</w:t>
      </w:r>
      <w:r w:rsidR="00C87B55">
        <w:t xml:space="preserve"> </w:t>
      </w:r>
      <w:r w:rsidRPr="00104A6F">
        <w:t>целостного</w:t>
      </w:r>
      <w:r w:rsidR="00C87B55">
        <w:t xml:space="preserve"> </w:t>
      </w:r>
      <w:r w:rsidRPr="00104A6F">
        <w:t>развития</w:t>
      </w:r>
      <w:r w:rsidR="00C87B55">
        <w:t xml:space="preserve"> </w:t>
      </w:r>
      <w:r w:rsidRPr="00104A6F">
        <w:t>личности</w:t>
      </w:r>
      <w:r w:rsidR="00C87B55">
        <w:t xml:space="preserve"> </w:t>
      </w:r>
      <w:r w:rsidRPr="00104A6F">
        <w:t>ребенка</w:t>
      </w:r>
      <w:r w:rsidR="00C87B55">
        <w:t xml:space="preserve"> </w:t>
      </w:r>
      <w:r w:rsidRPr="00104A6F">
        <w:t>является</w:t>
      </w:r>
      <w:r w:rsidR="00C87B55">
        <w:t xml:space="preserve"> </w:t>
      </w:r>
      <w:r w:rsidRPr="00104A6F">
        <w:t>развитие</w:t>
      </w:r>
      <w:r w:rsidR="00C87B55">
        <w:t xml:space="preserve"> </w:t>
      </w:r>
      <w:r w:rsidRPr="00104A6F">
        <w:t>конструктивного</w:t>
      </w:r>
      <w:r w:rsidR="00C87B55">
        <w:t xml:space="preserve"> </w:t>
      </w:r>
      <w:r w:rsidRPr="00104A6F">
        <w:t>взаимодействия</w:t>
      </w:r>
      <w:r w:rsidR="00C87B55">
        <w:t xml:space="preserve"> </w:t>
      </w:r>
      <w:r w:rsidRPr="00104A6F">
        <w:t>с</w:t>
      </w:r>
      <w:r w:rsidR="00C87B55">
        <w:t xml:space="preserve"> </w:t>
      </w:r>
      <w:r w:rsidRPr="00104A6F">
        <w:t>семьей.</w:t>
      </w:r>
    </w:p>
    <w:p w:rsidR="0087603B" w:rsidRPr="00104A6F" w:rsidRDefault="0087603B" w:rsidP="00D85BF3">
      <w:pPr>
        <w:pStyle w:val="ab"/>
        <w:spacing w:before="0"/>
        <w:ind w:left="0" w:right="173" w:firstLine="0"/>
      </w:pPr>
      <w:r w:rsidRPr="00C87B55">
        <w:rPr>
          <w:b/>
        </w:rPr>
        <w:t>Цель</w:t>
      </w:r>
      <w:r w:rsidRPr="00104A6F">
        <w:rPr>
          <w:b/>
          <w:i/>
        </w:rPr>
        <w:t xml:space="preserve"> </w:t>
      </w:r>
      <w:r w:rsidRPr="00104A6F">
        <w:t>взаимодействия — обеспечение психолого-педагогической поддержки семьии повышение компетентности родителей (законных представителей) в вопросах развития</w:t>
      </w:r>
      <w:r w:rsidR="00C87B55">
        <w:t xml:space="preserve"> </w:t>
      </w:r>
      <w:r w:rsidRPr="00104A6F">
        <w:t>и</w:t>
      </w:r>
      <w:r w:rsidR="00C87B55">
        <w:t xml:space="preserve"> </w:t>
      </w:r>
      <w:r w:rsidRPr="00104A6F">
        <w:t>образования, охраны</w:t>
      </w:r>
      <w:r w:rsidR="00C87B55">
        <w:t xml:space="preserve"> </w:t>
      </w:r>
      <w:r w:rsidRPr="00104A6F">
        <w:t>и</w:t>
      </w:r>
      <w:r w:rsidR="00C87B55">
        <w:t xml:space="preserve"> </w:t>
      </w:r>
      <w:r w:rsidRPr="00104A6F">
        <w:t>укрепления здоровья</w:t>
      </w:r>
      <w:r w:rsidR="00C87B55">
        <w:t xml:space="preserve"> </w:t>
      </w:r>
      <w:r w:rsidRPr="00104A6F">
        <w:t>детей.</w:t>
      </w:r>
    </w:p>
    <w:p w:rsidR="0087603B" w:rsidRPr="00104A6F" w:rsidRDefault="0087603B" w:rsidP="00D85BF3">
      <w:pPr>
        <w:ind w:right="173"/>
        <w:rPr>
          <w:rFonts w:ascii="Times New Roman" w:hAnsi="Times New Roman" w:cs="Times New Roman"/>
          <w:sz w:val="24"/>
          <w:szCs w:val="24"/>
        </w:rPr>
      </w:pPr>
      <w:r w:rsidRPr="00C87B55">
        <w:rPr>
          <w:rFonts w:ascii="Times New Roman" w:hAnsi="Times New Roman" w:cs="Times New Roman"/>
          <w:b/>
          <w:sz w:val="24"/>
          <w:szCs w:val="24"/>
        </w:rPr>
        <w:t>Основные</w:t>
      </w:r>
      <w:r w:rsidR="00C87B55">
        <w:rPr>
          <w:rFonts w:ascii="Times New Roman" w:hAnsi="Times New Roman" w:cs="Times New Roman"/>
          <w:b/>
          <w:sz w:val="24"/>
          <w:szCs w:val="24"/>
        </w:rPr>
        <w:t xml:space="preserve"> </w:t>
      </w:r>
      <w:r w:rsidRPr="00C87B55">
        <w:rPr>
          <w:rFonts w:ascii="Times New Roman" w:hAnsi="Times New Roman" w:cs="Times New Roman"/>
          <w:b/>
          <w:sz w:val="24"/>
          <w:szCs w:val="24"/>
        </w:rPr>
        <w:t>задачи</w:t>
      </w:r>
      <w:r w:rsidRPr="00104A6F">
        <w:rPr>
          <w:rFonts w:ascii="Times New Roman" w:hAnsi="Times New Roman" w:cs="Times New Roman"/>
          <w:b/>
          <w:i/>
          <w:sz w:val="24"/>
          <w:szCs w:val="24"/>
        </w:rPr>
        <w:t xml:space="preserve"> </w:t>
      </w:r>
      <w:r w:rsidRPr="00104A6F">
        <w:rPr>
          <w:rFonts w:ascii="Times New Roman" w:hAnsi="Times New Roman" w:cs="Times New Roman"/>
          <w:sz w:val="24"/>
          <w:szCs w:val="24"/>
        </w:rPr>
        <w:t>взаимодействия</w:t>
      </w:r>
      <w:r w:rsidR="00C87B55">
        <w:rPr>
          <w:rFonts w:ascii="Times New Roman" w:hAnsi="Times New Roman" w:cs="Times New Roman"/>
          <w:sz w:val="24"/>
          <w:szCs w:val="24"/>
        </w:rPr>
        <w:t xml:space="preserve"> </w:t>
      </w:r>
      <w:r w:rsidRPr="00104A6F">
        <w:rPr>
          <w:rFonts w:ascii="Times New Roman" w:hAnsi="Times New Roman" w:cs="Times New Roman"/>
          <w:sz w:val="24"/>
          <w:szCs w:val="24"/>
        </w:rPr>
        <w:t>детского</w:t>
      </w:r>
      <w:r w:rsidR="00C87B55">
        <w:rPr>
          <w:rFonts w:ascii="Times New Roman" w:hAnsi="Times New Roman" w:cs="Times New Roman"/>
          <w:sz w:val="24"/>
          <w:szCs w:val="24"/>
        </w:rPr>
        <w:t xml:space="preserve"> </w:t>
      </w:r>
      <w:r w:rsidRPr="00104A6F">
        <w:rPr>
          <w:rFonts w:ascii="Times New Roman" w:hAnsi="Times New Roman" w:cs="Times New Roman"/>
          <w:sz w:val="24"/>
          <w:szCs w:val="24"/>
        </w:rPr>
        <w:t>сада</w:t>
      </w:r>
      <w:r w:rsidR="00C87B55">
        <w:rPr>
          <w:rFonts w:ascii="Times New Roman" w:hAnsi="Times New Roman" w:cs="Times New Roman"/>
          <w:sz w:val="24"/>
          <w:szCs w:val="24"/>
        </w:rPr>
        <w:t xml:space="preserve"> </w:t>
      </w:r>
      <w:r w:rsidRPr="00104A6F">
        <w:rPr>
          <w:rFonts w:ascii="Times New Roman" w:hAnsi="Times New Roman" w:cs="Times New Roman"/>
          <w:sz w:val="24"/>
          <w:szCs w:val="24"/>
        </w:rPr>
        <w:t>с</w:t>
      </w:r>
      <w:r w:rsidR="00C87B55">
        <w:rPr>
          <w:rFonts w:ascii="Times New Roman" w:hAnsi="Times New Roman" w:cs="Times New Roman"/>
          <w:sz w:val="24"/>
          <w:szCs w:val="24"/>
        </w:rPr>
        <w:t xml:space="preserve"> </w:t>
      </w:r>
      <w:r w:rsidRPr="00104A6F">
        <w:rPr>
          <w:rFonts w:ascii="Times New Roman" w:hAnsi="Times New Roman" w:cs="Times New Roman"/>
          <w:sz w:val="24"/>
          <w:szCs w:val="24"/>
        </w:rPr>
        <w:t>семьей:</w:t>
      </w:r>
    </w:p>
    <w:p w:rsidR="0087603B" w:rsidRPr="00104A6F" w:rsidRDefault="0087603B" w:rsidP="00D85BF3">
      <w:pPr>
        <w:pStyle w:val="af1"/>
        <w:numPr>
          <w:ilvl w:val="0"/>
          <w:numId w:val="33"/>
        </w:numPr>
        <w:tabs>
          <w:tab w:val="left" w:pos="0"/>
        </w:tabs>
        <w:ind w:left="0" w:right="173" w:hanging="7"/>
        <w:rPr>
          <w:sz w:val="24"/>
          <w:szCs w:val="24"/>
        </w:rPr>
      </w:pPr>
      <w:r w:rsidRPr="00104A6F">
        <w:rPr>
          <w:sz w:val="24"/>
          <w:szCs w:val="24"/>
        </w:rPr>
        <w:t>Обеспечение</w:t>
      </w:r>
      <w:r w:rsidR="00C87B55">
        <w:rPr>
          <w:sz w:val="24"/>
          <w:szCs w:val="24"/>
        </w:rPr>
        <w:t xml:space="preserve"> </w:t>
      </w:r>
      <w:r w:rsidRPr="00104A6F">
        <w:rPr>
          <w:sz w:val="24"/>
          <w:szCs w:val="24"/>
        </w:rPr>
        <w:t>психолого-педагогической</w:t>
      </w:r>
      <w:r w:rsidR="00C87B55">
        <w:rPr>
          <w:sz w:val="24"/>
          <w:szCs w:val="24"/>
        </w:rPr>
        <w:t xml:space="preserve"> </w:t>
      </w:r>
      <w:r w:rsidRPr="00104A6F">
        <w:rPr>
          <w:sz w:val="24"/>
          <w:szCs w:val="24"/>
        </w:rPr>
        <w:t>поддержки</w:t>
      </w:r>
      <w:r w:rsidR="00C87B55">
        <w:rPr>
          <w:sz w:val="24"/>
          <w:szCs w:val="24"/>
        </w:rPr>
        <w:t xml:space="preserve"> </w:t>
      </w:r>
      <w:r w:rsidRPr="00104A6F">
        <w:rPr>
          <w:sz w:val="24"/>
          <w:szCs w:val="24"/>
        </w:rPr>
        <w:t>семьи</w:t>
      </w:r>
      <w:r w:rsidR="00C87B55">
        <w:rPr>
          <w:sz w:val="24"/>
          <w:szCs w:val="24"/>
        </w:rPr>
        <w:t xml:space="preserve"> </w:t>
      </w:r>
      <w:r w:rsidRPr="00104A6F">
        <w:rPr>
          <w:sz w:val="24"/>
          <w:szCs w:val="24"/>
        </w:rPr>
        <w:t>и</w:t>
      </w:r>
      <w:r w:rsidR="00C87B55">
        <w:rPr>
          <w:sz w:val="24"/>
          <w:szCs w:val="24"/>
        </w:rPr>
        <w:t xml:space="preserve"> </w:t>
      </w:r>
      <w:r w:rsidRPr="00104A6F">
        <w:rPr>
          <w:sz w:val="24"/>
          <w:szCs w:val="24"/>
        </w:rPr>
        <w:t>повышения</w:t>
      </w:r>
      <w:r w:rsidR="00C87B55">
        <w:rPr>
          <w:sz w:val="24"/>
          <w:szCs w:val="24"/>
        </w:rPr>
        <w:t xml:space="preserve"> </w:t>
      </w:r>
      <w:r w:rsidRPr="00104A6F">
        <w:rPr>
          <w:sz w:val="24"/>
          <w:szCs w:val="24"/>
        </w:rPr>
        <w:t>компетентности</w:t>
      </w:r>
      <w:r w:rsidR="00C87B55">
        <w:rPr>
          <w:sz w:val="24"/>
          <w:szCs w:val="24"/>
        </w:rPr>
        <w:t xml:space="preserve"> </w:t>
      </w:r>
      <w:r w:rsidRPr="00104A6F">
        <w:rPr>
          <w:sz w:val="24"/>
          <w:szCs w:val="24"/>
        </w:rPr>
        <w:t>родителей</w:t>
      </w:r>
      <w:r w:rsidR="00C87B55">
        <w:rPr>
          <w:sz w:val="24"/>
          <w:szCs w:val="24"/>
        </w:rPr>
        <w:t xml:space="preserve"> </w:t>
      </w:r>
      <w:r w:rsidRPr="00104A6F">
        <w:rPr>
          <w:sz w:val="24"/>
          <w:szCs w:val="24"/>
        </w:rPr>
        <w:t>(законных</w:t>
      </w:r>
      <w:r w:rsidR="00C87B55">
        <w:rPr>
          <w:sz w:val="24"/>
          <w:szCs w:val="24"/>
        </w:rPr>
        <w:t xml:space="preserve"> </w:t>
      </w:r>
      <w:r w:rsidRPr="00104A6F">
        <w:rPr>
          <w:sz w:val="24"/>
          <w:szCs w:val="24"/>
        </w:rPr>
        <w:t>представителей)</w:t>
      </w:r>
      <w:r w:rsidR="00C87B55">
        <w:rPr>
          <w:sz w:val="24"/>
          <w:szCs w:val="24"/>
        </w:rPr>
        <w:t xml:space="preserve"> </w:t>
      </w:r>
      <w:r w:rsidRPr="00104A6F">
        <w:rPr>
          <w:sz w:val="24"/>
          <w:szCs w:val="24"/>
        </w:rPr>
        <w:t>в</w:t>
      </w:r>
      <w:r w:rsidR="00C87B55">
        <w:rPr>
          <w:sz w:val="24"/>
          <w:szCs w:val="24"/>
        </w:rPr>
        <w:t xml:space="preserve"> </w:t>
      </w:r>
      <w:r w:rsidRPr="00104A6F">
        <w:rPr>
          <w:sz w:val="24"/>
          <w:szCs w:val="24"/>
        </w:rPr>
        <w:t>вопросах</w:t>
      </w:r>
      <w:r w:rsidR="00C87B55">
        <w:rPr>
          <w:sz w:val="24"/>
          <w:szCs w:val="24"/>
        </w:rPr>
        <w:t xml:space="preserve"> </w:t>
      </w:r>
      <w:r w:rsidRPr="00104A6F">
        <w:rPr>
          <w:sz w:val="24"/>
          <w:szCs w:val="24"/>
        </w:rPr>
        <w:t>развития</w:t>
      </w:r>
      <w:r w:rsidR="00C87B55">
        <w:rPr>
          <w:sz w:val="24"/>
          <w:szCs w:val="24"/>
        </w:rPr>
        <w:t xml:space="preserve"> </w:t>
      </w:r>
      <w:r w:rsidRPr="00104A6F">
        <w:rPr>
          <w:sz w:val="24"/>
          <w:szCs w:val="24"/>
        </w:rPr>
        <w:t>и</w:t>
      </w:r>
      <w:r w:rsidR="00C87B55">
        <w:rPr>
          <w:sz w:val="24"/>
          <w:szCs w:val="24"/>
        </w:rPr>
        <w:t xml:space="preserve"> </w:t>
      </w:r>
      <w:r w:rsidRPr="00104A6F">
        <w:rPr>
          <w:sz w:val="24"/>
          <w:szCs w:val="24"/>
        </w:rPr>
        <w:t>образования,</w:t>
      </w:r>
      <w:r w:rsidR="00C87B55">
        <w:rPr>
          <w:sz w:val="24"/>
          <w:szCs w:val="24"/>
        </w:rPr>
        <w:t xml:space="preserve"> </w:t>
      </w:r>
      <w:r w:rsidRPr="00104A6F">
        <w:rPr>
          <w:sz w:val="24"/>
          <w:szCs w:val="24"/>
        </w:rPr>
        <w:t>охраны  и</w:t>
      </w:r>
      <w:r w:rsidR="00C87B55">
        <w:rPr>
          <w:sz w:val="24"/>
          <w:szCs w:val="24"/>
        </w:rPr>
        <w:t xml:space="preserve"> </w:t>
      </w:r>
      <w:r w:rsidRPr="00104A6F">
        <w:rPr>
          <w:sz w:val="24"/>
          <w:szCs w:val="24"/>
        </w:rPr>
        <w:t>укрепления здоровьядетей.</w:t>
      </w:r>
    </w:p>
    <w:p w:rsidR="0087603B" w:rsidRPr="00104A6F" w:rsidRDefault="0087603B" w:rsidP="00D85BF3">
      <w:pPr>
        <w:pStyle w:val="af1"/>
        <w:numPr>
          <w:ilvl w:val="0"/>
          <w:numId w:val="33"/>
        </w:numPr>
        <w:tabs>
          <w:tab w:val="left" w:pos="0"/>
        </w:tabs>
        <w:ind w:left="0" w:right="173" w:hanging="7"/>
        <w:rPr>
          <w:sz w:val="24"/>
          <w:szCs w:val="24"/>
        </w:rPr>
      </w:pPr>
      <w:r w:rsidRPr="00104A6F">
        <w:rPr>
          <w:sz w:val="24"/>
          <w:szCs w:val="24"/>
        </w:rPr>
        <w:t>Оказание</w:t>
      </w:r>
      <w:r w:rsidR="00C87B55">
        <w:rPr>
          <w:sz w:val="24"/>
          <w:szCs w:val="24"/>
        </w:rPr>
        <w:t xml:space="preserve"> </w:t>
      </w:r>
      <w:r w:rsidRPr="00104A6F">
        <w:rPr>
          <w:sz w:val="24"/>
          <w:szCs w:val="24"/>
        </w:rPr>
        <w:t>помощи</w:t>
      </w:r>
      <w:r w:rsidR="00C87B55">
        <w:rPr>
          <w:sz w:val="24"/>
          <w:szCs w:val="24"/>
        </w:rPr>
        <w:t xml:space="preserve"> </w:t>
      </w:r>
      <w:r w:rsidRPr="00104A6F">
        <w:rPr>
          <w:sz w:val="24"/>
          <w:szCs w:val="24"/>
        </w:rPr>
        <w:t>родителям</w:t>
      </w:r>
      <w:r w:rsidR="00C87B55">
        <w:rPr>
          <w:sz w:val="24"/>
          <w:szCs w:val="24"/>
        </w:rPr>
        <w:t xml:space="preserve"> </w:t>
      </w:r>
      <w:r w:rsidRPr="00104A6F">
        <w:rPr>
          <w:sz w:val="24"/>
          <w:szCs w:val="24"/>
        </w:rPr>
        <w:t>(законным</w:t>
      </w:r>
      <w:r w:rsidR="00C87B55">
        <w:rPr>
          <w:sz w:val="24"/>
          <w:szCs w:val="24"/>
        </w:rPr>
        <w:t xml:space="preserve"> </w:t>
      </w:r>
      <w:r w:rsidRPr="00104A6F">
        <w:rPr>
          <w:sz w:val="24"/>
          <w:szCs w:val="24"/>
        </w:rPr>
        <w:t>представителям)</w:t>
      </w:r>
      <w:r w:rsidR="00C87B55">
        <w:rPr>
          <w:sz w:val="24"/>
          <w:szCs w:val="24"/>
        </w:rPr>
        <w:t xml:space="preserve"> </w:t>
      </w:r>
      <w:r w:rsidRPr="00104A6F">
        <w:rPr>
          <w:sz w:val="24"/>
          <w:szCs w:val="24"/>
        </w:rPr>
        <w:t>в</w:t>
      </w:r>
      <w:r w:rsidR="00C87B55">
        <w:rPr>
          <w:sz w:val="24"/>
          <w:szCs w:val="24"/>
        </w:rPr>
        <w:t xml:space="preserve"> </w:t>
      </w:r>
      <w:r w:rsidRPr="00104A6F">
        <w:rPr>
          <w:sz w:val="24"/>
          <w:szCs w:val="24"/>
        </w:rPr>
        <w:t>воспитании</w:t>
      </w:r>
      <w:r w:rsidR="00C87B55">
        <w:rPr>
          <w:sz w:val="24"/>
          <w:szCs w:val="24"/>
        </w:rPr>
        <w:t xml:space="preserve"> </w:t>
      </w:r>
      <w:r w:rsidRPr="00104A6F">
        <w:rPr>
          <w:sz w:val="24"/>
          <w:szCs w:val="24"/>
        </w:rPr>
        <w:t>детей,</w:t>
      </w:r>
      <w:r w:rsidR="00C87B55">
        <w:rPr>
          <w:sz w:val="24"/>
          <w:szCs w:val="24"/>
        </w:rPr>
        <w:t xml:space="preserve"> </w:t>
      </w:r>
      <w:r w:rsidRPr="00104A6F">
        <w:rPr>
          <w:sz w:val="24"/>
          <w:szCs w:val="24"/>
        </w:rPr>
        <w:t>охране</w:t>
      </w:r>
      <w:r w:rsidR="00C87B55">
        <w:rPr>
          <w:sz w:val="24"/>
          <w:szCs w:val="24"/>
        </w:rPr>
        <w:t xml:space="preserve"> </w:t>
      </w:r>
      <w:r w:rsidRPr="00104A6F">
        <w:rPr>
          <w:sz w:val="24"/>
          <w:szCs w:val="24"/>
        </w:rPr>
        <w:t>и укреплении их физического и психического здоровья, в развитии индивидуальных</w:t>
      </w:r>
      <w:r w:rsidR="00C87B55">
        <w:rPr>
          <w:sz w:val="24"/>
          <w:szCs w:val="24"/>
        </w:rPr>
        <w:t xml:space="preserve"> </w:t>
      </w:r>
      <w:r w:rsidRPr="00104A6F">
        <w:rPr>
          <w:sz w:val="24"/>
          <w:szCs w:val="24"/>
        </w:rPr>
        <w:t>способностей</w:t>
      </w:r>
      <w:r w:rsidR="00C87B55">
        <w:rPr>
          <w:sz w:val="24"/>
          <w:szCs w:val="24"/>
        </w:rPr>
        <w:t xml:space="preserve"> </w:t>
      </w:r>
      <w:r w:rsidRPr="00104A6F">
        <w:rPr>
          <w:sz w:val="24"/>
          <w:szCs w:val="24"/>
        </w:rPr>
        <w:t>и</w:t>
      </w:r>
      <w:r w:rsidR="00C87B55">
        <w:rPr>
          <w:sz w:val="24"/>
          <w:szCs w:val="24"/>
        </w:rPr>
        <w:t xml:space="preserve"> </w:t>
      </w:r>
      <w:r w:rsidRPr="00104A6F">
        <w:rPr>
          <w:sz w:val="24"/>
          <w:szCs w:val="24"/>
        </w:rPr>
        <w:t>необходимой коррекции</w:t>
      </w:r>
      <w:r w:rsidR="00C87B55">
        <w:rPr>
          <w:sz w:val="24"/>
          <w:szCs w:val="24"/>
        </w:rPr>
        <w:t xml:space="preserve"> </w:t>
      </w:r>
      <w:r w:rsidRPr="00104A6F">
        <w:rPr>
          <w:sz w:val="24"/>
          <w:szCs w:val="24"/>
        </w:rPr>
        <w:t>нарушений</w:t>
      </w:r>
      <w:r w:rsidR="00C87B55">
        <w:rPr>
          <w:sz w:val="24"/>
          <w:szCs w:val="24"/>
        </w:rPr>
        <w:t xml:space="preserve"> </w:t>
      </w:r>
      <w:r w:rsidRPr="00104A6F">
        <w:rPr>
          <w:sz w:val="24"/>
          <w:szCs w:val="24"/>
        </w:rPr>
        <w:t>их</w:t>
      </w:r>
      <w:r w:rsidR="00C87B55">
        <w:rPr>
          <w:sz w:val="24"/>
          <w:szCs w:val="24"/>
        </w:rPr>
        <w:t xml:space="preserve"> </w:t>
      </w:r>
      <w:r w:rsidRPr="00104A6F">
        <w:rPr>
          <w:sz w:val="24"/>
          <w:szCs w:val="24"/>
        </w:rPr>
        <w:t>развития.</w:t>
      </w:r>
    </w:p>
    <w:p w:rsidR="0087603B" w:rsidRPr="00C87B55" w:rsidRDefault="0087603B" w:rsidP="00D85BF3">
      <w:pPr>
        <w:pStyle w:val="af1"/>
        <w:numPr>
          <w:ilvl w:val="0"/>
          <w:numId w:val="33"/>
        </w:numPr>
        <w:tabs>
          <w:tab w:val="left" w:pos="0"/>
        </w:tabs>
        <w:ind w:left="0" w:right="173" w:hanging="7"/>
        <w:rPr>
          <w:sz w:val="24"/>
          <w:szCs w:val="24"/>
        </w:rPr>
      </w:pPr>
      <w:r w:rsidRPr="00104A6F">
        <w:rPr>
          <w:sz w:val="24"/>
          <w:szCs w:val="24"/>
        </w:rPr>
        <w:t>Привлечение</w:t>
      </w:r>
      <w:r w:rsidR="00C87B55">
        <w:rPr>
          <w:sz w:val="24"/>
          <w:szCs w:val="24"/>
        </w:rPr>
        <w:t xml:space="preserve"> </w:t>
      </w:r>
      <w:r w:rsidRPr="00104A6F">
        <w:rPr>
          <w:sz w:val="24"/>
          <w:szCs w:val="24"/>
        </w:rPr>
        <w:t>семей</w:t>
      </w:r>
      <w:r w:rsidR="00C87B55">
        <w:rPr>
          <w:sz w:val="24"/>
          <w:szCs w:val="24"/>
        </w:rPr>
        <w:t xml:space="preserve"> </w:t>
      </w:r>
      <w:r w:rsidRPr="00104A6F">
        <w:rPr>
          <w:sz w:val="24"/>
          <w:szCs w:val="24"/>
        </w:rPr>
        <w:t>воспитанников</w:t>
      </w:r>
      <w:r w:rsidR="00C87B55">
        <w:rPr>
          <w:sz w:val="24"/>
          <w:szCs w:val="24"/>
        </w:rPr>
        <w:t xml:space="preserve"> </w:t>
      </w:r>
      <w:r w:rsidRPr="00104A6F">
        <w:rPr>
          <w:sz w:val="24"/>
          <w:szCs w:val="24"/>
        </w:rPr>
        <w:t>к</w:t>
      </w:r>
      <w:r w:rsidR="00C87B55">
        <w:rPr>
          <w:sz w:val="24"/>
          <w:szCs w:val="24"/>
        </w:rPr>
        <w:t xml:space="preserve"> </w:t>
      </w:r>
      <w:r w:rsidRPr="00104A6F">
        <w:rPr>
          <w:sz w:val="24"/>
          <w:szCs w:val="24"/>
        </w:rPr>
        <w:t>участию</w:t>
      </w:r>
      <w:r w:rsidR="00C87B55">
        <w:rPr>
          <w:sz w:val="24"/>
          <w:szCs w:val="24"/>
        </w:rPr>
        <w:t xml:space="preserve"> </w:t>
      </w:r>
      <w:r w:rsidRPr="00104A6F">
        <w:rPr>
          <w:sz w:val="24"/>
          <w:szCs w:val="24"/>
        </w:rPr>
        <w:t>в</w:t>
      </w:r>
      <w:r w:rsidR="00C87B55">
        <w:rPr>
          <w:sz w:val="24"/>
          <w:szCs w:val="24"/>
        </w:rPr>
        <w:t xml:space="preserve"> </w:t>
      </w:r>
      <w:r w:rsidRPr="00104A6F">
        <w:rPr>
          <w:sz w:val="24"/>
          <w:szCs w:val="24"/>
        </w:rPr>
        <w:t>совместных</w:t>
      </w:r>
      <w:r w:rsidR="00C87B55">
        <w:rPr>
          <w:sz w:val="24"/>
          <w:szCs w:val="24"/>
        </w:rPr>
        <w:t xml:space="preserve"> </w:t>
      </w:r>
      <w:r w:rsidRPr="00104A6F">
        <w:rPr>
          <w:sz w:val="24"/>
          <w:szCs w:val="24"/>
        </w:rPr>
        <w:t>мероприятиях,</w:t>
      </w:r>
      <w:r w:rsidR="00C87B55">
        <w:rPr>
          <w:sz w:val="24"/>
          <w:szCs w:val="24"/>
        </w:rPr>
        <w:t xml:space="preserve"> </w:t>
      </w:r>
      <w:r w:rsidRPr="00104A6F">
        <w:rPr>
          <w:sz w:val="24"/>
          <w:szCs w:val="24"/>
        </w:rPr>
        <w:t>организуемых в</w:t>
      </w:r>
      <w:r w:rsidR="00C87B55">
        <w:rPr>
          <w:sz w:val="24"/>
          <w:szCs w:val="24"/>
        </w:rPr>
        <w:t xml:space="preserve"> </w:t>
      </w:r>
      <w:r w:rsidR="00C87B55" w:rsidRPr="00457D21">
        <w:rPr>
          <w:sz w:val="24"/>
          <w:szCs w:val="24"/>
        </w:rPr>
        <w:t>у</w:t>
      </w:r>
      <w:r w:rsidRPr="00457D21">
        <w:rPr>
          <w:sz w:val="24"/>
          <w:szCs w:val="24"/>
        </w:rPr>
        <w:t>чреждении</w:t>
      </w:r>
      <w:r w:rsidR="006453C5" w:rsidRPr="00457D21">
        <w:rPr>
          <w:sz w:val="24"/>
          <w:szCs w:val="24"/>
        </w:rPr>
        <w:t xml:space="preserve"> </w:t>
      </w:r>
      <w:r w:rsidRPr="00457D21">
        <w:rPr>
          <w:sz w:val="24"/>
          <w:szCs w:val="24"/>
        </w:rPr>
        <w:t>(городе,</w:t>
      </w:r>
      <w:r w:rsidR="006453C5" w:rsidRPr="00457D21">
        <w:rPr>
          <w:sz w:val="24"/>
          <w:szCs w:val="24"/>
        </w:rPr>
        <w:t xml:space="preserve"> </w:t>
      </w:r>
      <w:r w:rsidRPr="00457D21">
        <w:rPr>
          <w:sz w:val="24"/>
          <w:szCs w:val="24"/>
        </w:rPr>
        <w:t>области);</w:t>
      </w:r>
    </w:p>
    <w:p w:rsidR="006453C5" w:rsidRPr="00104A6F" w:rsidRDefault="006453C5" w:rsidP="00D85BF3">
      <w:pPr>
        <w:pStyle w:val="ab"/>
        <w:spacing w:before="0"/>
        <w:ind w:left="0" w:right="173" w:firstLine="0"/>
      </w:pPr>
    </w:p>
    <w:p w:rsidR="006453C5" w:rsidRPr="00457D21" w:rsidRDefault="006453C5" w:rsidP="00D85BF3">
      <w:pPr>
        <w:pStyle w:val="11"/>
        <w:ind w:left="0" w:right="173"/>
        <w:rPr>
          <w:u w:val="single"/>
        </w:rPr>
      </w:pPr>
      <w:r w:rsidRPr="00457D21">
        <w:rPr>
          <w:u w:val="single"/>
        </w:rPr>
        <w:t>Основные</w:t>
      </w:r>
      <w:r w:rsidR="00C87B55" w:rsidRPr="00457D21">
        <w:rPr>
          <w:u w:val="single"/>
        </w:rPr>
        <w:t xml:space="preserve"> </w:t>
      </w:r>
      <w:r w:rsidRPr="00457D21">
        <w:rPr>
          <w:u w:val="single"/>
        </w:rPr>
        <w:t>направления</w:t>
      </w:r>
      <w:r w:rsidR="00C87B55" w:rsidRPr="00457D21">
        <w:rPr>
          <w:u w:val="single"/>
        </w:rPr>
        <w:t xml:space="preserve"> </w:t>
      </w:r>
      <w:r w:rsidRPr="00457D21">
        <w:rPr>
          <w:u w:val="single"/>
        </w:rPr>
        <w:t>и</w:t>
      </w:r>
      <w:r w:rsidR="00C87B55" w:rsidRPr="00457D21">
        <w:rPr>
          <w:u w:val="single"/>
        </w:rPr>
        <w:t xml:space="preserve"> </w:t>
      </w:r>
      <w:r w:rsidRPr="00457D21">
        <w:rPr>
          <w:u w:val="single"/>
        </w:rPr>
        <w:t>формы</w:t>
      </w:r>
      <w:r w:rsidR="00C87B55" w:rsidRPr="00457D21">
        <w:rPr>
          <w:u w:val="single"/>
        </w:rPr>
        <w:t xml:space="preserve"> </w:t>
      </w:r>
      <w:r w:rsidRPr="00457D21">
        <w:rPr>
          <w:u w:val="single"/>
        </w:rPr>
        <w:t>взаимодействия</w:t>
      </w:r>
      <w:r w:rsidR="00C87B55" w:rsidRPr="00457D21">
        <w:rPr>
          <w:u w:val="single"/>
        </w:rPr>
        <w:t xml:space="preserve"> </w:t>
      </w:r>
      <w:r w:rsidRPr="00457D21">
        <w:rPr>
          <w:u w:val="single"/>
        </w:rPr>
        <w:t>с</w:t>
      </w:r>
      <w:r w:rsidR="00C87B55" w:rsidRPr="00457D21">
        <w:rPr>
          <w:u w:val="single"/>
        </w:rPr>
        <w:t xml:space="preserve"> </w:t>
      </w:r>
      <w:r w:rsidRPr="00457D21">
        <w:rPr>
          <w:u w:val="single"/>
        </w:rPr>
        <w:t>семьей</w:t>
      </w:r>
    </w:p>
    <w:p w:rsidR="006453C5" w:rsidRPr="00104A6F" w:rsidRDefault="006453C5" w:rsidP="00104A6F">
      <w:pPr>
        <w:pStyle w:val="ab"/>
        <w:spacing w:before="0"/>
        <w:ind w:left="0" w:right="173" w:firstLine="0"/>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2"/>
        <w:gridCol w:w="6546"/>
      </w:tblGrid>
      <w:tr w:rsidR="006453C5" w:rsidRPr="00104A6F" w:rsidTr="00256B04">
        <w:trPr>
          <w:trHeight w:val="534"/>
        </w:trPr>
        <w:tc>
          <w:tcPr>
            <w:tcW w:w="2412" w:type="dxa"/>
          </w:tcPr>
          <w:p w:rsidR="006453C5" w:rsidRPr="00104A6F" w:rsidRDefault="006453C5" w:rsidP="00104A6F">
            <w:pPr>
              <w:pStyle w:val="TableParagraph"/>
              <w:spacing w:line="240" w:lineRule="atLeast"/>
              <w:ind w:left="0" w:right="173"/>
              <w:rPr>
                <w:b/>
                <w:sz w:val="24"/>
                <w:szCs w:val="24"/>
              </w:rPr>
            </w:pPr>
            <w:r w:rsidRPr="00104A6F">
              <w:rPr>
                <w:b/>
                <w:sz w:val="24"/>
                <w:szCs w:val="24"/>
              </w:rPr>
              <w:t>Направления</w:t>
            </w:r>
            <w:r w:rsidR="00256B04">
              <w:rPr>
                <w:b/>
                <w:sz w:val="24"/>
                <w:szCs w:val="24"/>
                <w:lang w:val="ru-RU"/>
              </w:rPr>
              <w:t xml:space="preserve"> </w:t>
            </w:r>
            <w:r w:rsidRPr="00104A6F">
              <w:rPr>
                <w:b/>
                <w:sz w:val="24"/>
                <w:szCs w:val="24"/>
              </w:rPr>
              <w:t>работы</w:t>
            </w:r>
          </w:p>
        </w:tc>
        <w:tc>
          <w:tcPr>
            <w:tcW w:w="6546" w:type="dxa"/>
          </w:tcPr>
          <w:p w:rsidR="006453C5" w:rsidRPr="00104A6F" w:rsidRDefault="006453C5" w:rsidP="00104A6F">
            <w:pPr>
              <w:pStyle w:val="TableParagraph"/>
              <w:ind w:left="0" w:right="173"/>
              <w:rPr>
                <w:b/>
                <w:sz w:val="24"/>
                <w:szCs w:val="24"/>
              </w:rPr>
            </w:pPr>
            <w:r w:rsidRPr="00104A6F">
              <w:rPr>
                <w:b/>
                <w:sz w:val="24"/>
                <w:szCs w:val="24"/>
              </w:rPr>
              <w:t>Формы</w:t>
            </w:r>
            <w:r w:rsidR="00256B04">
              <w:rPr>
                <w:b/>
                <w:sz w:val="24"/>
                <w:szCs w:val="24"/>
                <w:lang w:val="ru-RU"/>
              </w:rPr>
              <w:t xml:space="preserve"> </w:t>
            </w:r>
            <w:r w:rsidRPr="00104A6F">
              <w:rPr>
                <w:b/>
                <w:sz w:val="24"/>
                <w:szCs w:val="24"/>
              </w:rPr>
              <w:t>взаимодействия</w:t>
            </w:r>
          </w:p>
        </w:tc>
      </w:tr>
      <w:tr w:rsidR="006453C5" w:rsidRPr="00104A6F" w:rsidTr="00256B04">
        <w:trPr>
          <w:trHeight w:val="1106"/>
        </w:trPr>
        <w:tc>
          <w:tcPr>
            <w:tcW w:w="2412" w:type="dxa"/>
          </w:tcPr>
          <w:p w:rsidR="006453C5" w:rsidRPr="00104A6F" w:rsidRDefault="006453C5" w:rsidP="00104A6F">
            <w:pPr>
              <w:pStyle w:val="TableParagraph"/>
              <w:ind w:left="0" w:right="173"/>
              <w:rPr>
                <w:sz w:val="24"/>
                <w:szCs w:val="24"/>
              </w:rPr>
            </w:pPr>
            <w:r w:rsidRPr="00104A6F">
              <w:rPr>
                <w:sz w:val="24"/>
                <w:szCs w:val="24"/>
              </w:rPr>
              <w:t>Знакомствоссемьёй</w:t>
            </w:r>
          </w:p>
        </w:tc>
        <w:tc>
          <w:tcPr>
            <w:tcW w:w="6546" w:type="dxa"/>
          </w:tcPr>
          <w:p w:rsidR="006453C5" w:rsidRPr="00104A6F" w:rsidRDefault="006453C5" w:rsidP="00104A6F">
            <w:pPr>
              <w:pStyle w:val="TableParagraph"/>
              <w:ind w:left="0" w:right="173"/>
              <w:rPr>
                <w:sz w:val="24"/>
                <w:szCs w:val="24"/>
                <w:lang w:val="ru-RU"/>
              </w:rPr>
            </w:pPr>
            <w:r w:rsidRPr="00104A6F">
              <w:rPr>
                <w:sz w:val="24"/>
                <w:szCs w:val="24"/>
                <w:lang w:val="ru-RU"/>
              </w:rPr>
              <w:t>Встречи-знакомства.</w:t>
            </w:r>
          </w:p>
          <w:p w:rsidR="006453C5" w:rsidRPr="00104A6F" w:rsidRDefault="006453C5" w:rsidP="00104A6F">
            <w:pPr>
              <w:pStyle w:val="TableParagraph"/>
              <w:spacing w:line="276" w:lineRule="auto"/>
              <w:ind w:left="0" w:right="173"/>
              <w:rPr>
                <w:sz w:val="24"/>
                <w:szCs w:val="24"/>
                <w:lang w:val="ru-RU"/>
              </w:rPr>
            </w:pPr>
            <w:r w:rsidRPr="00104A6F">
              <w:rPr>
                <w:sz w:val="24"/>
                <w:szCs w:val="24"/>
                <w:lang w:val="ru-RU"/>
              </w:rPr>
              <w:t>Посещение семьи. Анкетирование, опрос, беседа с родителями (законнымипредставителями).</w:t>
            </w:r>
          </w:p>
        </w:tc>
      </w:tr>
      <w:tr w:rsidR="006453C5" w:rsidRPr="00104A6F" w:rsidTr="00256B04">
        <w:trPr>
          <w:trHeight w:val="2148"/>
        </w:trPr>
        <w:tc>
          <w:tcPr>
            <w:tcW w:w="2412" w:type="dxa"/>
            <w:vMerge w:val="restart"/>
          </w:tcPr>
          <w:p w:rsidR="006453C5" w:rsidRPr="00256B04" w:rsidRDefault="006453C5" w:rsidP="00104A6F">
            <w:pPr>
              <w:pStyle w:val="TableParagraph"/>
              <w:spacing w:line="256" w:lineRule="auto"/>
              <w:ind w:left="0" w:right="173"/>
              <w:rPr>
                <w:sz w:val="24"/>
                <w:szCs w:val="24"/>
                <w:lang w:val="ru-RU"/>
              </w:rPr>
            </w:pPr>
            <w:r w:rsidRPr="00256B04">
              <w:rPr>
                <w:sz w:val="24"/>
                <w:szCs w:val="24"/>
                <w:lang w:val="ru-RU"/>
              </w:rPr>
              <w:t>Информирование</w:t>
            </w:r>
            <w:r w:rsidR="00256B04">
              <w:rPr>
                <w:sz w:val="24"/>
                <w:szCs w:val="24"/>
                <w:lang w:val="ru-RU"/>
              </w:rPr>
              <w:t xml:space="preserve"> </w:t>
            </w:r>
            <w:r w:rsidRPr="00256B04">
              <w:rPr>
                <w:sz w:val="24"/>
                <w:szCs w:val="24"/>
                <w:lang w:val="ru-RU"/>
              </w:rPr>
              <w:t>родителей (законных</w:t>
            </w:r>
            <w:r w:rsidR="00256B04">
              <w:rPr>
                <w:sz w:val="24"/>
                <w:szCs w:val="24"/>
                <w:lang w:val="ru-RU"/>
              </w:rPr>
              <w:t xml:space="preserve"> </w:t>
            </w:r>
            <w:r w:rsidRPr="00256B04">
              <w:rPr>
                <w:sz w:val="24"/>
                <w:szCs w:val="24"/>
                <w:lang w:val="ru-RU"/>
              </w:rPr>
              <w:t>представителей)</w:t>
            </w:r>
            <w:r w:rsidR="00256B04">
              <w:rPr>
                <w:sz w:val="24"/>
                <w:szCs w:val="24"/>
                <w:lang w:val="ru-RU"/>
              </w:rPr>
              <w:t xml:space="preserve"> </w:t>
            </w:r>
            <w:r w:rsidRPr="00256B04">
              <w:rPr>
                <w:sz w:val="24"/>
                <w:szCs w:val="24"/>
                <w:lang w:val="ru-RU"/>
              </w:rPr>
              <w:t>о</w:t>
            </w:r>
            <w:r w:rsidR="00256B04">
              <w:rPr>
                <w:sz w:val="24"/>
                <w:szCs w:val="24"/>
                <w:lang w:val="ru-RU"/>
              </w:rPr>
              <w:t xml:space="preserve"> </w:t>
            </w:r>
            <w:r w:rsidRPr="00256B04">
              <w:rPr>
                <w:sz w:val="24"/>
                <w:szCs w:val="24"/>
                <w:lang w:val="ru-RU"/>
              </w:rPr>
              <w:t>ходе</w:t>
            </w:r>
            <w:r w:rsidR="00256B04">
              <w:rPr>
                <w:sz w:val="24"/>
                <w:szCs w:val="24"/>
                <w:lang w:val="ru-RU"/>
              </w:rPr>
              <w:t xml:space="preserve"> </w:t>
            </w:r>
            <w:r w:rsidRPr="00256B04">
              <w:rPr>
                <w:sz w:val="24"/>
                <w:szCs w:val="24"/>
                <w:lang w:val="ru-RU"/>
              </w:rPr>
              <w:t>образовательного</w:t>
            </w:r>
            <w:r w:rsidR="00256B04">
              <w:rPr>
                <w:sz w:val="24"/>
                <w:szCs w:val="24"/>
                <w:lang w:val="ru-RU"/>
              </w:rPr>
              <w:t xml:space="preserve"> </w:t>
            </w:r>
            <w:r w:rsidRPr="00256B04">
              <w:rPr>
                <w:sz w:val="24"/>
                <w:szCs w:val="24"/>
                <w:lang w:val="ru-RU"/>
              </w:rPr>
              <w:t>процесса</w:t>
            </w:r>
          </w:p>
        </w:tc>
        <w:tc>
          <w:tcPr>
            <w:tcW w:w="6546" w:type="dxa"/>
          </w:tcPr>
          <w:p w:rsidR="006453C5" w:rsidRPr="00104A6F" w:rsidRDefault="006453C5" w:rsidP="00104A6F">
            <w:pPr>
              <w:pStyle w:val="TableParagraph"/>
              <w:ind w:left="0" w:right="173"/>
              <w:rPr>
                <w:sz w:val="24"/>
                <w:szCs w:val="24"/>
                <w:lang w:val="ru-RU"/>
              </w:rPr>
            </w:pPr>
            <w:r w:rsidRPr="00104A6F">
              <w:rPr>
                <w:sz w:val="24"/>
                <w:szCs w:val="24"/>
                <w:lang w:val="ru-RU"/>
              </w:rPr>
              <w:t>Информационные</w:t>
            </w:r>
            <w:r w:rsidR="00256B04">
              <w:rPr>
                <w:sz w:val="24"/>
                <w:szCs w:val="24"/>
                <w:lang w:val="ru-RU"/>
              </w:rPr>
              <w:t xml:space="preserve"> </w:t>
            </w:r>
            <w:r w:rsidRPr="00104A6F">
              <w:rPr>
                <w:sz w:val="24"/>
                <w:szCs w:val="24"/>
                <w:lang w:val="ru-RU"/>
              </w:rPr>
              <w:t>листы</w:t>
            </w:r>
            <w:r w:rsidR="00256B04">
              <w:rPr>
                <w:sz w:val="24"/>
                <w:szCs w:val="24"/>
                <w:lang w:val="ru-RU"/>
              </w:rPr>
              <w:t xml:space="preserve"> </w:t>
            </w:r>
            <w:r w:rsidRPr="00104A6F">
              <w:rPr>
                <w:sz w:val="24"/>
                <w:szCs w:val="24"/>
                <w:lang w:val="ru-RU"/>
              </w:rPr>
              <w:t>об</w:t>
            </w:r>
            <w:r w:rsidR="00256B04">
              <w:rPr>
                <w:sz w:val="24"/>
                <w:szCs w:val="24"/>
                <w:lang w:val="ru-RU"/>
              </w:rPr>
              <w:t xml:space="preserve"> </w:t>
            </w:r>
            <w:r w:rsidRPr="00104A6F">
              <w:rPr>
                <w:sz w:val="24"/>
                <w:szCs w:val="24"/>
                <w:lang w:val="ru-RU"/>
              </w:rPr>
              <w:t>образовательных</w:t>
            </w:r>
            <w:r w:rsidR="00256B04">
              <w:rPr>
                <w:sz w:val="24"/>
                <w:szCs w:val="24"/>
                <w:lang w:val="ru-RU"/>
              </w:rPr>
              <w:t xml:space="preserve"> </w:t>
            </w:r>
            <w:r w:rsidRPr="00104A6F">
              <w:rPr>
                <w:sz w:val="24"/>
                <w:szCs w:val="24"/>
                <w:lang w:val="ru-RU"/>
              </w:rPr>
              <w:t>задачах</w:t>
            </w:r>
            <w:r w:rsidR="00256B04">
              <w:rPr>
                <w:sz w:val="24"/>
                <w:szCs w:val="24"/>
                <w:lang w:val="ru-RU"/>
              </w:rPr>
              <w:t xml:space="preserve"> </w:t>
            </w:r>
            <w:r w:rsidRPr="00104A6F">
              <w:rPr>
                <w:sz w:val="24"/>
                <w:szCs w:val="24"/>
                <w:lang w:val="ru-RU"/>
              </w:rPr>
              <w:t>на</w:t>
            </w:r>
            <w:r w:rsidR="00256B04">
              <w:rPr>
                <w:sz w:val="24"/>
                <w:szCs w:val="24"/>
                <w:lang w:val="ru-RU"/>
              </w:rPr>
              <w:t xml:space="preserve"> </w:t>
            </w:r>
            <w:r w:rsidRPr="00104A6F">
              <w:rPr>
                <w:sz w:val="24"/>
                <w:szCs w:val="24"/>
                <w:lang w:val="ru-RU"/>
              </w:rPr>
              <w:t>неделю.</w:t>
            </w:r>
          </w:p>
          <w:p w:rsidR="006453C5" w:rsidRPr="00104A6F" w:rsidRDefault="006453C5" w:rsidP="00104A6F">
            <w:pPr>
              <w:pStyle w:val="TableParagraph"/>
              <w:spacing w:line="276" w:lineRule="auto"/>
              <w:ind w:left="0" w:right="173"/>
              <w:rPr>
                <w:sz w:val="24"/>
                <w:szCs w:val="24"/>
                <w:lang w:val="ru-RU"/>
              </w:rPr>
            </w:pPr>
            <w:r w:rsidRPr="00104A6F">
              <w:rPr>
                <w:sz w:val="24"/>
                <w:szCs w:val="24"/>
                <w:lang w:val="ru-RU"/>
              </w:rPr>
              <w:t>Информационные</w:t>
            </w:r>
            <w:r w:rsidR="00256B04">
              <w:rPr>
                <w:sz w:val="24"/>
                <w:szCs w:val="24"/>
                <w:lang w:val="ru-RU"/>
              </w:rPr>
              <w:t xml:space="preserve"> </w:t>
            </w:r>
            <w:r w:rsidRPr="00104A6F">
              <w:rPr>
                <w:sz w:val="24"/>
                <w:szCs w:val="24"/>
                <w:lang w:val="ru-RU"/>
              </w:rPr>
              <w:t>листы</w:t>
            </w:r>
            <w:r w:rsidR="00256B04">
              <w:rPr>
                <w:sz w:val="24"/>
                <w:szCs w:val="24"/>
                <w:lang w:val="ru-RU"/>
              </w:rPr>
              <w:t xml:space="preserve"> </w:t>
            </w:r>
            <w:r w:rsidRPr="00104A6F">
              <w:rPr>
                <w:sz w:val="24"/>
                <w:szCs w:val="24"/>
                <w:lang w:val="ru-RU"/>
              </w:rPr>
              <w:t>о</w:t>
            </w:r>
            <w:r w:rsidR="00256B04">
              <w:rPr>
                <w:sz w:val="24"/>
                <w:szCs w:val="24"/>
                <w:lang w:val="ru-RU"/>
              </w:rPr>
              <w:t xml:space="preserve"> </w:t>
            </w:r>
            <w:r w:rsidRPr="00104A6F">
              <w:rPr>
                <w:sz w:val="24"/>
                <w:szCs w:val="24"/>
                <w:lang w:val="ru-RU"/>
              </w:rPr>
              <w:t>задачах</w:t>
            </w:r>
            <w:r w:rsidR="00256B04">
              <w:rPr>
                <w:sz w:val="24"/>
                <w:szCs w:val="24"/>
                <w:lang w:val="ru-RU"/>
              </w:rPr>
              <w:t xml:space="preserve"> </w:t>
            </w:r>
            <w:r w:rsidRPr="00104A6F">
              <w:rPr>
                <w:sz w:val="24"/>
                <w:szCs w:val="24"/>
                <w:lang w:val="ru-RU"/>
              </w:rPr>
              <w:t>организованной</w:t>
            </w:r>
            <w:r w:rsidR="00256B04">
              <w:rPr>
                <w:sz w:val="24"/>
                <w:szCs w:val="24"/>
                <w:lang w:val="ru-RU"/>
              </w:rPr>
              <w:t xml:space="preserve"> </w:t>
            </w:r>
            <w:r w:rsidRPr="00104A6F">
              <w:rPr>
                <w:sz w:val="24"/>
                <w:szCs w:val="24"/>
                <w:lang w:val="ru-RU"/>
              </w:rPr>
              <w:t>образовательной</w:t>
            </w:r>
            <w:r w:rsidR="00256B04">
              <w:rPr>
                <w:sz w:val="24"/>
                <w:szCs w:val="24"/>
                <w:lang w:val="ru-RU"/>
              </w:rPr>
              <w:t xml:space="preserve"> </w:t>
            </w:r>
            <w:r w:rsidRPr="00104A6F">
              <w:rPr>
                <w:sz w:val="24"/>
                <w:szCs w:val="24"/>
                <w:lang w:val="ru-RU"/>
              </w:rPr>
              <w:t>деятельности</w:t>
            </w:r>
            <w:r w:rsidR="00256B04">
              <w:rPr>
                <w:sz w:val="24"/>
                <w:szCs w:val="24"/>
                <w:lang w:val="ru-RU"/>
              </w:rPr>
              <w:t xml:space="preserve"> </w:t>
            </w:r>
            <w:r w:rsidRPr="00104A6F">
              <w:rPr>
                <w:sz w:val="24"/>
                <w:szCs w:val="24"/>
                <w:lang w:val="ru-RU"/>
              </w:rPr>
              <w:t>за</w:t>
            </w:r>
            <w:r w:rsidR="00256B04">
              <w:rPr>
                <w:sz w:val="24"/>
                <w:szCs w:val="24"/>
                <w:lang w:val="ru-RU"/>
              </w:rPr>
              <w:t xml:space="preserve"> </w:t>
            </w:r>
            <w:r w:rsidRPr="00104A6F">
              <w:rPr>
                <w:sz w:val="24"/>
                <w:szCs w:val="24"/>
                <w:lang w:val="ru-RU"/>
              </w:rPr>
              <w:t>день</w:t>
            </w:r>
            <w:r w:rsidR="00256B04">
              <w:rPr>
                <w:sz w:val="24"/>
                <w:szCs w:val="24"/>
                <w:lang w:val="ru-RU"/>
              </w:rPr>
              <w:t xml:space="preserve"> </w:t>
            </w:r>
            <w:r w:rsidRPr="00104A6F">
              <w:rPr>
                <w:sz w:val="24"/>
                <w:szCs w:val="24"/>
                <w:lang w:val="ru-RU"/>
              </w:rPr>
              <w:t>(чему</w:t>
            </w:r>
            <w:r w:rsidR="00256B04">
              <w:rPr>
                <w:sz w:val="24"/>
                <w:szCs w:val="24"/>
                <w:lang w:val="ru-RU"/>
              </w:rPr>
              <w:t xml:space="preserve"> </w:t>
            </w:r>
            <w:r w:rsidRPr="00104A6F">
              <w:rPr>
                <w:sz w:val="24"/>
                <w:szCs w:val="24"/>
                <w:lang w:val="ru-RU"/>
              </w:rPr>
              <w:t>научились, с чем познакомились, чтоу</w:t>
            </w:r>
            <w:r w:rsidR="00256B04">
              <w:rPr>
                <w:sz w:val="24"/>
                <w:szCs w:val="24"/>
                <w:lang w:val="ru-RU"/>
              </w:rPr>
              <w:t xml:space="preserve"> </w:t>
            </w:r>
            <w:r w:rsidRPr="00104A6F">
              <w:rPr>
                <w:sz w:val="24"/>
                <w:szCs w:val="24"/>
                <w:lang w:val="ru-RU"/>
              </w:rPr>
              <w:t>знали).</w:t>
            </w:r>
          </w:p>
          <w:p w:rsidR="006453C5" w:rsidRPr="00104A6F" w:rsidRDefault="006453C5" w:rsidP="00104A6F">
            <w:pPr>
              <w:pStyle w:val="TableParagraph"/>
              <w:spacing w:line="276" w:lineRule="auto"/>
              <w:ind w:left="0" w:right="173"/>
              <w:rPr>
                <w:sz w:val="24"/>
                <w:szCs w:val="24"/>
                <w:lang w:val="ru-RU"/>
              </w:rPr>
            </w:pPr>
            <w:r w:rsidRPr="00104A6F">
              <w:rPr>
                <w:sz w:val="24"/>
                <w:szCs w:val="24"/>
                <w:lang w:val="ru-RU"/>
              </w:rPr>
              <w:t>Информационные</w:t>
            </w:r>
            <w:r w:rsidR="00256B04">
              <w:rPr>
                <w:sz w:val="24"/>
                <w:szCs w:val="24"/>
                <w:lang w:val="ru-RU"/>
              </w:rPr>
              <w:t xml:space="preserve"> </w:t>
            </w:r>
            <w:r w:rsidRPr="00104A6F">
              <w:rPr>
                <w:sz w:val="24"/>
                <w:szCs w:val="24"/>
                <w:lang w:val="ru-RU"/>
              </w:rPr>
              <w:t>стенды.</w:t>
            </w:r>
            <w:r w:rsidR="00256B04">
              <w:rPr>
                <w:sz w:val="24"/>
                <w:szCs w:val="24"/>
                <w:lang w:val="ru-RU"/>
              </w:rPr>
              <w:t xml:space="preserve"> </w:t>
            </w:r>
            <w:r w:rsidRPr="00104A6F">
              <w:rPr>
                <w:sz w:val="24"/>
                <w:szCs w:val="24"/>
                <w:lang w:val="ru-RU"/>
              </w:rPr>
              <w:t>Информационные</w:t>
            </w:r>
            <w:r w:rsidR="00256B04">
              <w:rPr>
                <w:sz w:val="24"/>
                <w:szCs w:val="24"/>
                <w:lang w:val="ru-RU"/>
              </w:rPr>
              <w:t xml:space="preserve"> </w:t>
            </w:r>
            <w:r w:rsidRPr="00104A6F">
              <w:rPr>
                <w:sz w:val="24"/>
                <w:szCs w:val="24"/>
                <w:lang w:val="ru-RU"/>
              </w:rPr>
              <w:t>памятки,</w:t>
            </w:r>
            <w:r w:rsidR="00256B04">
              <w:rPr>
                <w:sz w:val="24"/>
                <w:szCs w:val="24"/>
                <w:lang w:val="ru-RU"/>
              </w:rPr>
              <w:t xml:space="preserve"> </w:t>
            </w:r>
            <w:r w:rsidRPr="00104A6F">
              <w:rPr>
                <w:sz w:val="24"/>
                <w:szCs w:val="24"/>
                <w:lang w:val="ru-RU"/>
              </w:rPr>
              <w:t>буклеты.</w:t>
            </w:r>
            <w:r w:rsidR="00256B04">
              <w:rPr>
                <w:sz w:val="24"/>
                <w:szCs w:val="24"/>
                <w:lang w:val="ru-RU"/>
              </w:rPr>
              <w:t xml:space="preserve"> </w:t>
            </w:r>
            <w:r w:rsidRPr="00104A6F">
              <w:rPr>
                <w:sz w:val="24"/>
                <w:szCs w:val="24"/>
                <w:lang w:val="ru-RU"/>
              </w:rPr>
              <w:t>Интернет</w:t>
            </w:r>
            <w:r w:rsidR="00256B04">
              <w:rPr>
                <w:sz w:val="24"/>
                <w:szCs w:val="24"/>
                <w:lang w:val="ru-RU"/>
              </w:rPr>
              <w:t xml:space="preserve"> </w:t>
            </w:r>
            <w:r w:rsidRPr="00104A6F">
              <w:rPr>
                <w:sz w:val="24"/>
                <w:szCs w:val="24"/>
                <w:lang w:val="ru-RU"/>
              </w:rPr>
              <w:t>-</w:t>
            </w:r>
            <w:r w:rsidR="00256B04">
              <w:rPr>
                <w:sz w:val="24"/>
                <w:szCs w:val="24"/>
                <w:lang w:val="ru-RU"/>
              </w:rPr>
              <w:t xml:space="preserve"> </w:t>
            </w:r>
            <w:r w:rsidRPr="00104A6F">
              <w:rPr>
                <w:sz w:val="24"/>
                <w:szCs w:val="24"/>
                <w:lang w:val="ru-RU"/>
              </w:rPr>
              <w:t>журналы.</w:t>
            </w:r>
            <w:r w:rsidR="00256B04">
              <w:rPr>
                <w:sz w:val="24"/>
                <w:szCs w:val="24"/>
                <w:lang w:val="ru-RU"/>
              </w:rPr>
              <w:t xml:space="preserve"> </w:t>
            </w:r>
            <w:r w:rsidRPr="00104A6F">
              <w:rPr>
                <w:sz w:val="24"/>
                <w:szCs w:val="24"/>
                <w:lang w:val="ru-RU"/>
              </w:rPr>
              <w:t>Выставки детскоготворчества.</w:t>
            </w:r>
          </w:p>
          <w:p w:rsidR="006453C5" w:rsidRPr="00256B04" w:rsidRDefault="006453C5" w:rsidP="00104A6F">
            <w:pPr>
              <w:pStyle w:val="TableParagraph"/>
              <w:spacing w:line="276" w:lineRule="auto"/>
              <w:ind w:left="0" w:right="173"/>
              <w:rPr>
                <w:sz w:val="24"/>
                <w:szCs w:val="24"/>
                <w:lang w:val="ru-RU"/>
              </w:rPr>
            </w:pPr>
            <w:r w:rsidRPr="00256B04">
              <w:rPr>
                <w:sz w:val="24"/>
                <w:szCs w:val="24"/>
                <w:lang w:val="ru-RU"/>
              </w:rPr>
              <w:t>Переписка</w:t>
            </w:r>
            <w:r w:rsidR="00256B04">
              <w:rPr>
                <w:sz w:val="24"/>
                <w:szCs w:val="24"/>
                <w:lang w:val="ru-RU"/>
              </w:rPr>
              <w:t xml:space="preserve"> </w:t>
            </w:r>
            <w:r w:rsidRPr="00256B04">
              <w:rPr>
                <w:sz w:val="24"/>
                <w:szCs w:val="24"/>
                <w:lang w:val="ru-RU"/>
              </w:rPr>
              <w:t>по</w:t>
            </w:r>
            <w:r w:rsidR="00256B04">
              <w:rPr>
                <w:sz w:val="24"/>
                <w:szCs w:val="24"/>
                <w:lang w:val="ru-RU"/>
              </w:rPr>
              <w:t xml:space="preserve"> </w:t>
            </w:r>
            <w:r w:rsidRPr="00256B04">
              <w:rPr>
                <w:sz w:val="24"/>
                <w:szCs w:val="24"/>
                <w:lang w:val="ru-RU"/>
              </w:rPr>
              <w:t>электронной</w:t>
            </w:r>
            <w:r w:rsidR="00256B04">
              <w:rPr>
                <w:sz w:val="24"/>
                <w:szCs w:val="24"/>
                <w:lang w:val="ru-RU"/>
              </w:rPr>
              <w:t xml:space="preserve"> </w:t>
            </w:r>
            <w:r w:rsidRPr="00256B04">
              <w:rPr>
                <w:sz w:val="24"/>
                <w:szCs w:val="24"/>
                <w:lang w:val="ru-RU"/>
              </w:rPr>
              <w:t>почте.</w:t>
            </w:r>
            <w:r w:rsidR="00256B04">
              <w:rPr>
                <w:sz w:val="24"/>
                <w:szCs w:val="24"/>
                <w:lang w:val="ru-RU"/>
              </w:rPr>
              <w:t xml:space="preserve"> Сайт у</w:t>
            </w:r>
            <w:r w:rsidRPr="00256B04">
              <w:rPr>
                <w:sz w:val="24"/>
                <w:szCs w:val="24"/>
                <w:lang w:val="ru-RU"/>
              </w:rPr>
              <w:t>чреждения.</w:t>
            </w:r>
          </w:p>
        </w:tc>
      </w:tr>
      <w:tr w:rsidR="006453C5" w:rsidRPr="00104A6F" w:rsidTr="00256B04">
        <w:trPr>
          <w:trHeight w:val="1346"/>
        </w:trPr>
        <w:tc>
          <w:tcPr>
            <w:tcW w:w="2412" w:type="dxa"/>
            <w:vMerge/>
            <w:tcBorders>
              <w:top w:val="nil"/>
            </w:tcBorders>
          </w:tcPr>
          <w:p w:rsidR="006453C5" w:rsidRPr="00256B04" w:rsidRDefault="006453C5" w:rsidP="00104A6F">
            <w:pPr>
              <w:ind w:right="173"/>
              <w:rPr>
                <w:rFonts w:ascii="Times New Roman" w:hAnsi="Times New Roman" w:cs="Times New Roman"/>
                <w:sz w:val="24"/>
                <w:szCs w:val="24"/>
                <w:lang w:val="ru-RU"/>
              </w:rPr>
            </w:pPr>
          </w:p>
        </w:tc>
        <w:tc>
          <w:tcPr>
            <w:tcW w:w="6546" w:type="dxa"/>
          </w:tcPr>
          <w:p w:rsidR="006453C5" w:rsidRPr="00104A6F" w:rsidRDefault="006453C5" w:rsidP="00104A6F">
            <w:pPr>
              <w:pStyle w:val="TableParagraph"/>
              <w:ind w:left="0" w:right="173"/>
              <w:rPr>
                <w:sz w:val="24"/>
                <w:szCs w:val="24"/>
                <w:lang w:val="ru-RU"/>
              </w:rPr>
            </w:pPr>
            <w:r w:rsidRPr="00104A6F">
              <w:rPr>
                <w:sz w:val="24"/>
                <w:szCs w:val="24"/>
                <w:lang w:val="ru-RU"/>
              </w:rPr>
              <w:t>Дни</w:t>
            </w:r>
            <w:r w:rsidR="00256B04">
              <w:rPr>
                <w:sz w:val="24"/>
                <w:szCs w:val="24"/>
                <w:lang w:val="ru-RU"/>
              </w:rPr>
              <w:t xml:space="preserve"> </w:t>
            </w:r>
            <w:r w:rsidRPr="00104A6F">
              <w:rPr>
                <w:sz w:val="24"/>
                <w:szCs w:val="24"/>
                <w:lang w:val="ru-RU"/>
              </w:rPr>
              <w:t>открытых</w:t>
            </w:r>
            <w:r w:rsidR="00256B04">
              <w:rPr>
                <w:sz w:val="24"/>
                <w:szCs w:val="24"/>
                <w:lang w:val="ru-RU"/>
              </w:rPr>
              <w:t xml:space="preserve"> </w:t>
            </w:r>
            <w:r w:rsidRPr="00104A6F">
              <w:rPr>
                <w:sz w:val="24"/>
                <w:szCs w:val="24"/>
                <w:lang w:val="ru-RU"/>
              </w:rPr>
              <w:t>дверей.</w:t>
            </w:r>
          </w:p>
          <w:p w:rsidR="006453C5" w:rsidRPr="00104A6F" w:rsidRDefault="006453C5" w:rsidP="00104A6F">
            <w:pPr>
              <w:pStyle w:val="TableParagraph"/>
              <w:spacing w:line="273" w:lineRule="auto"/>
              <w:ind w:left="0" w:right="173"/>
              <w:rPr>
                <w:sz w:val="24"/>
                <w:szCs w:val="24"/>
                <w:lang w:val="ru-RU"/>
              </w:rPr>
            </w:pPr>
            <w:r w:rsidRPr="00104A6F">
              <w:rPr>
                <w:sz w:val="24"/>
                <w:szCs w:val="24"/>
                <w:lang w:val="ru-RU"/>
              </w:rPr>
              <w:t>Консультации</w:t>
            </w:r>
            <w:r w:rsidR="00256B04">
              <w:rPr>
                <w:sz w:val="24"/>
                <w:szCs w:val="24"/>
                <w:lang w:val="ru-RU"/>
              </w:rPr>
              <w:t xml:space="preserve"> </w:t>
            </w:r>
            <w:r w:rsidRPr="00104A6F">
              <w:rPr>
                <w:sz w:val="24"/>
                <w:szCs w:val="24"/>
                <w:lang w:val="ru-RU"/>
              </w:rPr>
              <w:t>(индивидуальные,</w:t>
            </w:r>
            <w:r w:rsidR="00256B04">
              <w:rPr>
                <w:sz w:val="24"/>
                <w:szCs w:val="24"/>
                <w:lang w:val="ru-RU"/>
              </w:rPr>
              <w:t xml:space="preserve"> </w:t>
            </w:r>
            <w:r w:rsidRPr="00104A6F">
              <w:rPr>
                <w:sz w:val="24"/>
                <w:szCs w:val="24"/>
                <w:lang w:val="ru-RU"/>
              </w:rPr>
              <w:t>групповые).</w:t>
            </w:r>
            <w:r w:rsidR="00256B04">
              <w:rPr>
                <w:sz w:val="24"/>
                <w:szCs w:val="24"/>
                <w:lang w:val="ru-RU"/>
              </w:rPr>
              <w:t xml:space="preserve"> </w:t>
            </w:r>
            <w:r w:rsidRPr="00104A6F">
              <w:rPr>
                <w:sz w:val="24"/>
                <w:szCs w:val="24"/>
                <w:lang w:val="ru-RU"/>
              </w:rPr>
              <w:t>Родительские</w:t>
            </w:r>
            <w:r w:rsidR="00256B04">
              <w:rPr>
                <w:sz w:val="24"/>
                <w:szCs w:val="24"/>
                <w:lang w:val="ru-RU"/>
              </w:rPr>
              <w:t xml:space="preserve"> </w:t>
            </w:r>
            <w:r w:rsidRPr="00104A6F">
              <w:rPr>
                <w:sz w:val="24"/>
                <w:szCs w:val="24"/>
                <w:lang w:val="ru-RU"/>
              </w:rPr>
              <w:t>собрания.</w:t>
            </w:r>
          </w:p>
          <w:p w:rsidR="006453C5" w:rsidRPr="00ED4F35" w:rsidRDefault="006453C5" w:rsidP="00104A6F">
            <w:pPr>
              <w:pStyle w:val="TableParagraph"/>
              <w:ind w:left="0" w:right="173"/>
              <w:rPr>
                <w:sz w:val="24"/>
                <w:szCs w:val="24"/>
                <w:lang w:val="ru-RU"/>
              </w:rPr>
            </w:pPr>
            <w:r w:rsidRPr="00ED4F35">
              <w:rPr>
                <w:sz w:val="24"/>
                <w:szCs w:val="24"/>
                <w:lang w:val="ru-RU"/>
              </w:rPr>
              <w:t>Реклама</w:t>
            </w:r>
            <w:r w:rsidR="00256B04">
              <w:rPr>
                <w:sz w:val="24"/>
                <w:szCs w:val="24"/>
                <w:lang w:val="ru-RU"/>
              </w:rPr>
              <w:t xml:space="preserve"> </w:t>
            </w:r>
            <w:r w:rsidRPr="00ED4F35">
              <w:rPr>
                <w:sz w:val="24"/>
                <w:szCs w:val="24"/>
                <w:lang w:val="ru-RU"/>
              </w:rPr>
              <w:t>книг,</w:t>
            </w:r>
            <w:r w:rsidR="00256B04">
              <w:rPr>
                <w:sz w:val="24"/>
                <w:szCs w:val="24"/>
                <w:lang w:val="ru-RU"/>
              </w:rPr>
              <w:t xml:space="preserve"> </w:t>
            </w:r>
            <w:r w:rsidRPr="00ED4F35">
              <w:rPr>
                <w:sz w:val="24"/>
                <w:szCs w:val="24"/>
                <w:lang w:val="ru-RU"/>
              </w:rPr>
              <w:t>статейизгазет,</w:t>
            </w:r>
            <w:r w:rsidR="00256B04">
              <w:rPr>
                <w:sz w:val="24"/>
                <w:szCs w:val="24"/>
                <w:lang w:val="ru-RU"/>
              </w:rPr>
              <w:t xml:space="preserve"> </w:t>
            </w:r>
            <w:r w:rsidRPr="00ED4F35">
              <w:rPr>
                <w:sz w:val="24"/>
                <w:szCs w:val="24"/>
                <w:lang w:val="ru-RU"/>
              </w:rPr>
              <w:t>журналов</w:t>
            </w:r>
            <w:r w:rsidR="00256B04">
              <w:rPr>
                <w:sz w:val="24"/>
                <w:szCs w:val="24"/>
                <w:lang w:val="ru-RU"/>
              </w:rPr>
              <w:t xml:space="preserve"> </w:t>
            </w:r>
            <w:r w:rsidRPr="00ED4F35">
              <w:rPr>
                <w:sz w:val="24"/>
                <w:szCs w:val="24"/>
                <w:lang w:val="ru-RU"/>
              </w:rPr>
              <w:t>или</w:t>
            </w:r>
            <w:r w:rsidR="00256B04">
              <w:rPr>
                <w:sz w:val="24"/>
                <w:szCs w:val="24"/>
                <w:lang w:val="ru-RU"/>
              </w:rPr>
              <w:t xml:space="preserve"> </w:t>
            </w:r>
            <w:r w:rsidRPr="00ED4F35">
              <w:rPr>
                <w:sz w:val="24"/>
                <w:szCs w:val="24"/>
                <w:lang w:val="ru-RU"/>
              </w:rPr>
              <w:t>сайтов</w:t>
            </w:r>
            <w:r w:rsidR="00256B04">
              <w:rPr>
                <w:sz w:val="24"/>
                <w:szCs w:val="24"/>
                <w:lang w:val="ru-RU"/>
              </w:rPr>
              <w:t xml:space="preserve"> </w:t>
            </w:r>
            <w:r w:rsidRPr="00ED4F35">
              <w:rPr>
                <w:sz w:val="24"/>
                <w:szCs w:val="24"/>
                <w:lang w:val="ru-RU"/>
              </w:rPr>
              <w:t>по</w:t>
            </w:r>
            <w:r w:rsidR="00256B04">
              <w:rPr>
                <w:sz w:val="24"/>
                <w:szCs w:val="24"/>
                <w:lang w:val="ru-RU"/>
              </w:rPr>
              <w:t xml:space="preserve"> </w:t>
            </w:r>
            <w:r w:rsidRPr="00ED4F35">
              <w:rPr>
                <w:sz w:val="24"/>
                <w:szCs w:val="24"/>
                <w:lang w:val="ru-RU"/>
              </w:rPr>
              <w:t>проблемам</w:t>
            </w:r>
            <w:r w:rsidR="00256B04">
              <w:rPr>
                <w:sz w:val="24"/>
                <w:szCs w:val="24"/>
                <w:lang w:val="ru-RU"/>
              </w:rPr>
              <w:t xml:space="preserve"> </w:t>
            </w:r>
            <w:r w:rsidRPr="00ED4F35">
              <w:rPr>
                <w:sz w:val="24"/>
                <w:szCs w:val="24"/>
                <w:lang w:val="ru-RU"/>
              </w:rPr>
              <w:t>семейного</w:t>
            </w:r>
            <w:r w:rsidR="00256B04">
              <w:rPr>
                <w:sz w:val="24"/>
                <w:szCs w:val="24"/>
                <w:lang w:val="ru-RU"/>
              </w:rPr>
              <w:t xml:space="preserve"> </w:t>
            </w:r>
            <w:r w:rsidRPr="00ED4F35">
              <w:rPr>
                <w:sz w:val="24"/>
                <w:szCs w:val="24"/>
                <w:lang w:val="ru-RU"/>
              </w:rPr>
              <w:t>воспитания.</w:t>
            </w:r>
          </w:p>
        </w:tc>
      </w:tr>
    </w:tbl>
    <w:p w:rsidR="002378C9" w:rsidRDefault="002378C9" w:rsidP="002378C9">
      <w:pPr>
        <w:tabs>
          <w:tab w:val="left" w:pos="4050"/>
        </w:tabs>
        <w:rPr>
          <w:rFonts w:ascii="Times New Roman" w:hAnsi="Times New Roman" w:cs="Times New Roman"/>
          <w:sz w:val="24"/>
          <w:szCs w:val="24"/>
        </w:rPr>
      </w:pPr>
    </w:p>
    <w:p w:rsidR="002378C9" w:rsidRDefault="002378C9" w:rsidP="002378C9">
      <w:pPr>
        <w:rPr>
          <w:rFonts w:ascii="Times New Roman" w:hAnsi="Times New Roman" w:cs="Times New Roman"/>
          <w:sz w:val="24"/>
          <w:szCs w:val="24"/>
        </w:rPr>
      </w:pPr>
    </w:p>
    <w:p w:rsidR="002378C9" w:rsidRPr="002378C9" w:rsidRDefault="002378C9" w:rsidP="002378C9">
      <w:pPr>
        <w:rPr>
          <w:rFonts w:ascii="Times New Roman" w:hAnsi="Times New Roman" w:cs="Times New Roman"/>
          <w:sz w:val="24"/>
          <w:szCs w:val="24"/>
        </w:rPr>
        <w:sectPr w:rsidR="002378C9" w:rsidRPr="002378C9" w:rsidSect="00FF3754">
          <w:type w:val="nextColumn"/>
          <w:pgSz w:w="11910" w:h="16840"/>
          <w:pgMar w:top="1134" w:right="397" w:bottom="1134" w:left="1701" w:header="720" w:footer="720" w:gutter="0"/>
          <w:cols w:space="720"/>
          <w:docGrid w:linePitch="299"/>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2"/>
        <w:gridCol w:w="6688"/>
      </w:tblGrid>
      <w:tr w:rsidR="006453C5" w:rsidRPr="00104A6F" w:rsidTr="00256B04">
        <w:trPr>
          <w:trHeight w:val="1605"/>
        </w:trPr>
        <w:tc>
          <w:tcPr>
            <w:tcW w:w="2412" w:type="dxa"/>
          </w:tcPr>
          <w:p w:rsidR="006453C5" w:rsidRPr="00256B04" w:rsidRDefault="006453C5" w:rsidP="00104A6F">
            <w:pPr>
              <w:pStyle w:val="TableParagraph"/>
              <w:spacing w:line="256" w:lineRule="auto"/>
              <w:ind w:left="0" w:right="173"/>
              <w:rPr>
                <w:sz w:val="24"/>
                <w:szCs w:val="24"/>
                <w:lang w:val="ru-RU"/>
              </w:rPr>
            </w:pPr>
            <w:r w:rsidRPr="00256B04">
              <w:rPr>
                <w:spacing w:val="-1"/>
                <w:sz w:val="24"/>
                <w:szCs w:val="24"/>
                <w:lang w:val="ru-RU"/>
              </w:rPr>
              <w:lastRenderedPageBreak/>
              <w:t>Педагогическое</w:t>
            </w:r>
            <w:r w:rsidRPr="00256B04">
              <w:rPr>
                <w:sz w:val="24"/>
                <w:szCs w:val="24"/>
                <w:lang w:val="ru-RU"/>
              </w:rPr>
              <w:t>просвещениеродителей</w:t>
            </w:r>
          </w:p>
        </w:tc>
        <w:tc>
          <w:tcPr>
            <w:tcW w:w="6688" w:type="dxa"/>
          </w:tcPr>
          <w:p w:rsidR="006453C5" w:rsidRPr="00104A6F" w:rsidRDefault="006453C5" w:rsidP="00104A6F">
            <w:pPr>
              <w:pStyle w:val="TableParagraph"/>
              <w:spacing w:line="271" w:lineRule="auto"/>
              <w:ind w:left="0" w:right="173"/>
              <w:rPr>
                <w:sz w:val="24"/>
                <w:szCs w:val="24"/>
                <w:lang w:val="ru-RU"/>
              </w:rPr>
            </w:pPr>
            <w:r w:rsidRPr="00104A6F">
              <w:rPr>
                <w:sz w:val="24"/>
                <w:szCs w:val="24"/>
                <w:lang w:val="ru-RU"/>
              </w:rPr>
              <w:t>Круглый стол.</w:t>
            </w:r>
            <w:r w:rsidR="00256B04">
              <w:rPr>
                <w:sz w:val="24"/>
                <w:szCs w:val="24"/>
                <w:lang w:val="ru-RU"/>
              </w:rPr>
              <w:t xml:space="preserve"> </w:t>
            </w:r>
            <w:r w:rsidRPr="00104A6F">
              <w:rPr>
                <w:spacing w:val="-1"/>
                <w:sz w:val="24"/>
                <w:szCs w:val="24"/>
                <w:lang w:val="ru-RU"/>
              </w:rPr>
              <w:t>Мастер-классы.</w:t>
            </w:r>
          </w:p>
          <w:p w:rsidR="006453C5" w:rsidRPr="00104A6F" w:rsidRDefault="006453C5" w:rsidP="00104A6F">
            <w:pPr>
              <w:pStyle w:val="TableParagraph"/>
              <w:ind w:left="0" w:right="173"/>
              <w:rPr>
                <w:sz w:val="24"/>
                <w:szCs w:val="24"/>
                <w:lang w:val="ru-RU"/>
              </w:rPr>
            </w:pPr>
            <w:r w:rsidRPr="00104A6F">
              <w:rPr>
                <w:sz w:val="24"/>
                <w:szCs w:val="24"/>
                <w:lang w:val="ru-RU"/>
              </w:rPr>
              <w:t>Родительскиесобрания.</w:t>
            </w:r>
          </w:p>
          <w:p w:rsidR="006453C5" w:rsidRPr="00256B04" w:rsidRDefault="006453C5" w:rsidP="00104A6F">
            <w:pPr>
              <w:pStyle w:val="TableParagraph"/>
              <w:spacing w:line="273" w:lineRule="auto"/>
              <w:ind w:left="0" w:right="173"/>
              <w:rPr>
                <w:sz w:val="24"/>
                <w:szCs w:val="24"/>
                <w:lang w:val="ru-RU"/>
              </w:rPr>
            </w:pPr>
            <w:r w:rsidRPr="00256B04">
              <w:rPr>
                <w:sz w:val="24"/>
                <w:szCs w:val="24"/>
                <w:lang w:val="ru-RU"/>
              </w:rPr>
              <w:t>Социальное</w:t>
            </w:r>
            <w:r w:rsidR="00256B04">
              <w:rPr>
                <w:sz w:val="24"/>
                <w:szCs w:val="24"/>
                <w:lang w:val="ru-RU"/>
              </w:rPr>
              <w:t xml:space="preserve"> </w:t>
            </w:r>
            <w:r w:rsidRPr="00256B04">
              <w:rPr>
                <w:sz w:val="24"/>
                <w:szCs w:val="24"/>
                <w:lang w:val="ru-RU"/>
              </w:rPr>
              <w:t>партнерство</w:t>
            </w:r>
            <w:r w:rsidR="00256B04">
              <w:rPr>
                <w:sz w:val="24"/>
                <w:szCs w:val="24"/>
                <w:lang w:val="ru-RU"/>
              </w:rPr>
              <w:t xml:space="preserve"> </w:t>
            </w:r>
            <w:r w:rsidRPr="00256B04">
              <w:rPr>
                <w:sz w:val="24"/>
                <w:szCs w:val="24"/>
                <w:lang w:val="ru-RU"/>
              </w:rPr>
              <w:t>со</w:t>
            </w:r>
            <w:r w:rsidR="00256B04">
              <w:rPr>
                <w:sz w:val="24"/>
                <w:szCs w:val="24"/>
                <w:lang w:val="ru-RU"/>
              </w:rPr>
              <w:t xml:space="preserve"> </w:t>
            </w:r>
            <w:r w:rsidRPr="00256B04">
              <w:rPr>
                <w:sz w:val="24"/>
                <w:szCs w:val="24"/>
                <w:lang w:val="ru-RU"/>
              </w:rPr>
              <w:t>школой</w:t>
            </w:r>
            <w:r w:rsidR="00256B04">
              <w:rPr>
                <w:sz w:val="24"/>
                <w:szCs w:val="24"/>
                <w:lang w:val="ru-RU"/>
              </w:rPr>
              <w:t xml:space="preserve"> </w:t>
            </w:r>
            <w:r w:rsidRPr="00256B04">
              <w:rPr>
                <w:sz w:val="24"/>
                <w:szCs w:val="24"/>
                <w:lang w:val="ru-RU"/>
              </w:rPr>
              <w:t>(«Школа</w:t>
            </w:r>
            <w:r w:rsidR="00256B04">
              <w:rPr>
                <w:sz w:val="24"/>
                <w:szCs w:val="24"/>
                <w:lang w:val="ru-RU"/>
              </w:rPr>
              <w:t xml:space="preserve"> </w:t>
            </w:r>
            <w:r w:rsidRPr="00256B04">
              <w:rPr>
                <w:sz w:val="24"/>
                <w:szCs w:val="24"/>
                <w:lang w:val="ru-RU"/>
              </w:rPr>
              <w:t>будущих</w:t>
            </w:r>
            <w:r w:rsidR="00256B04">
              <w:rPr>
                <w:sz w:val="24"/>
                <w:szCs w:val="24"/>
                <w:lang w:val="ru-RU"/>
              </w:rPr>
              <w:t xml:space="preserve"> </w:t>
            </w:r>
            <w:r w:rsidRPr="00256B04">
              <w:rPr>
                <w:sz w:val="24"/>
                <w:szCs w:val="24"/>
                <w:lang w:val="ru-RU"/>
              </w:rPr>
              <w:t>первоклассников»,</w:t>
            </w:r>
            <w:r w:rsidR="00256B04">
              <w:rPr>
                <w:sz w:val="24"/>
                <w:szCs w:val="24"/>
                <w:lang w:val="ru-RU"/>
              </w:rPr>
              <w:t xml:space="preserve"> </w:t>
            </w:r>
            <w:r w:rsidRPr="00256B04">
              <w:rPr>
                <w:sz w:val="24"/>
                <w:szCs w:val="24"/>
                <w:lang w:val="ru-RU"/>
              </w:rPr>
              <w:t>экскурсии,</w:t>
            </w:r>
            <w:r w:rsidR="00256B04">
              <w:rPr>
                <w:sz w:val="24"/>
                <w:szCs w:val="24"/>
                <w:lang w:val="ru-RU"/>
              </w:rPr>
              <w:t xml:space="preserve"> </w:t>
            </w:r>
            <w:r w:rsidRPr="00256B04">
              <w:rPr>
                <w:sz w:val="24"/>
                <w:szCs w:val="24"/>
                <w:lang w:val="ru-RU"/>
              </w:rPr>
              <w:t>конференции</w:t>
            </w:r>
            <w:r w:rsidR="00256B04">
              <w:rPr>
                <w:sz w:val="24"/>
                <w:szCs w:val="24"/>
                <w:lang w:val="ru-RU"/>
              </w:rPr>
              <w:t xml:space="preserve"> </w:t>
            </w:r>
            <w:r w:rsidRPr="00256B04">
              <w:rPr>
                <w:sz w:val="24"/>
                <w:szCs w:val="24"/>
                <w:lang w:val="ru-RU"/>
              </w:rPr>
              <w:t>и</w:t>
            </w:r>
            <w:r w:rsidR="00256B04">
              <w:rPr>
                <w:sz w:val="24"/>
                <w:szCs w:val="24"/>
                <w:lang w:val="ru-RU"/>
              </w:rPr>
              <w:t xml:space="preserve"> </w:t>
            </w:r>
            <w:r w:rsidRPr="00256B04">
              <w:rPr>
                <w:sz w:val="24"/>
                <w:szCs w:val="24"/>
                <w:lang w:val="ru-RU"/>
              </w:rPr>
              <w:t>пр.)</w:t>
            </w:r>
          </w:p>
        </w:tc>
      </w:tr>
      <w:tr w:rsidR="006453C5" w:rsidRPr="00104A6F" w:rsidTr="00256B04">
        <w:trPr>
          <w:trHeight w:val="1209"/>
        </w:trPr>
        <w:tc>
          <w:tcPr>
            <w:tcW w:w="2412" w:type="dxa"/>
          </w:tcPr>
          <w:p w:rsidR="006453C5" w:rsidRPr="00104A6F" w:rsidRDefault="006453C5" w:rsidP="00104A6F">
            <w:pPr>
              <w:pStyle w:val="TableParagraph"/>
              <w:spacing w:line="256" w:lineRule="auto"/>
              <w:ind w:left="0" w:right="173"/>
              <w:rPr>
                <w:sz w:val="24"/>
                <w:szCs w:val="24"/>
              </w:rPr>
            </w:pPr>
            <w:r w:rsidRPr="00104A6F">
              <w:rPr>
                <w:sz w:val="24"/>
                <w:szCs w:val="24"/>
              </w:rPr>
              <w:t>Совместная</w:t>
            </w:r>
            <w:r w:rsidRPr="00104A6F">
              <w:rPr>
                <w:spacing w:val="-1"/>
                <w:sz w:val="24"/>
                <w:szCs w:val="24"/>
              </w:rPr>
              <w:t>деятельность</w:t>
            </w:r>
          </w:p>
        </w:tc>
        <w:tc>
          <w:tcPr>
            <w:tcW w:w="6688" w:type="dxa"/>
          </w:tcPr>
          <w:p w:rsidR="006453C5" w:rsidRPr="00104A6F" w:rsidRDefault="006453C5" w:rsidP="00104A6F">
            <w:pPr>
              <w:pStyle w:val="TableParagraph"/>
              <w:spacing w:line="276" w:lineRule="auto"/>
              <w:ind w:left="0" w:right="173"/>
              <w:rPr>
                <w:sz w:val="24"/>
                <w:szCs w:val="24"/>
                <w:lang w:val="ru-RU"/>
              </w:rPr>
            </w:pPr>
            <w:r w:rsidRPr="00104A6F">
              <w:rPr>
                <w:sz w:val="24"/>
                <w:szCs w:val="24"/>
                <w:lang w:val="ru-RU"/>
              </w:rPr>
              <w:t>Праздники,</w:t>
            </w:r>
            <w:r w:rsidR="00256B04">
              <w:rPr>
                <w:sz w:val="24"/>
                <w:szCs w:val="24"/>
                <w:lang w:val="ru-RU"/>
              </w:rPr>
              <w:t xml:space="preserve"> </w:t>
            </w:r>
            <w:r w:rsidRPr="00104A6F">
              <w:rPr>
                <w:sz w:val="24"/>
                <w:szCs w:val="24"/>
                <w:lang w:val="ru-RU"/>
              </w:rPr>
              <w:t>развлечения,</w:t>
            </w:r>
            <w:r w:rsidR="00256B04">
              <w:rPr>
                <w:sz w:val="24"/>
                <w:szCs w:val="24"/>
                <w:lang w:val="ru-RU"/>
              </w:rPr>
              <w:t xml:space="preserve"> </w:t>
            </w:r>
            <w:r w:rsidRPr="00104A6F">
              <w:rPr>
                <w:sz w:val="24"/>
                <w:szCs w:val="24"/>
                <w:lang w:val="ru-RU"/>
              </w:rPr>
              <w:t>семейные</w:t>
            </w:r>
            <w:r w:rsidR="00256B04">
              <w:rPr>
                <w:sz w:val="24"/>
                <w:szCs w:val="24"/>
                <w:lang w:val="ru-RU"/>
              </w:rPr>
              <w:t xml:space="preserve"> </w:t>
            </w:r>
            <w:r w:rsidRPr="00104A6F">
              <w:rPr>
                <w:sz w:val="24"/>
                <w:szCs w:val="24"/>
                <w:lang w:val="ru-RU"/>
              </w:rPr>
              <w:t>спортивные</w:t>
            </w:r>
            <w:r w:rsidR="00256B04">
              <w:rPr>
                <w:sz w:val="24"/>
                <w:szCs w:val="24"/>
                <w:lang w:val="ru-RU"/>
              </w:rPr>
              <w:t xml:space="preserve"> </w:t>
            </w:r>
            <w:r w:rsidRPr="00104A6F">
              <w:rPr>
                <w:sz w:val="24"/>
                <w:szCs w:val="24"/>
                <w:lang w:val="ru-RU"/>
              </w:rPr>
              <w:t>соревнования,</w:t>
            </w:r>
            <w:r w:rsidR="00256B04">
              <w:rPr>
                <w:sz w:val="24"/>
                <w:szCs w:val="24"/>
                <w:lang w:val="ru-RU"/>
              </w:rPr>
              <w:t xml:space="preserve"> </w:t>
            </w:r>
            <w:r w:rsidRPr="00104A6F">
              <w:rPr>
                <w:sz w:val="24"/>
                <w:szCs w:val="24"/>
                <w:lang w:val="ru-RU"/>
              </w:rPr>
              <w:t>викторины.</w:t>
            </w:r>
            <w:r w:rsidR="00256B04">
              <w:rPr>
                <w:sz w:val="24"/>
                <w:szCs w:val="24"/>
                <w:lang w:val="ru-RU"/>
              </w:rPr>
              <w:t xml:space="preserve"> </w:t>
            </w:r>
            <w:r w:rsidRPr="00104A6F">
              <w:rPr>
                <w:sz w:val="24"/>
                <w:szCs w:val="24"/>
                <w:lang w:val="ru-RU"/>
              </w:rPr>
              <w:t>Конкурсы.</w:t>
            </w:r>
            <w:r w:rsidR="00256B04">
              <w:rPr>
                <w:sz w:val="24"/>
                <w:szCs w:val="24"/>
                <w:lang w:val="ru-RU"/>
              </w:rPr>
              <w:t xml:space="preserve"> </w:t>
            </w:r>
            <w:r w:rsidRPr="00104A6F">
              <w:rPr>
                <w:sz w:val="24"/>
                <w:szCs w:val="24"/>
                <w:lang w:val="ru-RU"/>
              </w:rPr>
              <w:t>Маршруты выходного дня (туристические прогулки/походы, театр, музей,</w:t>
            </w:r>
            <w:r w:rsidR="00256B04">
              <w:rPr>
                <w:sz w:val="24"/>
                <w:szCs w:val="24"/>
                <w:lang w:val="ru-RU"/>
              </w:rPr>
              <w:t xml:space="preserve"> </w:t>
            </w:r>
            <w:r w:rsidRPr="00104A6F">
              <w:rPr>
                <w:sz w:val="24"/>
                <w:szCs w:val="24"/>
                <w:lang w:val="ru-RU"/>
              </w:rPr>
              <w:t>библиотека).</w:t>
            </w:r>
            <w:r w:rsidR="00256B04">
              <w:rPr>
                <w:sz w:val="24"/>
                <w:szCs w:val="24"/>
                <w:lang w:val="ru-RU"/>
              </w:rPr>
              <w:t xml:space="preserve"> </w:t>
            </w:r>
            <w:r w:rsidRPr="00104A6F">
              <w:rPr>
                <w:sz w:val="24"/>
                <w:szCs w:val="24"/>
                <w:lang w:val="ru-RU"/>
              </w:rPr>
              <w:t>Проектная</w:t>
            </w:r>
            <w:r w:rsidR="00256B04">
              <w:rPr>
                <w:sz w:val="24"/>
                <w:szCs w:val="24"/>
                <w:lang w:val="ru-RU"/>
              </w:rPr>
              <w:t xml:space="preserve"> </w:t>
            </w:r>
            <w:r w:rsidRPr="00104A6F">
              <w:rPr>
                <w:sz w:val="24"/>
                <w:szCs w:val="24"/>
                <w:lang w:val="ru-RU"/>
              </w:rPr>
              <w:t>деятельность.</w:t>
            </w:r>
            <w:r w:rsidR="00256B04">
              <w:rPr>
                <w:sz w:val="24"/>
                <w:szCs w:val="24"/>
                <w:lang w:val="ru-RU"/>
              </w:rPr>
              <w:t xml:space="preserve"> </w:t>
            </w:r>
            <w:r w:rsidRPr="00104A6F">
              <w:rPr>
                <w:sz w:val="24"/>
                <w:szCs w:val="24"/>
                <w:lang w:val="ru-RU"/>
              </w:rPr>
              <w:t>Акции.</w:t>
            </w:r>
          </w:p>
        </w:tc>
      </w:tr>
    </w:tbl>
    <w:p w:rsidR="006453C5" w:rsidRPr="00104A6F" w:rsidRDefault="006453C5" w:rsidP="00104A6F">
      <w:pPr>
        <w:pStyle w:val="ab"/>
        <w:spacing w:before="0"/>
        <w:ind w:left="0" w:right="173" w:firstLine="0"/>
        <w:rPr>
          <w:b/>
        </w:rPr>
      </w:pPr>
    </w:p>
    <w:p w:rsidR="006453C5" w:rsidRPr="00104A6F" w:rsidRDefault="006453C5" w:rsidP="00104A6F">
      <w:pPr>
        <w:pStyle w:val="ab"/>
        <w:spacing w:before="0"/>
        <w:ind w:left="0" w:right="173" w:firstLine="0"/>
        <w:rPr>
          <w:b/>
        </w:rPr>
      </w:pPr>
    </w:p>
    <w:p w:rsidR="006453C5" w:rsidRPr="00104A6F" w:rsidRDefault="006453C5" w:rsidP="00104A6F">
      <w:pPr>
        <w:pStyle w:val="ab"/>
        <w:spacing w:before="0"/>
        <w:ind w:left="0" w:right="173" w:firstLine="0"/>
        <w:rPr>
          <w:b/>
        </w:rPr>
      </w:pPr>
    </w:p>
    <w:p w:rsidR="006453C5" w:rsidRPr="00104A6F" w:rsidRDefault="006453C5" w:rsidP="00104A6F">
      <w:pPr>
        <w:pStyle w:val="ab"/>
        <w:spacing w:before="0"/>
        <w:ind w:left="0" w:right="173" w:firstLine="0"/>
        <w:rPr>
          <w:b/>
        </w:rPr>
      </w:pPr>
    </w:p>
    <w:p w:rsidR="006453C5" w:rsidRPr="00104A6F" w:rsidRDefault="006453C5" w:rsidP="00104A6F">
      <w:pPr>
        <w:pStyle w:val="ab"/>
        <w:spacing w:before="0"/>
        <w:ind w:left="0" w:right="173" w:firstLine="0"/>
        <w:rPr>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35"/>
        <w:gridCol w:w="3637"/>
      </w:tblGrid>
      <w:tr w:rsidR="006453C5" w:rsidRPr="00104A6F" w:rsidTr="008829BB">
        <w:trPr>
          <w:trHeight w:val="503"/>
        </w:trPr>
        <w:tc>
          <w:tcPr>
            <w:tcW w:w="5435" w:type="dxa"/>
          </w:tcPr>
          <w:p w:rsidR="006453C5" w:rsidRPr="00256B04" w:rsidRDefault="006453C5" w:rsidP="00104A6F">
            <w:pPr>
              <w:pStyle w:val="TableParagraph"/>
              <w:spacing w:line="248" w:lineRule="exact"/>
              <w:ind w:left="0" w:right="173"/>
              <w:rPr>
                <w:b/>
                <w:sz w:val="24"/>
                <w:szCs w:val="24"/>
                <w:lang w:val="ru-RU"/>
              </w:rPr>
            </w:pPr>
            <w:r w:rsidRPr="00256B04">
              <w:rPr>
                <w:b/>
                <w:sz w:val="24"/>
                <w:szCs w:val="24"/>
                <w:lang w:val="ru-RU"/>
              </w:rPr>
              <w:t>Образовательныеобластиинаправленияорганизациижизнедеятельностидетей</w:t>
            </w:r>
          </w:p>
        </w:tc>
        <w:tc>
          <w:tcPr>
            <w:tcW w:w="3637" w:type="dxa"/>
          </w:tcPr>
          <w:p w:rsidR="006453C5" w:rsidRPr="00256B04" w:rsidRDefault="006453C5" w:rsidP="00104A6F">
            <w:pPr>
              <w:pStyle w:val="TableParagraph"/>
              <w:ind w:left="0" w:right="173"/>
              <w:rPr>
                <w:b/>
                <w:sz w:val="24"/>
                <w:szCs w:val="24"/>
                <w:lang w:val="ru-RU"/>
              </w:rPr>
            </w:pPr>
            <w:r w:rsidRPr="00256B04">
              <w:rPr>
                <w:b/>
                <w:sz w:val="24"/>
                <w:szCs w:val="24"/>
                <w:lang w:val="ru-RU"/>
              </w:rPr>
              <w:t>Содержание</w:t>
            </w:r>
          </w:p>
        </w:tc>
      </w:tr>
      <w:tr w:rsidR="006453C5" w:rsidRPr="00104A6F" w:rsidTr="008829BB">
        <w:trPr>
          <w:trHeight w:val="546"/>
        </w:trPr>
        <w:tc>
          <w:tcPr>
            <w:tcW w:w="9072" w:type="dxa"/>
            <w:gridSpan w:val="2"/>
          </w:tcPr>
          <w:p w:rsidR="006453C5" w:rsidRPr="00256B04" w:rsidRDefault="006453C5" w:rsidP="00104A6F">
            <w:pPr>
              <w:pStyle w:val="TableParagraph"/>
              <w:ind w:left="0" w:right="173"/>
              <w:rPr>
                <w:b/>
                <w:sz w:val="24"/>
                <w:szCs w:val="24"/>
                <w:lang w:val="ru-RU"/>
              </w:rPr>
            </w:pPr>
          </w:p>
          <w:p w:rsidR="006453C5" w:rsidRPr="00256B04" w:rsidRDefault="006453C5" w:rsidP="00104A6F">
            <w:pPr>
              <w:pStyle w:val="TableParagraph"/>
              <w:spacing w:line="224" w:lineRule="exact"/>
              <w:ind w:left="0" w:right="173"/>
              <w:rPr>
                <w:b/>
                <w:sz w:val="24"/>
                <w:szCs w:val="24"/>
                <w:lang w:val="ru-RU"/>
              </w:rPr>
            </w:pPr>
            <w:r w:rsidRPr="00256B04">
              <w:rPr>
                <w:b/>
                <w:sz w:val="24"/>
                <w:szCs w:val="24"/>
                <w:lang w:val="ru-RU"/>
              </w:rPr>
              <w:t>Социально-коммуникативноеразвитие</w:t>
            </w:r>
          </w:p>
        </w:tc>
      </w:tr>
      <w:tr w:rsidR="006453C5" w:rsidRPr="00104A6F" w:rsidTr="008829BB">
        <w:trPr>
          <w:trHeight w:val="2399"/>
        </w:trPr>
        <w:tc>
          <w:tcPr>
            <w:tcW w:w="9072" w:type="dxa"/>
            <w:gridSpan w:val="2"/>
          </w:tcPr>
          <w:p w:rsidR="006453C5" w:rsidRPr="008829BB" w:rsidRDefault="006453C5" w:rsidP="008829BB">
            <w:pPr>
              <w:pStyle w:val="TableParagraph"/>
              <w:spacing w:line="256" w:lineRule="auto"/>
              <w:ind w:left="0" w:right="173"/>
              <w:rPr>
                <w:sz w:val="24"/>
                <w:szCs w:val="24"/>
                <w:lang w:val="ru-RU"/>
              </w:rPr>
            </w:pPr>
            <w:r w:rsidRPr="00104A6F">
              <w:rPr>
                <w:sz w:val="24"/>
                <w:szCs w:val="24"/>
                <w:lang w:val="ru-RU"/>
              </w:rPr>
              <w:t>Знакомить родителей с опасными для здоровья ребёнка ситуациями, возникающими дома и на улице, и способамиповедения в них. Направлять внимание на развитие у детей способности видеть, осознавать и избегать опасности.</w:t>
            </w:r>
            <w:r w:rsidR="008829BB">
              <w:rPr>
                <w:sz w:val="24"/>
                <w:szCs w:val="24"/>
                <w:lang w:val="ru-RU"/>
              </w:rPr>
              <w:t xml:space="preserve"> </w:t>
            </w:r>
            <w:r w:rsidRPr="00104A6F">
              <w:rPr>
                <w:sz w:val="24"/>
                <w:szCs w:val="24"/>
                <w:lang w:val="ru-RU"/>
              </w:rPr>
              <w:t>Рассказывать о необходимости создания безопасных условий дома (не держать в доступном для ребёнка местелекарства, бытовую химию, спички, электроприборы; не оставлять детей без присмотра в комнате с открытымиокнами). Создавать условия (соблюдение техники безопасности при развлечениях на качелях и каруселях, лазаньена спортивных снарядах, горках, во время отдыха у водоёма и т.п.) для безопасности пребывания на улице.</w:t>
            </w:r>
            <w:r w:rsidR="008829BB">
              <w:rPr>
                <w:sz w:val="24"/>
                <w:szCs w:val="24"/>
                <w:lang w:val="ru-RU"/>
              </w:rPr>
              <w:t xml:space="preserve"> </w:t>
            </w:r>
            <w:r w:rsidRPr="00104A6F">
              <w:rPr>
                <w:sz w:val="24"/>
                <w:szCs w:val="24"/>
                <w:lang w:val="ru-RU"/>
              </w:rPr>
              <w:t>Информировать о том, что должны делать дети в случае непредвиденной ситуации (кричать, звать на помощь; принеобходимости называть свою фамилию, домашний адрес и телефон; при необходимости звонить по телефонамэкстренной помощи и т.д.). Помогать в планировании выходных дней с продумыванием проблемных ситуаций,</w:t>
            </w:r>
            <w:r w:rsidR="008829BB">
              <w:rPr>
                <w:sz w:val="24"/>
                <w:szCs w:val="24"/>
                <w:lang w:val="ru-RU"/>
              </w:rPr>
              <w:t xml:space="preserve"> </w:t>
            </w:r>
            <w:r w:rsidRPr="00104A6F">
              <w:rPr>
                <w:sz w:val="24"/>
                <w:szCs w:val="24"/>
                <w:lang w:val="ru-RU"/>
              </w:rPr>
              <w:t>стимулирующих формирование моделей позитивного поведения в разных жизненных ситуациях. Подчёркивать</w:t>
            </w:r>
            <w:r w:rsidR="008829BB">
              <w:rPr>
                <w:sz w:val="24"/>
                <w:szCs w:val="24"/>
                <w:lang w:val="ru-RU"/>
              </w:rPr>
              <w:t xml:space="preserve"> </w:t>
            </w:r>
            <w:r w:rsidRPr="00104A6F">
              <w:rPr>
                <w:sz w:val="24"/>
                <w:szCs w:val="24"/>
                <w:lang w:val="ru-RU"/>
              </w:rPr>
              <w:t>роль взрослого в поведении ребёнка. Знакомить с формами работы детского сада по проблеме безопасности детей.</w:t>
            </w:r>
            <w:r w:rsidR="008829BB">
              <w:rPr>
                <w:sz w:val="24"/>
                <w:szCs w:val="24"/>
                <w:lang w:val="ru-RU"/>
              </w:rPr>
              <w:t xml:space="preserve"> </w:t>
            </w:r>
            <w:r w:rsidRPr="00104A6F">
              <w:rPr>
                <w:sz w:val="24"/>
                <w:szCs w:val="24"/>
                <w:lang w:val="ru-RU"/>
              </w:rPr>
              <w:t>Обращать</w:t>
            </w:r>
            <w:r w:rsidR="008829BB">
              <w:rPr>
                <w:sz w:val="24"/>
                <w:szCs w:val="24"/>
                <w:lang w:val="ru-RU"/>
              </w:rPr>
              <w:t xml:space="preserve"> </w:t>
            </w:r>
            <w:r w:rsidRPr="00104A6F">
              <w:rPr>
                <w:sz w:val="24"/>
                <w:szCs w:val="24"/>
                <w:lang w:val="ru-RU"/>
              </w:rPr>
              <w:t>внимание</w:t>
            </w:r>
            <w:r w:rsidR="008829BB">
              <w:rPr>
                <w:sz w:val="24"/>
                <w:szCs w:val="24"/>
                <w:lang w:val="ru-RU"/>
              </w:rPr>
              <w:t xml:space="preserve"> </w:t>
            </w:r>
            <w:r w:rsidRPr="00104A6F">
              <w:rPr>
                <w:sz w:val="24"/>
                <w:szCs w:val="24"/>
                <w:lang w:val="ru-RU"/>
              </w:rPr>
              <w:t>родителей</w:t>
            </w:r>
            <w:r w:rsidR="008829BB">
              <w:rPr>
                <w:sz w:val="24"/>
                <w:szCs w:val="24"/>
                <w:lang w:val="ru-RU"/>
              </w:rPr>
              <w:t xml:space="preserve"> </w:t>
            </w:r>
            <w:r w:rsidRPr="00104A6F">
              <w:rPr>
                <w:sz w:val="24"/>
                <w:szCs w:val="24"/>
                <w:lang w:val="ru-RU"/>
              </w:rPr>
              <w:t>на</w:t>
            </w:r>
            <w:r w:rsidR="008829BB">
              <w:rPr>
                <w:sz w:val="24"/>
                <w:szCs w:val="24"/>
                <w:lang w:val="ru-RU"/>
              </w:rPr>
              <w:t xml:space="preserve"> </w:t>
            </w:r>
            <w:r w:rsidRPr="00104A6F">
              <w:rPr>
                <w:sz w:val="24"/>
                <w:szCs w:val="24"/>
                <w:lang w:val="ru-RU"/>
              </w:rPr>
              <w:t>развитие</w:t>
            </w:r>
            <w:r w:rsidR="008829BB">
              <w:rPr>
                <w:sz w:val="24"/>
                <w:szCs w:val="24"/>
                <w:lang w:val="ru-RU"/>
              </w:rPr>
              <w:t xml:space="preserve"> </w:t>
            </w:r>
            <w:r w:rsidRPr="00104A6F">
              <w:rPr>
                <w:sz w:val="24"/>
                <w:szCs w:val="24"/>
                <w:lang w:val="ru-RU"/>
              </w:rPr>
              <w:t>коммуникативной</w:t>
            </w:r>
            <w:r w:rsidR="008829BB">
              <w:rPr>
                <w:sz w:val="24"/>
                <w:szCs w:val="24"/>
                <w:lang w:val="ru-RU"/>
              </w:rPr>
              <w:t xml:space="preserve"> </w:t>
            </w:r>
            <w:r w:rsidRPr="00104A6F">
              <w:rPr>
                <w:sz w:val="24"/>
                <w:szCs w:val="24"/>
                <w:lang w:val="ru-RU"/>
              </w:rPr>
              <w:t>сферы</w:t>
            </w:r>
            <w:r w:rsidR="008829BB">
              <w:rPr>
                <w:sz w:val="24"/>
                <w:szCs w:val="24"/>
                <w:lang w:val="ru-RU"/>
              </w:rPr>
              <w:t xml:space="preserve"> </w:t>
            </w:r>
            <w:r w:rsidRPr="00104A6F">
              <w:rPr>
                <w:sz w:val="24"/>
                <w:szCs w:val="24"/>
                <w:lang w:val="ru-RU"/>
              </w:rPr>
              <w:t>ребёнка</w:t>
            </w:r>
            <w:r w:rsidR="008829BB">
              <w:rPr>
                <w:sz w:val="24"/>
                <w:szCs w:val="24"/>
                <w:lang w:val="ru-RU"/>
              </w:rPr>
              <w:t xml:space="preserve"> </w:t>
            </w:r>
            <w:r w:rsidRPr="00104A6F">
              <w:rPr>
                <w:sz w:val="24"/>
                <w:szCs w:val="24"/>
                <w:lang w:val="ru-RU"/>
              </w:rPr>
              <w:t>в</w:t>
            </w:r>
            <w:r w:rsidR="008829BB">
              <w:rPr>
                <w:sz w:val="24"/>
                <w:szCs w:val="24"/>
                <w:lang w:val="ru-RU"/>
              </w:rPr>
              <w:t xml:space="preserve"> </w:t>
            </w:r>
            <w:r w:rsidRPr="00104A6F">
              <w:rPr>
                <w:sz w:val="24"/>
                <w:szCs w:val="24"/>
                <w:lang w:val="ru-RU"/>
              </w:rPr>
              <w:t>семье</w:t>
            </w:r>
            <w:r w:rsidR="008829BB">
              <w:rPr>
                <w:sz w:val="24"/>
                <w:szCs w:val="24"/>
                <w:lang w:val="ru-RU"/>
              </w:rPr>
              <w:t xml:space="preserve"> </w:t>
            </w:r>
            <w:r w:rsidRPr="00104A6F">
              <w:rPr>
                <w:sz w:val="24"/>
                <w:szCs w:val="24"/>
                <w:lang w:val="ru-RU"/>
              </w:rPr>
              <w:t>и</w:t>
            </w:r>
            <w:r w:rsidR="008829BB">
              <w:rPr>
                <w:sz w:val="24"/>
                <w:szCs w:val="24"/>
                <w:lang w:val="ru-RU"/>
              </w:rPr>
              <w:t xml:space="preserve"> </w:t>
            </w:r>
            <w:r w:rsidRPr="00104A6F">
              <w:rPr>
                <w:sz w:val="24"/>
                <w:szCs w:val="24"/>
                <w:lang w:val="ru-RU"/>
              </w:rPr>
              <w:t>детском</w:t>
            </w:r>
            <w:r w:rsidR="008829BB">
              <w:rPr>
                <w:sz w:val="24"/>
                <w:szCs w:val="24"/>
                <w:lang w:val="ru-RU"/>
              </w:rPr>
              <w:t xml:space="preserve"> </w:t>
            </w:r>
            <w:r w:rsidRPr="00104A6F">
              <w:rPr>
                <w:sz w:val="24"/>
                <w:szCs w:val="24"/>
                <w:lang w:val="ru-RU"/>
              </w:rPr>
              <w:t>саду.</w:t>
            </w:r>
            <w:r w:rsidR="008829BB">
              <w:rPr>
                <w:sz w:val="24"/>
                <w:szCs w:val="24"/>
                <w:lang w:val="ru-RU"/>
              </w:rPr>
              <w:t xml:space="preserve"> </w:t>
            </w:r>
            <w:r w:rsidRPr="00104A6F">
              <w:rPr>
                <w:sz w:val="24"/>
                <w:szCs w:val="24"/>
                <w:lang w:val="ru-RU"/>
              </w:rPr>
              <w:t>Рассказывать о ценности диалогического общения (обмен информацией, эмоциями, познание). Демонстрировать</w:t>
            </w:r>
            <w:r w:rsidR="008829BB">
              <w:rPr>
                <w:sz w:val="24"/>
                <w:szCs w:val="24"/>
                <w:lang w:val="ru-RU"/>
              </w:rPr>
              <w:t xml:space="preserve"> </w:t>
            </w:r>
            <w:r w:rsidRPr="00104A6F">
              <w:rPr>
                <w:sz w:val="24"/>
                <w:szCs w:val="24"/>
                <w:lang w:val="ru-RU"/>
              </w:rPr>
              <w:t>уместность и ценность делового, эмоционального общения, показывать значение тёплого, доброго общения с</w:t>
            </w:r>
            <w:r w:rsidR="008829BB">
              <w:rPr>
                <w:sz w:val="24"/>
                <w:szCs w:val="24"/>
                <w:lang w:val="ru-RU"/>
              </w:rPr>
              <w:t xml:space="preserve"> </w:t>
            </w:r>
            <w:r w:rsidRPr="00104A6F">
              <w:rPr>
                <w:sz w:val="24"/>
                <w:szCs w:val="24"/>
                <w:lang w:val="ru-RU"/>
              </w:rPr>
              <w:t>ребёнком,</w:t>
            </w:r>
            <w:r w:rsidR="008829BB">
              <w:rPr>
                <w:sz w:val="24"/>
                <w:szCs w:val="24"/>
                <w:lang w:val="ru-RU"/>
              </w:rPr>
              <w:t xml:space="preserve"> </w:t>
            </w:r>
            <w:r w:rsidRPr="00104A6F">
              <w:rPr>
                <w:sz w:val="24"/>
                <w:szCs w:val="24"/>
                <w:lang w:val="ru-RU"/>
              </w:rPr>
              <w:t>не</w:t>
            </w:r>
            <w:r w:rsidR="008829BB">
              <w:rPr>
                <w:sz w:val="24"/>
                <w:szCs w:val="24"/>
                <w:lang w:val="ru-RU"/>
              </w:rPr>
              <w:t xml:space="preserve"> </w:t>
            </w:r>
            <w:r w:rsidRPr="00104A6F">
              <w:rPr>
                <w:sz w:val="24"/>
                <w:szCs w:val="24"/>
                <w:lang w:val="ru-RU"/>
              </w:rPr>
              <w:t>допускающего</w:t>
            </w:r>
            <w:r w:rsidR="008829BB">
              <w:rPr>
                <w:sz w:val="24"/>
                <w:szCs w:val="24"/>
                <w:lang w:val="ru-RU"/>
              </w:rPr>
              <w:t xml:space="preserve"> </w:t>
            </w:r>
            <w:r w:rsidRPr="00104A6F">
              <w:rPr>
                <w:sz w:val="24"/>
                <w:szCs w:val="24"/>
                <w:lang w:val="ru-RU"/>
              </w:rPr>
              <w:t>грубости.</w:t>
            </w:r>
            <w:r w:rsidR="008829BB">
              <w:rPr>
                <w:sz w:val="24"/>
                <w:szCs w:val="24"/>
                <w:lang w:val="ru-RU"/>
              </w:rPr>
              <w:t xml:space="preserve"> </w:t>
            </w:r>
            <w:r w:rsidRPr="00104A6F">
              <w:rPr>
                <w:sz w:val="24"/>
                <w:szCs w:val="24"/>
                <w:lang w:val="ru-RU"/>
              </w:rPr>
              <w:t>Побуждать</w:t>
            </w:r>
            <w:r w:rsidR="008829BB">
              <w:rPr>
                <w:sz w:val="24"/>
                <w:szCs w:val="24"/>
                <w:lang w:val="ru-RU"/>
              </w:rPr>
              <w:t xml:space="preserve"> </w:t>
            </w:r>
            <w:r w:rsidRPr="00104A6F">
              <w:rPr>
                <w:sz w:val="24"/>
                <w:szCs w:val="24"/>
                <w:lang w:val="ru-RU"/>
              </w:rPr>
              <w:t>родителей</w:t>
            </w:r>
            <w:r w:rsidR="008829BB">
              <w:rPr>
                <w:sz w:val="24"/>
                <w:szCs w:val="24"/>
                <w:lang w:val="ru-RU"/>
              </w:rPr>
              <w:t xml:space="preserve"> </w:t>
            </w:r>
            <w:r w:rsidRPr="00104A6F">
              <w:rPr>
                <w:sz w:val="24"/>
                <w:szCs w:val="24"/>
                <w:lang w:val="ru-RU"/>
              </w:rPr>
              <w:t>помогать</w:t>
            </w:r>
            <w:r w:rsidR="008829BB">
              <w:rPr>
                <w:sz w:val="24"/>
                <w:szCs w:val="24"/>
                <w:lang w:val="ru-RU"/>
              </w:rPr>
              <w:t xml:space="preserve">  </w:t>
            </w:r>
            <w:r w:rsidRPr="00104A6F">
              <w:rPr>
                <w:sz w:val="24"/>
                <w:szCs w:val="24"/>
                <w:lang w:val="ru-RU"/>
              </w:rPr>
              <w:t>устанавливать</w:t>
            </w:r>
            <w:r w:rsidR="008829BB">
              <w:rPr>
                <w:sz w:val="24"/>
                <w:szCs w:val="24"/>
                <w:lang w:val="ru-RU"/>
              </w:rPr>
              <w:t xml:space="preserve"> </w:t>
            </w:r>
            <w:r w:rsidRPr="00104A6F">
              <w:rPr>
                <w:sz w:val="24"/>
                <w:szCs w:val="24"/>
                <w:lang w:val="ru-RU"/>
              </w:rPr>
              <w:t>взаимоотношения</w:t>
            </w:r>
            <w:r w:rsidR="008829BB">
              <w:rPr>
                <w:sz w:val="24"/>
                <w:szCs w:val="24"/>
                <w:lang w:val="ru-RU"/>
              </w:rPr>
              <w:t xml:space="preserve"> </w:t>
            </w:r>
            <w:r w:rsidRPr="00104A6F">
              <w:rPr>
                <w:sz w:val="24"/>
                <w:szCs w:val="24"/>
                <w:lang w:val="ru-RU"/>
              </w:rPr>
              <w:t>со</w:t>
            </w:r>
            <w:r w:rsidR="008829BB">
              <w:rPr>
                <w:sz w:val="24"/>
                <w:szCs w:val="24"/>
                <w:lang w:val="ru-RU"/>
              </w:rPr>
              <w:t xml:space="preserve"> </w:t>
            </w:r>
            <w:r w:rsidRPr="00104A6F">
              <w:rPr>
                <w:sz w:val="24"/>
                <w:szCs w:val="24"/>
                <w:lang w:val="ru-RU"/>
              </w:rPr>
              <w:t>сверстниками, разрешать конфликтные ситуации. Показывать родителям влияние семьи и её членов на развитие и</w:t>
            </w:r>
            <w:r w:rsidR="008829BB">
              <w:rPr>
                <w:sz w:val="24"/>
                <w:szCs w:val="24"/>
                <w:lang w:val="ru-RU"/>
              </w:rPr>
              <w:t xml:space="preserve"> </w:t>
            </w:r>
            <w:r w:rsidRPr="00104A6F">
              <w:rPr>
                <w:sz w:val="24"/>
                <w:szCs w:val="24"/>
                <w:lang w:val="ru-RU"/>
              </w:rPr>
              <w:t>формирование</w:t>
            </w:r>
            <w:r w:rsidR="008829BB">
              <w:rPr>
                <w:sz w:val="24"/>
                <w:szCs w:val="24"/>
                <w:lang w:val="ru-RU"/>
              </w:rPr>
              <w:t xml:space="preserve"> </w:t>
            </w:r>
            <w:r w:rsidRPr="00104A6F">
              <w:rPr>
                <w:sz w:val="24"/>
                <w:szCs w:val="24"/>
                <w:lang w:val="ru-RU"/>
              </w:rPr>
              <w:t>характера,</w:t>
            </w:r>
            <w:r w:rsidR="008829BB">
              <w:rPr>
                <w:sz w:val="24"/>
                <w:szCs w:val="24"/>
                <w:lang w:val="ru-RU"/>
              </w:rPr>
              <w:t xml:space="preserve"> </w:t>
            </w:r>
            <w:r w:rsidRPr="00104A6F">
              <w:rPr>
                <w:sz w:val="24"/>
                <w:szCs w:val="24"/>
                <w:lang w:val="ru-RU"/>
              </w:rPr>
              <w:t>жизненных</w:t>
            </w:r>
            <w:r w:rsidR="008829BB">
              <w:rPr>
                <w:sz w:val="24"/>
                <w:szCs w:val="24"/>
                <w:lang w:val="ru-RU"/>
              </w:rPr>
              <w:t xml:space="preserve"> </w:t>
            </w:r>
            <w:r w:rsidRPr="00104A6F">
              <w:rPr>
                <w:sz w:val="24"/>
                <w:szCs w:val="24"/>
                <w:lang w:val="ru-RU"/>
              </w:rPr>
              <w:t>позиций,</w:t>
            </w:r>
            <w:r w:rsidR="008829BB">
              <w:rPr>
                <w:sz w:val="24"/>
                <w:szCs w:val="24"/>
                <w:lang w:val="ru-RU"/>
              </w:rPr>
              <w:t xml:space="preserve"> </w:t>
            </w:r>
            <w:r w:rsidRPr="00104A6F">
              <w:rPr>
                <w:sz w:val="24"/>
                <w:szCs w:val="24"/>
                <w:lang w:val="ru-RU"/>
              </w:rPr>
              <w:t>ценностей</w:t>
            </w:r>
            <w:r w:rsidR="008829BB">
              <w:rPr>
                <w:sz w:val="24"/>
                <w:szCs w:val="24"/>
                <w:lang w:val="ru-RU"/>
              </w:rPr>
              <w:t xml:space="preserve"> </w:t>
            </w:r>
            <w:r w:rsidRPr="00104A6F">
              <w:rPr>
                <w:sz w:val="24"/>
                <w:szCs w:val="24"/>
                <w:lang w:val="ru-RU"/>
              </w:rPr>
              <w:t>ребёнка.</w:t>
            </w:r>
            <w:r w:rsidR="008829BB">
              <w:rPr>
                <w:sz w:val="24"/>
                <w:szCs w:val="24"/>
                <w:lang w:val="ru-RU"/>
              </w:rPr>
              <w:t xml:space="preserve"> </w:t>
            </w:r>
            <w:r w:rsidRPr="00104A6F">
              <w:rPr>
                <w:sz w:val="24"/>
                <w:szCs w:val="24"/>
                <w:lang w:val="ru-RU"/>
              </w:rPr>
              <w:t>Рассказывать</w:t>
            </w:r>
            <w:r w:rsidR="008829BB">
              <w:rPr>
                <w:sz w:val="24"/>
                <w:szCs w:val="24"/>
                <w:lang w:val="ru-RU"/>
              </w:rPr>
              <w:t xml:space="preserve"> </w:t>
            </w:r>
            <w:r w:rsidRPr="00104A6F">
              <w:rPr>
                <w:sz w:val="24"/>
                <w:szCs w:val="24"/>
                <w:lang w:val="ru-RU"/>
              </w:rPr>
              <w:t>о</w:t>
            </w:r>
            <w:r w:rsidR="008829BB">
              <w:rPr>
                <w:sz w:val="24"/>
                <w:szCs w:val="24"/>
                <w:lang w:val="ru-RU"/>
              </w:rPr>
              <w:t xml:space="preserve"> </w:t>
            </w:r>
            <w:r w:rsidRPr="00104A6F">
              <w:rPr>
                <w:sz w:val="24"/>
                <w:szCs w:val="24"/>
                <w:lang w:val="ru-RU"/>
              </w:rPr>
              <w:t>важности</w:t>
            </w:r>
            <w:r w:rsidR="008829BB">
              <w:rPr>
                <w:sz w:val="24"/>
                <w:szCs w:val="24"/>
                <w:lang w:val="ru-RU"/>
              </w:rPr>
              <w:t xml:space="preserve"> </w:t>
            </w:r>
            <w:r w:rsidRPr="00104A6F">
              <w:rPr>
                <w:sz w:val="24"/>
                <w:szCs w:val="24"/>
                <w:lang w:val="ru-RU"/>
              </w:rPr>
              <w:t>игровой</w:t>
            </w:r>
            <w:r w:rsidR="008829BB">
              <w:rPr>
                <w:sz w:val="24"/>
                <w:szCs w:val="24"/>
                <w:lang w:val="ru-RU"/>
              </w:rPr>
              <w:t xml:space="preserve"> </w:t>
            </w:r>
            <w:r w:rsidRPr="00104A6F">
              <w:rPr>
                <w:sz w:val="24"/>
                <w:szCs w:val="24"/>
                <w:lang w:val="ru-RU"/>
              </w:rPr>
              <w:t>деятельности, обеспечивающей успешную социализацию, усвоение гендерного поведения. Помогать осознавать</w:t>
            </w:r>
            <w:r w:rsidR="008829BB">
              <w:rPr>
                <w:sz w:val="24"/>
                <w:szCs w:val="24"/>
                <w:lang w:val="ru-RU"/>
              </w:rPr>
              <w:t xml:space="preserve"> </w:t>
            </w:r>
            <w:r w:rsidRPr="00104A6F">
              <w:rPr>
                <w:sz w:val="24"/>
                <w:szCs w:val="24"/>
                <w:lang w:val="ru-RU"/>
              </w:rPr>
              <w:t>негативные</w:t>
            </w:r>
            <w:r w:rsidR="008829BB">
              <w:rPr>
                <w:sz w:val="24"/>
                <w:szCs w:val="24"/>
                <w:lang w:val="ru-RU"/>
              </w:rPr>
              <w:t xml:space="preserve"> </w:t>
            </w:r>
            <w:r w:rsidRPr="00104A6F">
              <w:rPr>
                <w:sz w:val="24"/>
                <w:szCs w:val="24"/>
                <w:lang w:val="ru-RU"/>
              </w:rPr>
              <w:t>последствия</w:t>
            </w:r>
            <w:r w:rsidR="008829BB">
              <w:rPr>
                <w:sz w:val="24"/>
                <w:szCs w:val="24"/>
                <w:lang w:val="ru-RU"/>
              </w:rPr>
              <w:t xml:space="preserve"> </w:t>
            </w:r>
            <w:r w:rsidRPr="00104A6F">
              <w:rPr>
                <w:sz w:val="24"/>
                <w:szCs w:val="24"/>
                <w:lang w:val="ru-RU"/>
              </w:rPr>
              <w:t>деструктивного</w:t>
            </w:r>
            <w:r w:rsidR="008829BB">
              <w:rPr>
                <w:sz w:val="24"/>
                <w:szCs w:val="24"/>
                <w:lang w:val="ru-RU"/>
              </w:rPr>
              <w:t xml:space="preserve"> </w:t>
            </w:r>
            <w:r w:rsidRPr="00104A6F">
              <w:rPr>
                <w:sz w:val="24"/>
                <w:szCs w:val="24"/>
                <w:lang w:val="ru-RU"/>
              </w:rPr>
              <w:t>общения</w:t>
            </w:r>
            <w:r w:rsidR="008829BB">
              <w:rPr>
                <w:sz w:val="24"/>
                <w:szCs w:val="24"/>
                <w:lang w:val="ru-RU"/>
              </w:rPr>
              <w:t xml:space="preserve"> </w:t>
            </w:r>
            <w:r w:rsidRPr="00104A6F">
              <w:rPr>
                <w:sz w:val="24"/>
                <w:szCs w:val="24"/>
                <w:lang w:val="ru-RU"/>
              </w:rPr>
              <w:t>в</w:t>
            </w:r>
            <w:r w:rsidR="008829BB">
              <w:rPr>
                <w:sz w:val="24"/>
                <w:szCs w:val="24"/>
                <w:lang w:val="ru-RU"/>
              </w:rPr>
              <w:t xml:space="preserve"> </w:t>
            </w:r>
            <w:r w:rsidRPr="00104A6F">
              <w:rPr>
                <w:sz w:val="24"/>
                <w:szCs w:val="24"/>
                <w:lang w:val="ru-RU"/>
              </w:rPr>
              <w:t>семье.</w:t>
            </w:r>
            <w:r w:rsidR="008829BB">
              <w:rPr>
                <w:sz w:val="24"/>
                <w:szCs w:val="24"/>
                <w:lang w:val="ru-RU"/>
              </w:rPr>
              <w:t xml:space="preserve"> </w:t>
            </w:r>
            <w:r w:rsidRPr="00104A6F">
              <w:rPr>
                <w:sz w:val="24"/>
                <w:szCs w:val="24"/>
                <w:lang w:val="ru-RU"/>
              </w:rPr>
              <w:t>Создавать</w:t>
            </w:r>
            <w:r w:rsidR="008829BB">
              <w:rPr>
                <w:sz w:val="24"/>
                <w:szCs w:val="24"/>
                <w:lang w:val="ru-RU"/>
              </w:rPr>
              <w:t xml:space="preserve"> </w:t>
            </w:r>
            <w:r w:rsidRPr="00104A6F">
              <w:rPr>
                <w:sz w:val="24"/>
                <w:szCs w:val="24"/>
                <w:lang w:val="ru-RU"/>
              </w:rPr>
              <w:t>мотивацию</w:t>
            </w:r>
            <w:r w:rsidR="008829BB">
              <w:rPr>
                <w:sz w:val="24"/>
                <w:szCs w:val="24"/>
                <w:lang w:val="ru-RU"/>
              </w:rPr>
              <w:t xml:space="preserve"> </w:t>
            </w:r>
            <w:r w:rsidRPr="00104A6F">
              <w:rPr>
                <w:sz w:val="24"/>
                <w:szCs w:val="24"/>
                <w:lang w:val="ru-RU"/>
              </w:rPr>
              <w:t>к</w:t>
            </w:r>
            <w:r w:rsidR="008829BB">
              <w:rPr>
                <w:sz w:val="24"/>
                <w:szCs w:val="24"/>
                <w:lang w:val="ru-RU"/>
              </w:rPr>
              <w:t xml:space="preserve"> </w:t>
            </w:r>
            <w:r w:rsidRPr="00104A6F">
              <w:rPr>
                <w:sz w:val="24"/>
                <w:szCs w:val="24"/>
                <w:lang w:val="ru-RU"/>
              </w:rPr>
              <w:t>зарождению</w:t>
            </w:r>
            <w:r w:rsidR="008829BB">
              <w:rPr>
                <w:sz w:val="24"/>
                <w:szCs w:val="24"/>
                <w:lang w:val="ru-RU"/>
              </w:rPr>
              <w:t xml:space="preserve"> </w:t>
            </w:r>
            <w:r w:rsidRPr="00104A6F">
              <w:rPr>
                <w:sz w:val="24"/>
                <w:szCs w:val="24"/>
                <w:lang w:val="ru-RU"/>
              </w:rPr>
              <w:t>новых</w:t>
            </w:r>
            <w:r w:rsidR="008829BB">
              <w:rPr>
                <w:sz w:val="24"/>
                <w:szCs w:val="24"/>
                <w:lang w:val="ru-RU"/>
              </w:rPr>
              <w:t xml:space="preserve"> </w:t>
            </w:r>
            <w:r w:rsidRPr="00104A6F">
              <w:rPr>
                <w:sz w:val="24"/>
                <w:szCs w:val="24"/>
                <w:lang w:val="ru-RU"/>
              </w:rPr>
              <w:t>и</w:t>
            </w:r>
            <w:r w:rsidR="008829BB">
              <w:rPr>
                <w:sz w:val="24"/>
                <w:szCs w:val="24"/>
                <w:lang w:val="ru-RU"/>
              </w:rPr>
              <w:t xml:space="preserve"> </w:t>
            </w:r>
            <w:r w:rsidRPr="00104A6F">
              <w:rPr>
                <w:sz w:val="24"/>
                <w:szCs w:val="24"/>
                <w:lang w:val="ru-RU"/>
              </w:rPr>
              <w:t>сохранению</w:t>
            </w:r>
            <w:r w:rsidR="008829BB">
              <w:rPr>
                <w:sz w:val="24"/>
                <w:szCs w:val="24"/>
                <w:lang w:val="ru-RU"/>
              </w:rPr>
              <w:t xml:space="preserve"> </w:t>
            </w:r>
            <w:r w:rsidRPr="00104A6F">
              <w:rPr>
                <w:sz w:val="24"/>
                <w:szCs w:val="24"/>
                <w:lang w:val="ru-RU"/>
              </w:rPr>
              <w:t>старых</w:t>
            </w:r>
            <w:r w:rsidR="008829BB">
              <w:rPr>
                <w:sz w:val="24"/>
                <w:szCs w:val="24"/>
                <w:lang w:val="ru-RU"/>
              </w:rPr>
              <w:t xml:space="preserve"> </w:t>
            </w:r>
            <w:r w:rsidRPr="00104A6F">
              <w:rPr>
                <w:sz w:val="24"/>
                <w:szCs w:val="24"/>
                <w:lang w:val="ru-RU"/>
              </w:rPr>
              <w:t>семейных</w:t>
            </w:r>
            <w:r w:rsidR="008829BB">
              <w:rPr>
                <w:sz w:val="24"/>
                <w:szCs w:val="24"/>
                <w:lang w:val="ru-RU"/>
              </w:rPr>
              <w:t xml:space="preserve"> </w:t>
            </w:r>
            <w:r w:rsidRPr="00104A6F">
              <w:rPr>
                <w:sz w:val="24"/>
                <w:szCs w:val="24"/>
                <w:lang w:val="ru-RU"/>
              </w:rPr>
              <w:t>традиций.</w:t>
            </w:r>
            <w:r w:rsidR="008829BB">
              <w:rPr>
                <w:sz w:val="24"/>
                <w:szCs w:val="24"/>
                <w:lang w:val="ru-RU"/>
              </w:rPr>
              <w:t xml:space="preserve"> </w:t>
            </w:r>
            <w:r w:rsidRPr="00104A6F">
              <w:rPr>
                <w:sz w:val="24"/>
                <w:szCs w:val="24"/>
                <w:lang w:val="ru-RU"/>
              </w:rPr>
              <w:t>Привлекать</w:t>
            </w:r>
            <w:r w:rsidR="008829BB">
              <w:rPr>
                <w:sz w:val="24"/>
                <w:szCs w:val="24"/>
                <w:lang w:val="ru-RU"/>
              </w:rPr>
              <w:t xml:space="preserve"> </w:t>
            </w:r>
            <w:r w:rsidRPr="00104A6F">
              <w:rPr>
                <w:sz w:val="24"/>
                <w:szCs w:val="24"/>
                <w:lang w:val="ru-RU"/>
              </w:rPr>
              <w:t>к</w:t>
            </w:r>
            <w:r w:rsidR="008829BB">
              <w:rPr>
                <w:sz w:val="24"/>
                <w:szCs w:val="24"/>
                <w:lang w:val="ru-RU"/>
              </w:rPr>
              <w:t xml:space="preserve"> </w:t>
            </w:r>
            <w:r w:rsidRPr="00104A6F">
              <w:rPr>
                <w:sz w:val="24"/>
                <w:szCs w:val="24"/>
                <w:lang w:val="ru-RU"/>
              </w:rPr>
              <w:t>сотрудничеству</w:t>
            </w:r>
            <w:r w:rsidR="008829BB">
              <w:rPr>
                <w:sz w:val="24"/>
                <w:szCs w:val="24"/>
                <w:lang w:val="ru-RU"/>
              </w:rPr>
              <w:t xml:space="preserve"> </w:t>
            </w:r>
            <w:r w:rsidRPr="00104A6F">
              <w:rPr>
                <w:sz w:val="24"/>
                <w:szCs w:val="24"/>
                <w:lang w:val="ru-RU"/>
              </w:rPr>
              <w:t>с</w:t>
            </w:r>
            <w:r w:rsidR="008829BB">
              <w:rPr>
                <w:sz w:val="24"/>
                <w:szCs w:val="24"/>
                <w:lang w:val="ru-RU"/>
              </w:rPr>
              <w:t xml:space="preserve"> </w:t>
            </w:r>
            <w:r w:rsidRPr="00104A6F">
              <w:rPr>
                <w:sz w:val="24"/>
                <w:szCs w:val="24"/>
                <w:lang w:val="ru-RU"/>
              </w:rPr>
              <w:t>детским</w:t>
            </w:r>
            <w:r w:rsidR="008829BB">
              <w:rPr>
                <w:sz w:val="24"/>
                <w:szCs w:val="24"/>
                <w:lang w:val="ru-RU"/>
              </w:rPr>
              <w:t xml:space="preserve"> </w:t>
            </w:r>
            <w:r w:rsidRPr="00104A6F">
              <w:rPr>
                <w:sz w:val="24"/>
                <w:szCs w:val="24"/>
                <w:lang w:val="ru-RU"/>
              </w:rPr>
              <w:t>садом.</w:t>
            </w:r>
            <w:r w:rsidR="008829BB">
              <w:rPr>
                <w:sz w:val="24"/>
                <w:szCs w:val="24"/>
                <w:lang w:val="ru-RU"/>
              </w:rPr>
              <w:t xml:space="preserve"> </w:t>
            </w:r>
            <w:r w:rsidRPr="00104A6F">
              <w:rPr>
                <w:sz w:val="24"/>
                <w:szCs w:val="24"/>
                <w:lang w:val="ru-RU"/>
              </w:rPr>
              <w:t>Сопровождать</w:t>
            </w:r>
            <w:r w:rsidR="008829BB">
              <w:rPr>
                <w:sz w:val="24"/>
                <w:szCs w:val="24"/>
                <w:lang w:val="ru-RU"/>
              </w:rPr>
              <w:t xml:space="preserve"> </w:t>
            </w:r>
            <w:r w:rsidRPr="00104A6F">
              <w:rPr>
                <w:sz w:val="24"/>
                <w:szCs w:val="24"/>
                <w:lang w:val="ru-RU"/>
              </w:rPr>
              <w:t>и</w:t>
            </w:r>
            <w:r w:rsidR="008829BB">
              <w:rPr>
                <w:sz w:val="24"/>
                <w:szCs w:val="24"/>
                <w:lang w:val="ru-RU"/>
              </w:rPr>
              <w:t xml:space="preserve"> </w:t>
            </w:r>
            <w:r w:rsidRPr="00104A6F">
              <w:rPr>
                <w:sz w:val="24"/>
                <w:szCs w:val="24"/>
                <w:lang w:val="ru-RU"/>
              </w:rPr>
              <w:t>поддерживать</w:t>
            </w:r>
            <w:r w:rsidR="008829BB">
              <w:rPr>
                <w:sz w:val="24"/>
                <w:szCs w:val="24"/>
                <w:lang w:val="ru-RU"/>
              </w:rPr>
              <w:t xml:space="preserve"> </w:t>
            </w:r>
            <w:r w:rsidRPr="00104A6F">
              <w:rPr>
                <w:sz w:val="24"/>
                <w:szCs w:val="24"/>
                <w:lang w:val="ru-RU"/>
              </w:rPr>
              <w:t>в</w:t>
            </w:r>
            <w:r w:rsidR="008829BB">
              <w:rPr>
                <w:sz w:val="24"/>
                <w:szCs w:val="24"/>
                <w:lang w:val="ru-RU"/>
              </w:rPr>
              <w:t xml:space="preserve"> </w:t>
            </w:r>
            <w:r w:rsidRPr="00104A6F">
              <w:rPr>
                <w:sz w:val="24"/>
                <w:szCs w:val="24"/>
                <w:lang w:val="ru-RU"/>
              </w:rPr>
              <w:t>реализации</w:t>
            </w:r>
            <w:r w:rsidR="008829BB">
              <w:rPr>
                <w:sz w:val="24"/>
                <w:szCs w:val="24"/>
                <w:lang w:val="ru-RU"/>
              </w:rPr>
              <w:t xml:space="preserve"> </w:t>
            </w:r>
            <w:r w:rsidRPr="00104A6F">
              <w:rPr>
                <w:sz w:val="24"/>
                <w:szCs w:val="24"/>
                <w:lang w:val="ru-RU"/>
              </w:rPr>
              <w:t>воспитательных</w:t>
            </w:r>
            <w:r w:rsidR="008829BB">
              <w:rPr>
                <w:sz w:val="24"/>
                <w:szCs w:val="24"/>
                <w:lang w:val="ru-RU"/>
              </w:rPr>
              <w:t xml:space="preserve"> </w:t>
            </w:r>
            <w:r w:rsidRPr="00104A6F">
              <w:rPr>
                <w:sz w:val="24"/>
                <w:szCs w:val="24"/>
                <w:lang w:val="ru-RU"/>
              </w:rPr>
              <w:t>воздействий.</w:t>
            </w:r>
            <w:r w:rsidR="008829BB">
              <w:rPr>
                <w:sz w:val="24"/>
                <w:szCs w:val="24"/>
                <w:lang w:val="ru-RU"/>
              </w:rPr>
              <w:t xml:space="preserve"> </w:t>
            </w:r>
            <w:r w:rsidRPr="00104A6F">
              <w:rPr>
                <w:sz w:val="24"/>
                <w:szCs w:val="24"/>
                <w:lang w:val="ru-RU"/>
              </w:rPr>
              <w:t>Рассказывать</w:t>
            </w:r>
            <w:r w:rsidR="008829BB">
              <w:rPr>
                <w:sz w:val="24"/>
                <w:szCs w:val="24"/>
                <w:lang w:val="ru-RU"/>
              </w:rPr>
              <w:t xml:space="preserve"> </w:t>
            </w:r>
            <w:r w:rsidRPr="00104A6F">
              <w:rPr>
                <w:sz w:val="24"/>
                <w:szCs w:val="24"/>
                <w:lang w:val="ru-RU"/>
              </w:rPr>
              <w:t>о</w:t>
            </w:r>
            <w:r w:rsidR="008829BB">
              <w:rPr>
                <w:sz w:val="24"/>
                <w:szCs w:val="24"/>
                <w:lang w:val="ru-RU"/>
              </w:rPr>
              <w:t xml:space="preserve"> </w:t>
            </w:r>
            <w:r w:rsidRPr="00104A6F">
              <w:rPr>
                <w:sz w:val="24"/>
                <w:szCs w:val="24"/>
                <w:lang w:val="ru-RU"/>
              </w:rPr>
              <w:t>необходимости</w:t>
            </w:r>
            <w:r w:rsidR="008829BB">
              <w:rPr>
                <w:sz w:val="24"/>
                <w:szCs w:val="24"/>
                <w:lang w:val="ru-RU"/>
              </w:rPr>
              <w:t xml:space="preserve"> </w:t>
            </w:r>
            <w:r w:rsidRPr="00104A6F">
              <w:rPr>
                <w:sz w:val="24"/>
                <w:szCs w:val="24"/>
                <w:lang w:val="ru-RU"/>
              </w:rPr>
              <w:t>навыков</w:t>
            </w:r>
            <w:r w:rsidR="008829BB">
              <w:rPr>
                <w:sz w:val="24"/>
                <w:szCs w:val="24"/>
                <w:lang w:val="ru-RU"/>
              </w:rPr>
              <w:t xml:space="preserve"> </w:t>
            </w:r>
            <w:r w:rsidRPr="00104A6F">
              <w:rPr>
                <w:sz w:val="24"/>
                <w:szCs w:val="24"/>
                <w:lang w:val="ru-RU"/>
              </w:rPr>
              <w:t>самообслуживания,</w:t>
            </w:r>
            <w:r w:rsidR="008829BB">
              <w:rPr>
                <w:sz w:val="24"/>
                <w:szCs w:val="24"/>
                <w:lang w:val="ru-RU"/>
              </w:rPr>
              <w:t xml:space="preserve"> </w:t>
            </w:r>
            <w:r w:rsidRPr="00104A6F">
              <w:rPr>
                <w:sz w:val="24"/>
                <w:szCs w:val="24"/>
                <w:lang w:val="ru-RU"/>
              </w:rPr>
              <w:t>домашних</w:t>
            </w:r>
            <w:r w:rsidR="008829BB">
              <w:rPr>
                <w:sz w:val="24"/>
                <w:szCs w:val="24"/>
                <w:lang w:val="ru-RU"/>
              </w:rPr>
              <w:t xml:space="preserve"> </w:t>
            </w:r>
            <w:r w:rsidRPr="00104A6F">
              <w:rPr>
                <w:sz w:val="24"/>
                <w:szCs w:val="24"/>
                <w:lang w:val="ru-RU"/>
              </w:rPr>
              <w:t>обязанностях,</w:t>
            </w:r>
            <w:r w:rsidR="008829BB">
              <w:rPr>
                <w:sz w:val="24"/>
                <w:szCs w:val="24"/>
                <w:lang w:val="ru-RU"/>
              </w:rPr>
              <w:t xml:space="preserve"> </w:t>
            </w:r>
            <w:r w:rsidRPr="00104A6F">
              <w:rPr>
                <w:sz w:val="24"/>
                <w:szCs w:val="24"/>
                <w:lang w:val="ru-RU"/>
              </w:rPr>
              <w:t>помощив</w:t>
            </w:r>
            <w:r w:rsidR="008829BB">
              <w:rPr>
                <w:sz w:val="24"/>
                <w:szCs w:val="24"/>
                <w:lang w:val="ru-RU"/>
              </w:rPr>
              <w:t xml:space="preserve"> </w:t>
            </w:r>
            <w:r w:rsidRPr="00104A6F">
              <w:rPr>
                <w:sz w:val="24"/>
                <w:szCs w:val="24"/>
                <w:lang w:val="ru-RU"/>
              </w:rPr>
              <w:t>зрослым.</w:t>
            </w:r>
            <w:r w:rsidR="008829BB">
              <w:rPr>
                <w:sz w:val="24"/>
                <w:szCs w:val="24"/>
                <w:lang w:val="ru-RU"/>
              </w:rPr>
              <w:t xml:space="preserve"> </w:t>
            </w:r>
            <w:r w:rsidRPr="00104A6F">
              <w:rPr>
                <w:sz w:val="24"/>
                <w:szCs w:val="24"/>
                <w:lang w:val="ru-RU"/>
              </w:rPr>
              <w:t>Знакомить</w:t>
            </w:r>
            <w:r w:rsidR="008829BB">
              <w:rPr>
                <w:sz w:val="24"/>
                <w:szCs w:val="24"/>
                <w:lang w:val="ru-RU"/>
              </w:rPr>
              <w:t xml:space="preserve"> </w:t>
            </w:r>
            <w:r w:rsidRPr="00104A6F">
              <w:rPr>
                <w:sz w:val="24"/>
                <w:szCs w:val="24"/>
                <w:lang w:val="ru-RU"/>
              </w:rPr>
              <w:t>с</w:t>
            </w:r>
            <w:r w:rsidR="008829BB">
              <w:rPr>
                <w:sz w:val="24"/>
                <w:szCs w:val="24"/>
                <w:lang w:val="ru-RU"/>
              </w:rPr>
              <w:t xml:space="preserve"> </w:t>
            </w:r>
            <w:r w:rsidRPr="00104A6F">
              <w:rPr>
                <w:sz w:val="24"/>
                <w:szCs w:val="24"/>
                <w:lang w:val="ru-RU"/>
              </w:rPr>
              <w:t>возможностями</w:t>
            </w:r>
            <w:r w:rsidR="008829BB">
              <w:rPr>
                <w:sz w:val="24"/>
                <w:szCs w:val="24"/>
                <w:lang w:val="ru-RU"/>
              </w:rPr>
              <w:t xml:space="preserve"> </w:t>
            </w:r>
            <w:r w:rsidRPr="00104A6F">
              <w:rPr>
                <w:sz w:val="24"/>
                <w:szCs w:val="24"/>
                <w:lang w:val="ru-RU"/>
              </w:rPr>
              <w:t>трудового</w:t>
            </w:r>
            <w:r w:rsidR="008829BB">
              <w:rPr>
                <w:sz w:val="24"/>
                <w:szCs w:val="24"/>
                <w:lang w:val="ru-RU"/>
              </w:rPr>
              <w:t xml:space="preserve"> </w:t>
            </w:r>
            <w:r w:rsidRPr="00104A6F">
              <w:rPr>
                <w:sz w:val="24"/>
                <w:szCs w:val="24"/>
                <w:lang w:val="ru-RU"/>
              </w:rPr>
              <w:t xml:space="preserve">воспитания в семье и детском саду. </w:t>
            </w:r>
            <w:r w:rsidRPr="00104A6F">
              <w:rPr>
                <w:sz w:val="24"/>
                <w:szCs w:val="24"/>
                <w:lang w:val="ru-RU"/>
              </w:rPr>
              <w:lastRenderedPageBreak/>
              <w:t>Знакомить с лучшим опытом семейного трудового воспитания. Побуждать</w:t>
            </w:r>
            <w:r w:rsidR="008829BB">
              <w:rPr>
                <w:sz w:val="24"/>
                <w:szCs w:val="24"/>
                <w:lang w:val="ru-RU"/>
              </w:rPr>
              <w:t xml:space="preserve"> </w:t>
            </w:r>
            <w:r w:rsidRPr="00104A6F">
              <w:rPr>
                <w:sz w:val="24"/>
                <w:szCs w:val="24"/>
                <w:lang w:val="ru-RU"/>
              </w:rPr>
              <w:t>родителей знакомить с профессиями близких взрослых, с домашним трудом, с трудовыми обязанностями членов</w:t>
            </w:r>
            <w:r w:rsidR="008829BB">
              <w:rPr>
                <w:sz w:val="24"/>
                <w:szCs w:val="24"/>
                <w:lang w:val="ru-RU"/>
              </w:rPr>
              <w:t xml:space="preserve"> </w:t>
            </w:r>
            <w:r w:rsidRPr="00104A6F">
              <w:rPr>
                <w:sz w:val="24"/>
                <w:szCs w:val="24"/>
                <w:lang w:val="ru-RU"/>
              </w:rPr>
              <w:t>семьи.</w:t>
            </w:r>
            <w:r w:rsidR="008829BB">
              <w:rPr>
                <w:sz w:val="24"/>
                <w:szCs w:val="24"/>
                <w:lang w:val="ru-RU"/>
              </w:rPr>
              <w:t xml:space="preserve"> </w:t>
            </w:r>
            <w:r w:rsidRPr="00104A6F">
              <w:rPr>
                <w:sz w:val="24"/>
                <w:szCs w:val="24"/>
                <w:lang w:val="ru-RU"/>
              </w:rPr>
              <w:t>Развивать</w:t>
            </w:r>
            <w:r w:rsidR="008829BB">
              <w:rPr>
                <w:sz w:val="24"/>
                <w:szCs w:val="24"/>
                <w:lang w:val="ru-RU"/>
              </w:rPr>
              <w:t xml:space="preserve"> </w:t>
            </w:r>
            <w:r w:rsidRPr="00104A6F">
              <w:rPr>
                <w:sz w:val="24"/>
                <w:szCs w:val="24"/>
                <w:lang w:val="ru-RU"/>
              </w:rPr>
              <w:t>интерес</w:t>
            </w:r>
            <w:r w:rsidR="008829BB">
              <w:rPr>
                <w:sz w:val="24"/>
                <w:szCs w:val="24"/>
                <w:lang w:val="ru-RU"/>
              </w:rPr>
              <w:t xml:space="preserve"> </w:t>
            </w:r>
            <w:r w:rsidRPr="00104A6F">
              <w:rPr>
                <w:sz w:val="24"/>
                <w:szCs w:val="24"/>
                <w:lang w:val="ru-RU"/>
              </w:rPr>
              <w:t>к</w:t>
            </w:r>
            <w:r w:rsidR="008829BB">
              <w:rPr>
                <w:sz w:val="24"/>
                <w:szCs w:val="24"/>
                <w:lang w:val="ru-RU"/>
              </w:rPr>
              <w:t xml:space="preserve"> </w:t>
            </w:r>
            <w:r w:rsidRPr="00104A6F">
              <w:rPr>
                <w:sz w:val="24"/>
                <w:szCs w:val="24"/>
                <w:lang w:val="ru-RU"/>
              </w:rPr>
              <w:t>проектам</w:t>
            </w:r>
            <w:r w:rsidR="008829BB">
              <w:rPr>
                <w:sz w:val="24"/>
                <w:szCs w:val="24"/>
                <w:lang w:val="ru-RU"/>
              </w:rPr>
              <w:t xml:space="preserve"> </w:t>
            </w:r>
            <w:r w:rsidRPr="00104A6F">
              <w:rPr>
                <w:sz w:val="24"/>
                <w:szCs w:val="24"/>
                <w:lang w:val="ru-RU"/>
              </w:rPr>
              <w:t>по</w:t>
            </w:r>
            <w:r w:rsidR="008829BB">
              <w:rPr>
                <w:sz w:val="24"/>
                <w:szCs w:val="24"/>
                <w:lang w:val="ru-RU"/>
              </w:rPr>
              <w:t xml:space="preserve"> </w:t>
            </w:r>
            <w:r w:rsidRPr="00104A6F">
              <w:rPr>
                <w:sz w:val="24"/>
                <w:szCs w:val="24"/>
                <w:lang w:val="ru-RU"/>
              </w:rPr>
              <w:t>изучению</w:t>
            </w:r>
            <w:r w:rsidR="008829BB">
              <w:rPr>
                <w:sz w:val="24"/>
                <w:szCs w:val="24"/>
                <w:lang w:val="ru-RU"/>
              </w:rPr>
              <w:t xml:space="preserve"> </w:t>
            </w:r>
            <w:r w:rsidRPr="00104A6F">
              <w:rPr>
                <w:sz w:val="24"/>
                <w:szCs w:val="24"/>
                <w:lang w:val="ru-RU"/>
              </w:rPr>
              <w:t>трудовых</w:t>
            </w:r>
            <w:r w:rsidR="008829BB">
              <w:rPr>
                <w:sz w:val="24"/>
                <w:szCs w:val="24"/>
                <w:lang w:val="ru-RU"/>
              </w:rPr>
              <w:t xml:space="preserve"> </w:t>
            </w:r>
            <w:r w:rsidRPr="00104A6F">
              <w:rPr>
                <w:sz w:val="24"/>
                <w:szCs w:val="24"/>
                <w:lang w:val="ru-RU"/>
              </w:rPr>
              <w:t>профессий,</w:t>
            </w:r>
            <w:r w:rsidR="008829BB">
              <w:rPr>
                <w:sz w:val="24"/>
                <w:szCs w:val="24"/>
                <w:lang w:val="ru-RU"/>
              </w:rPr>
              <w:t xml:space="preserve"> </w:t>
            </w:r>
            <w:r w:rsidRPr="00104A6F">
              <w:rPr>
                <w:sz w:val="24"/>
                <w:szCs w:val="24"/>
                <w:lang w:val="ru-RU"/>
              </w:rPr>
              <w:t>традиций</w:t>
            </w:r>
            <w:r w:rsidR="008829BB">
              <w:rPr>
                <w:sz w:val="24"/>
                <w:szCs w:val="24"/>
                <w:lang w:val="ru-RU"/>
              </w:rPr>
              <w:t xml:space="preserve"> </w:t>
            </w:r>
            <w:r w:rsidRPr="00104A6F">
              <w:rPr>
                <w:sz w:val="24"/>
                <w:szCs w:val="24"/>
                <w:lang w:val="ru-RU"/>
              </w:rPr>
              <w:t>в</w:t>
            </w:r>
            <w:r w:rsidR="008829BB">
              <w:rPr>
                <w:sz w:val="24"/>
                <w:szCs w:val="24"/>
                <w:lang w:val="ru-RU"/>
              </w:rPr>
              <w:t xml:space="preserve"> </w:t>
            </w:r>
            <w:r w:rsidRPr="00104A6F">
              <w:rPr>
                <w:sz w:val="24"/>
                <w:szCs w:val="24"/>
                <w:lang w:val="ru-RU"/>
              </w:rPr>
              <w:t>семье,</w:t>
            </w:r>
            <w:r w:rsidR="008829BB">
              <w:rPr>
                <w:sz w:val="24"/>
                <w:szCs w:val="24"/>
                <w:lang w:val="ru-RU"/>
              </w:rPr>
              <w:t xml:space="preserve"> </w:t>
            </w:r>
            <w:r w:rsidRPr="00104A6F">
              <w:rPr>
                <w:sz w:val="24"/>
                <w:szCs w:val="24"/>
                <w:lang w:val="ru-RU"/>
              </w:rPr>
              <w:t>городе</w:t>
            </w:r>
            <w:r w:rsidR="008829BB">
              <w:rPr>
                <w:sz w:val="24"/>
                <w:szCs w:val="24"/>
                <w:lang w:val="ru-RU"/>
              </w:rPr>
              <w:t xml:space="preserve"> </w:t>
            </w:r>
            <w:r w:rsidRPr="00104A6F">
              <w:rPr>
                <w:sz w:val="24"/>
                <w:szCs w:val="24"/>
                <w:lang w:val="ru-RU"/>
              </w:rPr>
              <w:t>(селе).</w:t>
            </w:r>
            <w:r w:rsidR="008829BB">
              <w:rPr>
                <w:sz w:val="24"/>
                <w:szCs w:val="24"/>
                <w:lang w:val="ru-RU"/>
              </w:rPr>
              <w:t xml:space="preserve"> </w:t>
            </w:r>
            <w:r w:rsidRPr="00104A6F">
              <w:rPr>
                <w:sz w:val="24"/>
                <w:szCs w:val="24"/>
                <w:lang w:val="ru-RU"/>
              </w:rPr>
              <w:t>Способствовать совместной трудовой деятельности родителей и детей дома, в группе, в детском саду,формирующей</w:t>
            </w:r>
            <w:r w:rsidR="008829BB">
              <w:rPr>
                <w:sz w:val="24"/>
                <w:szCs w:val="24"/>
                <w:lang w:val="ru-RU"/>
              </w:rPr>
              <w:t xml:space="preserve"> </w:t>
            </w:r>
            <w:r w:rsidRPr="00104A6F">
              <w:rPr>
                <w:sz w:val="24"/>
                <w:szCs w:val="24"/>
                <w:lang w:val="ru-RU"/>
              </w:rPr>
              <w:t>возникновени</w:t>
            </w:r>
            <w:r w:rsidR="008829BB">
              <w:rPr>
                <w:sz w:val="24"/>
                <w:szCs w:val="24"/>
                <w:lang w:val="ru-RU"/>
              </w:rPr>
              <w:t xml:space="preserve"> </w:t>
            </w:r>
            <w:r w:rsidRPr="00104A6F">
              <w:rPr>
                <w:sz w:val="24"/>
                <w:szCs w:val="24"/>
                <w:lang w:val="ru-RU"/>
              </w:rPr>
              <w:t>ечувства</w:t>
            </w:r>
            <w:r w:rsidR="008829BB">
              <w:rPr>
                <w:sz w:val="24"/>
                <w:szCs w:val="24"/>
                <w:lang w:val="ru-RU"/>
              </w:rPr>
              <w:t xml:space="preserve"> </w:t>
            </w:r>
            <w:r w:rsidRPr="00104A6F">
              <w:rPr>
                <w:sz w:val="24"/>
                <w:szCs w:val="24"/>
                <w:lang w:val="ru-RU"/>
              </w:rPr>
              <w:t>единения,</w:t>
            </w:r>
            <w:r w:rsidR="008829BB">
              <w:rPr>
                <w:sz w:val="24"/>
                <w:szCs w:val="24"/>
                <w:lang w:val="ru-RU"/>
              </w:rPr>
              <w:t xml:space="preserve"> </w:t>
            </w:r>
            <w:r w:rsidRPr="00104A6F">
              <w:rPr>
                <w:sz w:val="24"/>
                <w:szCs w:val="24"/>
                <w:lang w:val="ru-RU"/>
              </w:rPr>
              <w:t>радости,</w:t>
            </w:r>
            <w:r w:rsidR="008829BB">
              <w:rPr>
                <w:sz w:val="24"/>
                <w:szCs w:val="24"/>
                <w:lang w:val="ru-RU"/>
              </w:rPr>
              <w:t xml:space="preserve"> </w:t>
            </w:r>
            <w:r w:rsidRPr="00104A6F">
              <w:rPr>
                <w:sz w:val="24"/>
                <w:szCs w:val="24"/>
                <w:lang w:val="ru-RU"/>
              </w:rPr>
              <w:t>гордости</w:t>
            </w:r>
            <w:r w:rsidR="008829BB">
              <w:rPr>
                <w:sz w:val="24"/>
                <w:szCs w:val="24"/>
                <w:lang w:val="ru-RU"/>
              </w:rPr>
              <w:t xml:space="preserve"> </w:t>
            </w:r>
            <w:r w:rsidRPr="00104A6F">
              <w:rPr>
                <w:sz w:val="24"/>
                <w:szCs w:val="24"/>
                <w:lang w:val="ru-RU"/>
              </w:rPr>
              <w:t>за</w:t>
            </w:r>
            <w:r w:rsidR="008829BB">
              <w:rPr>
                <w:sz w:val="24"/>
                <w:szCs w:val="24"/>
                <w:lang w:val="ru-RU"/>
              </w:rPr>
              <w:t xml:space="preserve"> </w:t>
            </w:r>
            <w:r w:rsidRPr="00104A6F">
              <w:rPr>
                <w:sz w:val="24"/>
                <w:szCs w:val="24"/>
                <w:lang w:val="ru-RU"/>
              </w:rPr>
              <w:t>результаты</w:t>
            </w:r>
            <w:r w:rsidR="008829BB">
              <w:rPr>
                <w:sz w:val="24"/>
                <w:szCs w:val="24"/>
                <w:lang w:val="ru-RU"/>
              </w:rPr>
              <w:t xml:space="preserve"> </w:t>
            </w:r>
            <w:r w:rsidRPr="00104A6F">
              <w:rPr>
                <w:sz w:val="24"/>
                <w:szCs w:val="24"/>
                <w:lang w:val="ru-RU"/>
              </w:rPr>
              <w:t>общего</w:t>
            </w:r>
            <w:r w:rsidR="008829BB">
              <w:rPr>
                <w:sz w:val="24"/>
                <w:szCs w:val="24"/>
                <w:lang w:val="ru-RU"/>
              </w:rPr>
              <w:t xml:space="preserve"> </w:t>
            </w:r>
            <w:r w:rsidRPr="00104A6F">
              <w:rPr>
                <w:sz w:val="24"/>
                <w:szCs w:val="24"/>
                <w:lang w:val="ru-RU"/>
              </w:rPr>
              <w:t>труда.</w:t>
            </w:r>
            <w:r w:rsidR="008829BB">
              <w:rPr>
                <w:sz w:val="24"/>
                <w:szCs w:val="24"/>
                <w:lang w:val="ru-RU"/>
              </w:rPr>
              <w:t xml:space="preserve"> </w:t>
            </w:r>
            <w:r w:rsidRPr="00104A6F">
              <w:rPr>
                <w:sz w:val="24"/>
                <w:szCs w:val="24"/>
                <w:lang w:val="ru-RU"/>
              </w:rPr>
              <w:t>Проводить</w:t>
            </w:r>
            <w:r w:rsidR="008829BB">
              <w:rPr>
                <w:sz w:val="24"/>
                <w:szCs w:val="24"/>
                <w:lang w:val="ru-RU"/>
              </w:rPr>
              <w:t xml:space="preserve"> </w:t>
            </w:r>
            <w:r w:rsidRPr="00104A6F">
              <w:rPr>
                <w:sz w:val="24"/>
                <w:szCs w:val="24"/>
                <w:lang w:val="ru-RU"/>
              </w:rPr>
              <w:t>совместные</w:t>
            </w:r>
            <w:r w:rsidR="008829BB">
              <w:rPr>
                <w:sz w:val="24"/>
                <w:szCs w:val="24"/>
                <w:lang w:val="ru-RU"/>
              </w:rPr>
              <w:t xml:space="preserve">  </w:t>
            </w:r>
            <w:r w:rsidRPr="00104A6F">
              <w:rPr>
                <w:sz w:val="24"/>
                <w:szCs w:val="24"/>
                <w:lang w:val="ru-RU"/>
              </w:rPr>
              <w:t>с</w:t>
            </w:r>
            <w:r w:rsidR="008829BB">
              <w:rPr>
                <w:sz w:val="24"/>
                <w:szCs w:val="24"/>
                <w:lang w:val="ru-RU"/>
              </w:rPr>
              <w:t xml:space="preserve"> </w:t>
            </w:r>
            <w:r w:rsidRPr="00104A6F">
              <w:rPr>
                <w:sz w:val="24"/>
                <w:szCs w:val="24"/>
                <w:lang w:val="ru-RU"/>
              </w:rPr>
              <w:t>родителями</w:t>
            </w:r>
            <w:r w:rsidR="008829BB">
              <w:rPr>
                <w:sz w:val="24"/>
                <w:szCs w:val="24"/>
                <w:lang w:val="ru-RU"/>
              </w:rPr>
              <w:t xml:space="preserve"> </w:t>
            </w:r>
            <w:r w:rsidRPr="00104A6F">
              <w:rPr>
                <w:sz w:val="24"/>
                <w:szCs w:val="24"/>
                <w:lang w:val="ru-RU"/>
              </w:rPr>
              <w:t>конкурсы,</w:t>
            </w:r>
            <w:r w:rsidR="008829BB">
              <w:rPr>
                <w:sz w:val="24"/>
                <w:szCs w:val="24"/>
                <w:lang w:val="ru-RU"/>
              </w:rPr>
              <w:t xml:space="preserve"> </w:t>
            </w:r>
            <w:r w:rsidRPr="00104A6F">
              <w:rPr>
                <w:sz w:val="24"/>
                <w:szCs w:val="24"/>
                <w:lang w:val="ru-RU"/>
              </w:rPr>
              <w:t>акции</w:t>
            </w:r>
            <w:r w:rsidR="008829BB">
              <w:rPr>
                <w:sz w:val="24"/>
                <w:szCs w:val="24"/>
                <w:lang w:val="ru-RU"/>
              </w:rPr>
              <w:t xml:space="preserve"> </w:t>
            </w:r>
            <w:r w:rsidRPr="00104A6F">
              <w:rPr>
                <w:sz w:val="24"/>
                <w:szCs w:val="24"/>
                <w:lang w:val="ru-RU"/>
              </w:rPr>
              <w:t>по</w:t>
            </w:r>
            <w:r w:rsidR="008829BB">
              <w:rPr>
                <w:sz w:val="24"/>
                <w:szCs w:val="24"/>
                <w:lang w:val="ru-RU"/>
              </w:rPr>
              <w:t xml:space="preserve"> </w:t>
            </w:r>
            <w:r w:rsidRPr="00104A6F">
              <w:rPr>
                <w:sz w:val="24"/>
                <w:szCs w:val="24"/>
                <w:lang w:val="ru-RU"/>
              </w:rPr>
              <w:t>благоустройству</w:t>
            </w:r>
            <w:r w:rsidR="008829BB">
              <w:rPr>
                <w:sz w:val="24"/>
                <w:szCs w:val="24"/>
                <w:lang w:val="ru-RU"/>
              </w:rPr>
              <w:t xml:space="preserve"> </w:t>
            </w:r>
            <w:r w:rsidRPr="00104A6F">
              <w:rPr>
                <w:sz w:val="24"/>
                <w:szCs w:val="24"/>
                <w:lang w:val="ru-RU"/>
              </w:rPr>
              <w:t>и</w:t>
            </w:r>
            <w:r w:rsidR="008829BB">
              <w:rPr>
                <w:sz w:val="24"/>
                <w:szCs w:val="24"/>
                <w:lang w:val="ru-RU"/>
              </w:rPr>
              <w:t xml:space="preserve"> </w:t>
            </w:r>
            <w:r w:rsidRPr="00104A6F">
              <w:rPr>
                <w:sz w:val="24"/>
                <w:szCs w:val="24"/>
                <w:lang w:val="ru-RU"/>
              </w:rPr>
              <w:t>озеленению,</w:t>
            </w:r>
            <w:r w:rsidR="008829BB">
              <w:rPr>
                <w:sz w:val="24"/>
                <w:szCs w:val="24"/>
                <w:lang w:val="ru-RU"/>
              </w:rPr>
              <w:t xml:space="preserve"> </w:t>
            </w:r>
            <w:r w:rsidRPr="00104A6F">
              <w:rPr>
                <w:sz w:val="24"/>
                <w:szCs w:val="24"/>
                <w:lang w:val="ru-RU"/>
              </w:rPr>
              <w:t>строительству</w:t>
            </w:r>
            <w:r w:rsidR="008829BB">
              <w:rPr>
                <w:sz w:val="24"/>
                <w:szCs w:val="24"/>
                <w:lang w:val="ru-RU"/>
              </w:rPr>
              <w:t xml:space="preserve"> </w:t>
            </w:r>
            <w:r w:rsidRPr="00104A6F">
              <w:rPr>
                <w:sz w:val="24"/>
                <w:szCs w:val="24"/>
                <w:lang w:val="ru-RU"/>
              </w:rPr>
              <w:t>снежных</w:t>
            </w:r>
            <w:r w:rsidR="008829BB">
              <w:rPr>
                <w:sz w:val="24"/>
                <w:szCs w:val="24"/>
                <w:lang w:val="ru-RU"/>
              </w:rPr>
              <w:t xml:space="preserve"> </w:t>
            </w:r>
            <w:r w:rsidRPr="00104A6F">
              <w:rPr>
                <w:sz w:val="24"/>
                <w:szCs w:val="24"/>
                <w:lang w:val="ru-RU"/>
              </w:rPr>
              <w:t>фигур</w:t>
            </w:r>
            <w:r w:rsidR="008829BB">
              <w:rPr>
                <w:sz w:val="24"/>
                <w:szCs w:val="24"/>
                <w:lang w:val="ru-RU"/>
              </w:rPr>
              <w:t xml:space="preserve"> </w:t>
            </w:r>
            <w:r w:rsidRPr="00104A6F">
              <w:rPr>
                <w:sz w:val="24"/>
                <w:szCs w:val="24"/>
                <w:lang w:val="ru-RU"/>
              </w:rPr>
              <w:t>на</w:t>
            </w:r>
            <w:r w:rsidR="008829BB">
              <w:rPr>
                <w:sz w:val="24"/>
                <w:szCs w:val="24"/>
                <w:lang w:val="ru-RU"/>
              </w:rPr>
              <w:t xml:space="preserve"> т</w:t>
            </w:r>
            <w:r w:rsidRPr="008829BB">
              <w:rPr>
                <w:sz w:val="24"/>
                <w:szCs w:val="24"/>
                <w:lang w:val="ru-RU"/>
              </w:rPr>
              <w:t>ерритории</w:t>
            </w:r>
            <w:r w:rsidR="008829BB">
              <w:rPr>
                <w:sz w:val="24"/>
                <w:szCs w:val="24"/>
                <w:lang w:val="ru-RU"/>
              </w:rPr>
              <w:t xml:space="preserve"> </w:t>
            </w:r>
            <w:r w:rsidRPr="008829BB">
              <w:rPr>
                <w:sz w:val="24"/>
                <w:szCs w:val="24"/>
                <w:lang w:val="ru-RU"/>
              </w:rPr>
              <w:t>детского</w:t>
            </w:r>
            <w:r w:rsidR="008829BB">
              <w:rPr>
                <w:sz w:val="24"/>
                <w:szCs w:val="24"/>
                <w:lang w:val="ru-RU"/>
              </w:rPr>
              <w:t xml:space="preserve"> </w:t>
            </w:r>
            <w:r w:rsidRPr="008829BB">
              <w:rPr>
                <w:sz w:val="24"/>
                <w:szCs w:val="24"/>
                <w:lang w:val="ru-RU"/>
              </w:rPr>
              <w:t>сада</w:t>
            </w:r>
          </w:p>
        </w:tc>
      </w:tr>
      <w:tr w:rsidR="006453C5" w:rsidRPr="00104A6F" w:rsidTr="008829BB">
        <w:trPr>
          <w:trHeight w:val="546"/>
        </w:trPr>
        <w:tc>
          <w:tcPr>
            <w:tcW w:w="9072" w:type="dxa"/>
            <w:gridSpan w:val="2"/>
          </w:tcPr>
          <w:p w:rsidR="006453C5" w:rsidRPr="008829BB" w:rsidRDefault="006453C5" w:rsidP="00104A6F">
            <w:pPr>
              <w:pStyle w:val="TableParagraph"/>
              <w:ind w:left="0" w:right="173"/>
              <w:rPr>
                <w:b/>
                <w:sz w:val="24"/>
                <w:szCs w:val="24"/>
                <w:lang w:val="ru-RU"/>
              </w:rPr>
            </w:pPr>
          </w:p>
          <w:p w:rsidR="006453C5" w:rsidRPr="00104A6F" w:rsidRDefault="006453C5" w:rsidP="00104A6F">
            <w:pPr>
              <w:pStyle w:val="TableParagraph"/>
              <w:spacing w:line="224" w:lineRule="exact"/>
              <w:ind w:left="0" w:right="173"/>
              <w:rPr>
                <w:b/>
                <w:sz w:val="24"/>
                <w:szCs w:val="24"/>
              </w:rPr>
            </w:pPr>
            <w:r w:rsidRPr="00104A6F">
              <w:rPr>
                <w:b/>
                <w:sz w:val="24"/>
                <w:szCs w:val="24"/>
              </w:rPr>
              <w:t>Познавательноеразвитие</w:t>
            </w:r>
          </w:p>
        </w:tc>
      </w:tr>
      <w:tr w:rsidR="006453C5" w:rsidRPr="00104A6F" w:rsidTr="008829BB">
        <w:trPr>
          <w:trHeight w:val="1523"/>
        </w:trPr>
        <w:tc>
          <w:tcPr>
            <w:tcW w:w="9072" w:type="dxa"/>
            <w:gridSpan w:val="2"/>
          </w:tcPr>
          <w:p w:rsidR="006453C5" w:rsidRPr="00104A6F" w:rsidRDefault="006453C5" w:rsidP="00104A6F">
            <w:pPr>
              <w:pStyle w:val="TableParagraph"/>
              <w:spacing w:line="276" w:lineRule="auto"/>
              <w:ind w:left="0" w:right="173"/>
              <w:rPr>
                <w:sz w:val="24"/>
                <w:szCs w:val="24"/>
                <w:lang w:val="ru-RU"/>
              </w:rPr>
            </w:pPr>
            <w:r w:rsidRPr="00104A6F">
              <w:rPr>
                <w:sz w:val="24"/>
                <w:szCs w:val="24"/>
                <w:lang w:val="ru-RU"/>
              </w:rPr>
              <w:t>Обращать внимание родителейна интеллектуальное</w:t>
            </w:r>
            <w:r w:rsidR="00B16AFD">
              <w:rPr>
                <w:sz w:val="24"/>
                <w:szCs w:val="24"/>
                <w:lang w:val="ru-RU"/>
              </w:rPr>
              <w:t xml:space="preserve"> </w:t>
            </w:r>
            <w:r w:rsidRPr="00104A6F">
              <w:rPr>
                <w:sz w:val="24"/>
                <w:szCs w:val="24"/>
                <w:lang w:val="ru-RU"/>
              </w:rPr>
              <w:t>развитие ребёнка. Ориентировать на развитиеу ребёнка</w:t>
            </w:r>
            <w:r w:rsidR="00B16AFD">
              <w:rPr>
                <w:sz w:val="24"/>
                <w:szCs w:val="24"/>
                <w:lang w:val="ru-RU"/>
              </w:rPr>
              <w:t xml:space="preserve"> </w:t>
            </w:r>
            <w:r w:rsidRPr="00104A6F">
              <w:rPr>
                <w:sz w:val="24"/>
                <w:szCs w:val="24"/>
                <w:lang w:val="ru-RU"/>
              </w:rPr>
              <w:t>потребности</w:t>
            </w:r>
            <w:r w:rsidR="00B16AFD">
              <w:rPr>
                <w:sz w:val="24"/>
                <w:szCs w:val="24"/>
                <w:lang w:val="ru-RU"/>
              </w:rPr>
              <w:t xml:space="preserve"> </w:t>
            </w:r>
            <w:r w:rsidRPr="00104A6F">
              <w:rPr>
                <w:sz w:val="24"/>
                <w:szCs w:val="24"/>
                <w:lang w:val="ru-RU"/>
              </w:rPr>
              <w:t>к</w:t>
            </w:r>
            <w:r w:rsidR="00B16AFD">
              <w:rPr>
                <w:sz w:val="24"/>
                <w:szCs w:val="24"/>
                <w:lang w:val="ru-RU"/>
              </w:rPr>
              <w:t xml:space="preserve"> </w:t>
            </w:r>
            <w:r w:rsidRPr="00104A6F">
              <w:rPr>
                <w:sz w:val="24"/>
                <w:szCs w:val="24"/>
                <w:lang w:val="ru-RU"/>
              </w:rPr>
              <w:t>познанию, общению со сверстниками</w:t>
            </w:r>
            <w:r w:rsidR="00B16AFD">
              <w:rPr>
                <w:sz w:val="24"/>
                <w:szCs w:val="24"/>
                <w:lang w:val="ru-RU"/>
              </w:rPr>
              <w:t xml:space="preserve"> </w:t>
            </w:r>
            <w:r w:rsidRPr="00104A6F">
              <w:rPr>
                <w:sz w:val="24"/>
                <w:szCs w:val="24"/>
                <w:lang w:val="ru-RU"/>
              </w:rPr>
              <w:t>и</w:t>
            </w:r>
            <w:r w:rsidR="00B16AFD">
              <w:rPr>
                <w:sz w:val="24"/>
                <w:szCs w:val="24"/>
                <w:lang w:val="ru-RU"/>
              </w:rPr>
              <w:t xml:space="preserve"> </w:t>
            </w:r>
            <w:r w:rsidRPr="00104A6F">
              <w:rPr>
                <w:sz w:val="24"/>
                <w:szCs w:val="24"/>
                <w:lang w:val="ru-RU"/>
              </w:rPr>
              <w:t>взрослыми.</w:t>
            </w:r>
          </w:p>
          <w:p w:rsidR="006453C5" w:rsidRPr="00B16AFD" w:rsidRDefault="006453C5" w:rsidP="00104A6F">
            <w:pPr>
              <w:pStyle w:val="TableParagraph"/>
              <w:spacing w:line="256" w:lineRule="auto"/>
              <w:ind w:left="0" w:right="173"/>
              <w:rPr>
                <w:sz w:val="24"/>
                <w:szCs w:val="24"/>
                <w:lang w:val="ru-RU"/>
              </w:rPr>
            </w:pPr>
            <w:r w:rsidRPr="00104A6F">
              <w:rPr>
                <w:sz w:val="24"/>
                <w:szCs w:val="24"/>
                <w:lang w:val="ru-RU"/>
              </w:rPr>
              <w:t>Рассказывать</w:t>
            </w:r>
            <w:r w:rsidR="00B16AFD">
              <w:rPr>
                <w:sz w:val="24"/>
                <w:szCs w:val="24"/>
                <w:lang w:val="ru-RU"/>
              </w:rPr>
              <w:t xml:space="preserve"> </w:t>
            </w:r>
            <w:r w:rsidRPr="00104A6F">
              <w:rPr>
                <w:sz w:val="24"/>
                <w:szCs w:val="24"/>
                <w:lang w:val="ru-RU"/>
              </w:rPr>
              <w:t>о</w:t>
            </w:r>
            <w:r w:rsidR="00B16AFD">
              <w:rPr>
                <w:sz w:val="24"/>
                <w:szCs w:val="24"/>
                <w:lang w:val="ru-RU"/>
              </w:rPr>
              <w:t xml:space="preserve"> </w:t>
            </w:r>
            <w:r w:rsidRPr="00104A6F">
              <w:rPr>
                <w:sz w:val="24"/>
                <w:szCs w:val="24"/>
                <w:lang w:val="ru-RU"/>
              </w:rPr>
              <w:t>пользе</w:t>
            </w:r>
            <w:r w:rsidR="00B16AFD">
              <w:rPr>
                <w:sz w:val="24"/>
                <w:szCs w:val="24"/>
                <w:lang w:val="ru-RU"/>
              </w:rPr>
              <w:t xml:space="preserve"> </w:t>
            </w:r>
            <w:r w:rsidRPr="00104A6F">
              <w:rPr>
                <w:sz w:val="24"/>
                <w:szCs w:val="24"/>
                <w:lang w:val="ru-RU"/>
              </w:rPr>
              <w:t>прогулок,</w:t>
            </w:r>
            <w:r w:rsidR="00B16AFD">
              <w:rPr>
                <w:sz w:val="24"/>
                <w:szCs w:val="24"/>
                <w:lang w:val="ru-RU"/>
              </w:rPr>
              <w:t xml:space="preserve"> </w:t>
            </w:r>
            <w:r w:rsidRPr="00104A6F">
              <w:rPr>
                <w:sz w:val="24"/>
                <w:szCs w:val="24"/>
                <w:lang w:val="ru-RU"/>
              </w:rPr>
              <w:t>экскурсий,</w:t>
            </w:r>
            <w:r w:rsidR="00B16AFD">
              <w:rPr>
                <w:sz w:val="24"/>
                <w:szCs w:val="24"/>
                <w:lang w:val="ru-RU"/>
              </w:rPr>
              <w:t xml:space="preserve"> </w:t>
            </w:r>
            <w:r w:rsidRPr="00104A6F">
              <w:rPr>
                <w:sz w:val="24"/>
                <w:szCs w:val="24"/>
                <w:lang w:val="ru-RU"/>
              </w:rPr>
              <w:t>музеев,</w:t>
            </w:r>
            <w:r w:rsidR="00B16AFD">
              <w:rPr>
                <w:sz w:val="24"/>
                <w:szCs w:val="24"/>
                <w:lang w:val="ru-RU"/>
              </w:rPr>
              <w:t xml:space="preserve"> </w:t>
            </w:r>
            <w:r w:rsidRPr="00104A6F">
              <w:rPr>
                <w:sz w:val="24"/>
                <w:szCs w:val="24"/>
                <w:lang w:val="ru-RU"/>
              </w:rPr>
              <w:t>выставок</w:t>
            </w:r>
            <w:r w:rsidR="00B16AFD">
              <w:rPr>
                <w:sz w:val="24"/>
                <w:szCs w:val="24"/>
                <w:lang w:val="ru-RU"/>
              </w:rPr>
              <w:t xml:space="preserve"> </w:t>
            </w:r>
            <w:r w:rsidRPr="00104A6F">
              <w:rPr>
                <w:sz w:val="24"/>
                <w:szCs w:val="24"/>
                <w:lang w:val="ru-RU"/>
              </w:rPr>
              <w:t>для</w:t>
            </w:r>
            <w:r w:rsidR="00B16AFD">
              <w:rPr>
                <w:sz w:val="24"/>
                <w:szCs w:val="24"/>
                <w:lang w:val="ru-RU"/>
              </w:rPr>
              <w:t xml:space="preserve"> </w:t>
            </w:r>
            <w:r w:rsidRPr="00104A6F">
              <w:rPr>
                <w:sz w:val="24"/>
                <w:szCs w:val="24"/>
                <w:lang w:val="ru-RU"/>
              </w:rPr>
              <w:t>получения</w:t>
            </w:r>
            <w:r w:rsidR="00B16AFD">
              <w:rPr>
                <w:sz w:val="24"/>
                <w:szCs w:val="24"/>
                <w:lang w:val="ru-RU"/>
              </w:rPr>
              <w:t xml:space="preserve"> </w:t>
            </w:r>
            <w:r w:rsidRPr="00104A6F">
              <w:rPr>
                <w:sz w:val="24"/>
                <w:szCs w:val="24"/>
                <w:lang w:val="ru-RU"/>
              </w:rPr>
              <w:t>разнообразных</w:t>
            </w:r>
            <w:r w:rsidR="00B16AFD">
              <w:rPr>
                <w:sz w:val="24"/>
                <w:szCs w:val="24"/>
                <w:lang w:val="ru-RU"/>
              </w:rPr>
              <w:t xml:space="preserve"> </w:t>
            </w:r>
            <w:r w:rsidRPr="00104A6F">
              <w:rPr>
                <w:sz w:val="24"/>
                <w:szCs w:val="24"/>
                <w:lang w:val="ru-RU"/>
              </w:rPr>
              <w:t>впечатлений,</w:t>
            </w:r>
            <w:r w:rsidR="00B16AFD">
              <w:rPr>
                <w:sz w:val="24"/>
                <w:szCs w:val="24"/>
                <w:lang w:val="ru-RU"/>
              </w:rPr>
              <w:t xml:space="preserve"> </w:t>
            </w:r>
            <w:r w:rsidRPr="00104A6F">
              <w:rPr>
                <w:sz w:val="24"/>
                <w:szCs w:val="24"/>
                <w:lang w:val="ru-RU"/>
              </w:rPr>
              <w:t xml:space="preserve">вызывающих положительные эмоции и ощущения (слуховые, зрительные, осязательные и др.). </w:t>
            </w:r>
            <w:r w:rsidRPr="00B16AFD">
              <w:rPr>
                <w:sz w:val="24"/>
                <w:szCs w:val="24"/>
                <w:lang w:val="ru-RU"/>
              </w:rPr>
              <w:t>Привлекать к</w:t>
            </w:r>
            <w:r w:rsidR="00B16AFD">
              <w:rPr>
                <w:sz w:val="24"/>
                <w:szCs w:val="24"/>
                <w:lang w:val="ru-RU"/>
              </w:rPr>
              <w:t xml:space="preserve"> </w:t>
            </w:r>
            <w:r w:rsidRPr="00B16AFD">
              <w:rPr>
                <w:sz w:val="24"/>
                <w:szCs w:val="24"/>
                <w:lang w:val="ru-RU"/>
              </w:rPr>
              <w:t>совместной</w:t>
            </w:r>
            <w:r w:rsidR="00B16AFD">
              <w:rPr>
                <w:sz w:val="24"/>
                <w:szCs w:val="24"/>
                <w:lang w:val="ru-RU"/>
              </w:rPr>
              <w:t xml:space="preserve"> </w:t>
            </w:r>
            <w:r w:rsidRPr="00B16AFD">
              <w:rPr>
                <w:sz w:val="24"/>
                <w:szCs w:val="24"/>
                <w:lang w:val="ru-RU"/>
              </w:rPr>
              <w:t>с</w:t>
            </w:r>
            <w:r w:rsidR="00B16AFD">
              <w:rPr>
                <w:sz w:val="24"/>
                <w:szCs w:val="24"/>
                <w:lang w:val="ru-RU"/>
              </w:rPr>
              <w:t xml:space="preserve"> </w:t>
            </w:r>
            <w:r w:rsidRPr="00B16AFD">
              <w:rPr>
                <w:sz w:val="24"/>
                <w:szCs w:val="24"/>
                <w:lang w:val="ru-RU"/>
              </w:rPr>
              <w:t>детьми</w:t>
            </w:r>
            <w:r w:rsidR="00B16AFD">
              <w:rPr>
                <w:sz w:val="24"/>
                <w:szCs w:val="24"/>
                <w:lang w:val="ru-RU"/>
              </w:rPr>
              <w:t xml:space="preserve"> </w:t>
            </w:r>
            <w:r w:rsidRPr="00B16AFD">
              <w:rPr>
                <w:sz w:val="24"/>
                <w:szCs w:val="24"/>
                <w:lang w:val="ru-RU"/>
              </w:rPr>
              <w:t>исследовательской,</w:t>
            </w:r>
            <w:r w:rsidR="00B16AFD">
              <w:rPr>
                <w:sz w:val="24"/>
                <w:szCs w:val="24"/>
                <w:lang w:val="ru-RU"/>
              </w:rPr>
              <w:t xml:space="preserve"> </w:t>
            </w:r>
            <w:r w:rsidRPr="00B16AFD">
              <w:rPr>
                <w:sz w:val="24"/>
                <w:szCs w:val="24"/>
                <w:lang w:val="ru-RU"/>
              </w:rPr>
              <w:t>проектной</w:t>
            </w:r>
            <w:r w:rsidR="00B16AFD">
              <w:rPr>
                <w:sz w:val="24"/>
                <w:szCs w:val="24"/>
                <w:lang w:val="ru-RU"/>
              </w:rPr>
              <w:t xml:space="preserve"> </w:t>
            </w:r>
            <w:r w:rsidRPr="00B16AFD">
              <w:rPr>
                <w:sz w:val="24"/>
                <w:szCs w:val="24"/>
                <w:lang w:val="ru-RU"/>
              </w:rPr>
              <w:t>и</w:t>
            </w:r>
            <w:r w:rsidR="00B16AFD">
              <w:rPr>
                <w:sz w:val="24"/>
                <w:szCs w:val="24"/>
                <w:lang w:val="ru-RU"/>
              </w:rPr>
              <w:t xml:space="preserve"> </w:t>
            </w:r>
            <w:r w:rsidRPr="00B16AFD">
              <w:rPr>
                <w:sz w:val="24"/>
                <w:szCs w:val="24"/>
                <w:lang w:val="ru-RU"/>
              </w:rPr>
              <w:t>продуктивной</w:t>
            </w:r>
            <w:r w:rsidR="00B16AFD">
              <w:rPr>
                <w:sz w:val="24"/>
                <w:szCs w:val="24"/>
                <w:lang w:val="ru-RU"/>
              </w:rPr>
              <w:t xml:space="preserve"> </w:t>
            </w:r>
            <w:r w:rsidRPr="00B16AFD">
              <w:rPr>
                <w:sz w:val="24"/>
                <w:szCs w:val="24"/>
                <w:lang w:val="ru-RU"/>
              </w:rPr>
              <w:t>деятельности</w:t>
            </w:r>
            <w:r w:rsidR="00B16AFD">
              <w:rPr>
                <w:sz w:val="24"/>
                <w:szCs w:val="24"/>
                <w:lang w:val="ru-RU"/>
              </w:rPr>
              <w:t xml:space="preserve"> </w:t>
            </w:r>
            <w:r w:rsidRPr="00B16AFD">
              <w:rPr>
                <w:sz w:val="24"/>
                <w:szCs w:val="24"/>
                <w:lang w:val="ru-RU"/>
              </w:rPr>
              <w:t>в</w:t>
            </w:r>
            <w:r w:rsidR="00B16AFD">
              <w:rPr>
                <w:sz w:val="24"/>
                <w:szCs w:val="24"/>
                <w:lang w:val="ru-RU"/>
              </w:rPr>
              <w:t xml:space="preserve"> </w:t>
            </w:r>
            <w:r w:rsidRPr="00B16AFD">
              <w:rPr>
                <w:sz w:val="24"/>
                <w:szCs w:val="24"/>
                <w:lang w:val="ru-RU"/>
              </w:rPr>
              <w:t>детском</w:t>
            </w:r>
            <w:r w:rsidR="00B16AFD">
              <w:rPr>
                <w:sz w:val="24"/>
                <w:szCs w:val="24"/>
                <w:lang w:val="ru-RU"/>
              </w:rPr>
              <w:t xml:space="preserve"> </w:t>
            </w:r>
            <w:r w:rsidRPr="00B16AFD">
              <w:rPr>
                <w:sz w:val="24"/>
                <w:szCs w:val="24"/>
                <w:lang w:val="ru-RU"/>
              </w:rPr>
              <w:t>саду</w:t>
            </w:r>
            <w:r w:rsidR="00B16AFD">
              <w:rPr>
                <w:sz w:val="24"/>
                <w:szCs w:val="24"/>
                <w:lang w:val="ru-RU"/>
              </w:rPr>
              <w:t xml:space="preserve"> </w:t>
            </w:r>
            <w:r w:rsidRPr="00B16AFD">
              <w:rPr>
                <w:sz w:val="24"/>
                <w:szCs w:val="24"/>
                <w:lang w:val="ru-RU"/>
              </w:rPr>
              <w:t>и</w:t>
            </w:r>
            <w:r w:rsidR="00B16AFD">
              <w:rPr>
                <w:sz w:val="24"/>
                <w:szCs w:val="24"/>
                <w:lang w:val="ru-RU"/>
              </w:rPr>
              <w:t xml:space="preserve"> </w:t>
            </w:r>
            <w:r w:rsidRPr="00B16AFD">
              <w:rPr>
                <w:sz w:val="24"/>
                <w:szCs w:val="24"/>
                <w:lang w:val="ru-RU"/>
              </w:rPr>
              <w:t>дома,</w:t>
            </w:r>
          </w:p>
          <w:p w:rsidR="006453C5" w:rsidRPr="00ED4F35" w:rsidRDefault="00B16AFD" w:rsidP="00104A6F">
            <w:pPr>
              <w:pStyle w:val="TableParagraph"/>
              <w:spacing w:line="228" w:lineRule="exact"/>
              <w:ind w:left="0" w:right="173"/>
              <w:rPr>
                <w:sz w:val="24"/>
                <w:szCs w:val="24"/>
                <w:lang w:val="ru-RU"/>
              </w:rPr>
            </w:pPr>
            <w:r>
              <w:rPr>
                <w:sz w:val="24"/>
                <w:szCs w:val="24"/>
                <w:lang w:val="ru-RU"/>
              </w:rPr>
              <w:t>с</w:t>
            </w:r>
            <w:r w:rsidR="006453C5" w:rsidRPr="00ED4F35">
              <w:rPr>
                <w:sz w:val="24"/>
                <w:szCs w:val="24"/>
                <w:lang w:val="ru-RU"/>
              </w:rPr>
              <w:t>пособствующей</w:t>
            </w:r>
            <w:r>
              <w:rPr>
                <w:sz w:val="24"/>
                <w:szCs w:val="24"/>
                <w:lang w:val="ru-RU"/>
              </w:rPr>
              <w:t xml:space="preserve"> </w:t>
            </w:r>
            <w:r w:rsidR="006453C5" w:rsidRPr="00ED4F35">
              <w:rPr>
                <w:sz w:val="24"/>
                <w:szCs w:val="24"/>
                <w:lang w:val="ru-RU"/>
              </w:rPr>
              <w:t>познавательной</w:t>
            </w:r>
            <w:r>
              <w:rPr>
                <w:sz w:val="24"/>
                <w:szCs w:val="24"/>
                <w:lang w:val="ru-RU"/>
              </w:rPr>
              <w:t xml:space="preserve"> </w:t>
            </w:r>
            <w:r w:rsidR="006453C5" w:rsidRPr="00ED4F35">
              <w:rPr>
                <w:sz w:val="24"/>
                <w:szCs w:val="24"/>
                <w:lang w:val="ru-RU"/>
              </w:rPr>
              <w:t>активности.</w:t>
            </w:r>
            <w:r>
              <w:rPr>
                <w:sz w:val="24"/>
                <w:szCs w:val="24"/>
                <w:lang w:val="ru-RU"/>
              </w:rPr>
              <w:t xml:space="preserve"> </w:t>
            </w:r>
            <w:r w:rsidR="006453C5" w:rsidRPr="00ED4F35">
              <w:rPr>
                <w:sz w:val="24"/>
                <w:szCs w:val="24"/>
                <w:lang w:val="ru-RU"/>
              </w:rPr>
              <w:t>Проводить</w:t>
            </w:r>
            <w:r>
              <w:rPr>
                <w:sz w:val="24"/>
                <w:szCs w:val="24"/>
                <w:lang w:val="ru-RU"/>
              </w:rPr>
              <w:t xml:space="preserve"> </w:t>
            </w:r>
            <w:r w:rsidR="006453C5" w:rsidRPr="00ED4F35">
              <w:rPr>
                <w:sz w:val="24"/>
                <w:szCs w:val="24"/>
                <w:lang w:val="ru-RU"/>
              </w:rPr>
              <w:t>игры-викторины,</w:t>
            </w:r>
            <w:r>
              <w:rPr>
                <w:sz w:val="24"/>
                <w:szCs w:val="24"/>
                <w:lang w:val="ru-RU"/>
              </w:rPr>
              <w:t xml:space="preserve"> </w:t>
            </w:r>
            <w:r w:rsidR="006453C5" w:rsidRPr="00ED4F35">
              <w:rPr>
                <w:sz w:val="24"/>
                <w:szCs w:val="24"/>
                <w:lang w:val="ru-RU"/>
              </w:rPr>
              <w:t>конкурсы,</w:t>
            </w:r>
            <w:r>
              <w:rPr>
                <w:sz w:val="24"/>
                <w:szCs w:val="24"/>
                <w:lang w:val="ru-RU"/>
              </w:rPr>
              <w:t xml:space="preserve"> </w:t>
            </w:r>
            <w:r w:rsidR="006453C5" w:rsidRPr="00ED4F35">
              <w:rPr>
                <w:sz w:val="24"/>
                <w:szCs w:val="24"/>
                <w:lang w:val="ru-RU"/>
              </w:rPr>
              <w:t>эстафеты</w:t>
            </w:r>
            <w:r w:rsidR="00554271">
              <w:rPr>
                <w:sz w:val="24"/>
                <w:szCs w:val="24"/>
                <w:lang w:val="ru-RU"/>
              </w:rPr>
              <w:t xml:space="preserve"> </w:t>
            </w:r>
            <w:r w:rsidR="006453C5" w:rsidRPr="00ED4F35">
              <w:rPr>
                <w:sz w:val="24"/>
                <w:szCs w:val="24"/>
                <w:lang w:val="ru-RU"/>
              </w:rPr>
              <w:t>с</w:t>
            </w:r>
            <w:r w:rsidR="00554271">
              <w:rPr>
                <w:sz w:val="24"/>
                <w:szCs w:val="24"/>
                <w:lang w:val="ru-RU"/>
              </w:rPr>
              <w:t xml:space="preserve"> </w:t>
            </w:r>
            <w:r w:rsidR="006453C5" w:rsidRPr="00ED4F35">
              <w:rPr>
                <w:sz w:val="24"/>
                <w:szCs w:val="24"/>
                <w:lang w:val="ru-RU"/>
              </w:rPr>
              <w:t>семьёй.</w:t>
            </w:r>
          </w:p>
        </w:tc>
      </w:tr>
    </w:tbl>
    <w:p w:rsidR="006453C5" w:rsidRDefault="006453C5" w:rsidP="00104A6F">
      <w:pPr>
        <w:spacing w:line="228" w:lineRule="exact"/>
        <w:ind w:right="173"/>
        <w:rPr>
          <w:rFonts w:ascii="Times New Roman" w:hAnsi="Times New Roman" w:cs="Times New Roman"/>
          <w:sz w:val="24"/>
          <w:szCs w:val="24"/>
        </w:rPr>
      </w:pPr>
    </w:p>
    <w:p w:rsidR="002378C9" w:rsidRPr="00104A6F" w:rsidRDefault="002378C9" w:rsidP="00104A6F">
      <w:pPr>
        <w:spacing w:line="228" w:lineRule="exact"/>
        <w:ind w:right="173"/>
        <w:rPr>
          <w:rFonts w:ascii="Times New Roman" w:hAnsi="Times New Roman" w:cs="Times New Roman"/>
          <w:sz w:val="24"/>
          <w:szCs w:val="24"/>
        </w:rPr>
        <w:sectPr w:rsidR="002378C9" w:rsidRPr="00104A6F" w:rsidSect="00FF3754">
          <w:type w:val="nextColumn"/>
          <w:pgSz w:w="11910" w:h="16840"/>
          <w:pgMar w:top="1134" w:right="397" w:bottom="1134" w:left="1701" w:header="720" w:footer="720" w:gutter="0"/>
          <w:cols w:space="720"/>
          <w:docGrid w:linePitch="299"/>
        </w:sectPr>
      </w:pPr>
      <w:r>
        <w:rPr>
          <w:rFonts w:ascii="Times New Roman" w:hAnsi="Times New Roman" w:cs="Times New Roman"/>
          <w:sz w:val="24"/>
          <w:szCs w:val="24"/>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14"/>
      </w:tblGrid>
      <w:tr w:rsidR="006453C5" w:rsidRPr="00104A6F" w:rsidTr="00BF0066">
        <w:trPr>
          <w:trHeight w:val="549"/>
        </w:trPr>
        <w:tc>
          <w:tcPr>
            <w:tcW w:w="9214" w:type="dxa"/>
          </w:tcPr>
          <w:p w:rsidR="006453C5" w:rsidRPr="00ED4F35" w:rsidRDefault="006453C5" w:rsidP="00104A6F">
            <w:pPr>
              <w:pStyle w:val="TableParagraph"/>
              <w:ind w:left="0" w:right="173"/>
              <w:rPr>
                <w:b/>
                <w:sz w:val="24"/>
                <w:szCs w:val="24"/>
                <w:lang w:val="ru-RU"/>
              </w:rPr>
            </w:pPr>
            <w:bookmarkStart w:id="1536" w:name="_GoBack"/>
            <w:bookmarkEnd w:id="1536"/>
          </w:p>
          <w:p w:rsidR="006453C5" w:rsidRPr="00BF0066" w:rsidRDefault="006453C5" w:rsidP="00104A6F">
            <w:pPr>
              <w:pStyle w:val="TableParagraph"/>
              <w:ind w:left="0" w:right="173"/>
              <w:rPr>
                <w:b/>
                <w:sz w:val="24"/>
                <w:szCs w:val="24"/>
              </w:rPr>
            </w:pPr>
            <w:r w:rsidRPr="00BF0066">
              <w:rPr>
                <w:b/>
                <w:sz w:val="24"/>
                <w:szCs w:val="24"/>
              </w:rPr>
              <w:t>Речевое</w:t>
            </w:r>
            <w:r w:rsidR="00BF0066">
              <w:rPr>
                <w:b/>
                <w:sz w:val="24"/>
                <w:szCs w:val="24"/>
                <w:lang w:val="ru-RU"/>
              </w:rPr>
              <w:t xml:space="preserve"> </w:t>
            </w:r>
            <w:r w:rsidRPr="00BF0066">
              <w:rPr>
                <w:b/>
                <w:sz w:val="24"/>
                <w:szCs w:val="24"/>
              </w:rPr>
              <w:t>развитие</w:t>
            </w:r>
          </w:p>
        </w:tc>
      </w:tr>
      <w:tr w:rsidR="006453C5" w:rsidRPr="00104A6F" w:rsidTr="00BF0066">
        <w:trPr>
          <w:trHeight w:val="1765"/>
        </w:trPr>
        <w:tc>
          <w:tcPr>
            <w:tcW w:w="9214" w:type="dxa"/>
          </w:tcPr>
          <w:p w:rsidR="006453C5" w:rsidRPr="00104A6F" w:rsidRDefault="006453C5" w:rsidP="00104A6F">
            <w:pPr>
              <w:pStyle w:val="TableParagraph"/>
              <w:spacing w:line="276" w:lineRule="auto"/>
              <w:ind w:left="0" w:right="173"/>
              <w:rPr>
                <w:sz w:val="24"/>
                <w:szCs w:val="24"/>
                <w:lang w:val="ru-RU"/>
              </w:rPr>
            </w:pPr>
            <w:r w:rsidRPr="00104A6F">
              <w:rPr>
                <w:sz w:val="24"/>
                <w:szCs w:val="24"/>
                <w:lang w:val="ru-RU"/>
              </w:rPr>
              <w:t>Обращать внимание родителей на ценность совместного домашнего чтения, способствующего развитию активного</w:t>
            </w:r>
            <w:r w:rsidR="00BF0066">
              <w:rPr>
                <w:sz w:val="24"/>
                <w:szCs w:val="24"/>
                <w:lang w:val="ru-RU"/>
              </w:rPr>
              <w:t xml:space="preserve"> </w:t>
            </w:r>
            <w:r w:rsidRPr="00104A6F">
              <w:rPr>
                <w:sz w:val="24"/>
                <w:szCs w:val="24"/>
                <w:lang w:val="ru-RU"/>
              </w:rPr>
              <w:t>и</w:t>
            </w:r>
            <w:r w:rsidR="00BF0066">
              <w:rPr>
                <w:sz w:val="24"/>
                <w:szCs w:val="24"/>
                <w:lang w:val="ru-RU"/>
              </w:rPr>
              <w:t xml:space="preserve"> </w:t>
            </w:r>
            <w:r w:rsidRPr="00104A6F">
              <w:rPr>
                <w:sz w:val="24"/>
                <w:szCs w:val="24"/>
                <w:lang w:val="ru-RU"/>
              </w:rPr>
              <w:t>пассивного</w:t>
            </w:r>
            <w:r w:rsidR="00BF0066">
              <w:rPr>
                <w:sz w:val="24"/>
                <w:szCs w:val="24"/>
                <w:lang w:val="ru-RU"/>
              </w:rPr>
              <w:t xml:space="preserve"> </w:t>
            </w:r>
            <w:r w:rsidRPr="00104A6F">
              <w:rPr>
                <w:sz w:val="24"/>
                <w:szCs w:val="24"/>
                <w:lang w:val="ru-RU"/>
              </w:rPr>
              <w:t>словаря, словесного</w:t>
            </w:r>
            <w:r w:rsidR="00BF0066">
              <w:rPr>
                <w:sz w:val="24"/>
                <w:szCs w:val="24"/>
                <w:lang w:val="ru-RU"/>
              </w:rPr>
              <w:t xml:space="preserve"> </w:t>
            </w:r>
            <w:r w:rsidRPr="00104A6F">
              <w:rPr>
                <w:sz w:val="24"/>
                <w:szCs w:val="24"/>
                <w:lang w:val="ru-RU"/>
              </w:rPr>
              <w:t>творчества.</w:t>
            </w:r>
          </w:p>
          <w:p w:rsidR="006453C5" w:rsidRPr="00104A6F" w:rsidRDefault="006453C5" w:rsidP="00104A6F">
            <w:pPr>
              <w:pStyle w:val="TableParagraph"/>
              <w:spacing w:line="256" w:lineRule="auto"/>
              <w:ind w:left="0" w:right="173"/>
              <w:rPr>
                <w:sz w:val="24"/>
                <w:szCs w:val="24"/>
                <w:lang w:val="ru-RU"/>
              </w:rPr>
            </w:pPr>
            <w:r w:rsidRPr="00104A6F">
              <w:rPr>
                <w:sz w:val="24"/>
                <w:szCs w:val="24"/>
                <w:lang w:val="ru-RU"/>
              </w:rPr>
              <w:t>Рекомендовать</w:t>
            </w:r>
            <w:r w:rsidR="00BF0066">
              <w:rPr>
                <w:sz w:val="24"/>
                <w:szCs w:val="24"/>
                <w:lang w:val="ru-RU"/>
              </w:rPr>
              <w:t xml:space="preserve"> </w:t>
            </w:r>
            <w:r w:rsidRPr="00104A6F">
              <w:rPr>
                <w:sz w:val="24"/>
                <w:szCs w:val="24"/>
                <w:lang w:val="ru-RU"/>
              </w:rPr>
              <w:t>произведения</w:t>
            </w:r>
            <w:r w:rsidR="00BF0066">
              <w:rPr>
                <w:sz w:val="24"/>
                <w:szCs w:val="24"/>
                <w:lang w:val="ru-RU"/>
              </w:rPr>
              <w:t xml:space="preserve"> </w:t>
            </w:r>
            <w:r w:rsidRPr="00104A6F">
              <w:rPr>
                <w:sz w:val="24"/>
                <w:szCs w:val="24"/>
                <w:lang w:val="ru-RU"/>
              </w:rPr>
              <w:t>для</w:t>
            </w:r>
            <w:r w:rsidR="00BF0066">
              <w:rPr>
                <w:sz w:val="24"/>
                <w:szCs w:val="24"/>
                <w:lang w:val="ru-RU"/>
              </w:rPr>
              <w:t xml:space="preserve"> </w:t>
            </w:r>
            <w:r w:rsidRPr="00104A6F">
              <w:rPr>
                <w:sz w:val="24"/>
                <w:szCs w:val="24"/>
                <w:lang w:val="ru-RU"/>
              </w:rPr>
              <w:t>домашнего</w:t>
            </w:r>
            <w:r w:rsidR="00BF0066">
              <w:rPr>
                <w:sz w:val="24"/>
                <w:szCs w:val="24"/>
                <w:lang w:val="ru-RU"/>
              </w:rPr>
              <w:t xml:space="preserve"> </w:t>
            </w:r>
            <w:r w:rsidRPr="00104A6F">
              <w:rPr>
                <w:sz w:val="24"/>
                <w:szCs w:val="24"/>
                <w:lang w:val="ru-RU"/>
              </w:rPr>
              <w:t>чтения</w:t>
            </w:r>
            <w:r w:rsidR="00BF0066">
              <w:rPr>
                <w:sz w:val="24"/>
                <w:szCs w:val="24"/>
                <w:lang w:val="ru-RU"/>
              </w:rPr>
              <w:t xml:space="preserve"> </w:t>
            </w:r>
            <w:r w:rsidRPr="00104A6F">
              <w:rPr>
                <w:sz w:val="24"/>
                <w:szCs w:val="24"/>
                <w:lang w:val="ru-RU"/>
              </w:rPr>
              <w:t>в</w:t>
            </w:r>
            <w:r w:rsidR="00BF0066">
              <w:rPr>
                <w:sz w:val="24"/>
                <w:szCs w:val="24"/>
                <w:lang w:val="ru-RU"/>
              </w:rPr>
              <w:t xml:space="preserve"> </w:t>
            </w:r>
            <w:r w:rsidRPr="00104A6F">
              <w:rPr>
                <w:sz w:val="24"/>
                <w:szCs w:val="24"/>
                <w:lang w:val="ru-RU"/>
              </w:rPr>
              <w:t>соответствии</w:t>
            </w:r>
            <w:r w:rsidR="00BF0066">
              <w:rPr>
                <w:sz w:val="24"/>
                <w:szCs w:val="24"/>
                <w:lang w:val="ru-RU"/>
              </w:rPr>
              <w:t xml:space="preserve"> </w:t>
            </w:r>
            <w:r w:rsidRPr="00104A6F">
              <w:rPr>
                <w:sz w:val="24"/>
                <w:szCs w:val="24"/>
                <w:lang w:val="ru-RU"/>
              </w:rPr>
              <w:t>с</w:t>
            </w:r>
            <w:r w:rsidR="00BF0066">
              <w:rPr>
                <w:sz w:val="24"/>
                <w:szCs w:val="24"/>
                <w:lang w:val="ru-RU"/>
              </w:rPr>
              <w:t xml:space="preserve"> </w:t>
            </w:r>
            <w:r w:rsidRPr="00104A6F">
              <w:rPr>
                <w:sz w:val="24"/>
                <w:szCs w:val="24"/>
                <w:lang w:val="ru-RU"/>
              </w:rPr>
              <w:t>возрастными</w:t>
            </w:r>
            <w:r w:rsidR="00BF0066">
              <w:rPr>
                <w:sz w:val="24"/>
                <w:szCs w:val="24"/>
                <w:lang w:val="ru-RU"/>
              </w:rPr>
              <w:t xml:space="preserve"> </w:t>
            </w:r>
            <w:r w:rsidRPr="00104A6F">
              <w:rPr>
                <w:sz w:val="24"/>
                <w:szCs w:val="24"/>
                <w:lang w:val="ru-RU"/>
              </w:rPr>
              <w:t>и</w:t>
            </w:r>
            <w:r w:rsidR="00BF0066">
              <w:rPr>
                <w:sz w:val="24"/>
                <w:szCs w:val="24"/>
                <w:lang w:val="ru-RU"/>
              </w:rPr>
              <w:t xml:space="preserve"> </w:t>
            </w:r>
            <w:r w:rsidRPr="00104A6F">
              <w:rPr>
                <w:sz w:val="24"/>
                <w:szCs w:val="24"/>
                <w:lang w:val="ru-RU"/>
              </w:rPr>
              <w:t>индивидуальными</w:t>
            </w:r>
            <w:r w:rsidR="00BF0066">
              <w:rPr>
                <w:sz w:val="24"/>
                <w:szCs w:val="24"/>
                <w:lang w:val="ru-RU"/>
              </w:rPr>
              <w:t xml:space="preserve"> </w:t>
            </w:r>
            <w:r w:rsidRPr="00104A6F">
              <w:rPr>
                <w:sz w:val="24"/>
                <w:szCs w:val="24"/>
                <w:lang w:val="ru-RU"/>
              </w:rPr>
              <w:t>особенностями детей. Ориентировать родителей в выборе мультипликационных и художественных фильмов наразвитие художественного вкуса у ребёнка. Проводить литературные вечера, гостиные, викторины, встречи с</w:t>
            </w:r>
            <w:r w:rsidR="00BF0066">
              <w:rPr>
                <w:sz w:val="24"/>
                <w:szCs w:val="24"/>
                <w:lang w:val="ru-RU"/>
              </w:rPr>
              <w:t xml:space="preserve"> </w:t>
            </w:r>
            <w:r w:rsidRPr="00104A6F">
              <w:rPr>
                <w:sz w:val="24"/>
                <w:szCs w:val="24"/>
                <w:lang w:val="ru-RU"/>
              </w:rPr>
              <w:t>работниками</w:t>
            </w:r>
            <w:r w:rsidR="00BF0066">
              <w:rPr>
                <w:sz w:val="24"/>
                <w:szCs w:val="24"/>
                <w:lang w:val="ru-RU"/>
              </w:rPr>
              <w:t xml:space="preserve"> </w:t>
            </w:r>
            <w:r w:rsidRPr="00104A6F">
              <w:rPr>
                <w:sz w:val="24"/>
                <w:szCs w:val="24"/>
                <w:lang w:val="ru-RU"/>
              </w:rPr>
              <w:t>библиотеки.</w:t>
            </w:r>
            <w:r w:rsidR="00BF0066">
              <w:rPr>
                <w:sz w:val="24"/>
                <w:szCs w:val="24"/>
                <w:lang w:val="ru-RU"/>
              </w:rPr>
              <w:t xml:space="preserve"> </w:t>
            </w:r>
            <w:r w:rsidRPr="00104A6F">
              <w:rPr>
                <w:sz w:val="24"/>
                <w:szCs w:val="24"/>
                <w:lang w:val="ru-RU"/>
              </w:rPr>
              <w:t>Побуждать</w:t>
            </w:r>
            <w:r w:rsidR="00BF0066">
              <w:rPr>
                <w:sz w:val="24"/>
                <w:szCs w:val="24"/>
                <w:lang w:val="ru-RU"/>
              </w:rPr>
              <w:t xml:space="preserve"> </w:t>
            </w:r>
            <w:r w:rsidRPr="00104A6F">
              <w:rPr>
                <w:sz w:val="24"/>
                <w:szCs w:val="24"/>
                <w:lang w:val="ru-RU"/>
              </w:rPr>
              <w:t>поддерживать</w:t>
            </w:r>
            <w:r w:rsidR="00BF0066">
              <w:rPr>
                <w:sz w:val="24"/>
                <w:szCs w:val="24"/>
                <w:lang w:val="ru-RU"/>
              </w:rPr>
              <w:t xml:space="preserve"> </w:t>
            </w:r>
            <w:r w:rsidRPr="00104A6F">
              <w:rPr>
                <w:sz w:val="24"/>
                <w:szCs w:val="24"/>
                <w:lang w:val="ru-RU"/>
              </w:rPr>
              <w:t>детское</w:t>
            </w:r>
            <w:r w:rsidR="00BF0066">
              <w:rPr>
                <w:sz w:val="24"/>
                <w:szCs w:val="24"/>
                <w:lang w:val="ru-RU"/>
              </w:rPr>
              <w:t xml:space="preserve"> </w:t>
            </w:r>
            <w:r w:rsidRPr="00104A6F">
              <w:rPr>
                <w:sz w:val="24"/>
                <w:szCs w:val="24"/>
                <w:lang w:val="ru-RU"/>
              </w:rPr>
              <w:t>сочинительство.</w:t>
            </w:r>
            <w:r w:rsidR="00BF0066">
              <w:rPr>
                <w:sz w:val="24"/>
                <w:szCs w:val="24"/>
                <w:lang w:val="ru-RU"/>
              </w:rPr>
              <w:t xml:space="preserve"> </w:t>
            </w:r>
            <w:r w:rsidRPr="00104A6F">
              <w:rPr>
                <w:sz w:val="24"/>
                <w:szCs w:val="24"/>
                <w:lang w:val="ru-RU"/>
              </w:rPr>
              <w:t>Привлекатьксовместномусдетьми</w:t>
            </w:r>
          </w:p>
          <w:p w:rsidR="006453C5" w:rsidRPr="00104A6F" w:rsidRDefault="00BF0066" w:rsidP="00104A6F">
            <w:pPr>
              <w:pStyle w:val="TableParagraph"/>
              <w:spacing w:line="227" w:lineRule="exact"/>
              <w:ind w:left="0" w:right="173"/>
              <w:rPr>
                <w:sz w:val="24"/>
                <w:szCs w:val="24"/>
                <w:lang w:val="ru-RU"/>
              </w:rPr>
            </w:pPr>
            <w:r w:rsidRPr="00104A6F">
              <w:rPr>
                <w:sz w:val="24"/>
                <w:szCs w:val="24"/>
                <w:lang w:val="ru-RU"/>
              </w:rPr>
              <w:t>О</w:t>
            </w:r>
            <w:r w:rsidR="006453C5" w:rsidRPr="00104A6F">
              <w:rPr>
                <w:sz w:val="24"/>
                <w:szCs w:val="24"/>
                <w:lang w:val="ru-RU"/>
              </w:rPr>
              <w:t>формлению</w:t>
            </w:r>
            <w:r>
              <w:rPr>
                <w:sz w:val="24"/>
                <w:szCs w:val="24"/>
                <w:lang w:val="ru-RU"/>
              </w:rPr>
              <w:t xml:space="preserve"> </w:t>
            </w:r>
            <w:r w:rsidR="006453C5" w:rsidRPr="00104A6F">
              <w:rPr>
                <w:sz w:val="24"/>
                <w:szCs w:val="24"/>
                <w:lang w:val="ru-RU"/>
              </w:rPr>
              <w:t>альбомов,</w:t>
            </w:r>
            <w:r>
              <w:rPr>
                <w:sz w:val="24"/>
                <w:szCs w:val="24"/>
                <w:lang w:val="ru-RU"/>
              </w:rPr>
              <w:t xml:space="preserve"> </w:t>
            </w:r>
            <w:r w:rsidR="006453C5" w:rsidRPr="00104A6F">
              <w:rPr>
                <w:sz w:val="24"/>
                <w:szCs w:val="24"/>
                <w:lang w:val="ru-RU"/>
              </w:rPr>
              <w:t>газет,</w:t>
            </w:r>
            <w:r>
              <w:rPr>
                <w:sz w:val="24"/>
                <w:szCs w:val="24"/>
                <w:lang w:val="ru-RU"/>
              </w:rPr>
              <w:t xml:space="preserve"> </w:t>
            </w:r>
            <w:r w:rsidR="006453C5" w:rsidRPr="00104A6F">
              <w:rPr>
                <w:sz w:val="24"/>
                <w:szCs w:val="24"/>
                <w:lang w:val="ru-RU"/>
              </w:rPr>
              <w:t>книг</w:t>
            </w:r>
            <w:r>
              <w:rPr>
                <w:sz w:val="24"/>
                <w:szCs w:val="24"/>
                <w:lang w:val="ru-RU"/>
              </w:rPr>
              <w:t xml:space="preserve"> </w:t>
            </w:r>
            <w:r w:rsidR="006453C5" w:rsidRPr="00104A6F">
              <w:rPr>
                <w:sz w:val="24"/>
                <w:szCs w:val="24"/>
                <w:lang w:val="ru-RU"/>
              </w:rPr>
              <w:t>и</w:t>
            </w:r>
            <w:r>
              <w:rPr>
                <w:sz w:val="24"/>
                <w:szCs w:val="24"/>
                <w:lang w:val="ru-RU"/>
              </w:rPr>
              <w:t xml:space="preserve"> </w:t>
            </w:r>
            <w:r w:rsidR="006453C5" w:rsidRPr="00104A6F">
              <w:rPr>
                <w:sz w:val="24"/>
                <w:szCs w:val="24"/>
                <w:lang w:val="ru-RU"/>
              </w:rPr>
              <w:t>т.п.</w:t>
            </w:r>
          </w:p>
        </w:tc>
      </w:tr>
      <w:tr w:rsidR="006453C5" w:rsidRPr="00104A6F" w:rsidTr="00BF0066">
        <w:trPr>
          <w:trHeight w:val="546"/>
        </w:trPr>
        <w:tc>
          <w:tcPr>
            <w:tcW w:w="9214" w:type="dxa"/>
          </w:tcPr>
          <w:p w:rsidR="006453C5" w:rsidRPr="00104A6F" w:rsidRDefault="006453C5" w:rsidP="00104A6F">
            <w:pPr>
              <w:pStyle w:val="TableParagraph"/>
              <w:ind w:left="0" w:right="173"/>
              <w:rPr>
                <w:b/>
                <w:sz w:val="24"/>
                <w:szCs w:val="24"/>
                <w:lang w:val="ru-RU"/>
              </w:rPr>
            </w:pPr>
          </w:p>
          <w:p w:rsidR="006453C5" w:rsidRPr="00104A6F" w:rsidRDefault="006453C5" w:rsidP="00104A6F">
            <w:pPr>
              <w:pStyle w:val="TableParagraph"/>
              <w:spacing w:line="230" w:lineRule="exact"/>
              <w:ind w:left="0" w:right="173"/>
              <w:rPr>
                <w:b/>
                <w:sz w:val="24"/>
                <w:szCs w:val="24"/>
              </w:rPr>
            </w:pPr>
            <w:r w:rsidRPr="00104A6F">
              <w:rPr>
                <w:b/>
                <w:sz w:val="24"/>
                <w:szCs w:val="24"/>
              </w:rPr>
              <w:t>Художественно-эстетическое</w:t>
            </w:r>
            <w:r w:rsidR="00BF0066">
              <w:rPr>
                <w:b/>
                <w:sz w:val="24"/>
                <w:szCs w:val="24"/>
                <w:lang w:val="ru-RU"/>
              </w:rPr>
              <w:t xml:space="preserve"> </w:t>
            </w:r>
            <w:r w:rsidRPr="00104A6F">
              <w:rPr>
                <w:b/>
                <w:sz w:val="24"/>
                <w:szCs w:val="24"/>
              </w:rPr>
              <w:t>развитие</w:t>
            </w:r>
          </w:p>
        </w:tc>
      </w:tr>
      <w:tr w:rsidR="006453C5" w:rsidRPr="00104A6F" w:rsidTr="00BF0066">
        <w:trPr>
          <w:trHeight w:val="2054"/>
        </w:trPr>
        <w:tc>
          <w:tcPr>
            <w:tcW w:w="9214" w:type="dxa"/>
          </w:tcPr>
          <w:p w:rsidR="006453C5" w:rsidRPr="00104A6F" w:rsidRDefault="006453C5" w:rsidP="00104A6F">
            <w:pPr>
              <w:pStyle w:val="TableParagraph"/>
              <w:spacing w:line="276" w:lineRule="auto"/>
              <w:ind w:left="0" w:right="173"/>
              <w:rPr>
                <w:sz w:val="24"/>
                <w:szCs w:val="24"/>
                <w:lang w:val="ru-RU"/>
              </w:rPr>
            </w:pPr>
            <w:r w:rsidRPr="00104A6F">
              <w:rPr>
                <w:sz w:val="24"/>
                <w:szCs w:val="24"/>
                <w:lang w:val="ru-RU"/>
              </w:rPr>
              <w:t>Поддерживать</w:t>
            </w:r>
            <w:r w:rsidR="00211E90">
              <w:rPr>
                <w:sz w:val="24"/>
                <w:szCs w:val="24"/>
                <w:lang w:val="ru-RU"/>
              </w:rPr>
              <w:t xml:space="preserve"> </w:t>
            </w:r>
            <w:r w:rsidRPr="00104A6F">
              <w:rPr>
                <w:sz w:val="24"/>
                <w:szCs w:val="24"/>
                <w:lang w:val="ru-RU"/>
              </w:rPr>
              <w:t>стремление</w:t>
            </w:r>
            <w:r w:rsidR="00211E90">
              <w:rPr>
                <w:sz w:val="24"/>
                <w:szCs w:val="24"/>
                <w:lang w:val="ru-RU"/>
              </w:rPr>
              <w:t xml:space="preserve"> </w:t>
            </w:r>
            <w:r w:rsidRPr="00104A6F">
              <w:rPr>
                <w:sz w:val="24"/>
                <w:szCs w:val="24"/>
                <w:lang w:val="ru-RU"/>
              </w:rPr>
              <w:t>родителей</w:t>
            </w:r>
            <w:r w:rsidR="00211E90">
              <w:rPr>
                <w:sz w:val="24"/>
                <w:szCs w:val="24"/>
                <w:lang w:val="ru-RU"/>
              </w:rPr>
              <w:t xml:space="preserve"> </w:t>
            </w:r>
            <w:r w:rsidRPr="00104A6F">
              <w:rPr>
                <w:sz w:val="24"/>
                <w:szCs w:val="24"/>
                <w:lang w:val="ru-RU"/>
              </w:rPr>
              <w:t>развивать</w:t>
            </w:r>
            <w:r w:rsidR="00211E90">
              <w:rPr>
                <w:sz w:val="24"/>
                <w:szCs w:val="24"/>
                <w:lang w:val="ru-RU"/>
              </w:rPr>
              <w:t xml:space="preserve"> </w:t>
            </w:r>
            <w:r w:rsidRPr="00104A6F">
              <w:rPr>
                <w:sz w:val="24"/>
                <w:szCs w:val="24"/>
                <w:lang w:val="ru-RU"/>
              </w:rPr>
              <w:t>художественную</w:t>
            </w:r>
            <w:r w:rsidR="00211E90">
              <w:rPr>
                <w:sz w:val="24"/>
                <w:szCs w:val="24"/>
                <w:lang w:val="ru-RU"/>
              </w:rPr>
              <w:t xml:space="preserve"> </w:t>
            </w:r>
            <w:r w:rsidRPr="00104A6F">
              <w:rPr>
                <w:sz w:val="24"/>
                <w:szCs w:val="24"/>
                <w:lang w:val="ru-RU"/>
              </w:rPr>
              <w:t>деятельность.</w:t>
            </w:r>
            <w:r w:rsidR="00211E90">
              <w:rPr>
                <w:sz w:val="24"/>
                <w:szCs w:val="24"/>
                <w:lang w:val="ru-RU"/>
              </w:rPr>
              <w:t xml:space="preserve"> </w:t>
            </w:r>
            <w:r w:rsidRPr="00104A6F">
              <w:rPr>
                <w:sz w:val="24"/>
                <w:szCs w:val="24"/>
                <w:lang w:val="ru-RU"/>
              </w:rPr>
              <w:t>Организовывать</w:t>
            </w:r>
            <w:r w:rsidR="00211E90">
              <w:rPr>
                <w:sz w:val="24"/>
                <w:szCs w:val="24"/>
                <w:lang w:val="ru-RU"/>
              </w:rPr>
              <w:t xml:space="preserve"> </w:t>
            </w:r>
            <w:r w:rsidRPr="00104A6F">
              <w:rPr>
                <w:sz w:val="24"/>
                <w:szCs w:val="24"/>
                <w:lang w:val="ru-RU"/>
              </w:rPr>
              <w:t>выставки</w:t>
            </w:r>
            <w:r w:rsidR="00211E90">
              <w:rPr>
                <w:sz w:val="24"/>
                <w:szCs w:val="24"/>
                <w:lang w:val="ru-RU"/>
              </w:rPr>
              <w:t xml:space="preserve"> </w:t>
            </w:r>
            <w:r w:rsidRPr="00104A6F">
              <w:rPr>
                <w:sz w:val="24"/>
                <w:szCs w:val="24"/>
                <w:lang w:val="ru-RU"/>
              </w:rPr>
              <w:t>семейного художественного творчества (достижения взрослых и детей).</w:t>
            </w:r>
            <w:r w:rsidR="00211E90">
              <w:rPr>
                <w:sz w:val="24"/>
                <w:szCs w:val="24"/>
                <w:lang w:val="ru-RU"/>
              </w:rPr>
              <w:t xml:space="preserve"> </w:t>
            </w:r>
            <w:r w:rsidRPr="00104A6F">
              <w:rPr>
                <w:sz w:val="24"/>
                <w:szCs w:val="24"/>
                <w:lang w:val="ru-RU"/>
              </w:rPr>
              <w:t>Создавать условия в ДОО для совместныхзанятий путём организации художественных студий и мастерских (рисунок, живопись, лепка, бисероплетение и</w:t>
            </w:r>
            <w:r w:rsidR="00211E90">
              <w:rPr>
                <w:sz w:val="24"/>
                <w:szCs w:val="24"/>
                <w:lang w:val="ru-RU"/>
              </w:rPr>
              <w:t xml:space="preserve"> </w:t>
            </w:r>
            <w:r w:rsidRPr="00104A6F">
              <w:rPr>
                <w:sz w:val="24"/>
                <w:szCs w:val="24"/>
                <w:lang w:val="ru-RU"/>
              </w:rPr>
              <w:t>пр.).</w:t>
            </w:r>
          </w:p>
          <w:p w:rsidR="006453C5" w:rsidRPr="00104A6F" w:rsidRDefault="006453C5" w:rsidP="00104A6F">
            <w:pPr>
              <w:pStyle w:val="TableParagraph"/>
              <w:spacing w:line="254" w:lineRule="auto"/>
              <w:ind w:left="0" w:right="173"/>
              <w:rPr>
                <w:sz w:val="24"/>
                <w:szCs w:val="24"/>
                <w:lang w:val="ru-RU"/>
              </w:rPr>
            </w:pPr>
            <w:r w:rsidRPr="00104A6F">
              <w:rPr>
                <w:sz w:val="24"/>
                <w:szCs w:val="24"/>
                <w:lang w:val="ru-RU"/>
              </w:rPr>
              <w:t>Побуждать к посещению музея изобразительных искусств, художественных выставок, мастерских художников</w:t>
            </w:r>
            <w:r w:rsidR="00211E90">
              <w:rPr>
                <w:sz w:val="24"/>
                <w:szCs w:val="24"/>
                <w:lang w:val="ru-RU"/>
              </w:rPr>
              <w:t xml:space="preserve"> р</w:t>
            </w:r>
            <w:r w:rsidRPr="00104A6F">
              <w:rPr>
                <w:sz w:val="24"/>
                <w:szCs w:val="24"/>
                <w:lang w:val="ru-RU"/>
              </w:rPr>
              <w:t>ассказывать</w:t>
            </w:r>
            <w:r w:rsidR="00211E90">
              <w:rPr>
                <w:sz w:val="24"/>
                <w:szCs w:val="24"/>
                <w:lang w:val="ru-RU"/>
              </w:rPr>
              <w:t xml:space="preserve"> </w:t>
            </w:r>
            <w:r w:rsidRPr="00104A6F">
              <w:rPr>
                <w:sz w:val="24"/>
                <w:szCs w:val="24"/>
                <w:lang w:val="ru-RU"/>
              </w:rPr>
              <w:t>о</w:t>
            </w:r>
            <w:r w:rsidR="00211E90">
              <w:rPr>
                <w:sz w:val="24"/>
                <w:szCs w:val="24"/>
                <w:lang w:val="ru-RU"/>
              </w:rPr>
              <w:t xml:space="preserve"> </w:t>
            </w:r>
            <w:r w:rsidRPr="00104A6F">
              <w:rPr>
                <w:sz w:val="24"/>
                <w:szCs w:val="24"/>
                <w:lang w:val="ru-RU"/>
              </w:rPr>
              <w:t>возможностях</w:t>
            </w:r>
            <w:r w:rsidR="00211E90">
              <w:rPr>
                <w:sz w:val="24"/>
                <w:szCs w:val="24"/>
                <w:lang w:val="ru-RU"/>
              </w:rPr>
              <w:t xml:space="preserve"> </w:t>
            </w:r>
            <w:r w:rsidRPr="00104A6F">
              <w:rPr>
                <w:sz w:val="24"/>
                <w:szCs w:val="24"/>
                <w:lang w:val="ru-RU"/>
              </w:rPr>
              <w:t>музыки,</w:t>
            </w:r>
            <w:r w:rsidR="00211E90">
              <w:rPr>
                <w:sz w:val="24"/>
                <w:szCs w:val="24"/>
                <w:lang w:val="ru-RU"/>
              </w:rPr>
              <w:t xml:space="preserve"> </w:t>
            </w:r>
            <w:r w:rsidRPr="00104A6F">
              <w:rPr>
                <w:sz w:val="24"/>
                <w:szCs w:val="24"/>
                <w:lang w:val="ru-RU"/>
              </w:rPr>
              <w:t>благоприятно</w:t>
            </w:r>
            <w:r w:rsidR="00211E90">
              <w:rPr>
                <w:sz w:val="24"/>
                <w:szCs w:val="24"/>
                <w:lang w:val="ru-RU"/>
              </w:rPr>
              <w:t xml:space="preserve"> </w:t>
            </w:r>
            <w:r w:rsidRPr="00104A6F">
              <w:rPr>
                <w:sz w:val="24"/>
                <w:szCs w:val="24"/>
                <w:lang w:val="ru-RU"/>
              </w:rPr>
              <w:t>воздействующей</w:t>
            </w:r>
            <w:r w:rsidR="00211E90">
              <w:rPr>
                <w:sz w:val="24"/>
                <w:szCs w:val="24"/>
                <w:lang w:val="ru-RU"/>
              </w:rPr>
              <w:t xml:space="preserve"> </w:t>
            </w:r>
            <w:r w:rsidRPr="00104A6F">
              <w:rPr>
                <w:sz w:val="24"/>
                <w:szCs w:val="24"/>
                <w:lang w:val="ru-RU"/>
              </w:rPr>
              <w:t>на</w:t>
            </w:r>
            <w:r w:rsidR="00211E90">
              <w:rPr>
                <w:sz w:val="24"/>
                <w:szCs w:val="24"/>
                <w:lang w:val="ru-RU"/>
              </w:rPr>
              <w:t xml:space="preserve"> </w:t>
            </w:r>
            <w:r w:rsidRPr="00104A6F">
              <w:rPr>
                <w:sz w:val="24"/>
                <w:szCs w:val="24"/>
                <w:lang w:val="ru-RU"/>
              </w:rPr>
              <w:t>психическое</w:t>
            </w:r>
            <w:r w:rsidR="00211E90">
              <w:rPr>
                <w:sz w:val="24"/>
                <w:szCs w:val="24"/>
                <w:lang w:val="ru-RU"/>
              </w:rPr>
              <w:t xml:space="preserve"> </w:t>
            </w:r>
            <w:r w:rsidRPr="00104A6F">
              <w:rPr>
                <w:sz w:val="24"/>
                <w:szCs w:val="24"/>
                <w:lang w:val="ru-RU"/>
              </w:rPr>
              <w:t>здоровье</w:t>
            </w:r>
            <w:r w:rsidR="00211E90">
              <w:rPr>
                <w:sz w:val="24"/>
                <w:szCs w:val="24"/>
                <w:lang w:val="ru-RU"/>
              </w:rPr>
              <w:t xml:space="preserve"> </w:t>
            </w:r>
            <w:r w:rsidRPr="00104A6F">
              <w:rPr>
                <w:sz w:val="24"/>
                <w:szCs w:val="24"/>
                <w:lang w:val="ru-RU"/>
              </w:rPr>
              <w:t>ребёнка.</w:t>
            </w:r>
            <w:r w:rsidR="00211E90">
              <w:rPr>
                <w:sz w:val="24"/>
                <w:szCs w:val="24"/>
                <w:lang w:val="ru-RU"/>
              </w:rPr>
              <w:t xml:space="preserve"> </w:t>
            </w:r>
            <w:r w:rsidRPr="00104A6F">
              <w:rPr>
                <w:sz w:val="24"/>
                <w:szCs w:val="24"/>
                <w:lang w:val="ru-RU"/>
              </w:rPr>
              <w:t>Рекомендовать</w:t>
            </w:r>
            <w:r w:rsidR="00211E90">
              <w:rPr>
                <w:sz w:val="24"/>
                <w:szCs w:val="24"/>
                <w:lang w:val="ru-RU"/>
              </w:rPr>
              <w:t xml:space="preserve"> </w:t>
            </w:r>
            <w:r w:rsidRPr="00104A6F">
              <w:rPr>
                <w:sz w:val="24"/>
                <w:szCs w:val="24"/>
                <w:lang w:val="ru-RU"/>
              </w:rPr>
              <w:t>музыкальные</w:t>
            </w:r>
            <w:r w:rsidR="00211E90">
              <w:rPr>
                <w:sz w:val="24"/>
                <w:szCs w:val="24"/>
                <w:lang w:val="ru-RU"/>
              </w:rPr>
              <w:t xml:space="preserve"> </w:t>
            </w:r>
            <w:r w:rsidRPr="00104A6F">
              <w:rPr>
                <w:sz w:val="24"/>
                <w:szCs w:val="24"/>
                <w:lang w:val="ru-RU"/>
              </w:rPr>
              <w:t>произведения</w:t>
            </w:r>
            <w:r w:rsidR="00211E90">
              <w:rPr>
                <w:sz w:val="24"/>
                <w:szCs w:val="24"/>
                <w:lang w:val="ru-RU"/>
              </w:rPr>
              <w:t xml:space="preserve"> </w:t>
            </w:r>
            <w:r w:rsidRPr="00104A6F">
              <w:rPr>
                <w:sz w:val="24"/>
                <w:szCs w:val="24"/>
                <w:lang w:val="ru-RU"/>
              </w:rPr>
              <w:t>для</w:t>
            </w:r>
            <w:r w:rsidR="00211E90">
              <w:rPr>
                <w:sz w:val="24"/>
                <w:szCs w:val="24"/>
                <w:lang w:val="ru-RU"/>
              </w:rPr>
              <w:t xml:space="preserve"> </w:t>
            </w:r>
            <w:r w:rsidRPr="00104A6F">
              <w:rPr>
                <w:sz w:val="24"/>
                <w:szCs w:val="24"/>
                <w:lang w:val="ru-RU"/>
              </w:rPr>
              <w:t>прослушивания</w:t>
            </w:r>
            <w:r w:rsidR="00211E90">
              <w:rPr>
                <w:sz w:val="24"/>
                <w:szCs w:val="24"/>
                <w:lang w:val="ru-RU"/>
              </w:rPr>
              <w:t xml:space="preserve"> </w:t>
            </w:r>
            <w:r w:rsidRPr="00104A6F">
              <w:rPr>
                <w:sz w:val="24"/>
                <w:szCs w:val="24"/>
                <w:lang w:val="ru-RU"/>
              </w:rPr>
              <w:t>дома.</w:t>
            </w:r>
            <w:r w:rsidR="00211E90">
              <w:rPr>
                <w:sz w:val="24"/>
                <w:szCs w:val="24"/>
                <w:lang w:val="ru-RU"/>
              </w:rPr>
              <w:t xml:space="preserve"> </w:t>
            </w:r>
            <w:r w:rsidRPr="00104A6F">
              <w:rPr>
                <w:sz w:val="24"/>
                <w:szCs w:val="24"/>
                <w:lang w:val="ru-RU"/>
              </w:rPr>
              <w:t>Информировать</w:t>
            </w:r>
            <w:r w:rsidR="00211E90">
              <w:rPr>
                <w:sz w:val="24"/>
                <w:szCs w:val="24"/>
                <w:lang w:val="ru-RU"/>
              </w:rPr>
              <w:t xml:space="preserve"> </w:t>
            </w:r>
            <w:r w:rsidRPr="00104A6F">
              <w:rPr>
                <w:sz w:val="24"/>
                <w:szCs w:val="24"/>
                <w:lang w:val="ru-RU"/>
              </w:rPr>
              <w:t>родителей</w:t>
            </w:r>
            <w:r w:rsidR="00211E90">
              <w:rPr>
                <w:sz w:val="24"/>
                <w:szCs w:val="24"/>
                <w:lang w:val="ru-RU"/>
              </w:rPr>
              <w:t xml:space="preserve"> </w:t>
            </w:r>
            <w:r w:rsidRPr="00104A6F">
              <w:rPr>
                <w:sz w:val="24"/>
                <w:szCs w:val="24"/>
                <w:lang w:val="ru-RU"/>
              </w:rPr>
              <w:t>о</w:t>
            </w:r>
            <w:r w:rsidR="00211E90">
              <w:rPr>
                <w:sz w:val="24"/>
                <w:szCs w:val="24"/>
                <w:lang w:val="ru-RU"/>
              </w:rPr>
              <w:t xml:space="preserve"> </w:t>
            </w:r>
            <w:r w:rsidRPr="00104A6F">
              <w:rPr>
                <w:sz w:val="24"/>
                <w:szCs w:val="24"/>
                <w:lang w:val="ru-RU"/>
              </w:rPr>
              <w:t>концертах,</w:t>
            </w:r>
          </w:p>
          <w:p w:rsidR="006453C5" w:rsidRPr="00211E90" w:rsidRDefault="00211E90" w:rsidP="00211E90">
            <w:pPr>
              <w:pStyle w:val="TableParagraph"/>
              <w:ind w:left="0" w:right="173"/>
              <w:rPr>
                <w:sz w:val="24"/>
                <w:szCs w:val="24"/>
                <w:lang w:val="ru-RU"/>
              </w:rPr>
            </w:pPr>
            <w:r>
              <w:rPr>
                <w:sz w:val="24"/>
                <w:szCs w:val="24"/>
                <w:lang w:val="ru-RU"/>
              </w:rPr>
              <w:t>п</w:t>
            </w:r>
            <w:r w:rsidR="006453C5" w:rsidRPr="00211E90">
              <w:rPr>
                <w:sz w:val="24"/>
                <w:szCs w:val="24"/>
                <w:lang w:val="ru-RU"/>
              </w:rPr>
              <w:t>роходящих</w:t>
            </w:r>
            <w:r>
              <w:rPr>
                <w:sz w:val="24"/>
                <w:szCs w:val="24"/>
                <w:lang w:val="ru-RU"/>
              </w:rPr>
              <w:t xml:space="preserve"> </w:t>
            </w:r>
            <w:r w:rsidR="006453C5" w:rsidRPr="00211E90">
              <w:rPr>
                <w:sz w:val="24"/>
                <w:szCs w:val="24"/>
                <w:lang w:val="ru-RU"/>
              </w:rPr>
              <w:t>в</w:t>
            </w:r>
            <w:r>
              <w:rPr>
                <w:sz w:val="24"/>
                <w:szCs w:val="24"/>
                <w:lang w:val="ru-RU"/>
              </w:rPr>
              <w:t xml:space="preserve"> </w:t>
            </w:r>
            <w:r w:rsidR="006453C5" w:rsidRPr="00211E90">
              <w:rPr>
                <w:sz w:val="24"/>
                <w:szCs w:val="24"/>
                <w:lang w:val="ru-RU"/>
              </w:rPr>
              <w:t>учреждениях</w:t>
            </w:r>
            <w:r>
              <w:rPr>
                <w:sz w:val="24"/>
                <w:szCs w:val="24"/>
                <w:lang w:val="ru-RU"/>
              </w:rPr>
              <w:t xml:space="preserve"> </w:t>
            </w:r>
            <w:r w:rsidR="006453C5" w:rsidRPr="00211E90">
              <w:rPr>
                <w:sz w:val="24"/>
                <w:szCs w:val="24"/>
                <w:lang w:val="ru-RU"/>
              </w:rPr>
              <w:t>дополнительного</w:t>
            </w:r>
            <w:r>
              <w:rPr>
                <w:sz w:val="24"/>
                <w:szCs w:val="24"/>
                <w:lang w:val="ru-RU"/>
              </w:rPr>
              <w:t xml:space="preserve"> </w:t>
            </w:r>
            <w:r w:rsidR="006453C5" w:rsidRPr="00211E90">
              <w:rPr>
                <w:sz w:val="24"/>
                <w:szCs w:val="24"/>
                <w:lang w:val="ru-RU"/>
              </w:rPr>
              <w:t>образования</w:t>
            </w:r>
            <w:r>
              <w:rPr>
                <w:sz w:val="24"/>
                <w:szCs w:val="24"/>
                <w:lang w:val="ru-RU"/>
              </w:rPr>
              <w:t xml:space="preserve"> </w:t>
            </w:r>
            <w:r w:rsidR="006453C5" w:rsidRPr="00211E90">
              <w:rPr>
                <w:sz w:val="24"/>
                <w:szCs w:val="24"/>
                <w:lang w:val="ru-RU"/>
              </w:rPr>
              <w:t>и</w:t>
            </w:r>
            <w:r>
              <w:rPr>
                <w:sz w:val="24"/>
                <w:szCs w:val="24"/>
                <w:lang w:val="ru-RU"/>
              </w:rPr>
              <w:t xml:space="preserve"> </w:t>
            </w:r>
            <w:r w:rsidR="006453C5" w:rsidRPr="00211E90">
              <w:rPr>
                <w:sz w:val="24"/>
                <w:szCs w:val="24"/>
                <w:lang w:val="ru-RU"/>
              </w:rPr>
              <w:t>культуры.</w:t>
            </w:r>
            <w:r>
              <w:rPr>
                <w:sz w:val="24"/>
                <w:szCs w:val="24"/>
                <w:lang w:val="ru-RU"/>
              </w:rPr>
              <w:t xml:space="preserve"> </w:t>
            </w:r>
            <w:r w:rsidR="006453C5" w:rsidRPr="00211E90">
              <w:rPr>
                <w:sz w:val="24"/>
                <w:szCs w:val="24"/>
                <w:lang w:val="ru-RU"/>
              </w:rPr>
              <w:t>Привлекать</w:t>
            </w:r>
            <w:r>
              <w:rPr>
                <w:sz w:val="24"/>
                <w:szCs w:val="24"/>
                <w:lang w:val="ru-RU"/>
              </w:rPr>
              <w:t xml:space="preserve"> </w:t>
            </w:r>
            <w:r w:rsidR="006453C5" w:rsidRPr="00211E90">
              <w:rPr>
                <w:sz w:val="24"/>
                <w:szCs w:val="24"/>
                <w:lang w:val="ru-RU"/>
              </w:rPr>
              <w:t>родителей</w:t>
            </w:r>
            <w:r>
              <w:rPr>
                <w:sz w:val="24"/>
                <w:szCs w:val="24"/>
                <w:lang w:val="ru-RU"/>
              </w:rPr>
              <w:t xml:space="preserve"> </w:t>
            </w:r>
            <w:r w:rsidR="006453C5" w:rsidRPr="00211E90">
              <w:rPr>
                <w:sz w:val="24"/>
                <w:szCs w:val="24"/>
                <w:lang w:val="ru-RU"/>
              </w:rPr>
              <w:t>к</w:t>
            </w:r>
            <w:r>
              <w:rPr>
                <w:sz w:val="24"/>
                <w:szCs w:val="24"/>
                <w:lang w:val="ru-RU"/>
              </w:rPr>
              <w:t xml:space="preserve"> </w:t>
            </w:r>
            <w:r w:rsidR="006453C5" w:rsidRPr="00211E90">
              <w:rPr>
                <w:sz w:val="24"/>
                <w:szCs w:val="24"/>
                <w:lang w:val="ru-RU"/>
              </w:rPr>
              <w:t>совместной</w:t>
            </w:r>
            <w:r w:rsidRPr="00104A6F">
              <w:rPr>
                <w:sz w:val="24"/>
                <w:szCs w:val="24"/>
                <w:lang w:val="ru-RU"/>
              </w:rPr>
              <w:t xml:space="preserve"> музыкально-художественной</w:t>
            </w:r>
            <w:r>
              <w:rPr>
                <w:sz w:val="24"/>
                <w:szCs w:val="24"/>
                <w:lang w:val="ru-RU"/>
              </w:rPr>
              <w:t xml:space="preserve"> </w:t>
            </w:r>
            <w:r w:rsidRPr="00104A6F">
              <w:rPr>
                <w:sz w:val="24"/>
                <w:szCs w:val="24"/>
                <w:lang w:val="ru-RU"/>
              </w:rPr>
              <w:t>деятельности</w:t>
            </w:r>
            <w:r>
              <w:rPr>
                <w:sz w:val="24"/>
                <w:szCs w:val="24"/>
                <w:lang w:val="ru-RU"/>
              </w:rPr>
              <w:t xml:space="preserve"> </w:t>
            </w:r>
            <w:r w:rsidRPr="00104A6F">
              <w:rPr>
                <w:sz w:val="24"/>
                <w:szCs w:val="24"/>
                <w:lang w:val="ru-RU"/>
              </w:rPr>
              <w:t>с</w:t>
            </w:r>
            <w:r>
              <w:rPr>
                <w:sz w:val="24"/>
                <w:szCs w:val="24"/>
                <w:lang w:val="ru-RU"/>
              </w:rPr>
              <w:t xml:space="preserve"> </w:t>
            </w:r>
            <w:r w:rsidRPr="00104A6F">
              <w:rPr>
                <w:sz w:val="24"/>
                <w:szCs w:val="24"/>
                <w:lang w:val="ru-RU"/>
              </w:rPr>
              <w:t>детьми</w:t>
            </w:r>
            <w:r>
              <w:rPr>
                <w:sz w:val="24"/>
                <w:szCs w:val="24"/>
                <w:lang w:val="ru-RU"/>
              </w:rPr>
              <w:t xml:space="preserve"> </w:t>
            </w:r>
            <w:r w:rsidRPr="00104A6F">
              <w:rPr>
                <w:sz w:val="24"/>
                <w:szCs w:val="24"/>
                <w:lang w:val="ru-RU"/>
              </w:rPr>
              <w:t>в</w:t>
            </w:r>
            <w:r>
              <w:rPr>
                <w:sz w:val="24"/>
                <w:szCs w:val="24"/>
                <w:lang w:val="ru-RU"/>
              </w:rPr>
              <w:t xml:space="preserve"> </w:t>
            </w:r>
            <w:r w:rsidRPr="00104A6F">
              <w:rPr>
                <w:sz w:val="24"/>
                <w:szCs w:val="24"/>
                <w:lang w:val="ru-RU"/>
              </w:rPr>
              <w:t>детском</w:t>
            </w:r>
            <w:r>
              <w:rPr>
                <w:sz w:val="24"/>
                <w:szCs w:val="24"/>
                <w:lang w:val="ru-RU"/>
              </w:rPr>
              <w:t xml:space="preserve"> </w:t>
            </w:r>
            <w:r w:rsidRPr="00104A6F">
              <w:rPr>
                <w:sz w:val="24"/>
                <w:szCs w:val="24"/>
                <w:lang w:val="ru-RU"/>
              </w:rPr>
              <w:t>саду,</w:t>
            </w:r>
            <w:r>
              <w:rPr>
                <w:sz w:val="24"/>
                <w:szCs w:val="24"/>
                <w:lang w:val="ru-RU"/>
              </w:rPr>
              <w:t xml:space="preserve"> </w:t>
            </w:r>
            <w:r w:rsidRPr="00104A6F">
              <w:rPr>
                <w:sz w:val="24"/>
                <w:szCs w:val="24"/>
                <w:lang w:val="ru-RU"/>
              </w:rPr>
              <w:t>способствующей</w:t>
            </w:r>
            <w:r>
              <w:rPr>
                <w:sz w:val="24"/>
                <w:szCs w:val="24"/>
                <w:lang w:val="ru-RU"/>
              </w:rPr>
              <w:t xml:space="preserve"> </w:t>
            </w:r>
            <w:r w:rsidRPr="00104A6F">
              <w:rPr>
                <w:sz w:val="24"/>
                <w:szCs w:val="24"/>
                <w:lang w:val="ru-RU"/>
              </w:rPr>
              <w:t>возникновению</w:t>
            </w:r>
            <w:r w:rsidR="0013642B">
              <w:rPr>
                <w:sz w:val="24"/>
                <w:szCs w:val="24"/>
                <w:lang w:val="ru-RU"/>
              </w:rPr>
              <w:t xml:space="preserve"> </w:t>
            </w:r>
            <w:r w:rsidRPr="00104A6F">
              <w:rPr>
                <w:sz w:val="24"/>
                <w:szCs w:val="24"/>
                <w:lang w:val="ru-RU"/>
              </w:rPr>
              <w:t>ярких</w:t>
            </w:r>
            <w:r w:rsidR="0013642B">
              <w:rPr>
                <w:sz w:val="24"/>
                <w:szCs w:val="24"/>
                <w:lang w:val="ru-RU"/>
              </w:rPr>
              <w:t xml:space="preserve"> </w:t>
            </w:r>
            <w:r w:rsidRPr="00104A6F">
              <w:rPr>
                <w:sz w:val="24"/>
                <w:szCs w:val="24"/>
                <w:lang w:val="ru-RU"/>
              </w:rPr>
              <w:t>эмоций,</w:t>
            </w:r>
            <w:r w:rsidR="0013642B">
              <w:rPr>
                <w:sz w:val="24"/>
                <w:szCs w:val="24"/>
                <w:lang w:val="ru-RU"/>
              </w:rPr>
              <w:t xml:space="preserve"> </w:t>
            </w:r>
            <w:r w:rsidRPr="00104A6F">
              <w:rPr>
                <w:sz w:val="24"/>
                <w:szCs w:val="24"/>
                <w:lang w:val="ru-RU"/>
              </w:rPr>
              <w:t>развитию</w:t>
            </w:r>
            <w:r w:rsidR="0013642B">
              <w:rPr>
                <w:sz w:val="24"/>
                <w:szCs w:val="24"/>
                <w:lang w:val="ru-RU"/>
              </w:rPr>
              <w:t xml:space="preserve"> </w:t>
            </w:r>
            <w:r w:rsidRPr="00104A6F">
              <w:rPr>
                <w:sz w:val="24"/>
                <w:szCs w:val="24"/>
                <w:lang w:val="ru-RU"/>
              </w:rPr>
              <w:t>общения</w:t>
            </w:r>
            <w:r w:rsidR="0013642B">
              <w:rPr>
                <w:sz w:val="24"/>
                <w:szCs w:val="24"/>
                <w:lang w:val="ru-RU"/>
              </w:rPr>
              <w:t xml:space="preserve"> </w:t>
            </w:r>
            <w:r w:rsidRPr="00104A6F">
              <w:rPr>
                <w:sz w:val="24"/>
                <w:szCs w:val="24"/>
                <w:lang w:val="ru-RU"/>
              </w:rPr>
              <w:t>(концерты,</w:t>
            </w:r>
            <w:r w:rsidR="0013642B">
              <w:rPr>
                <w:sz w:val="24"/>
                <w:szCs w:val="24"/>
                <w:lang w:val="ru-RU"/>
              </w:rPr>
              <w:t xml:space="preserve"> </w:t>
            </w:r>
            <w:r w:rsidRPr="00104A6F">
              <w:rPr>
                <w:sz w:val="24"/>
                <w:szCs w:val="24"/>
                <w:lang w:val="ru-RU"/>
              </w:rPr>
              <w:t>музыкально-литературные</w:t>
            </w:r>
            <w:r w:rsidR="0013642B">
              <w:rPr>
                <w:sz w:val="24"/>
                <w:szCs w:val="24"/>
                <w:lang w:val="ru-RU"/>
              </w:rPr>
              <w:t xml:space="preserve"> </w:t>
            </w:r>
            <w:r w:rsidRPr="00104A6F">
              <w:rPr>
                <w:sz w:val="24"/>
                <w:szCs w:val="24"/>
                <w:lang w:val="ru-RU"/>
              </w:rPr>
              <w:t>гостиные,</w:t>
            </w:r>
            <w:r w:rsidR="0013642B">
              <w:rPr>
                <w:sz w:val="24"/>
                <w:szCs w:val="24"/>
                <w:lang w:val="ru-RU"/>
              </w:rPr>
              <w:t xml:space="preserve"> </w:t>
            </w:r>
            <w:r w:rsidRPr="00104A6F">
              <w:rPr>
                <w:sz w:val="24"/>
                <w:szCs w:val="24"/>
                <w:lang w:val="ru-RU"/>
              </w:rPr>
              <w:t>праздники)</w:t>
            </w:r>
          </w:p>
        </w:tc>
      </w:tr>
      <w:tr w:rsidR="006453C5" w:rsidRPr="00104A6F" w:rsidTr="00BF0066">
        <w:trPr>
          <w:trHeight w:val="542"/>
        </w:trPr>
        <w:tc>
          <w:tcPr>
            <w:tcW w:w="9214" w:type="dxa"/>
          </w:tcPr>
          <w:p w:rsidR="006453C5" w:rsidRPr="00104A6F" w:rsidRDefault="006453C5" w:rsidP="00104A6F">
            <w:pPr>
              <w:pStyle w:val="TableParagraph"/>
              <w:ind w:left="0" w:right="173"/>
              <w:rPr>
                <w:b/>
                <w:sz w:val="24"/>
                <w:szCs w:val="24"/>
                <w:lang w:val="ru-RU"/>
              </w:rPr>
            </w:pPr>
          </w:p>
          <w:p w:rsidR="006453C5" w:rsidRPr="00104A6F" w:rsidRDefault="006453C5" w:rsidP="00104A6F">
            <w:pPr>
              <w:pStyle w:val="TableParagraph"/>
              <w:spacing w:line="230" w:lineRule="exact"/>
              <w:ind w:left="0" w:right="173"/>
              <w:rPr>
                <w:b/>
                <w:sz w:val="24"/>
                <w:szCs w:val="24"/>
              </w:rPr>
            </w:pPr>
            <w:r w:rsidRPr="00104A6F">
              <w:rPr>
                <w:b/>
                <w:sz w:val="24"/>
                <w:szCs w:val="24"/>
              </w:rPr>
              <w:t>Физическое</w:t>
            </w:r>
            <w:r w:rsidR="0013642B">
              <w:rPr>
                <w:b/>
                <w:sz w:val="24"/>
                <w:szCs w:val="24"/>
                <w:lang w:val="ru-RU"/>
              </w:rPr>
              <w:t xml:space="preserve"> </w:t>
            </w:r>
            <w:r w:rsidRPr="00104A6F">
              <w:rPr>
                <w:b/>
                <w:sz w:val="24"/>
                <w:szCs w:val="24"/>
              </w:rPr>
              <w:t>развитие</w:t>
            </w:r>
          </w:p>
        </w:tc>
      </w:tr>
      <w:tr w:rsidR="006453C5" w:rsidRPr="00104A6F" w:rsidTr="00BF0066">
        <w:trPr>
          <w:trHeight w:val="2210"/>
        </w:trPr>
        <w:tc>
          <w:tcPr>
            <w:tcW w:w="9214" w:type="dxa"/>
          </w:tcPr>
          <w:p w:rsidR="006453C5" w:rsidRPr="00104A6F" w:rsidRDefault="006453C5" w:rsidP="00104A6F">
            <w:pPr>
              <w:pStyle w:val="TableParagraph"/>
              <w:spacing w:line="249" w:lineRule="auto"/>
              <w:ind w:left="0" w:right="173"/>
              <w:rPr>
                <w:sz w:val="24"/>
                <w:szCs w:val="24"/>
                <w:lang w:val="ru-RU"/>
              </w:rPr>
            </w:pPr>
            <w:r w:rsidRPr="00104A6F">
              <w:rPr>
                <w:sz w:val="24"/>
                <w:szCs w:val="24"/>
                <w:lang w:val="ru-RU"/>
              </w:rPr>
              <w:t>Объяснять</w:t>
            </w:r>
            <w:r w:rsidR="0013642B">
              <w:rPr>
                <w:sz w:val="24"/>
                <w:szCs w:val="24"/>
                <w:lang w:val="ru-RU"/>
              </w:rPr>
              <w:t xml:space="preserve"> </w:t>
            </w:r>
            <w:r w:rsidRPr="00104A6F">
              <w:rPr>
                <w:sz w:val="24"/>
                <w:szCs w:val="24"/>
                <w:lang w:val="ru-RU"/>
              </w:rPr>
              <w:t>влияние</w:t>
            </w:r>
            <w:r w:rsidR="0013642B">
              <w:rPr>
                <w:sz w:val="24"/>
                <w:szCs w:val="24"/>
                <w:lang w:val="ru-RU"/>
              </w:rPr>
              <w:t xml:space="preserve"> </w:t>
            </w:r>
            <w:r w:rsidRPr="00104A6F">
              <w:rPr>
                <w:sz w:val="24"/>
                <w:szCs w:val="24"/>
                <w:lang w:val="ru-RU"/>
              </w:rPr>
              <w:t>образа</w:t>
            </w:r>
            <w:r w:rsidR="0013642B">
              <w:rPr>
                <w:sz w:val="24"/>
                <w:szCs w:val="24"/>
                <w:lang w:val="ru-RU"/>
              </w:rPr>
              <w:t xml:space="preserve"> </w:t>
            </w:r>
            <w:r w:rsidRPr="00104A6F">
              <w:rPr>
                <w:sz w:val="24"/>
                <w:szCs w:val="24"/>
                <w:lang w:val="ru-RU"/>
              </w:rPr>
              <w:t>жизни</w:t>
            </w:r>
            <w:r w:rsidR="0013642B">
              <w:rPr>
                <w:sz w:val="24"/>
                <w:szCs w:val="24"/>
                <w:lang w:val="ru-RU"/>
              </w:rPr>
              <w:t xml:space="preserve"> </w:t>
            </w:r>
            <w:r w:rsidRPr="00104A6F">
              <w:rPr>
                <w:sz w:val="24"/>
                <w:szCs w:val="24"/>
                <w:lang w:val="ru-RU"/>
              </w:rPr>
              <w:t>семьи</w:t>
            </w:r>
            <w:r w:rsidR="0013642B">
              <w:rPr>
                <w:sz w:val="24"/>
                <w:szCs w:val="24"/>
                <w:lang w:val="ru-RU"/>
              </w:rPr>
              <w:t xml:space="preserve"> </w:t>
            </w:r>
            <w:r w:rsidRPr="00104A6F">
              <w:rPr>
                <w:sz w:val="24"/>
                <w:szCs w:val="24"/>
                <w:lang w:val="ru-RU"/>
              </w:rPr>
              <w:t>на</w:t>
            </w:r>
            <w:r w:rsidR="0013642B">
              <w:rPr>
                <w:sz w:val="24"/>
                <w:szCs w:val="24"/>
                <w:lang w:val="ru-RU"/>
              </w:rPr>
              <w:t xml:space="preserve"> </w:t>
            </w:r>
            <w:r w:rsidRPr="00104A6F">
              <w:rPr>
                <w:sz w:val="24"/>
                <w:szCs w:val="24"/>
                <w:lang w:val="ru-RU"/>
              </w:rPr>
              <w:t>здоровье</w:t>
            </w:r>
            <w:r w:rsidR="0013642B">
              <w:rPr>
                <w:sz w:val="24"/>
                <w:szCs w:val="24"/>
                <w:lang w:val="ru-RU"/>
              </w:rPr>
              <w:t xml:space="preserve"> </w:t>
            </w:r>
            <w:r w:rsidRPr="00104A6F">
              <w:rPr>
                <w:sz w:val="24"/>
                <w:szCs w:val="24"/>
                <w:lang w:val="ru-RU"/>
              </w:rPr>
              <w:t>ребёнка.</w:t>
            </w:r>
            <w:r w:rsidR="0013642B">
              <w:rPr>
                <w:sz w:val="24"/>
                <w:szCs w:val="24"/>
                <w:lang w:val="ru-RU"/>
              </w:rPr>
              <w:t xml:space="preserve"> </w:t>
            </w:r>
            <w:r w:rsidRPr="00104A6F">
              <w:rPr>
                <w:sz w:val="24"/>
                <w:szCs w:val="24"/>
                <w:lang w:val="ru-RU"/>
              </w:rPr>
              <w:t>Информировать</w:t>
            </w:r>
            <w:r w:rsidR="0013642B">
              <w:rPr>
                <w:sz w:val="24"/>
                <w:szCs w:val="24"/>
                <w:lang w:val="ru-RU"/>
              </w:rPr>
              <w:t xml:space="preserve"> </w:t>
            </w:r>
            <w:r w:rsidRPr="00104A6F">
              <w:rPr>
                <w:sz w:val="24"/>
                <w:szCs w:val="24"/>
                <w:lang w:val="ru-RU"/>
              </w:rPr>
              <w:t>о</w:t>
            </w:r>
            <w:r w:rsidR="0013642B">
              <w:rPr>
                <w:sz w:val="24"/>
                <w:szCs w:val="24"/>
                <w:lang w:val="ru-RU"/>
              </w:rPr>
              <w:t xml:space="preserve"> </w:t>
            </w:r>
            <w:r w:rsidRPr="00104A6F">
              <w:rPr>
                <w:sz w:val="24"/>
                <w:szCs w:val="24"/>
                <w:lang w:val="ru-RU"/>
              </w:rPr>
              <w:t>факторах,</w:t>
            </w:r>
            <w:r w:rsidR="0013642B">
              <w:rPr>
                <w:sz w:val="24"/>
                <w:szCs w:val="24"/>
                <w:lang w:val="ru-RU"/>
              </w:rPr>
              <w:t xml:space="preserve"> </w:t>
            </w:r>
            <w:r w:rsidRPr="00104A6F">
              <w:rPr>
                <w:sz w:val="24"/>
                <w:szCs w:val="24"/>
                <w:lang w:val="ru-RU"/>
              </w:rPr>
              <w:t>влияющих</w:t>
            </w:r>
            <w:r w:rsidR="0013642B">
              <w:rPr>
                <w:sz w:val="24"/>
                <w:szCs w:val="24"/>
                <w:lang w:val="ru-RU"/>
              </w:rPr>
              <w:t xml:space="preserve"> </w:t>
            </w:r>
            <w:r w:rsidRPr="00104A6F">
              <w:rPr>
                <w:sz w:val="24"/>
                <w:szCs w:val="24"/>
                <w:lang w:val="ru-RU"/>
              </w:rPr>
              <w:t>на</w:t>
            </w:r>
            <w:r w:rsidR="0013642B">
              <w:rPr>
                <w:sz w:val="24"/>
                <w:szCs w:val="24"/>
                <w:lang w:val="ru-RU"/>
              </w:rPr>
              <w:t xml:space="preserve"> </w:t>
            </w:r>
            <w:r w:rsidRPr="00104A6F">
              <w:rPr>
                <w:sz w:val="24"/>
                <w:szCs w:val="24"/>
                <w:lang w:val="ru-RU"/>
              </w:rPr>
              <w:t>физическое</w:t>
            </w:r>
            <w:r w:rsidR="0013642B">
              <w:rPr>
                <w:sz w:val="24"/>
                <w:szCs w:val="24"/>
                <w:lang w:val="ru-RU"/>
              </w:rPr>
              <w:t xml:space="preserve"> </w:t>
            </w:r>
            <w:r w:rsidRPr="00104A6F">
              <w:rPr>
                <w:sz w:val="24"/>
                <w:szCs w:val="24"/>
                <w:lang w:val="ru-RU"/>
              </w:rPr>
              <w:t>и</w:t>
            </w:r>
            <w:r w:rsidR="0013642B">
              <w:rPr>
                <w:sz w:val="24"/>
                <w:szCs w:val="24"/>
                <w:lang w:val="ru-RU"/>
              </w:rPr>
              <w:t xml:space="preserve"> </w:t>
            </w:r>
            <w:r w:rsidRPr="00104A6F">
              <w:rPr>
                <w:sz w:val="24"/>
                <w:szCs w:val="24"/>
                <w:lang w:val="ru-RU"/>
              </w:rPr>
              <w:t>психическое</w:t>
            </w:r>
            <w:r w:rsidR="0013642B">
              <w:rPr>
                <w:sz w:val="24"/>
                <w:szCs w:val="24"/>
                <w:lang w:val="ru-RU"/>
              </w:rPr>
              <w:t xml:space="preserve"> </w:t>
            </w:r>
            <w:r w:rsidRPr="00104A6F">
              <w:rPr>
                <w:sz w:val="24"/>
                <w:szCs w:val="24"/>
                <w:lang w:val="ru-RU"/>
              </w:rPr>
              <w:t>здоровье</w:t>
            </w:r>
            <w:r w:rsidR="0013642B">
              <w:rPr>
                <w:sz w:val="24"/>
                <w:szCs w:val="24"/>
                <w:lang w:val="ru-RU"/>
              </w:rPr>
              <w:t xml:space="preserve"> </w:t>
            </w:r>
            <w:r w:rsidRPr="00104A6F">
              <w:rPr>
                <w:sz w:val="24"/>
                <w:szCs w:val="24"/>
                <w:lang w:val="ru-RU"/>
              </w:rPr>
              <w:t>(спокойное</w:t>
            </w:r>
            <w:r w:rsidR="0013642B">
              <w:rPr>
                <w:sz w:val="24"/>
                <w:szCs w:val="24"/>
                <w:lang w:val="ru-RU"/>
              </w:rPr>
              <w:t xml:space="preserve"> </w:t>
            </w:r>
            <w:r w:rsidRPr="00104A6F">
              <w:rPr>
                <w:sz w:val="24"/>
                <w:szCs w:val="24"/>
                <w:lang w:val="ru-RU"/>
              </w:rPr>
              <w:t>общение,</w:t>
            </w:r>
            <w:r w:rsidR="0013642B">
              <w:rPr>
                <w:sz w:val="24"/>
                <w:szCs w:val="24"/>
                <w:lang w:val="ru-RU"/>
              </w:rPr>
              <w:t xml:space="preserve"> </w:t>
            </w:r>
            <w:r w:rsidRPr="00104A6F">
              <w:rPr>
                <w:sz w:val="24"/>
                <w:szCs w:val="24"/>
                <w:lang w:val="ru-RU"/>
              </w:rPr>
              <w:t>питание,</w:t>
            </w:r>
            <w:r w:rsidR="0013642B">
              <w:rPr>
                <w:sz w:val="24"/>
                <w:szCs w:val="24"/>
                <w:lang w:val="ru-RU"/>
              </w:rPr>
              <w:t xml:space="preserve"> </w:t>
            </w:r>
            <w:r w:rsidRPr="00104A6F">
              <w:rPr>
                <w:sz w:val="24"/>
                <w:szCs w:val="24"/>
                <w:lang w:val="ru-RU"/>
              </w:rPr>
              <w:t>закаливание,</w:t>
            </w:r>
            <w:r w:rsidR="0013642B">
              <w:rPr>
                <w:sz w:val="24"/>
                <w:szCs w:val="24"/>
                <w:lang w:val="ru-RU"/>
              </w:rPr>
              <w:t xml:space="preserve"> </w:t>
            </w:r>
            <w:r w:rsidRPr="00104A6F">
              <w:rPr>
                <w:sz w:val="24"/>
                <w:szCs w:val="24"/>
                <w:lang w:val="ru-RU"/>
              </w:rPr>
              <w:t>движение,</w:t>
            </w:r>
            <w:r w:rsidR="0013642B">
              <w:rPr>
                <w:sz w:val="24"/>
                <w:szCs w:val="24"/>
                <w:lang w:val="ru-RU"/>
              </w:rPr>
              <w:t xml:space="preserve"> </w:t>
            </w:r>
            <w:r w:rsidRPr="00104A6F">
              <w:rPr>
                <w:sz w:val="24"/>
                <w:szCs w:val="24"/>
                <w:lang w:val="ru-RU"/>
              </w:rPr>
              <w:t>переохлаждение,</w:t>
            </w:r>
            <w:r w:rsidR="0013642B">
              <w:rPr>
                <w:sz w:val="24"/>
                <w:szCs w:val="24"/>
                <w:lang w:val="ru-RU"/>
              </w:rPr>
              <w:t xml:space="preserve"> </w:t>
            </w:r>
            <w:r w:rsidRPr="00104A6F">
              <w:rPr>
                <w:sz w:val="24"/>
                <w:szCs w:val="24"/>
                <w:lang w:val="ru-RU"/>
              </w:rPr>
              <w:t>перекармливание</w:t>
            </w:r>
            <w:r w:rsidR="0013642B">
              <w:rPr>
                <w:sz w:val="24"/>
                <w:szCs w:val="24"/>
                <w:lang w:val="ru-RU"/>
              </w:rPr>
              <w:t xml:space="preserve"> </w:t>
            </w:r>
            <w:r w:rsidRPr="00104A6F">
              <w:rPr>
                <w:sz w:val="24"/>
                <w:szCs w:val="24"/>
                <w:lang w:val="ru-RU"/>
              </w:rPr>
              <w:t>и</w:t>
            </w:r>
            <w:r w:rsidR="0013642B">
              <w:rPr>
                <w:sz w:val="24"/>
                <w:szCs w:val="24"/>
                <w:lang w:val="ru-RU"/>
              </w:rPr>
              <w:t xml:space="preserve"> </w:t>
            </w:r>
            <w:r w:rsidRPr="00104A6F">
              <w:rPr>
                <w:sz w:val="24"/>
                <w:szCs w:val="24"/>
                <w:lang w:val="ru-RU"/>
              </w:rPr>
              <w:t>др.).</w:t>
            </w:r>
            <w:r w:rsidR="0013642B">
              <w:rPr>
                <w:sz w:val="24"/>
                <w:szCs w:val="24"/>
                <w:lang w:val="ru-RU"/>
              </w:rPr>
              <w:t xml:space="preserve"> </w:t>
            </w:r>
            <w:r w:rsidRPr="00104A6F">
              <w:rPr>
                <w:sz w:val="24"/>
                <w:szCs w:val="24"/>
                <w:lang w:val="ru-RU"/>
              </w:rPr>
              <w:t>Ориентировать</w:t>
            </w:r>
            <w:r w:rsidR="0013642B">
              <w:rPr>
                <w:sz w:val="24"/>
                <w:szCs w:val="24"/>
                <w:lang w:val="ru-RU"/>
              </w:rPr>
              <w:t xml:space="preserve"> </w:t>
            </w:r>
            <w:r w:rsidRPr="00104A6F">
              <w:rPr>
                <w:sz w:val="24"/>
                <w:szCs w:val="24"/>
                <w:lang w:val="ru-RU"/>
              </w:rPr>
              <w:t>на</w:t>
            </w:r>
            <w:r w:rsidR="0013642B">
              <w:rPr>
                <w:sz w:val="24"/>
                <w:szCs w:val="24"/>
                <w:lang w:val="ru-RU"/>
              </w:rPr>
              <w:t xml:space="preserve"> </w:t>
            </w:r>
            <w:r w:rsidRPr="00104A6F">
              <w:rPr>
                <w:sz w:val="24"/>
                <w:szCs w:val="24"/>
                <w:lang w:val="ru-RU"/>
              </w:rPr>
              <w:t>совместное</w:t>
            </w:r>
            <w:r w:rsidR="0013642B">
              <w:rPr>
                <w:sz w:val="24"/>
                <w:szCs w:val="24"/>
                <w:lang w:val="ru-RU"/>
              </w:rPr>
              <w:t xml:space="preserve"> </w:t>
            </w:r>
            <w:r w:rsidRPr="00104A6F">
              <w:rPr>
                <w:sz w:val="24"/>
                <w:szCs w:val="24"/>
                <w:lang w:val="ru-RU"/>
              </w:rPr>
              <w:t>чтение</w:t>
            </w:r>
            <w:r w:rsidR="0013642B">
              <w:rPr>
                <w:sz w:val="24"/>
                <w:szCs w:val="24"/>
                <w:lang w:val="ru-RU"/>
              </w:rPr>
              <w:t xml:space="preserve"> </w:t>
            </w:r>
            <w:r w:rsidRPr="00104A6F">
              <w:rPr>
                <w:sz w:val="24"/>
                <w:szCs w:val="24"/>
                <w:lang w:val="ru-RU"/>
              </w:rPr>
              <w:t>литературы,</w:t>
            </w:r>
            <w:r w:rsidR="0013642B">
              <w:rPr>
                <w:sz w:val="24"/>
                <w:szCs w:val="24"/>
                <w:lang w:val="ru-RU"/>
              </w:rPr>
              <w:t xml:space="preserve"> </w:t>
            </w:r>
            <w:r w:rsidRPr="00104A6F">
              <w:rPr>
                <w:sz w:val="24"/>
                <w:szCs w:val="24"/>
                <w:lang w:val="ru-RU"/>
              </w:rPr>
              <w:t>просмотр</w:t>
            </w:r>
            <w:r w:rsidR="0013642B">
              <w:rPr>
                <w:sz w:val="24"/>
                <w:szCs w:val="24"/>
                <w:lang w:val="ru-RU"/>
              </w:rPr>
              <w:t xml:space="preserve"> </w:t>
            </w:r>
            <w:r w:rsidRPr="00104A6F">
              <w:rPr>
                <w:sz w:val="24"/>
                <w:szCs w:val="24"/>
                <w:lang w:val="ru-RU"/>
              </w:rPr>
              <w:t>художественных</w:t>
            </w:r>
            <w:r w:rsidR="0013642B">
              <w:rPr>
                <w:sz w:val="24"/>
                <w:szCs w:val="24"/>
                <w:lang w:val="ru-RU"/>
              </w:rPr>
              <w:t xml:space="preserve"> </w:t>
            </w:r>
            <w:r w:rsidRPr="00104A6F">
              <w:rPr>
                <w:sz w:val="24"/>
                <w:szCs w:val="24"/>
                <w:lang w:val="ru-RU"/>
              </w:rPr>
              <w:t>и</w:t>
            </w:r>
            <w:r w:rsidR="0013642B">
              <w:rPr>
                <w:sz w:val="24"/>
                <w:szCs w:val="24"/>
                <w:lang w:val="ru-RU"/>
              </w:rPr>
              <w:t xml:space="preserve"> </w:t>
            </w:r>
            <w:r w:rsidRPr="00104A6F">
              <w:rPr>
                <w:sz w:val="24"/>
                <w:szCs w:val="24"/>
                <w:lang w:val="ru-RU"/>
              </w:rPr>
              <w:t>мультипликационных</w:t>
            </w:r>
            <w:r w:rsidR="0013642B">
              <w:rPr>
                <w:sz w:val="24"/>
                <w:szCs w:val="24"/>
                <w:lang w:val="ru-RU"/>
              </w:rPr>
              <w:t xml:space="preserve"> </w:t>
            </w:r>
            <w:r w:rsidRPr="00104A6F">
              <w:rPr>
                <w:sz w:val="24"/>
                <w:szCs w:val="24"/>
                <w:lang w:val="ru-RU"/>
              </w:rPr>
              <w:t>фильмов</w:t>
            </w:r>
            <w:r w:rsidR="0013642B">
              <w:rPr>
                <w:sz w:val="24"/>
                <w:szCs w:val="24"/>
                <w:lang w:val="ru-RU"/>
              </w:rPr>
              <w:t xml:space="preserve"> </w:t>
            </w:r>
            <w:r w:rsidRPr="00104A6F">
              <w:rPr>
                <w:sz w:val="24"/>
                <w:szCs w:val="24"/>
                <w:lang w:val="ru-RU"/>
              </w:rPr>
              <w:t>с</w:t>
            </w:r>
            <w:r w:rsidR="0013642B">
              <w:rPr>
                <w:sz w:val="24"/>
                <w:szCs w:val="24"/>
                <w:lang w:val="ru-RU"/>
              </w:rPr>
              <w:t xml:space="preserve"> </w:t>
            </w:r>
            <w:r w:rsidRPr="00104A6F">
              <w:rPr>
                <w:sz w:val="24"/>
                <w:szCs w:val="24"/>
                <w:lang w:val="ru-RU"/>
              </w:rPr>
              <w:t>ребёнком.</w:t>
            </w:r>
            <w:r w:rsidR="0013642B">
              <w:rPr>
                <w:sz w:val="24"/>
                <w:szCs w:val="24"/>
                <w:lang w:val="ru-RU"/>
              </w:rPr>
              <w:t xml:space="preserve"> </w:t>
            </w:r>
            <w:r w:rsidRPr="00104A6F">
              <w:rPr>
                <w:sz w:val="24"/>
                <w:szCs w:val="24"/>
                <w:lang w:val="ru-RU"/>
              </w:rPr>
              <w:t>Знакомить</w:t>
            </w:r>
            <w:r w:rsidR="0013642B">
              <w:rPr>
                <w:sz w:val="24"/>
                <w:szCs w:val="24"/>
                <w:lang w:val="ru-RU"/>
              </w:rPr>
              <w:t xml:space="preserve"> </w:t>
            </w:r>
            <w:r w:rsidRPr="00104A6F">
              <w:rPr>
                <w:sz w:val="24"/>
                <w:szCs w:val="24"/>
                <w:lang w:val="ru-RU"/>
              </w:rPr>
              <w:t>с</w:t>
            </w:r>
            <w:r w:rsidR="0013642B">
              <w:rPr>
                <w:sz w:val="24"/>
                <w:szCs w:val="24"/>
                <w:lang w:val="ru-RU"/>
              </w:rPr>
              <w:t xml:space="preserve"> </w:t>
            </w:r>
            <w:r w:rsidRPr="00104A6F">
              <w:rPr>
                <w:sz w:val="24"/>
                <w:szCs w:val="24"/>
                <w:lang w:val="ru-RU"/>
              </w:rPr>
              <w:t>оздоровительными</w:t>
            </w:r>
            <w:r w:rsidR="0013642B">
              <w:rPr>
                <w:sz w:val="24"/>
                <w:szCs w:val="24"/>
                <w:lang w:val="ru-RU"/>
              </w:rPr>
              <w:t xml:space="preserve"> </w:t>
            </w:r>
            <w:r w:rsidRPr="00104A6F">
              <w:rPr>
                <w:sz w:val="24"/>
                <w:szCs w:val="24"/>
                <w:lang w:val="ru-RU"/>
              </w:rPr>
              <w:t>мероприятиями,</w:t>
            </w:r>
            <w:r w:rsidR="0013642B">
              <w:rPr>
                <w:sz w:val="24"/>
                <w:szCs w:val="24"/>
                <w:lang w:val="ru-RU"/>
              </w:rPr>
              <w:t xml:space="preserve"> </w:t>
            </w:r>
            <w:r w:rsidRPr="00104A6F">
              <w:rPr>
                <w:sz w:val="24"/>
                <w:szCs w:val="24"/>
                <w:lang w:val="ru-RU"/>
              </w:rPr>
              <w:t>проводимыми</w:t>
            </w:r>
            <w:r w:rsidR="0013642B">
              <w:rPr>
                <w:sz w:val="24"/>
                <w:szCs w:val="24"/>
                <w:lang w:val="ru-RU"/>
              </w:rPr>
              <w:t xml:space="preserve"> </w:t>
            </w:r>
            <w:r w:rsidRPr="00104A6F">
              <w:rPr>
                <w:sz w:val="24"/>
                <w:szCs w:val="24"/>
                <w:lang w:val="ru-RU"/>
              </w:rPr>
              <w:t>в</w:t>
            </w:r>
            <w:r w:rsidR="0013642B">
              <w:rPr>
                <w:sz w:val="24"/>
                <w:szCs w:val="24"/>
                <w:lang w:val="ru-RU"/>
              </w:rPr>
              <w:t xml:space="preserve"> </w:t>
            </w:r>
            <w:r w:rsidRPr="00104A6F">
              <w:rPr>
                <w:sz w:val="24"/>
                <w:szCs w:val="24"/>
                <w:lang w:val="ru-RU"/>
              </w:rPr>
              <w:t>детском саду, городе. Разъяснять важность посещения секций, ориентированных на оздоровление дошкольников.</w:t>
            </w:r>
            <w:r w:rsidR="0013642B">
              <w:rPr>
                <w:sz w:val="24"/>
                <w:szCs w:val="24"/>
                <w:lang w:val="ru-RU"/>
              </w:rPr>
              <w:t xml:space="preserve"> </w:t>
            </w:r>
            <w:r w:rsidRPr="00104A6F">
              <w:rPr>
                <w:sz w:val="24"/>
                <w:szCs w:val="24"/>
                <w:lang w:val="ru-RU"/>
              </w:rPr>
              <w:t>Создавать</w:t>
            </w:r>
            <w:r w:rsidR="0013642B">
              <w:rPr>
                <w:sz w:val="24"/>
                <w:szCs w:val="24"/>
                <w:lang w:val="ru-RU"/>
              </w:rPr>
              <w:t xml:space="preserve"> </w:t>
            </w:r>
            <w:r w:rsidRPr="00104A6F">
              <w:rPr>
                <w:sz w:val="24"/>
                <w:szCs w:val="24"/>
                <w:lang w:val="ru-RU"/>
              </w:rPr>
              <w:t>индивидуальные</w:t>
            </w:r>
            <w:r w:rsidR="0013642B">
              <w:rPr>
                <w:sz w:val="24"/>
                <w:szCs w:val="24"/>
                <w:lang w:val="ru-RU"/>
              </w:rPr>
              <w:t xml:space="preserve"> </w:t>
            </w:r>
            <w:r w:rsidRPr="00104A6F">
              <w:rPr>
                <w:sz w:val="24"/>
                <w:szCs w:val="24"/>
                <w:lang w:val="ru-RU"/>
              </w:rPr>
              <w:t>программы</w:t>
            </w:r>
            <w:r w:rsidR="0013642B">
              <w:rPr>
                <w:sz w:val="24"/>
                <w:szCs w:val="24"/>
                <w:lang w:val="ru-RU"/>
              </w:rPr>
              <w:t xml:space="preserve"> </w:t>
            </w:r>
            <w:r w:rsidRPr="00104A6F">
              <w:rPr>
                <w:sz w:val="24"/>
                <w:szCs w:val="24"/>
                <w:lang w:val="ru-RU"/>
              </w:rPr>
              <w:t>(маршруты)</w:t>
            </w:r>
            <w:r w:rsidR="0013642B">
              <w:rPr>
                <w:sz w:val="24"/>
                <w:szCs w:val="24"/>
                <w:lang w:val="ru-RU"/>
              </w:rPr>
              <w:t xml:space="preserve"> </w:t>
            </w:r>
            <w:r w:rsidRPr="00104A6F">
              <w:rPr>
                <w:sz w:val="24"/>
                <w:szCs w:val="24"/>
                <w:lang w:val="ru-RU"/>
              </w:rPr>
              <w:t>оздоровления</w:t>
            </w:r>
            <w:r w:rsidR="0013642B">
              <w:rPr>
                <w:sz w:val="24"/>
                <w:szCs w:val="24"/>
                <w:lang w:val="ru-RU"/>
              </w:rPr>
              <w:t xml:space="preserve"> </w:t>
            </w:r>
            <w:r w:rsidRPr="00104A6F">
              <w:rPr>
                <w:sz w:val="24"/>
                <w:szCs w:val="24"/>
                <w:lang w:val="ru-RU"/>
              </w:rPr>
              <w:t>детей</w:t>
            </w:r>
            <w:r w:rsidR="0013642B">
              <w:rPr>
                <w:sz w:val="24"/>
                <w:szCs w:val="24"/>
                <w:lang w:val="ru-RU"/>
              </w:rPr>
              <w:t xml:space="preserve"> </w:t>
            </w:r>
            <w:r w:rsidRPr="00104A6F">
              <w:rPr>
                <w:sz w:val="24"/>
                <w:szCs w:val="24"/>
                <w:lang w:val="ru-RU"/>
              </w:rPr>
              <w:t>и</w:t>
            </w:r>
            <w:r w:rsidR="0013642B">
              <w:rPr>
                <w:sz w:val="24"/>
                <w:szCs w:val="24"/>
                <w:lang w:val="ru-RU"/>
              </w:rPr>
              <w:t xml:space="preserve"> </w:t>
            </w:r>
            <w:r w:rsidRPr="00104A6F">
              <w:rPr>
                <w:sz w:val="24"/>
                <w:szCs w:val="24"/>
                <w:lang w:val="ru-RU"/>
              </w:rPr>
              <w:t>оказывать</w:t>
            </w:r>
            <w:r w:rsidR="0013642B">
              <w:rPr>
                <w:sz w:val="24"/>
                <w:szCs w:val="24"/>
                <w:lang w:val="ru-RU"/>
              </w:rPr>
              <w:t xml:space="preserve"> </w:t>
            </w:r>
            <w:r w:rsidRPr="00104A6F">
              <w:rPr>
                <w:sz w:val="24"/>
                <w:szCs w:val="24"/>
                <w:lang w:val="ru-RU"/>
              </w:rPr>
              <w:t>помощь</w:t>
            </w:r>
            <w:r w:rsidR="0013642B">
              <w:rPr>
                <w:sz w:val="24"/>
                <w:szCs w:val="24"/>
                <w:lang w:val="ru-RU"/>
              </w:rPr>
              <w:t xml:space="preserve"> </w:t>
            </w:r>
            <w:r w:rsidRPr="00104A6F">
              <w:rPr>
                <w:sz w:val="24"/>
                <w:szCs w:val="24"/>
                <w:lang w:val="ru-RU"/>
              </w:rPr>
              <w:t>в</w:t>
            </w:r>
            <w:r w:rsidR="0013642B">
              <w:rPr>
                <w:sz w:val="24"/>
                <w:szCs w:val="24"/>
                <w:lang w:val="ru-RU"/>
              </w:rPr>
              <w:t xml:space="preserve"> </w:t>
            </w:r>
            <w:r w:rsidRPr="00104A6F">
              <w:rPr>
                <w:sz w:val="24"/>
                <w:szCs w:val="24"/>
                <w:lang w:val="ru-RU"/>
              </w:rPr>
              <w:t>реализации</w:t>
            </w:r>
            <w:r w:rsidR="0013642B">
              <w:rPr>
                <w:sz w:val="24"/>
                <w:szCs w:val="24"/>
                <w:lang w:val="ru-RU"/>
              </w:rPr>
              <w:t xml:space="preserve"> </w:t>
            </w:r>
            <w:r w:rsidRPr="00104A6F">
              <w:rPr>
                <w:sz w:val="24"/>
                <w:szCs w:val="24"/>
                <w:lang w:val="ru-RU"/>
              </w:rPr>
              <w:t>совместно с медико-психологической</w:t>
            </w:r>
            <w:r w:rsidR="0013642B">
              <w:rPr>
                <w:sz w:val="24"/>
                <w:szCs w:val="24"/>
                <w:lang w:val="ru-RU"/>
              </w:rPr>
              <w:t xml:space="preserve"> </w:t>
            </w:r>
            <w:r w:rsidRPr="00104A6F">
              <w:rPr>
                <w:sz w:val="24"/>
                <w:szCs w:val="24"/>
                <w:lang w:val="ru-RU"/>
              </w:rPr>
              <w:t>службой</w:t>
            </w:r>
            <w:r w:rsidR="0013642B">
              <w:rPr>
                <w:sz w:val="24"/>
                <w:szCs w:val="24"/>
                <w:lang w:val="ru-RU"/>
              </w:rPr>
              <w:t xml:space="preserve"> </w:t>
            </w:r>
            <w:r w:rsidRPr="00104A6F">
              <w:rPr>
                <w:sz w:val="24"/>
                <w:szCs w:val="24"/>
                <w:lang w:val="ru-RU"/>
              </w:rPr>
              <w:t>детского сада.</w:t>
            </w:r>
          </w:p>
          <w:p w:rsidR="006453C5" w:rsidRPr="00104A6F" w:rsidRDefault="002378C9" w:rsidP="00104A6F">
            <w:pPr>
              <w:pStyle w:val="TableParagraph"/>
              <w:ind w:left="0" w:right="173"/>
              <w:rPr>
                <w:sz w:val="24"/>
                <w:szCs w:val="24"/>
                <w:lang w:val="ru-RU"/>
              </w:rPr>
            </w:pPr>
            <w:r>
              <w:rPr>
                <w:sz w:val="24"/>
                <w:szCs w:val="24"/>
                <w:lang w:val="ru-RU"/>
              </w:rPr>
              <w:t xml:space="preserve">Разъяснять необходимость создания предпосылок для </w:t>
            </w:r>
            <w:r w:rsidR="006453C5" w:rsidRPr="00104A6F">
              <w:rPr>
                <w:sz w:val="24"/>
                <w:szCs w:val="24"/>
                <w:lang w:val="ru-RU"/>
              </w:rPr>
              <w:t>полноц</w:t>
            </w:r>
            <w:r>
              <w:rPr>
                <w:sz w:val="24"/>
                <w:szCs w:val="24"/>
                <w:lang w:val="ru-RU"/>
              </w:rPr>
              <w:t>енного физического развития</w:t>
            </w:r>
            <w:r w:rsidR="006453C5" w:rsidRPr="00104A6F">
              <w:rPr>
                <w:sz w:val="24"/>
                <w:szCs w:val="24"/>
                <w:lang w:val="ru-RU"/>
              </w:rPr>
              <w:t xml:space="preserve"> ребёнка.</w:t>
            </w:r>
          </w:p>
          <w:p w:rsidR="006453C5" w:rsidRPr="0013642B" w:rsidRDefault="006453C5" w:rsidP="00104A6F">
            <w:pPr>
              <w:pStyle w:val="TableParagraph"/>
              <w:ind w:left="0" w:right="173"/>
              <w:rPr>
                <w:sz w:val="24"/>
                <w:szCs w:val="24"/>
                <w:lang w:val="ru-RU"/>
              </w:rPr>
            </w:pPr>
            <w:r w:rsidRPr="0013642B">
              <w:rPr>
                <w:sz w:val="24"/>
                <w:szCs w:val="24"/>
                <w:lang w:val="ru-RU"/>
              </w:rPr>
              <w:t>Ориентировать</w:t>
            </w:r>
            <w:r w:rsidR="0013642B">
              <w:rPr>
                <w:sz w:val="24"/>
                <w:szCs w:val="24"/>
                <w:lang w:val="ru-RU"/>
              </w:rPr>
              <w:t xml:space="preserve"> </w:t>
            </w:r>
            <w:r w:rsidRPr="0013642B">
              <w:rPr>
                <w:sz w:val="24"/>
                <w:szCs w:val="24"/>
                <w:lang w:val="ru-RU"/>
              </w:rPr>
              <w:t>на</w:t>
            </w:r>
            <w:r w:rsidR="0013642B">
              <w:rPr>
                <w:sz w:val="24"/>
                <w:szCs w:val="24"/>
                <w:lang w:val="ru-RU"/>
              </w:rPr>
              <w:t xml:space="preserve"> </w:t>
            </w:r>
            <w:r w:rsidRPr="0013642B">
              <w:rPr>
                <w:sz w:val="24"/>
                <w:szCs w:val="24"/>
                <w:lang w:val="ru-RU"/>
              </w:rPr>
              <w:t>формирование</w:t>
            </w:r>
            <w:r w:rsidR="0013642B">
              <w:rPr>
                <w:sz w:val="24"/>
                <w:szCs w:val="24"/>
                <w:lang w:val="ru-RU"/>
              </w:rPr>
              <w:t xml:space="preserve"> </w:t>
            </w:r>
            <w:r w:rsidRPr="0013642B">
              <w:rPr>
                <w:sz w:val="24"/>
                <w:szCs w:val="24"/>
                <w:lang w:val="ru-RU"/>
              </w:rPr>
              <w:t>у</w:t>
            </w:r>
            <w:r w:rsidR="0013642B">
              <w:rPr>
                <w:sz w:val="24"/>
                <w:szCs w:val="24"/>
                <w:lang w:val="ru-RU"/>
              </w:rPr>
              <w:t xml:space="preserve"> </w:t>
            </w:r>
            <w:r w:rsidRPr="0013642B">
              <w:rPr>
                <w:sz w:val="24"/>
                <w:szCs w:val="24"/>
                <w:lang w:val="ru-RU"/>
              </w:rPr>
              <w:t>детей</w:t>
            </w:r>
            <w:r w:rsidR="0013642B">
              <w:rPr>
                <w:sz w:val="24"/>
                <w:szCs w:val="24"/>
                <w:lang w:val="ru-RU"/>
              </w:rPr>
              <w:t xml:space="preserve"> </w:t>
            </w:r>
            <w:r w:rsidRPr="0013642B">
              <w:rPr>
                <w:sz w:val="24"/>
                <w:szCs w:val="24"/>
                <w:lang w:val="ru-RU"/>
              </w:rPr>
              <w:t>положительного</w:t>
            </w:r>
            <w:r w:rsidR="0013642B">
              <w:rPr>
                <w:sz w:val="24"/>
                <w:szCs w:val="24"/>
                <w:lang w:val="ru-RU"/>
              </w:rPr>
              <w:t xml:space="preserve"> </w:t>
            </w:r>
            <w:r w:rsidRPr="0013642B">
              <w:rPr>
                <w:sz w:val="24"/>
                <w:szCs w:val="24"/>
                <w:lang w:val="ru-RU"/>
              </w:rPr>
              <w:t>отношения</w:t>
            </w:r>
            <w:r w:rsidR="0013642B">
              <w:rPr>
                <w:sz w:val="24"/>
                <w:szCs w:val="24"/>
                <w:lang w:val="ru-RU"/>
              </w:rPr>
              <w:t xml:space="preserve"> </w:t>
            </w:r>
            <w:r w:rsidRPr="0013642B">
              <w:rPr>
                <w:sz w:val="24"/>
                <w:szCs w:val="24"/>
                <w:lang w:val="ru-RU"/>
              </w:rPr>
              <w:t>к</w:t>
            </w:r>
            <w:r w:rsidR="0013642B">
              <w:rPr>
                <w:sz w:val="24"/>
                <w:szCs w:val="24"/>
                <w:lang w:val="ru-RU"/>
              </w:rPr>
              <w:t xml:space="preserve"> </w:t>
            </w:r>
            <w:r w:rsidRPr="0013642B">
              <w:rPr>
                <w:sz w:val="24"/>
                <w:szCs w:val="24"/>
                <w:lang w:val="ru-RU"/>
              </w:rPr>
              <w:t>физкультуре</w:t>
            </w:r>
            <w:r w:rsidR="0013642B">
              <w:rPr>
                <w:sz w:val="24"/>
                <w:szCs w:val="24"/>
                <w:lang w:val="ru-RU"/>
              </w:rPr>
              <w:t xml:space="preserve"> </w:t>
            </w:r>
            <w:r w:rsidRPr="0013642B">
              <w:rPr>
                <w:sz w:val="24"/>
                <w:szCs w:val="24"/>
                <w:lang w:val="ru-RU"/>
              </w:rPr>
              <w:t>и</w:t>
            </w:r>
            <w:r w:rsidR="0013642B">
              <w:rPr>
                <w:sz w:val="24"/>
                <w:szCs w:val="24"/>
                <w:lang w:val="ru-RU"/>
              </w:rPr>
              <w:t xml:space="preserve"> </w:t>
            </w:r>
            <w:r w:rsidRPr="0013642B">
              <w:rPr>
                <w:sz w:val="24"/>
                <w:szCs w:val="24"/>
                <w:lang w:val="ru-RU"/>
              </w:rPr>
              <w:t>спорту</w:t>
            </w:r>
            <w:r w:rsidR="0013642B">
              <w:rPr>
                <w:sz w:val="24"/>
                <w:szCs w:val="24"/>
                <w:lang w:val="ru-RU"/>
              </w:rPr>
              <w:t>.</w:t>
            </w:r>
          </w:p>
        </w:tc>
      </w:tr>
    </w:tbl>
    <w:p w:rsidR="006453C5" w:rsidRPr="00104A6F" w:rsidRDefault="006453C5" w:rsidP="002378C9">
      <w:pPr>
        <w:pStyle w:val="ab"/>
        <w:spacing w:before="0"/>
        <w:ind w:left="0" w:right="173" w:firstLine="0"/>
        <w:rPr>
          <w:b/>
        </w:rPr>
      </w:pPr>
    </w:p>
    <w:p w:rsidR="006453C5" w:rsidRPr="0013642B" w:rsidRDefault="006453C5" w:rsidP="002378C9">
      <w:pPr>
        <w:ind w:right="173"/>
        <w:rPr>
          <w:rFonts w:ascii="Times New Roman" w:hAnsi="Times New Roman" w:cs="Times New Roman"/>
          <w:b/>
          <w:sz w:val="24"/>
          <w:szCs w:val="24"/>
        </w:rPr>
      </w:pPr>
      <w:r w:rsidRPr="00104A6F">
        <w:rPr>
          <w:rFonts w:ascii="Times New Roman" w:hAnsi="Times New Roman" w:cs="Times New Roman"/>
          <w:b/>
          <w:sz w:val="24"/>
          <w:szCs w:val="24"/>
        </w:rPr>
        <w:t>Содержание</w:t>
      </w:r>
      <w:r w:rsidR="0013642B">
        <w:rPr>
          <w:rFonts w:ascii="Times New Roman" w:hAnsi="Times New Roman" w:cs="Times New Roman"/>
          <w:b/>
          <w:sz w:val="24"/>
          <w:szCs w:val="24"/>
        </w:rPr>
        <w:t xml:space="preserve"> </w:t>
      </w:r>
      <w:r w:rsidRPr="00104A6F">
        <w:rPr>
          <w:rFonts w:ascii="Times New Roman" w:hAnsi="Times New Roman" w:cs="Times New Roman"/>
          <w:b/>
          <w:sz w:val="24"/>
          <w:szCs w:val="24"/>
        </w:rPr>
        <w:t>взаимодействия</w:t>
      </w:r>
      <w:r w:rsidR="0013642B">
        <w:rPr>
          <w:rFonts w:ascii="Times New Roman" w:hAnsi="Times New Roman" w:cs="Times New Roman"/>
          <w:b/>
          <w:sz w:val="24"/>
          <w:szCs w:val="24"/>
        </w:rPr>
        <w:t xml:space="preserve"> </w:t>
      </w:r>
      <w:r w:rsidRPr="00104A6F">
        <w:rPr>
          <w:rFonts w:ascii="Times New Roman" w:hAnsi="Times New Roman" w:cs="Times New Roman"/>
          <w:b/>
          <w:sz w:val="24"/>
          <w:szCs w:val="24"/>
        </w:rPr>
        <w:t>с</w:t>
      </w:r>
      <w:r w:rsidR="0013642B">
        <w:rPr>
          <w:rFonts w:ascii="Times New Roman" w:hAnsi="Times New Roman" w:cs="Times New Roman"/>
          <w:b/>
          <w:sz w:val="24"/>
          <w:szCs w:val="24"/>
        </w:rPr>
        <w:t xml:space="preserve"> </w:t>
      </w:r>
      <w:r w:rsidRPr="00104A6F">
        <w:rPr>
          <w:rFonts w:ascii="Times New Roman" w:hAnsi="Times New Roman" w:cs="Times New Roman"/>
          <w:b/>
          <w:sz w:val="24"/>
          <w:szCs w:val="24"/>
        </w:rPr>
        <w:t>семьёй</w:t>
      </w:r>
      <w:r w:rsidR="0013642B">
        <w:rPr>
          <w:rFonts w:ascii="Times New Roman" w:hAnsi="Times New Roman" w:cs="Times New Roman"/>
          <w:b/>
          <w:sz w:val="24"/>
          <w:szCs w:val="24"/>
        </w:rPr>
        <w:t xml:space="preserve"> </w:t>
      </w:r>
      <w:r w:rsidRPr="00104A6F">
        <w:rPr>
          <w:rFonts w:ascii="Times New Roman" w:hAnsi="Times New Roman" w:cs="Times New Roman"/>
          <w:b/>
          <w:sz w:val="24"/>
          <w:szCs w:val="24"/>
        </w:rPr>
        <w:t>по</w:t>
      </w:r>
      <w:r w:rsidR="0013642B">
        <w:rPr>
          <w:rFonts w:ascii="Times New Roman" w:hAnsi="Times New Roman" w:cs="Times New Roman"/>
          <w:b/>
          <w:sz w:val="24"/>
          <w:szCs w:val="24"/>
        </w:rPr>
        <w:t xml:space="preserve"> </w:t>
      </w:r>
      <w:r w:rsidRPr="00104A6F">
        <w:rPr>
          <w:rFonts w:ascii="Times New Roman" w:hAnsi="Times New Roman" w:cs="Times New Roman"/>
          <w:b/>
          <w:sz w:val="24"/>
          <w:szCs w:val="24"/>
        </w:rPr>
        <w:t>образовательным</w:t>
      </w:r>
      <w:r w:rsidR="0013642B">
        <w:rPr>
          <w:rFonts w:ascii="Times New Roman" w:hAnsi="Times New Roman" w:cs="Times New Roman"/>
          <w:b/>
          <w:sz w:val="24"/>
          <w:szCs w:val="24"/>
        </w:rPr>
        <w:t xml:space="preserve"> </w:t>
      </w:r>
      <w:r w:rsidRPr="00457D21">
        <w:rPr>
          <w:rFonts w:ascii="Times New Roman" w:hAnsi="Times New Roman" w:cs="Times New Roman"/>
          <w:sz w:val="24"/>
          <w:szCs w:val="24"/>
        </w:rPr>
        <w:t>областям</w:t>
      </w:r>
    </w:p>
    <w:p w:rsidR="006453C5" w:rsidRPr="00104A6F" w:rsidRDefault="0013642B" w:rsidP="002378C9">
      <w:pPr>
        <w:pStyle w:val="ab"/>
        <w:spacing w:before="0"/>
        <w:ind w:left="0" w:right="173" w:firstLine="0"/>
        <w:rPr>
          <w:b/>
        </w:rPr>
      </w:pPr>
      <w:r>
        <w:rPr>
          <w:b/>
        </w:rPr>
        <w:t xml:space="preserve"> </w:t>
      </w:r>
    </w:p>
    <w:p w:rsidR="006453C5" w:rsidRPr="00104A6F" w:rsidRDefault="006453C5" w:rsidP="002378C9">
      <w:pPr>
        <w:pStyle w:val="af1"/>
        <w:tabs>
          <w:tab w:val="left" w:pos="4150"/>
        </w:tabs>
        <w:ind w:left="0" w:right="173" w:firstLine="0"/>
        <w:rPr>
          <w:b/>
          <w:sz w:val="24"/>
          <w:szCs w:val="24"/>
        </w:rPr>
      </w:pPr>
      <w:r w:rsidRPr="00104A6F">
        <w:rPr>
          <w:b/>
          <w:sz w:val="24"/>
          <w:szCs w:val="24"/>
        </w:rPr>
        <w:t>Иные</w:t>
      </w:r>
      <w:r w:rsidR="0013642B">
        <w:rPr>
          <w:b/>
          <w:sz w:val="24"/>
          <w:szCs w:val="24"/>
        </w:rPr>
        <w:t xml:space="preserve"> </w:t>
      </w:r>
      <w:r w:rsidRPr="00104A6F">
        <w:rPr>
          <w:b/>
          <w:sz w:val="24"/>
          <w:szCs w:val="24"/>
        </w:rPr>
        <w:t>характеристики</w:t>
      </w:r>
      <w:r w:rsidR="0013642B">
        <w:rPr>
          <w:b/>
          <w:sz w:val="24"/>
          <w:szCs w:val="24"/>
        </w:rPr>
        <w:t xml:space="preserve"> </w:t>
      </w:r>
      <w:r w:rsidRPr="00104A6F">
        <w:rPr>
          <w:b/>
          <w:sz w:val="24"/>
          <w:szCs w:val="24"/>
        </w:rPr>
        <w:t>содержания</w:t>
      </w:r>
      <w:r w:rsidR="0013642B">
        <w:rPr>
          <w:b/>
          <w:sz w:val="24"/>
          <w:szCs w:val="24"/>
        </w:rPr>
        <w:t xml:space="preserve"> </w:t>
      </w:r>
      <w:r w:rsidR="00A2656D">
        <w:rPr>
          <w:b/>
          <w:sz w:val="24"/>
          <w:szCs w:val="24"/>
        </w:rPr>
        <w:t>п</w:t>
      </w:r>
      <w:r w:rsidRPr="00104A6F">
        <w:rPr>
          <w:b/>
          <w:sz w:val="24"/>
          <w:szCs w:val="24"/>
        </w:rPr>
        <w:t>рограммы</w:t>
      </w:r>
    </w:p>
    <w:p w:rsidR="006453C5" w:rsidRPr="00104A6F" w:rsidRDefault="006453C5" w:rsidP="002378C9">
      <w:pPr>
        <w:pStyle w:val="ab"/>
        <w:spacing w:before="0"/>
        <w:ind w:left="0" w:right="173" w:firstLine="0"/>
        <w:rPr>
          <w:b/>
        </w:rPr>
      </w:pPr>
    </w:p>
    <w:p w:rsidR="006453C5" w:rsidRPr="00A2656D" w:rsidRDefault="006453C5" w:rsidP="002378C9">
      <w:pPr>
        <w:ind w:right="173"/>
        <w:rPr>
          <w:rFonts w:ascii="Times New Roman" w:hAnsi="Times New Roman" w:cs="Times New Roman"/>
          <w:sz w:val="24"/>
          <w:szCs w:val="24"/>
        </w:rPr>
      </w:pPr>
      <w:r w:rsidRPr="00A2656D">
        <w:rPr>
          <w:rFonts w:ascii="Times New Roman" w:hAnsi="Times New Roman" w:cs="Times New Roman"/>
          <w:sz w:val="24"/>
          <w:szCs w:val="24"/>
        </w:rPr>
        <w:t>Психолого-педагогическая поддержка детей в адаптационный период</w:t>
      </w:r>
      <w:r w:rsidR="00A2656D" w:rsidRPr="00A2656D">
        <w:rPr>
          <w:rFonts w:ascii="Times New Roman" w:hAnsi="Times New Roman" w:cs="Times New Roman"/>
          <w:sz w:val="24"/>
          <w:szCs w:val="24"/>
        </w:rPr>
        <w:t xml:space="preserve"> в</w:t>
      </w:r>
      <w:r w:rsidR="00A2656D" w:rsidRPr="00A2656D">
        <w:rPr>
          <w:rFonts w:ascii="Times New Roman" w:hAnsi="Times New Roman" w:cs="Times New Roman"/>
          <w:i/>
          <w:sz w:val="24"/>
          <w:szCs w:val="24"/>
        </w:rPr>
        <w:t xml:space="preserve"> </w:t>
      </w:r>
      <w:r w:rsidRPr="00A2656D">
        <w:rPr>
          <w:rFonts w:ascii="Times New Roman" w:hAnsi="Times New Roman" w:cs="Times New Roman"/>
          <w:sz w:val="24"/>
          <w:szCs w:val="24"/>
        </w:rPr>
        <w:t>целях</w:t>
      </w:r>
      <w:r w:rsidR="00A2656D" w:rsidRPr="00A2656D">
        <w:rPr>
          <w:rFonts w:ascii="Times New Roman" w:hAnsi="Times New Roman" w:cs="Times New Roman"/>
          <w:i/>
          <w:sz w:val="24"/>
          <w:szCs w:val="24"/>
        </w:rPr>
        <w:t xml:space="preserve"> </w:t>
      </w:r>
      <w:r w:rsidRPr="00A2656D">
        <w:rPr>
          <w:rFonts w:ascii="Times New Roman" w:hAnsi="Times New Roman" w:cs="Times New Roman"/>
          <w:sz w:val="24"/>
          <w:szCs w:val="24"/>
        </w:rPr>
        <w:t>создания</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оптимальных</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условий</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для</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успешной</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адаптации</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детей</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раннего</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возраста</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(от</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1,5</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до</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3</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лет)</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к</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условиям</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детского</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сада</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в</w:t>
      </w:r>
      <w:r w:rsidR="00A2656D" w:rsidRPr="00A2656D">
        <w:rPr>
          <w:rFonts w:ascii="Times New Roman" w:hAnsi="Times New Roman" w:cs="Times New Roman"/>
          <w:sz w:val="24"/>
          <w:szCs w:val="24"/>
        </w:rPr>
        <w:t xml:space="preserve"> у</w:t>
      </w:r>
      <w:r w:rsidRPr="00A2656D">
        <w:rPr>
          <w:rFonts w:ascii="Times New Roman" w:hAnsi="Times New Roman" w:cs="Times New Roman"/>
          <w:sz w:val="24"/>
          <w:szCs w:val="24"/>
        </w:rPr>
        <w:t>чреждении</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осуществляется</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психолого-педагогическая</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поддержка</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воспитанников</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в</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адаптационный</w:t>
      </w:r>
      <w:r w:rsidR="00A2656D" w:rsidRPr="00A2656D">
        <w:rPr>
          <w:rFonts w:ascii="Times New Roman" w:hAnsi="Times New Roman" w:cs="Times New Roman"/>
          <w:sz w:val="24"/>
          <w:szCs w:val="24"/>
        </w:rPr>
        <w:t xml:space="preserve"> </w:t>
      </w:r>
      <w:r w:rsidRPr="00A2656D">
        <w:rPr>
          <w:rFonts w:ascii="Times New Roman" w:hAnsi="Times New Roman" w:cs="Times New Roman"/>
          <w:sz w:val="24"/>
          <w:szCs w:val="24"/>
        </w:rPr>
        <w:t>период.</w:t>
      </w:r>
    </w:p>
    <w:p w:rsidR="006453C5" w:rsidRPr="00104A6F" w:rsidRDefault="006453C5" w:rsidP="002378C9">
      <w:pPr>
        <w:pStyle w:val="ab"/>
        <w:spacing w:before="0"/>
        <w:ind w:left="0" w:right="173" w:firstLine="0"/>
      </w:pPr>
      <w:r w:rsidRPr="00104A6F">
        <w:lastRenderedPageBreak/>
        <w:t>В соответствии с требованиями Федерального государственного образовательного</w:t>
      </w:r>
      <w:r w:rsidR="00A2656D">
        <w:t xml:space="preserve"> </w:t>
      </w:r>
      <w:r w:rsidRPr="00104A6F">
        <w:t>стандарта дошкольного образования – одной из центральных идей является сохранение иукрепление физического и психологического здоровья как ценностной составляющей,</w:t>
      </w:r>
      <w:r w:rsidR="00A2656D">
        <w:t xml:space="preserve"> </w:t>
      </w:r>
      <w:r w:rsidRPr="00104A6F">
        <w:t>способствующей</w:t>
      </w:r>
      <w:r w:rsidR="00A2656D">
        <w:t xml:space="preserve"> </w:t>
      </w:r>
      <w:r w:rsidRPr="00104A6F">
        <w:t>познавательному</w:t>
      </w:r>
      <w:r w:rsidR="00A2656D">
        <w:t xml:space="preserve"> </w:t>
      </w:r>
      <w:r w:rsidRPr="00104A6F">
        <w:t>и эмоциональному</w:t>
      </w:r>
      <w:r w:rsidR="00A2656D">
        <w:t xml:space="preserve"> </w:t>
      </w:r>
      <w:r w:rsidRPr="00104A6F">
        <w:t>развитию ребенка.</w:t>
      </w:r>
    </w:p>
    <w:p w:rsidR="006453C5" w:rsidRPr="00104A6F" w:rsidRDefault="006453C5" w:rsidP="002378C9">
      <w:pPr>
        <w:pStyle w:val="ab"/>
        <w:spacing w:before="0"/>
        <w:ind w:left="0" w:right="173" w:firstLine="0"/>
      </w:pPr>
      <w:r w:rsidRPr="00104A6F">
        <w:t>Проблема</w:t>
      </w:r>
      <w:r w:rsidR="00A2656D">
        <w:t xml:space="preserve"> </w:t>
      </w:r>
      <w:r w:rsidRPr="00104A6F">
        <w:t>адаптации</w:t>
      </w:r>
      <w:r w:rsidR="00A2656D">
        <w:t xml:space="preserve"> </w:t>
      </w:r>
      <w:r w:rsidRPr="00104A6F">
        <w:t>детей</w:t>
      </w:r>
      <w:r w:rsidR="00A2656D">
        <w:t xml:space="preserve"> </w:t>
      </w:r>
      <w:r w:rsidRPr="00104A6F">
        <w:t>к</w:t>
      </w:r>
      <w:r w:rsidR="00A2656D">
        <w:t xml:space="preserve"> </w:t>
      </w:r>
      <w:r w:rsidRPr="00104A6F">
        <w:t>дошкольному</w:t>
      </w:r>
      <w:r w:rsidR="00A2656D">
        <w:t xml:space="preserve"> </w:t>
      </w:r>
      <w:r w:rsidRPr="00104A6F">
        <w:t>учреждению</w:t>
      </w:r>
      <w:r w:rsidR="00A2656D">
        <w:t xml:space="preserve"> </w:t>
      </w:r>
      <w:r w:rsidRPr="00104A6F">
        <w:t>является</w:t>
      </w:r>
      <w:r w:rsidR="00A2656D">
        <w:t xml:space="preserve"> </w:t>
      </w:r>
      <w:r w:rsidRPr="00104A6F">
        <w:t>одной</w:t>
      </w:r>
      <w:r w:rsidR="00A2656D">
        <w:t xml:space="preserve"> </w:t>
      </w:r>
      <w:r w:rsidRPr="00104A6F">
        <w:t>из</w:t>
      </w:r>
      <w:r w:rsidR="00A2656D">
        <w:t xml:space="preserve"> </w:t>
      </w:r>
      <w:r w:rsidRPr="00104A6F">
        <w:t>центральных</w:t>
      </w:r>
      <w:r w:rsidR="00A2656D">
        <w:t xml:space="preserve"> </w:t>
      </w:r>
      <w:r w:rsidRPr="00104A6F">
        <w:t>проблем</w:t>
      </w:r>
      <w:r w:rsidR="00A2656D">
        <w:t xml:space="preserve"> </w:t>
      </w:r>
      <w:r w:rsidRPr="00104A6F">
        <w:t>психолого-педагогического</w:t>
      </w:r>
      <w:r w:rsidR="00A2656D">
        <w:t xml:space="preserve"> </w:t>
      </w:r>
      <w:r w:rsidRPr="00104A6F">
        <w:t>сопровождения.</w:t>
      </w:r>
    </w:p>
    <w:p w:rsidR="006453C5" w:rsidRPr="00104A6F" w:rsidRDefault="006453C5" w:rsidP="002378C9">
      <w:pPr>
        <w:pStyle w:val="ab"/>
        <w:spacing w:before="0"/>
        <w:ind w:left="0" w:right="173" w:firstLine="0"/>
      </w:pPr>
      <w:r w:rsidRPr="00104A6F">
        <w:t>В</w:t>
      </w:r>
      <w:r w:rsidR="00A2656D">
        <w:t xml:space="preserve"> </w:t>
      </w:r>
      <w:r w:rsidRPr="00104A6F">
        <w:t>связи</w:t>
      </w:r>
      <w:r w:rsidR="00A2656D">
        <w:t xml:space="preserve"> </w:t>
      </w:r>
      <w:r w:rsidRPr="00104A6F">
        <w:t>с</w:t>
      </w:r>
      <w:r w:rsidR="00A2656D">
        <w:t xml:space="preserve"> </w:t>
      </w:r>
      <w:r w:rsidRPr="00104A6F">
        <w:t>этим</w:t>
      </w:r>
      <w:r w:rsidR="00A2656D">
        <w:t xml:space="preserve"> </w:t>
      </w:r>
      <w:r w:rsidRPr="00104A6F">
        <w:t>в</w:t>
      </w:r>
      <w:r w:rsidR="00A2656D">
        <w:t xml:space="preserve"> </w:t>
      </w:r>
      <w:r w:rsidRPr="00104A6F">
        <w:t>Учреждении</w:t>
      </w:r>
      <w:r w:rsidR="00A2656D">
        <w:t xml:space="preserve"> </w:t>
      </w:r>
      <w:r w:rsidRPr="00104A6F">
        <w:t>организована деятельность</w:t>
      </w:r>
      <w:r w:rsidR="00A2656D">
        <w:t xml:space="preserve"> </w:t>
      </w:r>
      <w:r w:rsidRPr="00104A6F">
        <w:t>по</w:t>
      </w:r>
      <w:r w:rsidR="00A2656D">
        <w:t xml:space="preserve"> </w:t>
      </w:r>
      <w:r w:rsidRPr="00104A6F">
        <w:t>адаптации</w:t>
      </w:r>
      <w:r w:rsidR="00A2656D">
        <w:t xml:space="preserve"> </w:t>
      </w:r>
      <w:r w:rsidRPr="00104A6F">
        <w:t>детей</w:t>
      </w:r>
      <w:r w:rsidR="00A2656D">
        <w:t xml:space="preserve"> </w:t>
      </w:r>
      <w:r w:rsidRPr="00104A6F">
        <w:t>раннего</w:t>
      </w:r>
      <w:r w:rsidR="00A2656D">
        <w:t xml:space="preserve"> </w:t>
      </w:r>
      <w:r w:rsidRPr="00104A6F">
        <w:t>возраста</w:t>
      </w:r>
      <w:r w:rsidR="00A2656D">
        <w:t xml:space="preserve"> </w:t>
      </w:r>
      <w:r w:rsidRPr="00104A6F">
        <w:t>(от</w:t>
      </w:r>
      <w:r w:rsidR="00A2656D">
        <w:t xml:space="preserve"> </w:t>
      </w:r>
      <w:r w:rsidRPr="00104A6F">
        <w:t>1,5</w:t>
      </w:r>
      <w:r w:rsidR="00A2656D">
        <w:t xml:space="preserve"> </w:t>
      </w:r>
      <w:r w:rsidRPr="00104A6F">
        <w:t>до</w:t>
      </w:r>
      <w:r w:rsidR="00A2656D">
        <w:t xml:space="preserve"> </w:t>
      </w:r>
      <w:r w:rsidRPr="00104A6F">
        <w:t>3</w:t>
      </w:r>
      <w:r w:rsidR="00A2656D">
        <w:t xml:space="preserve"> </w:t>
      </w:r>
      <w:r w:rsidRPr="00104A6F">
        <w:t>лет),</w:t>
      </w:r>
      <w:r w:rsidR="00A2656D">
        <w:t xml:space="preserve"> </w:t>
      </w:r>
      <w:r w:rsidRPr="00104A6F">
        <w:t>целью</w:t>
      </w:r>
      <w:r w:rsidR="00A2656D">
        <w:t xml:space="preserve"> </w:t>
      </w:r>
      <w:r w:rsidRPr="00104A6F">
        <w:t>которой</w:t>
      </w:r>
      <w:r w:rsidR="00A2656D">
        <w:t xml:space="preserve"> </w:t>
      </w:r>
      <w:r w:rsidRPr="00104A6F">
        <w:t>является</w:t>
      </w:r>
      <w:r w:rsidR="00A2656D">
        <w:t xml:space="preserve"> </w:t>
      </w:r>
      <w:r w:rsidRPr="00104A6F">
        <w:t>создание</w:t>
      </w:r>
      <w:r w:rsidR="00A2656D">
        <w:t xml:space="preserve"> </w:t>
      </w:r>
      <w:r w:rsidRPr="00104A6F">
        <w:t>оптимальных</w:t>
      </w:r>
      <w:r w:rsidR="002378C9">
        <w:t xml:space="preserve"> </w:t>
      </w:r>
      <w:r w:rsidRPr="00104A6F">
        <w:t>условий,</w:t>
      </w:r>
      <w:r w:rsidR="00A2656D">
        <w:t xml:space="preserve"> </w:t>
      </w:r>
      <w:r w:rsidRPr="00104A6F">
        <w:t>необходимых</w:t>
      </w:r>
      <w:r w:rsidR="00A2656D">
        <w:t xml:space="preserve"> </w:t>
      </w:r>
      <w:r w:rsidRPr="00104A6F">
        <w:t>для</w:t>
      </w:r>
      <w:r w:rsidR="00A2656D">
        <w:t xml:space="preserve"> </w:t>
      </w:r>
      <w:r w:rsidRPr="00104A6F">
        <w:t>полноценного</w:t>
      </w:r>
      <w:r w:rsidR="00A2656D">
        <w:t xml:space="preserve"> </w:t>
      </w:r>
      <w:r w:rsidRPr="00104A6F">
        <w:t>физического</w:t>
      </w:r>
      <w:r w:rsidR="00A2656D">
        <w:t xml:space="preserve"> </w:t>
      </w:r>
      <w:r w:rsidRPr="00104A6F">
        <w:t>и</w:t>
      </w:r>
      <w:r w:rsidR="00A2656D">
        <w:t xml:space="preserve"> </w:t>
      </w:r>
      <w:r w:rsidRPr="00104A6F">
        <w:t>психического</w:t>
      </w:r>
      <w:r w:rsidR="00A2656D">
        <w:t xml:space="preserve"> </w:t>
      </w:r>
      <w:r w:rsidRPr="00104A6F">
        <w:t>развития,</w:t>
      </w:r>
      <w:r w:rsidR="00A2656D">
        <w:t xml:space="preserve"> </w:t>
      </w:r>
      <w:r w:rsidRPr="00104A6F">
        <w:t>эмоционального</w:t>
      </w:r>
      <w:r w:rsidR="002D4F87">
        <w:t xml:space="preserve"> </w:t>
      </w:r>
      <w:r w:rsidRPr="00104A6F">
        <w:t>и социального</w:t>
      </w:r>
      <w:r w:rsidR="002D4F87">
        <w:t xml:space="preserve"> </w:t>
      </w:r>
      <w:r w:rsidRPr="00104A6F">
        <w:t>благополучия</w:t>
      </w:r>
      <w:r w:rsidR="002D4F87">
        <w:t xml:space="preserve"> </w:t>
      </w:r>
      <w:r w:rsidRPr="00104A6F">
        <w:t>ребенка.</w:t>
      </w:r>
    </w:p>
    <w:p w:rsidR="006453C5" w:rsidRPr="00104A6F" w:rsidRDefault="006453C5" w:rsidP="002378C9">
      <w:pPr>
        <w:ind w:right="173"/>
        <w:rPr>
          <w:rFonts w:ascii="Times New Roman" w:hAnsi="Times New Roman" w:cs="Times New Roman"/>
          <w:i/>
          <w:sz w:val="24"/>
          <w:szCs w:val="24"/>
        </w:rPr>
      </w:pPr>
      <w:r w:rsidRPr="00104A6F">
        <w:rPr>
          <w:rFonts w:ascii="Times New Roman" w:hAnsi="Times New Roman" w:cs="Times New Roman"/>
          <w:i/>
          <w:sz w:val="24"/>
          <w:szCs w:val="24"/>
        </w:rPr>
        <w:t>В</w:t>
      </w:r>
      <w:r w:rsidR="002D4F87">
        <w:rPr>
          <w:rFonts w:ascii="Times New Roman" w:hAnsi="Times New Roman" w:cs="Times New Roman"/>
          <w:i/>
          <w:sz w:val="24"/>
          <w:szCs w:val="24"/>
        </w:rPr>
        <w:t xml:space="preserve"> </w:t>
      </w:r>
      <w:r w:rsidRPr="00104A6F">
        <w:rPr>
          <w:rFonts w:ascii="Times New Roman" w:hAnsi="Times New Roman" w:cs="Times New Roman"/>
          <w:i/>
          <w:sz w:val="24"/>
          <w:szCs w:val="24"/>
        </w:rPr>
        <w:t>процессе</w:t>
      </w:r>
      <w:r w:rsidR="002D4F87">
        <w:rPr>
          <w:rFonts w:ascii="Times New Roman" w:hAnsi="Times New Roman" w:cs="Times New Roman"/>
          <w:i/>
          <w:sz w:val="24"/>
          <w:szCs w:val="24"/>
        </w:rPr>
        <w:t xml:space="preserve"> </w:t>
      </w:r>
      <w:r w:rsidRPr="00104A6F">
        <w:rPr>
          <w:rFonts w:ascii="Times New Roman" w:hAnsi="Times New Roman" w:cs="Times New Roman"/>
          <w:i/>
          <w:sz w:val="24"/>
          <w:szCs w:val="24"/>
        </w:rPr>
        <w:t>достижения</w:t>
      </w:r>
      <w:r w:rsidR="002D4F87">
        <w:rPr>
          <w:rFonts w:ascii="Times New Roman" w:hAnsi="Times New Roman" w:cs="Times New Roman"/>
          <w:i/>
          <w:sz w:val="24"/>
          <w:szCs w:val="24"/>
        </w:rPr>
        <w:t xml:space="preserve"> </w:t>
      </w:r>
      <w:r w:rsidRPr="00104A6F">
        <w:rPr>
          <w:rFonts w:ascii="Times New Roman" w:hAnsi="Times New Roman" w:cs="Times New Roman"/>
          <w:i/>
          <w:sz w:val="24"/>
          <w:szCs w:val="24"/>
        </w:rPr>
        <w:t>цели</w:t>
      </w:r>
      <w:r w:rsidR="002D4F87">
        <w:rPr>
          <w:rFonts w:ascii="Times New Roman" w:hAnsi="Times New Roman" w:cs="Times New Roman"/>
          <w:i/>
          <w:sz w:val="24"/>
          <w:szCs w:val="24"/>
        </w:rPr>
        <w:t xml:space="preserve"> </w:t>
      </w:r>
      <w:r w:rsidRPr="00104A6F">
        <w:rPr>
          <w:rFonts w:ascii="Times New Roman" w:hAnsi="Times New Roman" w:cs="Times New Roman"/>
          <w:i/>
          <w:sz w:val="24"/>
          <w:szCs w:val="24"/>
        </w:rPr>
        <w:t>реализуются</w:t>
      </w:r>
      <w:r w:rsidR="002D4F87">
        <w:rPr>
          <w:rFonts w:ascii="Times New Roman" w:hAnsi="Times New Roman" w:cs="Times New Roman"/>
          <w:i/>
          <w:sz w:val="24"/>
          <w:szCs w:val="24"/>
        </w:rPr>
        <w:t xml:space="preserve"> </w:t>
      </w:r>
      <w:r w:rsidRPr="00104A6F">
        <w:rPr>
          <w:rFonts w:ascii="Times New Roman" w:hAnsi="Times New Roman" w:cs="Times New Roman"/>
          <w:i/>
          <w:sz w:val="24"/>
          <w:szCs w:val="24"/>
        </w:rPr>
        <w:t>следующие</w:t>
      </w:r>
      <w:r w:rsidR="002D4F87">
        <w:rPr>
          <w:rFonts w:ascii="Times New Roman" w:hAnsi="Times New Roman" w:cs="Times New Roman"/>
          <w:i/>
          <w:sz w:val="24"/>
          <w:szCs w:val="24"/>
        </w:rPr>
        <w:t xml:space="preserve"> </w:t>
      </w:r>
      <w:r w:rsidRPr="00104A6F">
        <w:rPr>
          <w:rFonts w:ascii="Times New Roman" w:hAnsi="Times New Roman" w:cs="Times New Roman"/>
          <w:i/>
          <w:sz w:val="24"/>
          <w:szCs w:val="24"/>
        </w:rPr>
        <w:t>задачи:</w:t>
      </w:r>
    </w:p>
    <w:p w:rsidR="006453C5" w:rsidRPr="00104A6F" w:rsidRDefault="002378C9" w:rsidP="002378C9">
      <w:pPr>
        <w:pStyle w:val="af1"/>
        <w:numPr>
          <w:ilvl w:val="0"/>
          <w:numId w:val="14"/>
        </w:numPr>
        <w:tabs>
          <w:tab w:val="left" w:pos="567"/>
        </w:tabs>
        <w:ind w:left="0" w:right="173" w:firstLine="0"/>
        <w:rPr>
          <w:sz w:val="24"/>
          <w:szCs w:val="24"/>
        </w:rPr>
      </w:pPr>
      <w:r>
        <w:rPr>
          <w:sz w:val="24"/>
          <w:szCs w:val="24"/>
        </w:rPr>
        <w:t>с</w:t>
      </w:r>
      <w:r w:rsidR="006453C5" w:rsidRPr="00104A6F">
        <w:rPr>
          <w:sz w:val="24"/>
          <w:szCs w:val="24"/>
        </w:rPr>
        <w:t>оздать</w:t>
      </w:r>
      <w:r w:rsidR="002D4F87">
        <w:rPr>
          <w:sz w:val="24"/>
          <w:szCs w:val="24"/>
        </w:rPr>
        <w:t xml:space="preserve"> </w:t>
      </w:r>
      <w:r w:rsidR="006453C5" w:rsidRPr="00104A6F">
        <w:rPr>
          <w:sz w:val="24"/>
          <w:szCs w:val="24"/>
        </w:rPr>
        <w:t>атмосферу</w:t>
      </w:r>
      <w:r w:rsidR="002D4F87">
        <w:rPr>
          <w:sz w:val="24"/>
          <w:szCs w:val="24"/>
        </w:rPr>
        <w:t xml:space="preserve"> </w:t>
      </w:r>
      <w:r w:rsidR="006453C5" w:rsidRPr="00104A6F">
        <w:rPr>
          <w:sz w:val="24"/>
          <w:szCs w:val="24"/>
        </w:rPr>
        <w:t>доверия</w:t>
      </w:r>
      <w:r w:rsidR="002D4F87">
        <w:rPr>
          <w:sz w:val="24"/>
          <w:szCs w:val="24"/>
        </w:rPr>
        <w:t xml:space="preserve"> </w:t>
      </w:r>
      <w:r w:rsidR="006453C5" w:rsidRPr="00104A6F">
        <w:rPr>
          <w:sz w:val="24"/>
          <w:szCs w:val="24"/>
        </w:rPr>
        <w:t>и</w:t>
      </w:r>
      <w:r w:rsidR="002D4F87">
        <w:rPr>
          <w:sz w:val="24"/>
          <w:szCs w:val="24"/>
        </w:rPr>
        <w:t xml:space="preserve"> </w:t>
      </w:r>
      <w:r w:rsidR="006453C5" w:rsidRPr="00104A6F">
        <w:rPr>
          <w:sz w:val="24"/>
          <w:szCs w:val="24"/>
        </w:rPr>
        <w:t>безопасности</w:t>
      </w:r>
      <w:r w:rsidR="002D4F87">
        <w:rPr>
          <w:sz w:val="24"/>
          <w:szCs w:val="24"/>
        </w:rPr>
        <w:t xml:space="preserve"> </w:t>
      </w:r>
      <w:r w:rsidR="006453C5" w:rsidRPr="00104A6F">
        <w:rPr>
          <w:sz w:val="24"/>
          <w:szCs w:val="24"/>
        </w:rPr>
        <w:t>для</w:t>
      </w:r>
      <w:r w:rsidR="002D4F87">
        <w:rPr>
          <w:sz w:val="24"/>
          <w:szCs w:val="24"/>
        </w:rPr>
        <w:t xml:space="preserve"> </w:t>
      </w:r>
      <w:r w:rsidR="006453C5" w:rsidRPr="00104A6F">
        <w:rPr>
          <w:sz w:val="24"/>
          <w:szCs w:val="24"/>
        </w:rPr>
        <w:t>каждого</w:t>
      </w:r>
      <w:r w:rsidR="002D4F87">
        <w:rPr>
          <w:sz w:val="24"/>
          <w:szCs w:val="24"/>
        </w:rPr>
        <w:t xml:space="preserve"> </w:t>
      </w:r>
      <w:r w:rsidR="006453C5" w:rsidRPr="00104A6F">
        <w:rPr>
          <w:sz w:val="24"/>
          <w:szCs w:val="24"/>
        </w:rPr>
        <w:t>вновь</w:t>
      </w:r>
      <w:r w:rsidR="002D4F87">
        <w:rPr>
          <w:sz w:val="24"/>
          <w:szCs w:val="24"/>
        </w:rPr>
        <w:t xml:space="preserve"> </w:t>
      </w:r>
      <w:r w:rsidR="006453C5" w:rsidRPr="00104A6F">
        <w:rPr>
          <w:sz w:val="24"/>
          <w:szCs w:val="24"/>
        </w:rPr>
        <w:t>поступающего</w:t>
      </w:r>
      <w:r w:rsidR="002D4F87">
        <w:rPr>
          <w:sz w:val="24"/>
          <w:szCs w:val="24"/>
        </w:rPr>
        <w:t xml:space="preserve"> </w:t>
      </w:r>
      <w:r w:rsidR="006453C5" w:rsidRPr="00104A6F">
        <w:rPr>
          <w:sz w:val="24"/>
          <w:szCs w:val="24"/>
        </w:rPr>
        <w:t>ребенка;</w:t>
      </w:r>
    </w:p>
    <w:p w:rsidR="006453C5" w:rsidRPr="00104A6F" w:rsidRDefault="006453C5" w:rsidP="002378C9">
      <w:pPr>
        <w:pStyle w:val="af1"/>
        <w:numPr>
          <w:ilvl w:val="0"/>
          <w:numId w:val="14"/>
        </w:numPr>
        <w:tabs>
          <w:tab w:val="left" w:pos="567"/>
          <w:tab w:val="left" w:pos="3053"/>
          <w:tab w:val="left" w:pos="5204"/>
          <w:tab w:val="left" w:pos="6768"/>
          <w:tab w:val="left" w:pos="7255"/>
          <w:tab w:val="left" w:pos="8732"/>
          <w:tab w:val="left" w:pos="9101"/>
        </w:tabs>
        <w:ind w:left="0" w:right="173" w:firstLine="0"/>
        <w:rPr>
          <w:sz w:val="24"/>
          <w:szCs w:val="24"/>
        </w:rPr>
      </w:pPr>
      <w:r w:rsidRPr="00104A6F">
        <w:rPr>
          <w:sz w:val="24"/>
          <w:szCs w:val="24"/>
        </w:rPr>
        <w:t>осуществлять</w:t>
      </w:r>
      <w:r w:rsidRPr="00104A6F">
        <w:rPr>
          <w:sz w:val="24"/>
          <w:szCs w:val="24"/>
        </w:rPr>
        <w:tab/>
        <w:t>профилактические</w:t>
      </w:r>
      <w:r w:rsidRPr="00104A6F">
        <w:rPr>
          <w:sz w:val="24"/>
          <w:szCs w:val="24"/>
        </w:rPr>
        <w:tab/>
        <w:t>мероприятия</w:t>
      </w:r>
      <w:r w:rsidRPr="00104A6F">
        <w:rPr>
          <w:sz w:val="24"/>
          <w:szCs w:val="24"/>
        </w:rPr>
        <w:tab/>
        <w:t>по</w:t>
      </w:r>
      <w:r w:rsidRPr="00104A6F">
        <w:rPr>
          <w:sz w:val="24"/>
          <w:szCs w:val="24"/>
        </w:rPr>
        <w:tab/>
        <w:t>сохранению</w:t>
      </w:r>
      <w:r w:rsidRPr="00104A6F">
        <w:rPr>
          <w:sz w:val="24"/>
          <w:szCs w:val="24"/>
        </w:rPr>
        <w:tab/>
        <w:t>и</w:t>
      </w:r>
      <w:r w:rsidR="002D4F87">
        <w:rPr>
          <w:sz w:val="24"/>
          <w:szCs w:val="24"/>
        </w:rPr>
        <w:t xml:space="preserve"> </w:t>
      </w:r>
      <w:r w:rsidRPr="00104A6F">
        <w:rPr>
          <w:spacing w:val="-1"/>
          <w:sz w:val="24"/>
          <w:szCs w:val="24"/>
        </w:rPr>
        <w:t>укреплению</w:t>
      </w:r>
      <w:r w:rsidR="002D4F87">
        <w:rPr>
          <w:spacing w:val="-1"/>
          <w:sz w:val="24"/>
          <w:szCs w:val="24"/>
        </w:rPr>
        <w:t xml:space="preserve"> </w:t>
      </w:r>
      <w:r w:rsidRPr="00104A6F">
        <w:rPr>
          <w:sz w:val="24"/>
          <w:szCs w:val="24"/>
        </w:rPr>
        <w:t>физического</w:t>
      </w:r>
      <w:r w:rsidR="002D4F87">
        <w:rPr>
          <w:sz w:val="24"/>
          <w:szCs w:val="24"/>
        </w:rPr>
        <w:t xml:space="preserve"> </w:t>
      </w:r>
      <w:r w:rsidRPr="00104A6F">
        <w:rPr>
          <w:sz w:val="24"/>
          <w:szCs w:val="24"/>
        </w:rPr>
        <w:t>и</w:t>
      </w:r>
      <w:r w:rsidR="002D4F87">
        <w:rPr>
          <w:sz w:val="24"/>
          <w:szCs w:val="24"/>
        </w:rPr>
        <w:t xml:space="preserve"> </w:t>
      </w:r>
      <w:r w:rsidRPr="00104A6F">
        <w:rPr>
          <w:sz w:val="24"/>
          <w:szCs w:val="24"/>
        </w:rPr>
        <w:t>психического здоровья</w:t>
      </w:r>
      <w:r w:rsidR="002D4F87">
        <w:rPr>
          <w:sz w:val="24"/>
          <w:szCs w:val="24"/>
        </w:rPr>
        <w:t xml:space="preserve"> </w:t>
      </w:r>
      <w:r w:rsidRPr="00104A6F">
        <w:rPr>
          <w:sz w:val="24"/>
          <w:szCs w:val="24"/>
        </w:rPr>
        <w:t>детей</w:t>
      </w:r>
      <w:r w:rsidR="002D4F87">
        <w:rPr>
          <w:sz w:val="24"/>
          <w:szCs w:val="24"/>
        </w:rPr>
        <w:t xml:space="preserve"> </w:t>
      </w:r>
      <w:r w:rsidRPr="00104A6F">
        <w:rPr>
          <w:sz w:val="24"/>
          <w:szCs w:val="24"/>
        </w:rPr>
        <w:t>в</w:t>
      </w:r>
      <w:r w:rsidR="002D4F87">
        <w:rPr>
          <w:sz w:val="24"/>
          <w:szCs w:val="24"/>
        </w:rPr>
        <w:t xml:space="preserve"> </w:t>
      </w:r>
      <w:r w:rsidRPr="00104A6F">
        <w:rPr>
          <w:sz w:val="24"/>
          <w:szCs w:val="24"/>
        </w:rPr>
        <w:t>изменившихся</w:t>
      </w:r>
      <w:r w:rsidR="002D4F87">
        <w:rPr>
          <w:sz w:val="24"/>
          <w:szCs w:val="24"/>
        </w:rPr>
        <w:t xml:space="preserve"> </w:t>
      </w:r>
      <w:r w:rsidRPr="00104A6F">
        <w:rPr>
          <w:sz w:val="24"/>
          <w:szCs w:val="24"/>
        </w:rPr>
        <w:t>условиях;</w:t>
      </w:r>
    </w:p>
    <w:p w:rsidR="002D4F87" w:rsidRDefault="006453C5" w:rsidP="00CB4F82">
      <w:pPr>
        <w:pStyle w:val="af1"/>
        <w:numPr>
          <w:ilvl w:val="0"/>
          <w:numId w:val="14"/>
        </w:numPr>
        <w:tabs>
          <w:tab w:val="left" w:pos="567"/>
          <w:tab w:val="left" w:pos="3200"/>
          <w:tab w:val="left" w:pos="4569"/>
          <w:tab w:val="left" w:pos="5586"/>
          <w:tab w:val="left" w:pos="6344"/>
          <w:tab w:val="left" w:pos="7672"/>
          <w:tab w:val="left" w:pos="8205"/>
          <w:tab w:val="left" w:pos="8531"/>
          <w:tab w:val="left" w:pos="9826"/>
        </w:tabs>
        <w:ind w:left="0" w:right="173" w:firstLine="0"/>
        <w:rPr>
          <w:sz w:val="24"/>
          <w:szCs w:val="24"/>
        </w:rPr>
      </w:pPr>
      <w:r w:rsidRPr="00104A6F">
        <w:rPr>
          <w:sz w:val="24"/>
          <w:szCs w:val="24"/>
        </w:rPr>
        <w:t>способствовать</w:t>
      </w:r>
      <w:r w:rsidRPr="00104A6F">
        <w:rPr>
          <w:sz w:val="24"/>
          <w:szCs w:val="24"/>
        </w:rPr>
        <w:tab/>
        <w:t>активности</w:t>
      </w:r>
      <w:r w:rsidRPr="00104A6F">
        <w:rPr>
          <w:sz w:val="24"/>
          <w:szCs w:val="24"/>
        </w:rPr>
        <w:tab/>
        <w:t>ребенка</w:t>
      </w:r>
      <w:r w:rsidRPr="00104A6F">
        <w:rPr>
          <w:sz w:val="24"/>
          <w:szCs w:val="24"/>
        </w:rPr>
        <w:tab/>
        <w:t>через</w:t>
      </w:r>
      <w:r w:rsidRPr="00104A6F">
        <w:rPr>
          <w:sz w:val="24"/>
          <w:szCs w:val="24"/>
        </w:rPr>
        <w:tab/>
        <w:t>включение</w:t>
      </w:r>
      <w:r w:rsidRPr="00104A6F">
        <w:rPr>
          <w:sz w:val="24"/>
          <w:szCs w:val="24"/>
        </w:rPr>
        <w:tab/>
        <w:t>его</w:t>
      </w:r>
      <w:r w:rsidRPr="00104A6F">
        <w:rPr>
          <w:sz w:val="24"/>
          <w:szCs w:val="24"/>
        </w:rPr>
        <w:tab/>
        <w:t>в</w:t>
      </w:r>
      <w:r w:rsidRPr="00104A6F">
        <w:rPr>
          <w:sz w:val="24"/>
          <w:szCs w:val="24"/>
        </w:rPr>
        <w:tab/>
        <w:t>различные</w:t>
      </w:r>
      <w:r w:rsidRPr="00104A6F">
        <w:rPr>
          <w:sz w:val="24"/>
          <w:szCs w:val="24"/>
        </w:rPr>
        <w:tab/>
      </w:r>
    </w:p>
    <w:p w:rsidR="006453C5" w:rsidRPr="00104A6F" w:rsidRDefault="006453C5" w:rsidP="00CB4F82">
      <w:pPr>
        <w:pStyle w:val="af1"/>
        <w:tabs>
          <w:tab w:val="left" w:pos="567"/>
          <w:tab w:val="left" w:pos="3200"/>
          <w:tab w:val="left" w:pos="4569"/>
          <w:tab w:val="left" w:pos="5586"/>
          <w:tab w:val="left" w:pos="6344"/>
          <w:tab w:val="left" w:pos="7672"/>
          <w:tab w:val="left" w:pos="8205"/>
          <w:tab w:val="left" w:pos="8531"/>
          <w:tab w:val="left" w:pos="9826"/>
        </w:tabs>
        <w:ind w:left="0" w:right="173" w:firstLine="0"/>
        <w:rPr>
          <w:sz w:val="24"/>
          <w:szCs w:val="24"/>
        </w:rPr>
      </w:pPr>
      <w:r w:rsidRPr="00104A6F">
        <w:rPr>
          <w:spacing w:val="-1"/>
          <w:sz w:val="24"/>
          <w:szCs w:val="24"/>
        </w:rPr>
        <w:t>виды</w:t>
      </w:r>
      <w:r w:rsidRPr="00104A6F">
        <w:rPr>
          <w:sz w:val="24"/>
          <w:szCs w:val="24"/>
        </w:rPr>
        <w:t>деятельности;</w:t>
      </w:r>
    </w:p>
    <w:p w:rsidR="006453C5" w:rsidRPr="00104A6F" w:rsidRDefault="006453C5" w:rsidP="00CB4F82">
      <w:pPr>
        <w:pStyle w:val="af1"/>
        <w:numPr>
          <w:ilvl w:val="0"/>
          <w:numId w:val="14"/>
        </w:numPr>
        <w:tabs>
          <w:tab w:val="left" w:pos="567"/>
          <w:tab w:val="left" w:pos="2770"/>
          <w:tab w:val="left" w:pos="5895"/>
          <w:tab w:val="left" w:pos="7037"/>
          <w:tab w:val="left" w:pos="8447"/>
          <w:tab w:val="left" w:pos="9342"/>
        </w:tabs>
        <w:ind w:left="0" w:right="173" w:firstLine="0"/>
        <w:rPr>
          <w:sz w:val="24"/>
          <w:szCs w:val="24"/>
        </w:rPr>
      </w:pPr>
      <w:r w:rsidRPr="00104A6F">
        <w:rPr>
          <w:sz w:val="24"/>
          <w:szCs w:val="24"/>
        </w:rPr>
        <w:t>оказывать</w:t>
      </w:r>
      <w:r w:rsidRPr="00104A6F">
        <w:rPr>
          <w:sz w:val="24"/>
          <w:szCs w:val="24"/>
        </w:rPr>
        <w:tab/>
        <w:t>психолого-педагогическую</w:t>
      </w:r>
      <w:r w:rsidRPr="00104A6F">
        <w:rPr>
          <w:sz w:val="24"/>
          <w:szCs w:val="24"/>
        </w:rPr>
        <w:tab/>
        <w:t>помощь</w:t>
      </w:r>
      <w:r w:rsidRPr="00104A6F">
        <w:rPr>
          <w:sz w:val="24"/>
          <w:szCs w:val="24"/>
        </w:rPr>
        <w:tab/>
        <w:t>родителям</w:t>
      </w:r>
      <w:r w:rsidRPr="00104A6F">
        <w:rPr>
          <w:sz w:val="24"/>
          <w:szCs w:val="24"/>
        </w:rPr>
        <w:tab/>
        <w:t>детей</w:t>
      </w:r>
      <w:r w:rsidR="002D4F87">
        <w:rPr>
          <w:sz w:val="24"/>
          <w:szCs w:val="24"/>
        </w:rPr>
        <w:t xml:space="preserve"> </w:t>
      </w:r>
      <w:r w:rsidRPr="00104A6F">
        <w:rPr>
          <w:spacing w:val="-1"/>
          <w:sz w:val="24"/>
          <w:szCs w:val="24"/>
        </w:rPr>
        <w:t>младшего</w:t>
      </w:r>
      <w:r w:rsidR="002D4F87">
        <w:rPr>
          <w:spacing w:val="-1"/>
          <w:sz w:val="24"/>
          <w:szCs w:val="24"/>
        </w:rPr>
        <w:t xml:space="preserve"> </w:t>
      </w:r>
      <w:r w:rsidRPr="00104A6F">
        <w:rPr>
          <w:sz w:val="24"/>
          <w:szCs w:val="24"/>
        </w:rPr>
        <w:t>дошкольног</w:t>
      </w:r>
      <w:r w:rsidR="002D4F87">
        <w:rPr>
          <w:sz w:val="24"/>
          <w:szCs w:val="24"/>
        </w:rPr>
        <w:t xml:space="preserve"> </w:t>
      </w:r>
      <w:r w:rsidRPr="00104A6F">
        <w:rPr>
          <w:sz w:val="24"/>
          <w:szCs w:val="24"/>
        </w:rPr>
        <w:t>овозраста.</w:t>
      </w:r>
    </w:p>
    <w:p w:rsidR="006453C5" w:rsidRPr="00104A6F" w:rsidRDefault="006453C5" w:rsidP="00CB4F82">
      <w:pPr>
        <w:pStyle w:val="ab"/>
        <w:spacing w:before="0"/>
        <w:ind w:left="0" w:right="173" w:firstLine="0"/>
      </w:pPr>
    </w:p>
    <w:p w:rsidR="006453C5" w:rsidRPr="00104A6F" w:rsidRDefault="006453C5" w:rsidP="00CB4F82">
      <w:pPr>
        <w:pStyle w:val="11"/>
        <w:ind w:left="0" w:right="173"/>
      </w:pPr>
      <w:r w:rsidRPr="00104A6F">
        <w:t>Психолого – педагогическая поддержка детей,</w:t>
      </w:r>
      <w:r w:rsidR="002D4F87">
        <w:t xml:space="preserve"> </w:t>
      </w:r>
      <w:r w:rsidRPr="00104A6F">
        <w:t>имеющих</w:t>
      </w:r>
      <w:r w:rsidR="002D4F87">
        <w:t xml:space="preserve"> </w:t>
      </w:r>
      <w:r w:rsidRPr="00104A6F">
        <w:t>индивидуальные</w:t>
      </w:r>
      <w:r w:rsidR="002D4F87">
        <w:t xml:space="preserve"> </w:t>
      </w:r>
      <w:r w:rsidRPr="00104A6F">
        <w:t>особенности</w:t>
      </w:r>
      <w:r w:rsidR="002D4F87">
        <w:t xml:space="preserve"> </w:t>
      </w:r>
      <w:r w:rsidRPr="00104A6F">
        <w:t>развития</w:t>
      </w:r>
    </w:p>
    <w:p w:rsidR="006453C5" w:rsidRPr="00104A6F" w:rsidRDefault="006453C5" w:rsidP="00CB4F82">
      <w:pPr>
        <w:pStyle w:val="ab"/>
        <w:spacing w:before="0"/>
        <w:ind w:left="0" w:right="173" w:firstLine="0"/>
        <w:rPr>
          <w:b/>
        </w:rPr>
      </w:pPr>
    </w:p>
    <w:p w:rsidR="006453C5" w:rsidRPr="00104A6F" w:rsidRDefault="006453C5" w:rsidP="00CB4F82">
      <w:pPr>
        <w:pStyle w:val="ab"/>
        <w:spacing w:before="0"/>
        <w:ind w:left="0" w:right="173" w:firstLine="0"/>
      </w:pPr>
      <w:r w:rsidRPr="00104A6F">
        <w:rPr>
          <w:b/>
          <w:i/>
        </w:rPr>
        <w:t xml:space="preserve">В целях </w:t>
      </w:r>
      <w:r w:rsidRPr="00104A6F">
        <w:t xml:space="preserve">реализации принципа </w:t>
      </w:r>
      <w:r w:rsidR="002D4F87">
        <w:t>индивидуализации образования в у</w:t>
      </w:r>
      <w:r w:rsidRPr="00104A6F">
        <w:t>чреждении</w:t>
      </w:r>
      <w:r w:rsidR="002D4F87">
        <w:t xml:space="preserve"> </w:t>
      </w:r>
      <w:r w:rsidRPr="00104A6F">
        <w:t>разработаны и утверждены индивидуальные образовательные маршруты, которые</w:t>
      </w:r>
      <w:r w:rsidR="002D4F87">
        <w:t xml:space="preserve"> </w:t>
      </w:r>
      <w:r w:rsidRPr="00104A6F">
        <w:t>заполняются и реализуются воспитателями возрастных групп, педагогом – психологом,</w:t>
      </w:r>
      <w:r w:rsidR="002D4F87">
        <w:t xml:space="preserve"> </w:t>
      </w:r>
      <w:r w:rsidRPr="00104A6F">
        <w:t>музыкальным</w:t>
      </w:r>
      <w:r w:rsidR="002D4F87">
        <w:t xml:space="preserve"> </w:t>
      </w:r>
      <w:r w:rsidRPr="00104A6F">
        <w:t>руководителем, инструкторомпо физическойкультуре.</w:t>
      </w:r>
    </w:p>
    <w:p w:rsidR="006453C5" w:rsidRPr="00104A6F" w:rsidRDefault="006453C5" w:rsidP="00104A6F">
      <w:pPr>
        <w:pStyle w:val="ab"/>
        <w:spacing w:before="0"/>
        <w:ind w:left="0" w:right="173" w:firstLine="0"/>
      </w:pPr>
    </w:p>
    <w:p w:rsidR="006453C5" w:rsidRPr="00104A6F" w:rsidRDefault="006453C5" w:rsidP="00104A6F">
      <w:pPr>
        <w:pStyle w:val="ab"/>
        <w:spacing w:before="0"/>
        <w:ind w:left="0" w:right="173" w:firstLine="0"/>
      </w:pPr>
    </w:p>
    <w:p w:rsidR="006453C5" w:rsidRPr="00104A6F" w:rsidRDefault="006453C5" w:rsidP="00104A6F">
      <w:pPr>
        <w:pStyle w:val="ab"/>
        <w:spacing w:before="0"/>
        <w:ind w:left="0" w:right="173" w:firstLine="0"/>
      </w:pPr>
    </w:p>
    <w:p w:rsidR="006453C5" w:rsidRPr="002D4F87" w:rsidRDefault="006453C5" w:rsidP="00104A6F">
      <w:pPr>
        <w:pStyle w:val="11"/>
        <w:tabs>
          <w:tab w:val="left" w:pos="4855"/>
          <w:tab w:val="left" w:pos="4856"/>
        </w:tabs>
        <w:ind w:left="0" w:right="173"/>
        <w:rPr>
          <w:u w:val="single"/>
        </w:rPr>
      </w:pPr>
      <w:r w:rsidRPr="00104A6F">
        <w:rPr>
          <w:u w:val="single"/>
          <w:lang w:val="en-US"/>
        </w:rPr>
        <w:t>III</w:t>
      </w:r>
      <w:r w:rsidRPr="002D4F87">
        <w:rPr>
          <w:u w:val="single"/>
        </w:rPr>
        <w:t xml:space="preserve"> </w:t>
      </w:r>
      <w:r w:rsidRPr="00104A6F">
        <w:rPr>
          <w:u w:val="single"/>
        </w:rPr>
        <w:t>ОРГАНИЗАЦИОННЫЙРАЗДЕЛ</w:t>
      </w:r>
    </w:p>
    <w:p w:rsidR="00556194" w:rsidRPr="002D4F87" w:rsidRDefault="00556194" w:rsidP="00104A6F">
      <w:pPr>
        <w:pStyle w:val="11"/>
        <w:tabs>
          <w:tab w:val="left" w:pos="4855"/>
          <w:tab w:val="left" w:pos="4856"/>
        </w:tabs>
        <w:ind w:left="0" w:right="173"/>
      </w:pPr>
    </w:p>
    <w:p w:rsidR="00556194" w:rsidRPr="00104A6F" w:rsidRDefault="00556194" w:rsidP="002D4F87">
      <w:pPr>
        <w:pStyle w:val="af1"/>
        <w:tabs>
          <w:tab w:val="left" w:pos="3062"/>
        </w:tabs>
        <w:ind w:left="0" w:right="173" w:firstLine="0"/>
        <w:rPr>
          <w:b/>
          <w:sz w:val="24"/>
          <w:szCs w:val="24"/>
        </w:rPr>
      </w:pPr>
      <w:r w:rsidRPr="00104A6F">
        <w:rPr>
          <w:b/>
          <w:sz w:val="24"/>
          <w:szCs w:val="24"/>
        </w:rPr>
        <w:t>Материально-техническое</w:t>
      </w:r>
      <w:r w:rsidR="002D4F87">
        <w:rPr>
          <w:b/>
          <w:sz w:val="24"/>
          <w:szCs w:val="24"/>
        </w:rPr>
        <w:t xml:space="preserve"> </w:t>
      </w:r>
      <w:r w:rsidRPr="00104A6F">
        <w:rPr>
          <w:b/>
          <w:sz w:val="24"/>
          <w:szCs w:val="24"/>
        </w:rPr>
        <w:t>обеспечение</w:t>
      </w:r>
      <w:r w:rsidR="002D4F87">
        <w:rPr>
          <w:b/>
          <w:sz w:val="24"/>
          <w:szCs w:val="24"/>
        </w:rPr>
        <w:t xml:space="preserve"> п</w:t>
      </w:r>
      <w:r w:rsidRPr="00104A6F">
        <w:rPr>
          <w:b/>
          <w:sz w:val="24"/>
          <w:szCs w:val="24"/>
        </w:rPr>
        <w:t>рограммы</w:t>
      </w:r>
    </w:p>
    <w:p w:rsidR="00556194" w:rsidRPr="00104A6F" w:rsidRDefault="00556194" w:rsidP="00104A6F">
      <w:pPr>
        <w:pStyle w:val="ab"/>
        <w:spacing w:before="0"/>
        <w:ind w:left="0" w:right="173" w:firstLine="0"/>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6"/>
        <w:gridCol w:w="5103"/>
      </w:tblGrid>
      <w:tr w:rsidR="00556194" w:rsidRPr="00104A6F" w:rsidTr="002D4F87">
        <w:trPr>
          <w:trHeight w:val="630"/>
        </w:trPr>
        <w:tc>
          <w:tcPr>
            <w:tcW w:w="9639" w:type="dxa"/>
            <w:gridSpan w:val="2"/>
          </w:tcPr>
          <w:p w:rsidR="00556194" w:rsidRPr="00104A6F" w:rsidRDefault="002D4F87" w:rsidP="00104A6F">
            <w:pPr>
              <w:pStyle w:val="TableParagraph"/>
              <w:tabs>
                <w:tab w:val="left" w:pos="4300"/>
                <w:tab w:val="left" w:pos="5638"/>
                <w:tab w:val="left" w:pos="5985"/>
                <w:tab w:val="left" w:pos="7503"/>
                <w:tab w:val="left" w:pos="9349"/>
              </w:tabs>
              <w:spacing w:line="254" w:lineRule="auto"/>
              <w:ind w:left="0" w:right="173"/>
              <w:rPr>
                <w:b/>
                <w:sz w:val="24"/>
                <w:szCs w:val="24"/>
                <w:lang w:val="ru-RU"/>
              </w:rPr>
            </w:pPr>
            <w:r>
              <w:rPr>
                <w:b/>
                <w:sz w:val="24"/>
                <w:szCs w:val="24"/>
                <w:lang w:val="ru-RU"/>
              </w:rPr>
              <w:t>Материально-техническое обеспечение</w:t>
            </w:r>
            <w:r>
              <w:rPr>
                <w:b/>
                <w:sz w:val="24"/>
                <w:szCs w:val="24"/>
                <w:lang w:val="ru-RU"/>
              </w:rPr>
              <w:tab/>
              <w:t xml:space="preserve">и оснащенность </w:t>
            </w:r>
            <w:r w:rsidR="00556194" w:rsidRPr="00104A6F">
              <w:rPr>
                <w:b/>
                <w:sz w:val="24"/>
                <w:szCs w:val="24"/>
                <w:lang w:val="ru-RU"/>
              </w:rPr>
              <w:t>образовательного</w:t>
            </w:r>
            <w:r>
              <w:rPr>
                <w:b/>
                <w:sz w:val="24"/>
                <w:szCs w:val="24"/>
                <w:lang w:val="ru-RU"/>
              </w:rPr>
              <w:t xml:space="preserve"> </w:t>
            </w:r>
            <w:r w:rsidR="00556194" w:rsidRPr="00104A6F">
              <w:rPr>
                <w:b/>
                <w:spacing w:val="-1"/>
                <w:sz w:val="24"/>
                <w:szCs w:val="24"/>
                <w:lang w:val="ru-RU"/>
              </w:rPr>
              <w:t>процесса</w:t>
            </w:r>
            <w:r>
              <w:rPr>
                <w:b/>
                <w:spacing w:val="-1"/>
                <w:sz w:val="24"/>
                <w:szCs w:val="24"/>
                <w:lang w:val="ru-RU"/>
              </w:rPr>
              <w:t xml:space="preserve"> </w:t>
            </w:r>
            <w:r>
              <w:rPr>
                <w:b/>
                <w:sz w:val="24"/>
                <w:szCs w:val="24"/>
                <w:lang w:val="ru-RU"/>
              </w:rPr>
              <w:t>с</w:t>
            </w:r>
            <w:r w:rsidR="00556194" w:rsidRPr="00104A6F">
              <w:rPr>
                <w:b/>
                <w:sz w:val="24"/>
                <w:szCs w:val="24"/>
                <w:lang w:val="ru-RU"/>
              </w:rPr>
              <w:t>оответстви</w:t>
            </w:r>
            <w:r>
              <w:rPr>
                <w:b/>
                <w:sz w:val="24"/>
                <w:szCs w:val="24"/>
                <w:lang w:val="ru-RU"/>
              </w:rPr>
              <w:t>е здания, территории и оборудования у</w:t>
            </w:r>
            <w:r w:rsidR="00556194" w:rsidRPr="00104A6F">
              <w:rPr>
                <w:b/>
                <w:sz w:val="24"/>
                <w:szCs w:val="24"/>
                <w:lang w:val="ru-RU"/>
              </w:rPr>
              <w:t>чреждения</w:t>
            </w:r>
            <w:r>
              <w:rPr>
                <w:b/>
                <w:sz w:val="24"/>
                <w:szCs w:val="24"/>
                <w:lang w:val="ru-RU"/>
              </w:rPr>
              <w:t xml:space="preserve"> </w:t>
            </w:r>
            <w:r w:rsidR="00556194" w:rsidRPr="00104A6F">
              <w:rPr>
                <w:b/>
                <w:sz w:val="24"/>
                <w:szCs w:val="24"/>
                <w:lang w:val="ru-RU"/>
              </w:rPr>
              <w:t>требованиям</w:t>
            </w:r>
            <w:r>
              <w:rPr>
                <w:b/>
                <w:sz w:val="24"/>
                <w:szCs w:val="24"/>
                <w:lang w:val="ru-RU"/>
              </w:rPr>
              <w:t xml:space="preserve"> </w:t>
            </w:r>
            <w:r w:rsidR="00556194" w:rsidRPr="00104A6F">
              <w:rPr>
                <w:b/>
                <w:sz w:val="24"/>
                <w:szCs w:val="24"/>
                <w:lang w:val="ru-RU"/>
              </w:rPr>
              <w:t>безопасности</w:t>
            </w:r>
          </w:p>
        </w:tc>
      </w:tr>
      <w:tr w:rsidR="00556194" w:rsidRPr="00104A6F" w:rsidTr="002D4F87">
        <w:trPr>
          <w:trHeight w:val="537"/>
        </w:trPr>
        <w:tc>
          <w:tcPr>
            <w:tcW w:w="4536" w:type="dxa"/>
          </w:tcPr>
          <w:p w:rsidR="00556194" w:rsidRPr="00104A6F" w:rsidRDefault="002D4F87" w:rsidP="00104A6F">
            <w:pPr>
              <w:pStyle w:val="TableParagraph"/>
              <w:tabs>
                <w:tab w:val="left" w:pos="1237"/>
                <w:tab w:val="left" w:pos="2993"/>
                <w:tab w:val="left" w:pos="4109"/>
              </w:tabs>
              <w:spacing w:line="240" w:lineRule="atLeast"/>
              <w:ind w:left="0" w:right="173"/>
              <w:rPr>
                <w:sz w:val="24"/>
                <w:szCs w:val="24"/>
                <w:lang w:val="ru-RU"/>
              </w:rPr>
            </w:pPr>
            <w:r>
              <w:rPr>
                <w:sz w:val="24"/>
                <w:szCs w:val="24"/>
                <w:lang w:val="ru-RU"/>
              </w:rPr>
              <w:t xml:space="preserve">Наличие автоматической </w:t>
            </w:r>
            <w:r w:rsidR="00556194" w:rsidRPr="00104A6F">
              <w:rPr>
                <w:sz w:val="24"/>
                <w:szCs w:val="24"/>
                <w:lang w:val="ru-RU"/>
              </w:rPr>
              <w:t>системы</w:t>
            </w:r>
            <w:r>
              <w:rPr>
                <w:sz w:val="24"/>
                <w:szCs w:val="24"/>
                <w:lang w:val="ru-RU"/>
              </w:rPr>
              <w:t xml:space="preserve"> </w:t>
            </w:r>
            <w:r w:rsidR="00556194" w:rsidRPr="00104A6F">
              <w:rPr>
                <w:spacing w:val="-1"/>
                <w:sz w:val="24"/>
                <w:szCs w:val="24"/>
                <w:lang w:val="ru-RU"/>
              </w:rPr>
              <w:t>пожарной</w:t>
            </w:r>
            <w:r>
              <w:rPr>
                <w:spacing w:val="-1"/>
                <w:sz w:val="24"/>
                <w:szCs w:val="24"/>
                <w:lang w:val="ru-RU"/>
              </w:rPr>
              <w:t xml:space="preserve"> </w:t>
            </w:r>
            <w:r w:rsidR="00556194" w:rsidRPr="00104A6F">
              <w:rPr>
                <w:sz w:val="24"/>
                <w:szCs w:val="24"/>
                <w:lang w:val="ru-RU"/>
              </w:rPr>
              <w:t>сигнализации, её</w:t>
            </w:r>
            <w:r>
              <w:rPr>
                <w:sz w:val="24"/>
                <w:szCs w:val="24"/>
                <w:lang w:val="ru-RU"/>
              </w:rPr>
              <w:t xml:space="preserve"> </w:t>
            </w:r>
            <w:r w:rsidR="00556194" w:rsidRPr="00104A6F">
              <w:rPr>
                <w:sz w:val="24"/>
                <w:szCs w:val="24"/>
                <w:lang w:val="ru-RU"/>
              </w:rPr>
              <w:t>работоспособность.</w:t>
            </w:r>
          </w:p>
        </w:tc>
        <w:tc>
          <w:tcPr>
            <w:tcW w:w="5103" w:type="dxa"/>
          </w:tcPr>
          <w:p w:rsidR="00556194" w:rsidRPr="002D4F87" w:rsidRDefault="002D4F87" w:rsidP="00104A6F">
            <w:pPr>
              <w:pStyle w:val="TableParagraph"/>
              <w:tabs>
                <w:tab w:val="left" w:pos="2234"/>
                <w:tab w:val="left" w:pos="3650"/>
              </w:tabs>
              <w:spacing w:line="240" w:lineRule="atLeast"/>
              <w:ind w:left="0" w:right="173"/>
              <w:rPr>
                <w:sz w:val="24"/>
                <w:szCs w:val="24"/>
                <w:lang w:val="ru-RU"/>
              </w:rPr>
            </w:pPr>
            <w:r w:rsidRPr="002D4F87">
              <w:rPr>
                <w:sz w:val="24"/>
                <w:szCs w:val="24"/>
                <w:lang w:val="ru-RU"/>
              </w:rPr>
              <w:t>Автоматическая</w:t>
            </w:r>
            <w:r>
              <w:rPr>
                <w:sz w:val="24"/>
                <w:szCs w:val="24"/>
                <w:lang w:val="ru-RU"/>
              </w:rPr>
              <w:t xml:space="preserve"> </w:t>
            </w:r>
            <w:r w:rsidRPr="002D4F87">
              <w:rPr>
                <w:sz w:val="24"/>
                <w:szCs w:val="24"/>
                <w:lang w:val="ru-RU"/>
              </w:rPr>
              <w:t>пожарная</w:t>
            </w:r>
            <w:r>
              <w:rPr>
                <w:sz w:val="24"/>
                <w:szCs w:val="24"/>
                <w:lang w:val="ru-RU"/>
              </w:rPr>
              <w:t xml:space="preserve"> </w:t>
            </w:r>
            <w:r w:rsidRPr="002D4F87">
              <w:rPr>
                <w:sz w:val="24"/>
                <w:szCs w:val="24"/>
                <w:lang w:val="ru-RU"/>
              </w:rPr>
              <w:t>система</w:t>
            </w:r>
            <w:r>
              <w:rPr>
                <w:sz w:val="24"/>
                <w:szCs w:val="24"/>
                <w:lang w:val="ru-RU"/>
              </w:rPr>
              <w:t xml:space="preserve"> </w:t>
            </w:r>
            <w:r w:rsidRPr="002D4F87">
              <w:rPr>
                <w:sz w:val="24"/>
                <w:szCs w:val="24"/>
                <w:lang w:val="ru-RU"/>
              </w:rPr>
              <w:t>имеется</w:t>
            </w:r>
            <w:r>
              <w:rPr>
                <w:sz w:val="24"/>
                <w:szCs w:val="24"/>
                <w:lang w:val="ru-RU"/>
              </w:rPr>
              <w:t xml:space="preserve"> </w:t>
            </w:r>
            <w:r w:rsidR="00556194" w:rsidRPr="002D4F87">
              <w:rPr>
                <w:sz w:val="24"/>
                <w:szCs w:val="24"/>
                <w:lang w:val="ru-RU"/>
              </w:rPr>
              <w:t>внадлежащем</w:t>
            </w:r>
            <w:r>
              <w:rPr>
                <w:sz w:val="24"/>
                <w:szCs w:val="24"/>
                <w:lang w:val="ru-RU"/>
              </w:rPr>
              <w:t xml:space="preserve"> </w:t>
            </w:r>
            <w:r w:rsidR="00556194" w:rsidRPr="002D4F87">
              <w:rPr>
                <w:sz w:val="24"/>
                <w:szCs w:val="24"/>
                <w:lang w:val="ru-RU"/>
              </w:rPr>
              <w:t>состоянии.</w:t>
            </w:r>
          </w:p>
        </w:tc>
      </w:tr>
      <w:tr w:rsidR="00556194" w:rsidRPr="00104A6F" w:rsidTr="002D4F87">
        <w:trPr>
          <w:trHeight w:val="1027"/>
        </w:trPr>
        <w:tc>
          <w:tcPr>
            <w:tcW w:w="4536" w:type="dxa"/>
          </w:tcPr>
          <w:p w:rsidR="00556194" w:rsidRPr="002D4F87" w:rsidRDefault="00556194" w:rsidP="00104A6F">
            <w:pPr>
              <w:pStyle w:val="TableParagraph"/>
              <w:ind w:left="0" w:right="173"/>
              <w:rPr>
                <w:sz w:val="24"/>
                <w:szCs w:val="24"/>
                <w:lang w:val="ru-RU"/>
              </w:rPr>
            </w:pPr>
            <w:r w:rsidRPr="002D4F87">
              <w:rPr>
                <w:sz w:val="24"/>
                <w:szCs w:val="24"/>
                <w:lang w:val="ru-RU"/>
              </w:rPr>
              <w:t>Организация</w:t>
            </w:r>
            <w:r w:rsidR="002D4F87">
              <w:rPr>
                <w:sz w:val="24"/>
                <w:szCs w:val="24"/>
                <w:lang w:val="ru-RU"/>
              </w:rPr>
              <w:t xml:space="preserve"> </w:t>
            </w:r>
            <w:r w:rsidRPr="002D4F87">
              <w:rPr>
                <w:sz w:val="24"/>
                <w:szCs w:val="24"/>
                <w:lang w:val="ru-RU"/>
              </w:rPr>
              <w:t>охраны</w:t>
            </w:r>
            <w:r w:rsidR="002D4F87">
              <w:rPr>
                <w:sz w:val="24"/>
                <w:szCs w:val="24"/>
                <w:lang w:val="ru-RU"/>
              </w:rPr>
              <w:t xml:space="preserve"> </w:t>
            </w:r>
            <w:r w:rsidRPr="002D4F87">
              <w:rPr>
                <w:sz w:val="24"/>
                <w:szCs w:val="24"/>
                <w:lang w:val="ru-RU"/>
              </w:rPr>
              <w:t>и</w:t>
            </w:r>
            <w:r w:rsidR="002D4F87">
              <w:rPr>
                <w:sz w:val="24"/>
                <w:szCs w:val="24"/>
                <w:lang w:val="ru-RU"/>
              </w:rPr>
              <w:t xml:space="preserve"> </w:t>
            </w:r>
            <w:r w:rsidRPr="002D4F87">
              <w:rPr>
                <w:sz w:val="24"/>
                <w:szCs w:val="24"/>
                <w:lang w:val="ru-RU"/>
              </w:rPr>
              <w:t>пропускного</w:t>
            </w:r>
            <w:r w:rsidR="002D4F87">
              <w:rPr>
                <w:sz w:val="24"/>
                <w:szCs w:val="24"/>
                <w:lang w:val="ru-RU"/>
              </w:rPr>
              <w:t xml:space="preserve"> </w:t>
            </w:r>
            <w:r w:rsidRPr="002D4F87">
              <w:rPr>
                <w:sz w:val="24"/>
                <w:szCs w:val="24"/>
                <w:lang w:val="ru-RU"/>
              </w:rPr>
              <w:t>режима.</w:t>
            </w:r>
          </w:p>
        </w:tc>
        <w:tc>
          <w:tcPr>
            <w:tcW w:w="5103" w:type="dxa"/>
          </w:tcPr>
          <w:p w:rsidR="00556194" w:rsidRPr="002D4F87" w:rsidRDefault="00556194" w:rsidP="00E26E1A">
            <w:pPr>
              <w:pStyle w:val="TableParagraph"/>
              <w:spacing w:line="256" w:lineRule="auto"/>
              <w:ind w:left="0" w:right="173"/>
              <w:rPr>
                <w:sz w:val="24"/>
                <w:szCs w:val="24"/>
                <w:lang w:val="ru-RU"/>
              </w:rPr>
            </w:pPr>
            <w:r w:rsidRPr="00104A6F">
              <w:rPr>
                <w:sz w:val="24"/>
                <w:szCs w:val="24"/>
                <w:lang w:val="ru-RU"/>
              </w:rPr>
              <w:t>В</w:t>
            </w:r>
            <w:r w:rsidR="002D4F87">
              <w:rPr>
                <w:sz w:val="24"/>
                <w:szCs w:val="24"/>
                <w:lang w:val="ru-RU"/>
              </w:rPr>
              <w:t xml:space="preserve"> </w:t>
            </w:r>
            <w:r w:rsidRPr="00104A6F">
              <w:rPr>
                <w:sz w:val="24"/>
                <w:szCs w:val="24"/>
                <w:lang w:val="ru-RU"/>
              </w:rPr>
              <w:t>учреждении</w:t>
            </w:r>
            <w:r w:rsidR="002D4F87">
              <w:rPr>
                <w:sz w:val="24"/>
                <w:szCs w:val="24"/>
                <w:lang w:val="ru-RU"/>
              </w:rPr>
              <w:t xml:space="preserve"> </w:t>
            </w:r>
            <w:r w:rsidRPr="00104A6F">
              <w:rPr>
                <w:sz w:val="24"/>
                <w:szCs w:val="24"/>
                <w:lang w:val="ru-RU"/>
              </w:rPr>
              <w:t>установлены</w:t>
            </w:r>
            <w:r w:rsidR="002D4F87">
              <w:rPr>
                <w:sz w:val="24"/>
                <w:szCs w:val="24"/>
                <w:lang w:val="ru-RU"/>
              </w:rPr>
              <w:t xml:space="preserve"> </w:t>
            </w:r>
            <w:r w:rsidRPr="00104A6F">
              <w:rPr>
                <w:sz w:val="24"/>
                <w:szCs w:val="24"/>
                <w:lang w:val="ru-RU"/>
              </w:rPr>
              <w:t>камеры</w:t>
            </w:r>
            <w:r w:rsidR="002D4F87">
              <w:rPr>
                <w:sz w:val="24"/>
                <w:szCs w:val="24"/>
                <w:lang w:val="ru-RU"/>
              </w:rPr>
              <w:t xml:space="preserve"> </w:t>
            </w:r>
            <w:r w:rsidRPr="00104A6F">
              <w:rPr>
                <w:sz w:val="24"/>
                <w:szCs w:val="24"/>
                <w:lang w:val="ru-RU"/>
              </w:rPr>
              <w:t>видеонаблюдения.</w:t>
            </w:r>
            <w:r w:rsidR="002D4F87">
              <w:rPr>
                <w:sz w:val="24"/>
                <w:szCs w:val="24"/>
                <w:lang w:val="ru-RU"/>
              </w:rPr>
              <w:t xml:space="preserve">  </w:t>
            </w:r>
            <w:r w:rsidRPr="00104A6F">
              <w:rPr>
                <w:sz w:val="24"/>
                <w:szCs w:val="24"/>
                <w:lang w:val="ru-RU"/>
              </w:rPr>
              <w:t xml:space="preserve">Имеется кнопка экстренного вызова. </w:t>
            </w:r>
            <w:r w:rsidRPr="002D4F87">
              <w:rPr>
                <w:sz w:val="24"/>
                <w:szCs w:val="24"/>
                <w:lang w:val="ru-RU"/>
              </w:rPr>
              <w:t>Заключен договор с</w:t>
            </w:r>
            <w:r w:rsidR="002D4F87">
              <w:rPr>
                <w:sz w:val="24"/>
                <w:szCs w:val="24"/>
                <w:lang w:val="ru-RU"/>
              </w:rPr>
              <w:t xml:space="preserve"> </w:t>
            </w:r>
            <w:r w:rsidRPr="002D4F87">
              <w:rPr>
                <w:sz w:val="24"/>
                <w:szCs w:val="24"/>
                <w:lang w:val="ru-RU"/>
              </w:rPr>
              <w:t>охранной</w:t>
            </w:r>
            <w:r w:rsidR="002D4F87">
              <w:rPr>
                <w:sz w:val="24"/>
                <w:szCs w:val="24"/>
                <w:lang w:val="ru-RU"/>
              </w:rPr>
              <w:t xml:space="preserve"> </w:t>
            </w:r>
            <w:r w:rsidRPr="002D4F87">
              <w:rPr>
                <w:sz w:val="24"/>
                <w:szCs w:val="24"/>
                <w:lang w:val="ru-RU"/>
              </w:rPr>
              <w:t>организацией.</w:t>
            </w:r>
            <w:r w:rsidR="002D4F87">
              <w:rPr>
                <w:sz w:val="24"/>
                <w:szCs w:val="24"/>
                <w:lang w:val="ru-RU"/>
              </w:rPr>
              <w:t xml:space="preserve"> </w:t>
            </w:r>
          </w:p>
        </w:tc>
      </w:tr>
      <w:tr w:rsidR="00556194" w:rsidRPr="00104A6F" w:rsidTr="002D4F87">
        <w:trPr>
          <w:trHeight w:val="537"/>
        </w:trPr>
        <w:tc>
          <w:tcPr>
            <w:tcW w:w="4536" w:type="dxa"/>
          </w:tcPr>
          <w:p w:rsidR="00556194" w:rsidRPr="002D4F87" w:rsidRDefault="002D4F87" w:rsidP="00104A6F">
            <w:pPr>
              <w:pStyle w:val="TableParagraph"/>
              <w:tabs>
                <w:tab w:val="left" w:pos="1526"/>
                <w:tab w:val="left" w:pos="2942"/>
              </w:tabs>
              <w:spacing w:line="240" w:lineRule="atLeast"/>
              <w:ind w:left="0" w:right="173"/>
              <w:rPr>
                <w:sz w:val="24"/>
                <w:szCs w:val="24"/>
                <w:lang w:val="ru-RU"/>
              </w:rPr>
            </w:pPr>
            <w:r>
              <w:rPr>
                <w:sz w:val="24"/>
                <w:szCs w:val="24"/>
                <w:lang w:val="ru-RU"/>
              </w:rPr>
              <w:t xml:space="preserve">Наличие </w:t>
            </w:r>
            <w:r w:rsidR="00556194" w:rsidRPr="002D4F87">
              <w:rPr>
                <w:sz w:val="24"/>
                <w:szCs w:val="24"/>
                <w:lang w:val="ru-RU"/>
              </w:rPr>
              <w:t>списков</w:t>
            </w:r>
            <w:r>
              <w:rPr>
                <w:sz w:val="24"/>
                <w:szCs w:val="24"/>
                <w:lang w:val="ru-RU"/>
              </w:rPr>
              <w:t xml:space="preserve"> </w:t>
            </w:r>
            <w:r w:rsidR="00556194" w:rsidRPr="002D4F87">
              <w:rPr>
                <w:spacing w:val="-1"/>
                <w:sz w:val="24"/>
                <w:szCs w:val="24"/>
                <w:lang w:val="ru-RU"/>
              </w:rPr>
              <w:t>телефонов,</w:t>
            </w:r>
            <w:r>
              <w:rPr>
                <w:spacing w:val="-1"/>
                <w:sz w:val="24"/>
                <w:szCs w:val="24"/>
                <w:lang w:val="ru-RU"/>
              </w:rPr>
              <w:t xml:space="preserve"> </w:t>
            </w:r>
            <w:r w:rsidR="00556194" w:rsidRPr="002D4F87">
              <w:rPr>
                <w:sz w:val="24"/>
                <w:szCs w:val="24"/>
                <w:lang w:val="ru-RU"/>
              </w:rPr>
              <w:t>обеспечивающих</w:t>
            </w:r>
            <w:r>
              <w:rPr>
                <w:sz w:val="24"/>
                <w:szCs w:val="24"/>
                <w:lang w:val="ru-RU"/>
              </w:rPr>
              <w:t xml:space="preserve"> </w:t>
            </w:r>
            <w:r w:rsidR="00556194" w:rsidRPr="002D4F87">
              <w:rPr>
                <w:sz w:val="24"/>
                <w:szCs w:val="24"/>
                <w:lang w:val="ru-RU"/>
              </w:rPr>
              <w:t>безопасность.</w:t>
            </w:r>
          </w:p>
        </w:tc>
        <w:tc>
          <w:tcPr>
            <w:tcW w:w="5103" w:type="dxa"/>
          </w:tcPr>
          <w:p w:rsidR="00556194" w:rsidRPr="002D4F87" w:rsidRDefault="00556194" w:rsidP="00104A6F">
            <w:pPr>
              <w:pStyle w:val="TableParagraph"/>
              <w:spacing w:line="240" w:lineRule="atLeast"/>
              <w:ind w:left="0" w:right="173"/>
              <w:rPr>
                <w:sz w:val="24"/>
                <w:szCs w:val="24"/>
                <w:lang w:val="ru-RU"/>
              </w:rPr>
            </w:pPr>
            <w:r w:rsidRPr="002D4F87">
              <w:rPr>
                <w:sz w:val="24"/>
                <w:szCs w:val="24"/>
                <w:lang w:val="ru-RU"/>
              </w:rPr>
              <w:t>Списки</w:t>
            </w:r>
            <w:r w:rsidR="002D4F87">
              <w:rPr>
                <w:sz w:val="24"/>
                <w:szCs w:val="24"/>
                <w:lang w:val="ru-RU"/>
              </w:rPr>
              <w:t xml:space="preserve"> </w:t>
            </w:r>
            <w:r w:rsidRPr="002D4F87">
              <w:rPr>
                <w:sz w:val="24"/>
                <w:szCs w:val="24"/>
                <w:lang w:val="ru-RU"/>
              </w:rPr>
              <w:t>телефонов</w:t>
            </w:r>
            <w:r w:rsidR="002D4F87">
              <w:rPr>
                <w:sz w:val="24"/>
                <w:szCs w:val="24"/>
                <w:lang w:val="ru-RU"/>
              </w:rPr>
              <w:t xml:space="preserve"> </w:t>
            </w:r>
            <w:r w:rsidRPr="002D4F87">
              <w:rPr>
                <w:sz w:val="24"/>
                <w:szCs w:val="24"/>
                <w:lang w:val="ru-RU"/>
              </w:rPr>
              <w:t>в</w:t>
            </w:r>
            <w:r w:rsidR="002D4F87">
              <w:rPr>
                <w:sz w:val="24"/>
                <w:szCs w:val="24"/>
                <w:lang w:val="ru-RU"/>
              </w:rPr>
              <w:t xml:space="preserve"> </w:t>
            </w:r>
            <w:r w:rsidRPr="002D4F87">
              <w:rPr>
                <w:sz w:val="24"/>
                <w:szCs w:val="24"/>
                <w:lang w:val="ru-RU"/>
              </w:rPr>
              <w:t>наличии</w:t>
            </w:r>
            <w:r w:rsidR="002D4F87">
              <w:rPr>
                <w:sz w:val="24"/>
                <w:szCs w:val="24"/>
                <w:lang w:val="ru-RU"/>
              </w:rPr>
              <w:t xml:space="preserve"> </w:t>
            </w:r>
            <w:r w:rsidRPr="002D4F87">
              <w:rPr>
                <w:sz w:val="24"/>
                <w:szCs w:val="24"/>
                <w:lang w:val="ru-RU"/>
              </w:rPr>
              <w:t>имеются</w:t>
            </w:r>
            <w:r w:rsidR="002D4F87">
              <w:rPr>
                <w:sz w:val="24"/>
                <w:szCs w:val="24"/>
                <w:lang w:val="ru-RU"/>
              </w:rPr>
              <w:t xml:space="preserve"> </w:t>
            </w:r>
            <w:r w:rsidRPr="002D4F87">
              <w:rPr>
                <w:sz w:val="24"/>
                <w:szCs w:val="24"/>
                <w:lang w:val="ru-RU"/>
              </w:rPr>
              <w:t>в</w:t>
            </w:r>
            <w:r w:rsidR="002D4F87">
              <w:rPr>
                <w:sz w:val="24"/>
                <w:szCs w:val="24"/>
                <w:lang w:val="ru-RU"/>
              </w:rPr>
              <w:t xml:space="preserve"> </w:t>
            </w:r>
            <w:r w:rsidRPr="002D4F87">
              <w:rPr>
                <w:sz w:val="24"/>
                <w:szCs w:val="24"/>
                <w:lang w:val="ru-RU"/>
              </w:rPr>
              <w:t>кабинетах</w:t>
            </w:r>
            <w:r w:rsidR="002D4F87">
              <w:rPr>
                <w:sz w:val="24"/>
                <w:szCs w:val="24"/>
                <w:lang w:val="ru-RU"/>
              </w:rPr>
              <w:t xml:space="preserve"> администрации </w:t>
            </w:r>
            <w:r w:rsidRPr="002D4F87">
              <w:rPr>
                <w:sz w:val="24"/>
                <w:szCs w:val="24"/>
                <w:lang w:val="ru-RU"/>
              </w:rPr>
              <w:t>возле</w:t>
            </w:r>
            <w:r w:rsidR="002D4F87">
              <w:rPr>
                <w:sz w:val="24"/>
                <w:szCs w:val="24"/>
                <w:lang w:val="ru-RU"/>
              </w:rPr>
              <w:t xml:space="preserve"> </w:t>
            </w:r>
            <w:r w:rsidRPr="002D4F87">
              <w:rPr>
                <w:sz w:val="24"/>
                <w:szCs w:val="24"/>
                <w:lang w:val="ru-RU"/>
              </w:rPr>
              <w:t>телефона дежурного.</w:t>
            </w:r>
          </w:p>
        </w:tc>
      </w:tr>
      <w:tr w:rsidR="00556194" w:rsidRPr="00104A6F" w:rsidTr="002D4F87">
        <w:trPr>
          <w:trHeight w:val="290"/>
        </w:trPr>
        <w:tc>
          <w:tcPr>
            <w:tcW w:w="4536" w:type="dxa"/>
          </w:tcPr>
          <w:p w:rsidR="00556194" w:rsidRPr="002D4F87" w:rsidRDefault="00556194" w:rsidP="00104A6F">
            <w:pPr>
              <w:pStyle w:val="TableParagraph"/>
              <w:spacing w:line="229" w:lineRule="exact"/>
              <w:ind w:left="0" w:right="173"/>
              <w:rPr>
                <w:sz w:val="24"/>
                <w:szCs w:val="24"/>
                <w:lang w:val="ru-RU"/>
              </w:rPr>
            </w:pPr>
            <w:r w:rsidRPr="002D4F87">
              <w:rPr>
                <w:sz w:val="24"/>
                <w:szCs w:val="24"/>
                <w:lang w:val="ru-RU"/>
              </w:rPr>
              <w:t>Наличие</w:t>
            </w:r>
            <w:r w:rsidR="002D4F87">
              <w:rPr>
                <w:sz w:val="24"/>
                <w:szCs w:val="24"/>
                <w:lang w:val="ru-RU"/>
              </w:rPr>
              <w:t xml:space="preserve"> </w:t>
            </w:r>
            <w:r w:rsidRPr="002D4F87">
              <w:rPr>
                <w:sz w:val="24"/>
                <w:szCs w:val="24"/>
                <w:lang w:val="ru-RU"/>
              </w:rPr>
              <w:t>поэтажных</w:t>
            </w:r>
            <w:r w:rsidR="002D4F87">
              <w:rPr>
                <w:sz w:val="24"/>
                <w:szCs w:val="24"/>
                <w:lang w:val="ru-RU"/>
              </w:rPr>
              <w:t xml:space="preserve"> </w:t>
            </w:r>
            <w:r w:rsidRPr="002D4F87">
              <w:rPr>
                <w:sz w:val="24"/>
                <w:szCs w:val="24"/>
                <w:lang w:val="ru-RU"/>
              </w:rPr>
              <w:t>планов</w:t>
            </w:r>
            <w:r w:rsidR="002D4F87">
              <w:rPr>
                <w:sz w:val="24"/>
                <w:szCs w:val="24"/>
                <w:lang w:val="ru-RU"/>
              </w:rPr>
              <w:t xml:space="preserve"> </w:t>
            </w:r>
            <w:r w:rsidRPr="002D4F87">
              <w:rPr>
                <w:sz w:val="24"/>
                <w:szCs w:val="24"/>
                <w:lang w:val="ru-RU"/>
              </w:rPr>
              <w:t>эвакуации.</w:t>
            </w:r>
          </w:p>
        </w:tc>
        <w:tc>
          <w:tcPr>
            <w:tcW w:w="5103" w:type="dxa"/>
          </w:tcPr>
          <w:p w:rsidR="00556194" w:rsidRPr="00B64E92" w:rsidRDefault="00556194" w:rsidP="00104A6F">
            <w:pPr>
              <w:pStyle w:val="TableParagraph"/>
              <w:spacing w:line="229" w:lineRule="exact"/>
              <w:ind w:left="0" w:right="173"/>
              <w:rPr>
                <w:sz w:val="24"/>
                <w:szCs w:val="24"/>
                <w:lang w:val="ru-RU"/>
              </w:rPr>
            </w:pPr>
            <w:r w:rsidRPr="00B64E92">
              <w:rPr>
                <w:sz w:val="24"/>
                <w:szCs w:val="24"/>
                <w:lang w:val="ru-RU"/>
              </w:rPr>
              <w:t>Имеются</w:t>
            </w:r>
            <w:r w:rsidR="00B64E92">
              <w:rPr>
                <w:sz w:val="24"/>
                <w:szCs w:val="24"/>
                <w:lang w:val="ru-RU"/>
              </w:rPr>
              <w:t xml:space="preserve"> </w:t>
            </w:r>
            <w:r w:rsidRPr="00B64E92">
              <w:rPr>
                <w:sz w:val="24"/>
                <w:szCs w:val="24"/>
                <w:lang w:val="ru-RU"/>
              </w:rPr>
              <w:t>эвакуационные</w:t>
            </w:r>
            <w:r w:rsidR="00B64E92">
              <w:rPr>
                <w:sz w:val="24"/>
                <w:szCs w:val="24"/>
                <w:lang w:val="ru-RU"/>
              </w:rPr>
              <w:t xml:space="preserve"> </w:t>
            </w:r>
            <w:r w:rsidRPr="00B64E92">
              <w:rPr>
                <w:sz w:val="24"/>
                <w:szCs w:val="24"/>
                <w:lang w:val="ru-RU"/>
              </w:rPr>
              <w:t>планы</w:t>
            </w:r>
            <w:r w:rsidR="00B64E92">
              <w:rPr>
                <w:sz w:val="24"/>
                <w:szCs w:val="24"/>
                <w:lang w:val="ru-RU"/>
              </w:rPr>
              <w:t xml:space="preserve"> </w:t>
            </w:r>
            <w:r w:rsidRPr="00B64E92">
              <w:rPr>
                <w:sz w:val="24"/>
                <w:szCs w:val="24"/>
                <w:lang w:val="ru-RU"/>
              </w:rPr>
              <w:t>на</w:t>
            </w:r>
            <w:r w:rsidR="00B64E92">
              <w:rPr>
                <w:sz w:val="24"/>
                <w:szCs w:val="24"/>
                <w:lang w:val="ru-RU"/>
              </w:rPr>
              <w:t xml:space="preserve"> </w:t>
            </w:r>
            <w:r w:rsidRPr="00B64E92">
              <w:rPr>
                <w:sz w:val="24"/>
                <w:szCs w:val="24"/>
                <w:lang w:val="ru-RU"/>
              </w:rPr>
              <w:t>каждом</w:t>
            </w:r>
            <w:r w:rsidR="00B64E92">
              <w:rPr>
                <w:sz w:val="24"/>
                <w:szCs w:val="24"/>
                <w:lang w:val="ru-RU"/>
              </w:rPr>
              <w:t xml:space="preserve"> </w:t>
            </w:r>
            <w:r w:rsidRPr="00B64E92">
              <w:rPr>
                <w:sz w:val="24"/>
                <w:szCs w:val="24"/>
                <w:lang w:val="ru-RU"/>
              </w:rPr>
              <w:t>этаже</w:t>
            </w:r>
            <w:r w:rsidR="00B64E92">
              <w:rPr>
                <w:sz w:val="24"/>
                <w:szCs w:val="24"/>
                <w:lang w:val="ru-RU"/>
              </w:rPr>
              <w:t xml:space="preserve"> </w:t>
            </w:r>
            <w:r w:rsidRPr="00B64E92">
              <w:rPr>
                <w:sz w:val="24"/>
                <w:szCs w:val="24"/>
                <w:lang w:val="ru-RU"/>
              </w:rPr>
              <w:t>здания.</w:t>
            </w:r>
          </w:p>
        </w:tc>
      </w:tr>
      <w:tr w:rsidR="00556194" w:rsidRPr="00104A6F" w:rsidTr="002D4F87">
        <w:trPr>
          <w:trHeight w:val="558"/>
        </w:trPr>
        <w:tc>
          <w:tcPr>
            <w:tcW w:w="4536" w:type="dxa"/>
          </w:tcPr>
          <w:p w:rsidR="00556194" w:rsidRPr="00104A6F" w:rsidRDefault="00B64E92" w:rsidP="00104A6F">
            <w:pPr>
              <w:pStyle w:val="TableParagraph"/>
              <w:tabs>
                <w:tab w:val="left" w:pos="1569"/>
                <w:tab w:val="left" w:pos="2407"/>
                <w:tab w:val="left" w:pos="4085"/>
              </w:tabs>
              <w:spacing w:line="260" w:lineRule="atLeast"/>
              <w:ind w:left="0" w:right="173"/>
              <w:rPr>
                <w:sz w:val="24"/>
                <w:szCs w:val="24"/>
                <w:lang w:val="ru-RU"/>
              </w:rPr>
            </w:pPr>
            <w:r>
              <w:rPr>
                <w:sz w:val="24"/>
                <w:szCs w:val="24"/>
                <w:lang w:val="ru-RU"/>
              </w:rPr>
              <w:t xml:space="preserve">Наличие и </w:t>
            </w:r>
            <w:r w:rsidR="00556194" w:rsidRPr="00104A6F">
              <w:rPr>
                <w:sz w:val="24"/>
                <w:szCs w:val="24"/>
                <w:lang w:val="ru-RU"/>
              </w:rPr>
              <w:t>состояние</w:t>
            </w:r>
            <w:r>
              <w:rPr>
                <w:sz w:val="24"/>
                <w:szCs w:val="24"/>
                <w:lang w:val="ru-RU"/>
              </w:rPr>
              <w:t xml:space="preserve"> </w:t>
            </w:r>
            <w:r w:rsidR="00556194" w:rsidRPr="00104A6F">
              <w:rPr>
                <w:spacing w:val="-1"/>
                <w:sz w:val="24"/>
                <w:szCs w:val="24"/>
                <w:lang w:val="ru-RU"/>
              </w:rPr>
              <w:t>пожарных</w:t>
            </w:r>
            <w:r>
              <w:rPr>
                <w:spacing w:val="-1"/>
                <w:sz w:val="24"/>
                <w:szCs w:val="24"/>
                <w:lang w:val="ru-RU"/>
              </w:rPr>
              <w:t xml:space="preserve"> </w:t>
            </w:r>
            <w:r w:rsidR="00556194" w:rsidRPr="00104A6F">
              <w:rPr>
                <w:sz w:val="24"/>
                <w:szCs w:val="24"/>
                <w:lang w:val="ru-RU"/>
              </w:rPr>
              <w:t>(эвакуационных)</w:t>
            </w:r>
            <w:r>
              <w:rPr>
                <w:sz w:val="24"/>
                <w:szCs w:val="24"/>
                <w:lang w:val="ru-RU"/>
              </w:rPr>
              <w:t xml:space="preserve"> </w:t>
            </w:r>
            <w:r w:rsidR="00556194" w:rsidRPr="00104A6F">
              <w:rPr>
                <w:sz w:val="24"/>
                <w:szCs w:val="24"/>
                <w:lang w:val="ru-RU"/>
              </w:rPr>
              <w:t>выходов.</w:t>
            </w:r>
          </w:p>
        </w:tc>
        <w:tc>
          <w:tcPr>
            <w:tcW w:w="5103" w:type="dxa"/>
          </w:tcPr>
          <w:p w:rsidR="00556194" w:rsidRPr="00104A6F" w:rsidRDefault="00556194" w:rsidP="00104A6F">
            <w:pPr>
              <w:pStyle w:val="TableParagraph"/>
              <w:spacing w:line="254" w:lineRule="auto"/>
              <w:ind w:left="0" w:right="173"/>
              <w:rPr>
                <w:sz w:val="24"/>
                <w:szCs w:val="24"/>
                <w:lang w:val="ru-RU"/>
              </w:rPr>
            </w:pPr>
            <w:r w:rsidRPr="00104A6F">
              <w:rPr>
                <w:sz w:val="24"/>
                <w:szCs w:val="24"/>
                <w:lang w:val="ru-RU"/>
              </w:rPr>
              <w:t>Пожарные (эвакуационные) выходы в хорошем состоянии,</w:t>
            </w:r>
            <w:r w:rsidR="00B64E92">
              <w:rPr>
                <w:sz w:val="24"/>
                <w:szCs w:val="24"/>
                <w:lang w:val="ru-RU"/>
              </w:rPr>
              <w:t xml:space="preserve"> </w:t>
            </w:r>
            <w:r w:rsidRPr="00104A6F">
              <w:rPr>
                <w:sz w:val="24"/>
                <w:szCs w:val="24"/>
                <w:lang w:val="ru-RU"/>
              </w:rPr>
              <w:t>соответствуют</w:t>
            </w:r>
            <w:r w:rsidR="00B64E92">
              <w:rPr>
                <w:sz w:val="24"/>
                <w:szCs w:val="24"/>
                <w:lang w:val="ru-RU"/>
              </w:rPr>
              <w:t xml:space="preserve"> </w:t>
            </w:r>
            <w:r w:rsidRPr="00104A6F">
              <w:rPr>
                <w:sz w:val="24"/>
                <w:szCs w:val="24"/>
                <w:lang w:val="ru-RU"/>
              </w:rPr>
              <w:t>требованиям</w:t>
            </w:r>
            <w:r w:rsidR="00B64E92">
              <w:rPr>
                <w:sz w:val="24"/>
                <w:szCs w:val="24"/>
                <w:lang w:val="ru-RU"/>
              </w:rPr>
              <w:t xml:space="preserve"> </w:t>
            </w:r>
            <w:r w:rsidRPr="00104A6F">
              <w:rPr>
                <w:sz w:val="24"/>
                <w:szCs w:val="24"/>
                <w:lang w:val="ru-RU"/>
              </w:rPr>
              <w:t>ПБ.</w:t>
            </w:r>
          </w:p>
        </w:tc>
      </w:tr>
      <w:tr w:rsidR="00556194" w:rsidRPr="00104A6F" w:rsidTr="002D4F87">
        <w:trPr>
          <w:trHeight w:val="782"/>
        </w:trPr>
        <w:tc>
          <w:tcPr>
            <w:tcW w:w="4536" w:type="dxa"/>
          </w:tcPr>
          <w:p w:rsidR="00556194" w:rsidRPr="00104A6F" w:rsidRDefault="00556194" w:rsidP="00104A6F">
            <w:pPr>
              <w:pStyle w:val="TableParagraph"/>
              <w:ind w:left="0" w:right="173"/>
              <w:rPr>
                <w:sz w:val="24"/>
                <w:szCs w:val="24"/>
              </w:rPr>
            </w:pPr>
            <w:r w:rsidRPr="00104A6F">
              <w:rPr>
                <w:sz w:val="24"/>
                <w:szCs w:val="24"/>
              </w:rPr>
              <w:lastRenderedPageBreak/>
              <w:t>Состояние</w:t>
            </w:r>
            <w:r w:rsidR="00B64E92">
              <w:rPr>
                <w:sz w:val="24"/>
                <w:szCs w:val="24"/>
                <w:lang w:val="ru-RU"/>
              </w:rPr>
              <w:t xml:space="preserve"> </w:t>
            </w:r>
            <w:r w:rsidRPr="00104A6F">
              <w:rPr>
                <w:sz w:val="24"/>
                <w:szCs w:val="24"/>
              </w:rPr>
              <w:t>территории,</w:t>
            </w:r>
            <w:r w:rsidR="00B64E92">
              <w:rPr>
                <w:sz w:val="24"/>
                <w:szCs w:val="24"/>
                <w:lang w:val="ru-RU"/>
              </w:rPr>
              <w:t xml:space="preserve"> </w:t>
            </w:r>
            <w:r w:rsidRPr="00104A6F">
              <w:rPr>
                <w:sz w:val="24"/>
                <w:szCs w:val="24"/>
              </w:rPr>
              <w:t>наличие</w:t>
            </w:r>
            <w:r w:rsidR="00B64E92">
              <w:rPr>
                <w:sz w:val="24"/>
                <w:szCs w:val="24"/>
                <w:lang w:val="ru-RU"/>
              </w:rPr>
              <w:t xml:space="preserve"> </w:t>
            </w:r>
            <w:r w:rsidRPr="00104A6F">
              <w:rPr>
                <w:sz w:val="24"/>
                <w:szCs w:val="24"/>
              </w:rPr>
              <w:t>ограждения.</w:t>
            </w:r>
          </w:p>
        </w:tc>
        <w:tc>
          <w:tcPr>
            <w:tcW w:w="5103" w:type="dxa"/>
          </w:tcPr>
          <w:p w:rsidR="00556194" w:rsidRPr="00104A6F" w:rsidRDefault="00556194" w:rsidP="00104A6F">
            <w:pPr>
              <w:pStyle w:val="TableParagraph"/>
              <w:spacing w:line="240" w:lineRule="atLeast"/>
              <w:ind w:left="0" w:right="173"/>
              <w:rPr>
                <w:sz w:val="24"/>
                <w:szCs w:val="24"/>
                <w:lang w:val="ru-RU"/>
              </w:rPr>
            </w:pPr>
            <w:r w:rsidRPr="00104A6F">
              <w:rPr>
                <w:sz w:val="24"/>
                <w:szCs w:val="24"/>
                <w:lang w:val="ru-RU"/>
              </w:rPr>
              <w:t>Территория</w:t>
            </w:r>
            <w:r w:rsidR="00B64E92">
              <w:rPr>
                <w:sz w:val="24"/>
                <w:szCs w:val="24"/>
                <w:lang w:val="ru-RU"/>
              </w:rPr>
              <w:t xml:space="preserve"> </w:t>
            </w:r>
            <w:r w:rsidRPr="00104A6F">
              <w:rPr>
                <w:sz w:val="24"/>
                <w:szCs w:val="24"/>
                <w:lang w:val="ru-RU"/>
              </w:rPr>
              <w:t>в</w:t>
            </w:r>
            <w:r w:rsidR="00B64E92">
              <w:rPr>
                <w:sz w:val="24"/>
                <w:szCs w:val="24"/>
                <w:lang w:val="ru-RU"/>
              </w:rPr>
              <w:t xml:space="preserve"> </w:t>
            </w:r>
            <w:r w:rsidRPr="00104A6F">
              <w:rPr>
                <w:sz w:val="24"/>
                <w:szCs w:val="24"/>
                <w:lang w:val="ru-RU"/>
              </w:rPr>
              <w:t>удовлетворительном</w:t>
            </w:r>
            <w:r w:rsidR="00B64E92">
              <w:rPr>
                <w:sz w:val="24"/>
                <w:szCs w:val="24"/>
                <w:lang w:val="ru-RU"/>
              </w:rPr>
              <w:t xml:space="preserve"> </w:t>
            </w:r>
            <w:r w:rsidRPr="00104A6F">
              <w:rPr>
                <w:sz w:val="24"/>
                <w:szCs w:val="24"/>
                <w:lang w:val="ru-RU"/>
              </w:rPr>
              <w:t>состоянии.</w:t>
            </w:r>
            <w:r w:rsidR="00B64E92">
              <w:rPr>
                <w:sz w:val="24"/>
                <w:szCs w:val="24"/>
                <w:lang w:val="ru-RU"/>
              </w:rPr>
              <w:t xml:space="preserve"> </w:t>
            </w:r>
            <w:r w:rsidRPr="00104A6F">
              <w:rPr>
                <w:sz w:val="24"/>
                <w:szCs w:val="24"/>
                <w:lang w:val="ru-RU"/>
              </w:rPr>
              <w:t>Ограждения – забор металлический, имеются</w:t>
            </w:r>
            <w:r w:rsidR="00B64E92">
              <w:rPr>
                <w:sz w:val="24"/>
                <w:szCs w:val="24"/>
                <w:lang w:val="ru-RU"/>
              </w:rPr>
              <w:t xml:space="preserve"> </w:t>
            </w:r>
            <w:r w:rsidRPr="00104A6F">
              <w:rPr>
                <w:sz w:val="24"/>
                <w:szCs w:val="24"/>
                <w:lang w:val="ru-RU"/>
              </w:rPr>
              <w:t>металлические</w:t>
            </w:r>
            <w:r w:rsidR="00B64E92">
              <w:rPr>
                <w:sz w:val="24"/>
                <w:szCs w:val="24"/>
                <w:lang w:val="ru-RU"/>
              </w:rPr>
              <w:t xml:space="preserve"> </w:t>
            </w:r>
            <w:r w:rsidRPr="00104A6F">
              <w:rPr>
                <w:sz w:val="24"/>
                <w:szCs w:val="24"/>
                <w:lang w:val="ru-RU"/>
              </w:rPr>
              <w:t>ворота</w:t>
            </w:r>
            <w:r w:rsidR="00B64E92">
              <w:rPr>
                <w:sz w:val="24"/>
                <w:szCs w:val="24"/>
                <w:lang w:val="ru-RU"/>
              </w:rPr>
              <w:t xml:space="preserve"> </w:t>
            </w:r>
            <w:r w:rsidRPr="00104A6F">
              <w:rPr>
                <w:sz w:val="24"/>
                <w:szCs w:val="24"/>
                <w:lang w:val="ru-RU"/>
              </w:rPr>
              <w:t>и</w:t>
            </w:r>
            <w:r w:rsidR="00B64E92">
              <w:rPr>
                <w:sz w:val="24"/>
                <w:szCs w:val="24"/>
                <w:lang w:val="ru-RU"/>
              </w:rPr>
              <w:t xml:space="preserve"> </w:t>
            </w:r>
            <w:r w:rsidRPr="00104A6F">
              <w:rPr>
                <w:sz w:val="24"/>
                <w:szCs w:val="24"/>
                <w:lang w:val="ru-RU"/>
              </w:rPr>
              <w:t>1калитка.</w:t>
            </w:r>
          </w:p>
        </w:tc>
      </w:tr>
      <w:tr w:rsidR="00556194" w:rsidRPr="00104A6F" w:rsidTr="002D4F87">
        <w:trPr>
          <w:trHeight w:val="782"/>
        </w:trPr>
        <w:tc>
          <w:tcPr>
            <w:tcW w:w="4536" w:type="dxa"/>
          </w:tcPr>
          <w:p w:rsidR="00556194" w:rsidRPr="00B64E92" w:rsidRDefault="00556194" w:rsidP="00104A6F">
            <w:pPr>
              <w:pStyle w:val="TableParagraph"/>
              <w:spacing w:line="254" w:lineRule="auto"/>
              <w:ind w:left="0" w:right="173"/>
              <w:rPr>
                <w:sz w:val="24"/>
                <w:szCs w:val="24"/>
                <w:lang w:val="ru-RU"/>
              </w:rPr>
            </w:pPr>
            <w:r w:rsidRPr="00B64E92">
              <w:rPr>
                <w:sz w:val="24"/>
                <w:szCs w:val="24"/>
                <w:lang w:val="ru-RU"/>
              </w:rPr>
              <w:t>Наличие</w:t>
            </w:r>
            <w:r w:rsidR="00B64E92">
              <w:rPr>
                <w:sz w:val="24"/>
                <w:szCs w:val="24"/>
                <w:lang w:val="ru-RU"/>
              </w:rPr>
              <w:t xml:space="preserve"> </w:t>
            </w:r>
            <w:r w:rsidRPr="00B64E92">
              <w:rPr>
                <w:sz w:val="24"/>
                <w:szCs w:val="24"/>
                <w:lang w:val="ru-RU"/>
              </w:rPr>
              <w:t>ответственных</w:t>
            </w:r>
            <w:r w:rsidR="00B64E92">
              <w:rPr>
                <w:sz w:val="24"/>
                <w:szCs w:val="24"/>
                <w:lang w:val="ru-RU"/>
              </w:rPr>
              <w:t xml:space="preserve"> </w:t>
            </w:r>
            <w:r w:rsidRPr="00B64E92">
              <w:rPr>
                <w:sz w:val="24"/>
                <w:szCs w:val="24"/>
                <w:lang w:val="ru-RU"/>
              </w:rPr>
              <w:t>лиц</w:t>
            </w:r>
            <w:r w:rsidR="00B64E92">
              <w:rPr>
                <w:sz w:val="24"/>
                <w:szCs w:val="24"/>
                <w:lang w:val="ru-RU"/>
              </w:rPr>
              <w:t xml:space="preserve"> </w:t>
            </w:r>
            <w:r w:rsidRPr="00B64E92">
              <w:rPr>
                <w:sz w:val="24"/>
                <w:szCs w:val="24"/>
                <w:lang w:val="ru-RU"/>
              </w:rPr>
              <w:t>за</w:t>
            </w:r>
            <w:r w:rsidR="00B64E92">
              <w:rPr>
                <w:sz w:val="24"/>
                <w:szCs w:val="24"/>
                <w:lang w:val="ru-RU"/>
              </w:rPr>
              <w:t xml:space="preserve"> </w:t>
            </w:r>
            <w:r w:rsidRPr="00B64E92">
              <w:rPr>
                <w:sz w:val="24"/>
                <w:szCs w:val="24"/>
                <w:lang w:val="ru-RU"/>
              </w:rPr>
              <w:t>обеспечение</w:t>
            </w:r>
            <w:r w:rsidR="00B64E92">
              <w:rPr>
                <w:sz w:val="24"/>
                <w:szCs w:val="24"/>
                <w:lang w:val="ru-RU"/>
              </w:rPr>
              <w:t xml:space="preserve"> </w:t>
            </w:r>
            <w:r w:rsidRPr="00B64E92">
              <w:rPr>
                <w:sz w:val="24"/>
                <w:szCs w:val="24"/>
                <w:lang w:val="ru-RU"/>
              </w:rPr>
              <w:t>пожарной</w:t>
            </w:r>
            <w:r w:rsidR="00B64E92">
              <w:rPr>
                <w:sz w:val="24"/>
                <w:szCs w:val="24"/>
                <w:lang w:val="ru-RU"/>
              </w:rPr>
              <w:t xml:space="preserve"> </w:t>
            </w:r>
            <w:r w:rsidRPr="00B64E92">
              <w:rPr>
                <w:sz w:val="24"/>
                <w:szCs w:val="24"/>
                <w:lang w:val="ru-RU"/>
              </w:rPr>
              <w:t>безопасности.</w:t>
            </w:r>
          </w:p>
        </w:tc>
        <w:tc>
          <w:tcPr>
            <w:tcW w:w="5103" w:type="dxa"/>
          </w:tcPr>
          <w:p w:rsidR="00556194" w:rsidRPr="00104A6F" w:rsidRDefault="00556194" w:rsidP="00B64E92">
            <w:pPr>
              <w:pStyle w:val="TableParagraph"/>
              <w:spacing w:line="254" w:lineRule="auto"/>
              <w:ind w:left="0" w:right="173"/>
              <w:rPr>
                <w:sz w:val="24"/>
                <w:szCs w:val="24"/>
                <w:lang w:val="ru-RU"/>
              </w:rPr>
            </w:pPr>
            <w:r w:rsidRPr="00104A6F">
              <w:rPr>
                <w:sz w:val="24"/>
                <w:szCs w:val="24"/>
                <w:lang w:val="ru-RU"/>
              </w:rPr>
              <w:t>Ответственный по пожарной безопасности</w:t>
            </w:r>
            <w:r w:rsidR="00B64E92">
              <w:rPr>
                <w:sz w:val="24"/>
                <w:szCs w:val="24"/>
                <w:lang w:val="ru-RU"/>
              </w:rPr>
              <w:t xml:space="preserve"> </w:t>
            </w:r>
            <w:r w:rsidRPr="00104A6F">
              <w:rPr>
                <w:sz w:val="24"/>
                <w:szCs w:val="24"/>
                <w:lang w:val="ru-RU"/>
              </w:rPr>
              <w:t>и</w:t>
            </w:r>
            <w:r w:rsidR="00B64E92">
              <w:rPr>
                <w:sz w:val="24"/>
                <w:szCs w:val="24"/>
                <w:lang w:val="ru-RU"/>
              </w:rPr>
              <w:t xml:space="preserve"> </w:t>
            </w:r>
            <w:r w:rsidRPr="00104A6F">
              <w:rPr>
                <w:sz w:val="24"/>
                <w:szCs w:val="24"/>
                <w:lang w:val="ru-RU"/>
              </w:rPr>
              <w:t>ответственный</w:t>
            </w:r>
            <w:r w:rsidR="00B64E92">
              <w:rPr>
                <w:sz w:val="24"/>
                <w:szCs w:val="24"/>
                <w:lang w:val="ru-RU"/>
              </w:rPr>
              <w:t xml:space="preserve"> </w:t>
            </w:r>
            <w:r w:rsidRPr="00104A6F">
              <w:rPr>
                <w:sz w:val="24"/>
                <w:szCs w:val="24"/>
                <w:lang w:val="ru-RU"/>
              </w:rPr>
              <w:t>за</w:t>
            </w:r>
            <w:r w:rsidR="00B64E92">
              <w:rPr>
                <w:sz w:val="24"/>
                <w:szCs w:val="24"/>
                <w:lang w:val="ru-RU"/>
              </w:rPr>
              <w:t xml:space="preserve"> </w:t>
            </w:r>
            <w:r w:rsidRPr="00104A6F">
              <w:rPr>
                <w:sz w:val="24"/>
                <w:szCs w:val="24"/>
                <w:lang w:val="ru-RU"/>
              </w:rPr>
              <w:t>электрохозяйство</w:t>
            </w:r>
            <w:r w:rsidR="00B64E92">
              <w:rPr>
                <w:sz w:val="24"/>
                <w:szCs w:val="24"/>
                <w:lang w:val="ru-RU"/>
              </w:rPr>
              <w:t xml:space="preserve"> </w:t>
            </w:r>
            <w:r w:rsidRPr="00104A6F">
              <w:rPr>
                <w:sz w:val="24"/>
                <w:szCs w:val="24"/>
                <w:lang w:val="ru-RU"/>
              </w:rPr>
              <w:t>утвержден</w:t>
            </w:r>
            <w:r w:rsidR="00B64E92">
              <w:rPr>
                <w:sz w:val="24"/>
                <w:szCs w:val="24"/>
                <w:lang w:val="ru-RU"/>
              </w:rPr>
              <w:t xml:space="preserve"> </w:t>
            </w:r>
            <w:r w:rsidRPr="00104A6F">
              <w:rPr>
                <w:sz w:val="24"/>
                <w:szCs w:val="24"/>
                <w:lang w:val="ru-RU"/>
              </w:rPr>
              <w:t>приказом</w:t>
            </w:r>
            <w:r w:rsidR="00B64E92">
              <w:rPr>
                <w:sz w:val="24"/>
                <w:szCs w:val="24"/>
                <w:lang w:val="ru-RU"/>
              </w:rPr>
              <w:t xml:space="preserve"> </w:t>
            </w:r>
            <w:r w:rsidRPr="00104A6F">
              <w:rPr>
                <w:sz w:val="24"/>
                <w:szCs w:val="24"/>
                <w:lang w:val="ru-RU"/>
              </w:rPr>
              <w:t>заведующего.</w:t>
            </w:r>
          </w:p>
        </w:tc>
      </w:tr>
      <w:tr w:rsidR="00556194" w:rsidRPr="00104A6F" w:rsidTr="002D4F87">
        <w:trPr>
          <w:trHeight w:val="585"/>
        </w:trPr>
        <w:tc>
          <w:tcPr>
            <w:tcW w:w="4536" w:type="dxa"/>
          </w:tcPr>
          <w:p w:rsidR="00556194" w:rsidRPr="00B64E92" w:rsidRDefault="00556194" w:rsidP="00104A6F">
            <w:pPr>
              <w:pStyle w:val="TableParagraph"/>
              <w:spacing w:line="254" w:lineRule="auto"/>
              <w:ind w:left="0" w:right="173"/>
              <w:rPr>
                <w:sz w:val="24"/>
                <w:szCs w:val="24"/>
                <w:lang w:val="ru-RU"/>
              </w:rPr>
            </w:pPr>
            <w:r w:rsidRPr="00B64E92">
              <w:rPr>
                <w:sz w:val="24"/>
                <w:szCs w:val="24"/>
                <w:lang w:val="ru-RU"/>
              </w:rPr>
              <w:t>Наличие</w:t>
            </w:r>
            <w:r w:rsidR="00B64E92">
              <w:rPr>
                <w:sz w:val="24"/>
                <w:szCs w:val="24"/>
                <w:lang w:val="ru-RU"/>
              </w:rPr>
              <w:t xml:space="preserve"> </w:t>
            </w:r>
            <w:r w:rsidRPr="00B64E92">
              <w:rPr>
                <w:sz w:val="24"/>
                <w:szCs w:val="24"/>
                <w:lang w:val="ru-RU"/>
              </w:rPr>
              <w:t>ответственных</w:t>
            </w:r>
            <w:r w:rsidR="00B64E92">
              <w:rPr>
                <w:sz w:val="24"/>
                <w:szCs w:val="24"/>
                <w:lang w:val="ru-RU"/>
              </w:rPr>
              <w:t xml:space="preserve"> </w:t>
            </w:r>
            <w:r w:rsidRPr="00B64E92">
              <w:rPr>
                <w:sz w:val="24"/>
                <w:szCs w:val="24"/>
                <w:lang w:val="ru-RU"/>
              </w:rPr>
              <w:t>лиц</w:t>
            </w:r>
            <w:r w:rsidR="00B64E92">
              <w:rPr>
                <w:sz w:val="24"/>
                <w:szCs w:val="24"/>
                <w:lang w:val="ru-RU"/>
              </w:rPr>
              <w:t xml:space="preserve"> </w:t>
            </w:r>
            <w:r w:rsidRPr="00B64E92">
              <w:rPr>
                <w:sz w:val="24"/>
                <w:szCs w:val="24"/>
                <w:lang w:val="ru-RU"/>
              </w:rPr>
              <w:t>за</w:t>
            </w:r>
            <w:r w:rsidR="00B64E92">
              <w:rPr>
                <w:sz w:val="24"/>
                <w:szCs w:val="24"/>
                <w:lang w:val="ru-RU"/>
              </w:rPr>
              <w:t xml:space="preserve"> </w:t>
            </w:r>
            <w:r w:rsidRPr="00B64E92">
              <w:rPr>
                <w:sz w:val="24"/>
                <w:szCs w:val="24"/>
                <w:lang w:val="ru-RU"/>
              </w:rPr>
              <w:t>обеспечение</w:t>
            </w:r>
            <w:r w:rsidR="00B64E92">
              <w:rPr>
                <w:sz w:val="24"/>
                <w:szCs w:val="24"/>
                <w:lang w:val="ru-RU"/>
              </w:rPr>
              <w:t xml:space="preserve"> </w:t>
            </w:r>
            <w:r w:rsidRPr="00B64E92">
              <w:rPr>
                <w:sz w:val="24"/>
                <w:szCs w:val="24"/>
                <w:lang w:val="ru-RU"/>
              </w:rPr>
              <w:t>охраны</w:t>
            </w:r>
            <w:r w:rsidR="00B64E92">
              <w:rPr>
                <w:sz w:val="24"/>
                <w:szCs w:val="24"/>
                <w:lang w:val="ru-RU"/>
              </w:rPr>
              <w:t xml:space="preserve"> </w:t>
            </w:r>
            <w:r w:rsidRPr="00B64E92">
              <w:rPr>
                <w:sz w:val="24"/>
                <w:szCs w:val="24"/>
                <w:lang w:val="ru-RU"/>
              </w:rPr>
              <w:t>труда.</w:t>
            </w:r>
          </w:p>
        </w:tc>
        <w:tc>
          <w:tcPr>
            <w:tcW w:w="5103" w:type="dxa"/>
          </w:tcPr>
          <w:p w:rsidR="00556194" w:rsidRPr="00B64E92" w:rsidRDefault="00556194" w:rsidP="00104A6F">
            <w:pPr>
              <w:pStyle w:val="TableParagraph"/>
              <w:spacing w:line="254" w:lineRule="auto"/>
              <w:ind w:left="0" w:right="173"/>
              <w:rPr>
                <w:sz w:val="24"/>
                <w:szCs w:val="24"/>
                <w:lang w:val="ru-RU"/>
              </w:rPr>
            </w:pPr>
            <w:r w:rsidRPr="00B64E92">
              <w:rPr>
                <w:sz w:val="24"/>
                <w:szCs w:val="24"/>
                <w:lang w:val="ru-RU"/>
              </w:rPr>
              <w:t>Ответственный</w:t>
            </w:r>
            <w:r w:rsidR="00B64E92">
              <w:rPr>
                <w:sz w:val="24"/>
                <w:szCs w:val="24"/>
                <w:lang w:val="ru-RU"/>
              </w:rPr>
              <w:t xml:space="preserve"> </w:t>
            </w:r>
            <w:r w:rsidRPr="00B64E92">
              <w:rPr>
                <w:sz w:val="24"/>
                <w:szCs w:val="24"/>
                <w:lang w:val="ru-RU"/>
              </w:rPr>
              <w:t>по</w:t>
            </w:r>
            <w:r w:rsidR="00B64E92">
              <w:rPr>
                <w:sz w:val="24"/>
                <w:szCs w:val="24"/>
                <w:lang w:val="ru-RU"/>
              </w:rPr>
              <w:t xml:space="preserve"> </w:t>
            </w:r>
            <w:r w:rsidRPr="00B64E92">
              <w:rPr>
                <w:sz w:val="24"/>
                <w:szCs w:val="24"/>
                <w:lang w:val="ru-RU"/>
              </w:rPr>
              <w:t>охране</w:t>
            </w:r>
            <w:r w:rsidR="00B64E92">
              <w:rPr>
                <w:sz w:val="24"/>
                <w:szCs w:val="24"/>
                <w:lang w:val="ru-RU"/>
              </w:rPr>
              <w:t xml:space="preserve"> </w:t>
            </w:r>
            <w:r w:rsidRPr="00B64E92">
              <w:rPr>
                <w:sz w:val="24"/>
                <w:szCs w:val="24"/>
                <w:lang w:val="ru-RU"/>
              </w:rPr>
              <w:t>труда</w:t>
            </w:r>
            <w:r w:rsidR="00B64E92">
              <w:rPr>
                <w:sz w:val="24"/>
                <w:szCs w:val="24"/>
                <w:lang w:val="ru-RU"/>
              </w:rPr>
              <w:t xml:space="preserve"> </w:t>
            </w:r>
            <w:r w:rsidRPr="00B64E92">
              <w:rPr>
                <w:sz w:val="24"/>
                <w:szCs w:val="24"/>
                <w:lang w:val="ru-RU"/>
              </w:rPr>
              <w:t>утвержден</w:t>
            </w:r>
            <w:r w:rsidR="00B64E92">
              <w:rPr>
                <w:sz w:val="24"/>
                <w:szCs w:val="24"/>
                <w:lang w:val="ru-RU"/>
              </w:rPr>
              <w:t xml:space="preserve"> </w:t>
            </w:r>
            <w:r w:rsidRPr="00B64E92">
              <w:rPr>
                <w:sz w:val="24"/>
                <w:szCs w:val="24"/>
                <w:lang w:val="ru-RU"/>
              </w:rPr>
              <w:t>приказом</w:t>
            </w:r>
            <w:r w:rsidR="00B64E92">
              <w:rPr>
                <w:sz w:val="24"/>
                <w:szCs w:val="24"/>
                <w:lang w:val="ru-RU"/>
              </w:rPr>
              <w:t xml:space="preserve"> </w:t>
            </w:r>
            <w:r w:rsidRPr="00B64E92">
              <w:rPr>
                <w:sz w:val="24"/>
                <w:szCs w:val="24"/>
                <w:lang w:val="ru-RU"/>
              </w:rPr>
              <w:t>заведующего.</w:t>
            </w:r>
          </w:p>
        </w:tc>
      </w:tr>
    </w:tbl>
    <w:p w:rsidR="00CB4F82" w:rsidRPr="00CB4F82" w:rsidRDefault="00CB4F82" w:rsidP="00CB4F82">
      <w:pPr>
        <w:rPr>
          <w:rFonts w:ascii="Times New Roman" w:hAnsi="Times New Roman" w:cs="Times New Roman"/>
          <w:sz w:val="24"/>
          <w:szCs w:val="24"/>
        </w:rPr>
        <w:sectPr w:rsidR="00CB4F82" w:rsidRPr="00CB4F82" w:rsidSect="00FF3754">
          <w:type w:val="nextColumn"/>
          <w:pgSz w:w="11910" w:h="16840"/>
          <w:pgMar w:top="1134" w:right="397" w:bottom="1134" w:left="1701" w:header="720" w:footer="720" w:gutter="0"/>
          <w:cols w:space="720"/>
          <w:docGrid w:linePitch="299"/>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3"/>
        <w:gridCol w:w="324"/>
        <w:gridCol w:w="4779"/>
      </w:tblGrid>
      <w:tr w:rsidR="00556194" w:rsidRPr="00104A6F" w:rsidTr="000E79BD">
        <w:trPr>
          <w:trHeight w:val="782"/>
        </w:trPr>
        <w:tc>
          <w:tcPr>
            <w:tcW w:w="4253" w:type="dxa"/>
          </w:tcPr>
          <w:p w:rsidR="00556194" w:rsidRPr="00104A6F" w:rsidRDefault="00556194" w:rsidP="00104A6F">
            <w:pPr>
              <w:pStyle w:val="TableParagraph"/>
              <w:tabs>
                <w:tab w:val="left" w:pos="1167"/>
                <w:tab w:val="left" w:pos="2760"/>
                <w:tab w:val="left" w:pos="3395"/>
                <w:tab w:val="left" w:pos="3887"/>
              </w:tabs>
              <w:spacing w:line="256" w:lineRule="auto"/>
              <w:ind w:left="0" w:right="173"/>
              <w:rPr>
                <w:sz w:val="24"/>
                <w:szCs w:val="24"/>
                <w:lang w:val="ru-RU"/>
              </w:rPr>
            </w:pPr>
            <w:r w:rsidRPr="00104A6F">
              <w:rPr>
                <w:sz w:val="24"/>
                <w:szCs w:val="24"/>
                <w:lang w:val="ru-RU"/>
              </w:rPr>
              <w:lastRenderedPageBreak/>
              <w:t>Наличие</w:t>
            </w:r>
            <w:r w:rsidRPr="00104A6F">
              <w:rPr>
                <w:sz w:val="24"/>
                <w:szCs w:val="24"/>
                <w:lang w:val="ru-RU"/>
              </w:rPr>
              <w:tab/>
              <w:t>ответственных</w:t>
            </w:r>
            <w:r w:rsidRPr="00104A6F">
              <w:rPr>
                <w:sz w:val="24"/>
                <w:szCs w:val="24"/>
                <w:lang w:val="ru-RU"/>
              </w:rPr>
              <w:tab/>
              <w:t>лиц</w:t>
            </w:r>
            <w:r w:rsidRPr="00104A6F">
              <w:rPr>
                <w:sz w:val="24"/>
                <w:szCs w:val="24"/>
                <w:lang w:val="ru-RU"/>
              </w:rPr>
              <w:tab/>
              <w:t>за</w:t>
            </w:r>
            <w:r w:rsidRPr="00104A6F">
              <w:rPr>
                <w:sz w:val="24"/>
                <w:szCs w:val="24"/>
                <w:lang w:val="ru-RU"/>
              </w:rPr>
              <w:tab/>
            </w:r>
            <w:r w:rsidRPr="00104A6F">
              <w:rPr>
                <w:spacing w:val="-1"/>
                <w:sz w:val="24"/>
                <w:szCs w:val="24"/>
                <w:lang w:val="ru-RU"/>
              </w:rPr>
              <w:t>обеспечение</w:t>
            </w:r>
            <w:r w:rsidR="000E79BD">
              <w:rPr>
                <w:spacing w:val="-1"/>
                <w:sz w:val="24"/>
                <w:szCs w:val="24"/>
                <w:lang w:val="ru-RU"/>
              </w:rPr>
              <w:t xml:space="preserve"> </w:t>
            </w:r>
            <w:r w:rsidRPr="00104A6F">
              <w:rPr>
                <w:sz w:val="24"/>
                <w:szCs w:val="24"/>
                <w:lang w:val="ru-RU"/>
              </w:rPr>
              <w:t>безопасности</w:t>
            </w:r>
            <w:r w:rsidR="000E79BD">
              <w:rPr>
                <w:sz w:val="24"/>
                <w:szCs w:val="24"/>
                <w:lang w:val="ru-RU"/>
              </w:rPr>
              <w:t xml:space="preserve"> </w:t>
            </w:r>
            <w:r w:rsidRPr="00104A6F">
              <w:rPr>
                <w:sz w:val="24"/>
                <w:szCs w:val="24"/>
                <w:lang w:val="ru-RU"/>
              </w:rPr>
              <w:t>образовательного процесса.</w:t>
            </w:r>
          </w:p>
        </w:tc>
        <w:tc>
          <w:tcPr>
            <w:tcW w:w="5103" w:type="dxa"/>
            <w:gridSpan w:val="2"/>
          </w:tcPr>
          <w:p w:rsidR="00556194" w:rsidRPr="00104A6F" w:rsidRDefault="00556194" w:rsidP="000E79BD">
            <w:pPr>
              <w:pStyle w:val="TableParagraph"/>
              <w:tabs>
                <w:tab w:val="left" w:pos="1626"/>
                <w:tab w:val="left" w:pos="2033"/>
                <w:tab w:val="left" w:pos="2494"/>
                <w:tab w:val="left" w:pos="3264"/>
                <w:tab w:val="left" w:pos="4369"/>
              </w:tabs>
              <w:ind w:left="0" w:right="173"/>
              <w:rPr>
                <w:sz w:val="24"/>
                <w:szCs w:val="24"/>
                <w:lang w:val="ru-RU"/>
              </w:rPr>
            </w:pPr>
            <w:r w:rsidRPr="00104A6F">
              <w:rPr>
                <w:sz w:val="24"/>
                <w:szCs w:val="24"/>
                <w:lang w:val="ru-RU"/>
              </w:rPr>
              <w:t>Ответствен</w:t>
            </w:r>
            <w:r w:rsidR="000E79BD">
              <w:rPr>
                <w:sz w:val="24"/>
                <w:szCs w:val="24"/>
                <w:lang w:val="ru-RU"/>
              </w:rPr>
              <w:t>ный</w:t>
            </w:r>
            <w:r w:rsidR="000E79BD">
              <w:rPr>
                <w:sz w:val="24"/>
                <w:szCs w:val="24"/>
                <w:lang w:val="ru-RU"/>
              </w:rPr>
              <w:tab/>
              <w:t>по</w:t>
            </w:r>
            <w:r w:rsidR="000E79BD">
              <w:rPr>
                <w:sz w:val="24"/>
                <w:szCs w:val="24"/>
                <w:lang w:val="ru-RU"/>
              </w:rPr>
              <w:tab/>
              <w:t>ГО</w:t>
            </w:r>
            <w:r w:rsidR="000E79BD">
              <w:rPr>
                <w:sz w:val="24"/>
                <w:szCs w:val="24"/>
                <w:lang w:val="ru-RU"/>
              </w:rPr>
              <w:tab/>
              <w:t xml:space="preserve">и  ЧС утвержден </w:t>
            </w:r>
            <w:r w:rsidRPr="00104A6F">
              <w:rPr>
                <w:sz w:val="24"/>
                <w:szCs w:val="24"/>
                <w:lang w:val="ru-RU"/>
              </w:rPr>
              <w:t>приказом</w:t>
            </w:r>
            <w:r w:rsidR="000E79BD">
              <w:rPr>
                <w:sz w:val="24"/>
                <w:szCs w:val="24"/>
                <w:lang w:val="ru-RU"/>
              </w:rPr>
              <w:t xml:space="preserve"> </w:t>
            </w:r>
            <w:r w:rsidRPr="00104A6F">
              <w:rPr>
                <w:sz w:val="24"/>
                <w:szCs w:val="24"/>
                <w:lang w:val="ru-RU"/>
              </w:rPr>
              <w:t>заведующего,</w:t>
            </w:r>
            <w:r w:rsidR="000E79BD">
              <w:rPr>
                <w:sz w:val="24"/>
                <w:szCs w:val="24"/>
                <w:lang w:val="ru-RU"/>
              </w:rPr>
              <w:t xml:space="preserve"> </w:t>
            </w:r>
            <w:r w:rsidRPr="00104A6F">
              <w:rPr>
                <w:sz w:val="24"/>
                <w:szCs w:val="24"/>
                <w:lang w:val="ru-RU"/>
              </w:rPr>
              <w:t>старший</w:t>
            </w:r>
            <w:r w:rsidR="000E79BD">
              <w:rPr>
                <w:sz w:val="24"/>
                <w:szCs w:val="24"/>
                <w:lang w:val="ru-RU"/>
              </w:rPr>
              <w:t xml:space="preserve"> </w:t>
            </w:r>
            <w:r w:rsidRPr="00104A6F">
              <w:rPr>
                <w:sz w:val="24"/>
                <w:szCs w:val="24"/>
                <w:lang w:val="ru-RU"/>
              </w:rPr>
              <w:t>воспитатель,</w:t>
            </w:r>
            <w:r w:rsidR="000E79BD">
              <w:rPr>
                <w:sz w:val="24"/>
                <w:szCs w:val="24"/>
                <w:lang w:val="ru-RU"/>
              </w:rPr>
              <w:t xml:space="preserve"> </w:t>
            </w:r>
            <w:r w:rsidRPr="00104A6F">
              <w:rPr>
                <w:sz w:val="24"/>
                <w:szCs w:val="24"/>
                <w:lang w:val="ru-RU"/>
              </w:rPr>
              <w:t>воспитатели</w:t>
            </w:r>
            <w:r w:rsidR="000E79BD">
              <w:rPr>
                <w:sz w:val="24"/>
                <w:szCs w:val="24"/>
                <w:lang w:val="ru-RU"/>
              </w:rPr>
              <w:t xml:space="preserve"> </w:t>
            </w:r>
            <w:r w:rsidRPr="00104A6F">
              <w:rPr>
                <w:sz w:val="24"/>
                <w:szCs w:val="24"/>
                <w:lang w:val="ru-RU"/>
              </w:rPr>
              <w:t>групп,</w:t>
            </w:r>
            <w:r w:rsidR="000E79BD">
              <w:rPr>
                <w:sz w:val="24"/>
                <w:szCs w:val="24"/>
                <w:lang w:val="ru-RU"/>
              </w:rPr>
              <w:t xml:space="preserve"> </w:t>
            </w:r>
            <w:r w:rsidRPr="00104A6F">
              <w:rPr>
                <w:sz w:val="24"/>
                <w:szCs w:val="24"/>
                <w:lang w:val="ru-RU"/>
              </w:rPr>
              <w:t>педагоги-специалисты.</w:t>
            </w:r>
          </w:p>
        </w:tc>
      </w:tr>
      <w:tr w:rsidR="00556194" w:rsidRPr="00104A6F" w:rsidTr="000E79BD">
        <w:trPr>
          <w:trHeight w:val="822"/>
        </w:trPr>
        <w:tc>
          <w:tcPr>
            <w:tcW w:w="9356" w:type="dxa"/>
            <w:gridSpan w:val="3"/>
          </w:tcPr>
          <w:p w:rsidR="00556194" w:rsidRPr="000E79BD" w:rsidRDefault="00556194" w:rsidP="000E79BD">
            <w:pPr>
              <w:pStyle w:val="TableParagraph"/>
              <w:spacing w:line="280" w:lineRule="auto"/>
              <w:ind w:left="0" w:right="173"/>
              <w:rPr>
                <w:b/>
                <w:sz w:val="24"/>
                <w:szCs w:val="24"/>
                <w:lang w:val="ru-RU"/>
              </w:rPr>
            </w:pPr>
            <w:r w:rsidRPr="00104A6F">
              <w:rPr>
                <w:b/>
                <w:sz w:val="24"/>
                <w:szCs w:val="24"/>
                <w:lang w:val="ru-RU"/>
              </w:rPr>
              <w:t>Помещения для занятий и проектов, обеспечивающие образование детей</w:t>
            </w:r>
            <w:r w:rsidR="000E79BD">
              <w:rPr>
                <w:b/>
                <w:sz w:val="24"/>
                <w:szCs w:val="24"/>
                <w:lang w:val="ru-RU"/>
              </w:rPr>
              <w:t xml:space="preserve"> </w:t>
            </w:r>
            <w:r w:rsidRPr="00104A6F">
              <w:rPr>
                <w:b/>
                <w:sz w:val="24"/>
                <w:szCs w:val="24"/>
                <w:lang w:val="ru-RU"/>
              </w:rPr>
              <w:t>через игру, общение,</w:t>
            </w:r>
            <w:r w:rsidR="000E79BD">
              <w:rPr>
                <w:b/>
                <w:sz w:val="24"/>
                <w:szCs w:val="24"/>
                <w:lang w:val="ru-RU"/>
              </w:rPr>
              <w:t xml:space="preserve"> познавательно </w:t>
            </w:r>
            <w:r w:rsidRPr="00104A6F">
              <w:rPr>
                <w:b/>
                <w:sz w:val="24"/>
                <w:szCs w:val="24"/>
                <w:lang w:val="ru-RU"/>
              </w:rPr>
              <w:t>исследовательскую</w:t>
            </w:r>
            <w:r w:rsidR="000E79BD">
              <w:rPr>
                <w:b/>
                <w:sz w:val="24"/>
                <w:szCs w:val="24"/>
                <w:lang w:val="ru-RU"/>
              </w:rPr>
              <w:t xml:space="preserve"> </w:t>
            </w:r>
            <w:r w:rsidRPr="00104A6F">
              <w:rPr>
                <w:b/>
                <w:sz w:val="24"/>
                <w:szCs w:val="24"/>
                <w:lang w:val="ru-RU"/>
              </w:rPr>
              <w:t>деятельность</w:t>
            </w:r>
            <w:r w:rsidR="000E79BD">
              <w:rPr>
                <w:b/>
                <w:sz w:val="24"/>
                <w:szCs w:val="24"/>
                <w:lang w:val="ru-RU"/>
              </w:rPr>
              <w:t xml:space="preserve"> </w:t>
            </w:r>
            <w:r w:rsidRPr="00104A6F">
              <w:rPr>
                <w:b/>
                <w:sz w:val="24"/>
                <w:szCs w:val="24"/>
                <w:lang w:val="ru-RU"/>
              </w:rPr>
              <w:t>и</w:t>
            </w:r>
            <w:r w:rsidR="000E79BD">
              <w:rPr>
                <w:b/>
                <w:sz w:val="24"/>
                <w:szCs w:val="24"/>
                <w:lang w:val="ru-RU"/>
              </w:rPr>
              <w:t xml:space="preserve"> </w:t>
            </w:r>
            <w:r w:rsidRPr="00104A6F">
              <w:rPr>
                <w:b/>
                <w:sz w:val="24"/>
                <w:szCs w:val="24"/>
                <w:lang w:val="ru-RU"/>
              </w:rPr>
              <w:t>другие</w:t>
            </w:r>
            <w:r w:rsidR="000E79BD">
              <w:rPr>
                <w:b/>
                <w:sz w:val="24"/>
                <w:szCs w:val="24"/>
                <w:lang w:val="ru-RU"/>
              </w:rPr>
              <w:t xml:space="preserve"> </w:t>
            </w:r>
            <w:r w:rsidRPr="00104A6F">
              <w:rPr>
                <w:b/>
                <w:sz w:val="24"/>
                <w:szCs w:val="24"/>
                <w:lang w:val="ru-RU"/>
              </w:rPr>
              <w:t>формы</w:t>
            </w:r>
            <w:r w:rsidR="000E79BD">
              <w:rPr>
                <w:b/>
                <w:sz w:val="24"/>
                <w:szCs w:val="24"/>
                <w:lang w:val="ru-RU"/>
              </w:rPr>
              <w:t xml:space="preserve"> </w:t>
            </w:r>
            <w:r w:rsidRPr="00104A6F">
              <w:rPr>
                <w:b/>
                <w:sz w:val="24"/>
                <w:szCs w:val="24"/>
                <w:lang w:val="ru-RU"/>
              </w:rPr>
              <w:t>активности</w:t>
            </w:r>
            <w:r w:rsidR="000E79BD">
              <w:rPr>
                <w:b/>
                <w:sz w:val="24"/>
                <w:szCs w:val="24"/>
                <w:lang w:val="ru-RU"/>
              </w:rPr>
              <w:t xml:space="preserve"> </w:t>
            </w:r>
            <w:r w:rsidRPr="00104A6F">
              <w:rPr>
                <w:b/>
                <w:sz w:val="24"/>
                <w:szCs w:val="24"/>
                <w:lang w:val="ru-RU"/>
              </w:rPr>
              <w:t>ребенка</w:t>
            </w:r>
            <w:r w:rsidR="000E79BD">
              <w:rPr>
                <w:b/>
                <w:sz w:val="24"/>
                <w:szCs w:val="24"/>
                <w:lang w:val="ru-RU"/>
              </w:rPr>
              <w:t xml:space="preserve"> </w:t>
            </w:r>
            <w:r w:rsidRPr="00104A6F">
              <w:rPr>
                <w:b/>
                <w:sz w:val="24"/>
                <w:szCs w:val="24"/>
                <w:lang w:val="ru-RU"/>
              </w:rPr>
              <w:t>с</w:t>
            </w:r>
            <w:r w:rsidR="000E79BD">
              <w:rPr>
                <w:b/>
                <w:sz w:val="24"/>
                <w:szCs w:val="24"/>
                <w:lang w:val="ru-RU"/>
              </w:rPr>
              <w:t xml:space="preserve"> </w:t>
            </w:r>
            <w:r w:rsidRPr="00104A6F">
              <w:rPr>
                <w:b/>
                <w:sz w:val="24"/>
                <w:szCs w:val="24"/>
                <w:lang w:val="ru-RU"/>
              </w:rPr>
              <w:t>участием</w:t>
            </w:r>
            <w:r w:rsidR="000E79BD">
              <w:rPr>
                <w:b/>
                <w:sz w:val="24"/>
                <w:szCs w:val="24"/>
                <w:lang w:val="ru-RU"/>
              </w:rPr>
              <w:t xml:space="preserve"> </w:t>
            </w:r>
            <w:r w:rsidRPr="00104A6F">
              <w:rPr>
                <w:b/>
                <w:sz w:val="24"/>
                <w:szCs w:val="24"/>
                <w:lang w:val="ru-RU"/>
              </w:rPr>
              <w:t>взрослых</w:t>
            </w:r>
            <w:r w:rsidR="000E79BD">
              <w:rPr>
                <w:b/>
                <w:sz w:val="24"/>
                <w:szCs w:val="24"/>
                <w:lang w:val="ru-RU"/>
              </w:rPr>
              <w:t xml:space="preserve"> </w:t>
            </w:r>
            <w:r w:rsidRPr="00104A6F">
              <w:rPr>
                <w:b/>
                <w:sz w:val="24"/>
                <w:szCs w:val="24"/>
                <w:lang w:val="ru-RU"/>
              </w:rPr>
              <w:t>и</w:t>
            </w:r>
            <w:r w:rsidR="000E79BD">
              <w:rPr>
                <w:b/>
                <w:sz w:val="24"/>
                <w:szCs w:val="24"/>
                <w:lang w:val="ru-RU"/>
              </w:rPr>
              <w:t xml:space="preserve"> д</w:t>
            </w:r>
            <w:r w:rsidRPr="000E79BD">
              <w:rPr>
                <w:b/>
                <w:sz w:val="24"/>
                <w:szCs w:val="24"/>
                <w:lang w:val="ru-RU"/>
              </w:rPr>
              <w:t>ругих</w:t>
            </w:r>
            <w:r w:rsidR="000E79BD">
              <w:rPr>
                <w:b/>
                <w:sz w:val="24"/>
                <w:szCs w:val="24"/>
                <w:lang w:val="ru-RU"/>
              </w:rPr>
              <w:t xml:space="preserve"> </w:t>
            </w:r>
            <w:r w:rsidRPr="000E79BD">
              <w:rPr>
                <w:b/>
                <w:sz w:val="24"/>
                <w:szCs w:val="24"/>
                <w:lang w:val="ru-RU"/>
              </w:rPr>
              <w:t>детей</w:t>
            </w:r>
          </w:p>
        </w:tc>
      </w:tr>
      <w:tr w:rsidR="00556194" w:rsidRPr="00104A6F" w:rsidTr="000E79BD">
        <w:trPr>
          <w:trHeight w:val="537"/>
        </w:trPr>
        <w:tc>
          <w:tcPr>
            <w:tcW w:w="4577" w:type="dxa"/>
            <w:gridSpan w:val="2"/>
          </w:tcPr>
          <w:p w:rsidR="00556194" w:rsidRPr="000E79BD" w:rsidRDefault="000E79BD" w:rsidP="00104A6F">
            <w:pPr>
              <w:pStyle w:val="TableParagraph"/>
              <w:tabs>
                <w:tab w:val="left" w:pos="1292"/>
              </w:tabs>
              <w:spacing w:line="240" w:lineRule="atLeast"/>
              <w:ind w:left="0" w:right="173"/>
              <w:rPr>
                <w:b/>
                <w:sz w:val="24"/>
                <w:szCs w:val="24"/>
                <w:lang w:val="ru-RU"/>
              </w:rPr>
            </w:pPr>
            <w:r w:rsidRPr="000E79BD">
              <w:rPr>
                <w:b/>
                <w:sz w:val="24"/>
                <w:szCs w:val="24"/>
                <w:lang w:val="ru-RU"/>
              </w:rPr>
              <w:t>Перечень</w:t>
            </w:r>
            <w:r>
              <w:rPr>
                <w:b/>
                <w:sz w:val="24"/>
                <w:szCs w:val="24"/>
                <w:lang w:val="ru-RU"/>
              </w:rPr>
              <w:t xml:space="preserve"> </w:t>
            </w:r>
            <w:r w:rsidRPr="000E79BD">
              <w:rPr>
                <w:b/>
                <w:sz w:val="24"/>
                <w:szCs w:val="24"/>
                <w:lang w:val="ru-RU"/>
              </w:rPr>
              <w:t>помещений</w:t>
            </w:r>
            <w:r>
              <w:rPr>
                <w:b/>
                <w:sz w:val="24"/>
                <w:szCs w:val="24"/>
                <w:lang w:val="ru-RU"/>
              </w:rPr>
              <w:t xml:space="preserve"> у</w:t>
            </w:r>
            <w:r w:rsidR="00556194" w:rsidRPr="000E79BD">
              <w:rPr>
                <w:b/>
                <w:sz w:val="24"/>
                <w:szCs w:val="24"/>
                <w:lang w:val="ru-RU"/>
              </w:rPr>
              <w:t>чреждения,</w:t>
            </w:r>
            <w:r>
              <w:rPr>
                <w:b/>
                <w:sz w:val="24"/>
                <w:szCs w:val="24"/>
                <w:lang w:val="ru-RU"/>
              </w:rPr>
              <w:t xml:space="preserve"> </w:t>
            </w:r>
            <w:r w:rsidR="00556194" w:rsidRPr="000E79BD">
              <w:rPr>
                <w:b/>
                <w:sz w:val="24"/>
                <w:szCs w:val="24"/>
                <w:lang w:val="ru-RU"/>
              </w:rPr>
              <w:t>функциональное</w:t>
            </w:r>
            <w:r>
              <w:rPr>
                <w:b/>
                <w:sz w:val="24"/>
                <w:szCs w:val="24"/>
                <w:lang w:val="ru-RU"/>
              </w:rPr>
              <w:t xml:space="preserve"> </w:t>
            </w:r>
            <w:r w:rsidR="00556194" w:rsidRPr="000E79BD">
              <w:rPr>
                <w:b/>
                <w:sz w:val="24"/>
                <w:szCs w:val="24"/>
                <w:lang w:val="ru-RU"/>
              </w:rPr>
              <w:t>использование</w:t>
            </w:r>
          </w:p>
        </w:tc>
        <w:tc>
          <w:tcPr>
            <w:tcW w:w="4779" w:type="dxa"/>
          </w:tcPr>
          <w:p w:rsidR="00556194" w:rsidRPr="00104A6F" w:rsidRDefault="00556194" w:rsidP="00104A6F">
            <w:pPr>
              <w:pStyle w:val="TableParagraph"/>
              <w:ind w:left="0" w:right="173"/>
              <w:rPr>
                <w:b/>
                <w:sz w:val="24"/>
                <w:szCs w:val="24"/>
              </w:rPr>
            </w:pPr>
            <w:r w:rsidRPr="00104A6F">
              <w:rPr>
                <w:b/>
                <w:sz w:val="24"/>
                <w:szCs w:val="24"/>
              </w:rPr>
              <w:t>Оснащение</w:t>
            </w:r>
          </w:p>
        </w:tc>
      </w:tr>
      <w:tr w:rsidR="00556194" w:rsidRPr="00104A6F" w:rsidTr="000E79BD">
        <w:trPr>
          <w:trHeight w:val="6326"/>
        </w:trPr>
        <w:tc>
          <w:tcPr>
            <w:tcW w:w="4577" w:type="dxa"/>
            <w:gridSpan w:val="2"/>
          </w:tcPr>
          <w:p w:rsidR="00556194" w:rsidRPr="00104A6F" w:rsidRDefault="00556194" w:rsidP="00104A6F">
            <w:pPr>
              <w:pStyle w:val="TableParagraph"/>
              <w:ind w:left="0" w:right="173"/>
              <w:rPr>
                <w:b/>
                <w:i/>
                <w:sz w:val="24"/>
                <w:szCs w:val="24"/>
                <w:lang w:val="ru-RU"/>
              </w:rPr>
            </w:pPr>
            <w:r w:rsidRPr="00104A6F">
              <w:rPr>
                <w:b/>
                <w:i/>
                <w:sz w:val="24"/>
                <w:szCs w:val="24"/>
                <w:lang w:val="ru-RU"/>
              </w:rPr>
              <w:t>Групповые</w:t>
            </w:r>
            <w:r w:rsidR="00BB0993">
              <w:rPr>
                <w:b/>
                <w:i/>
                <w:sz w:val="24"/>
                <w:szCs w:val="24"/>
                <w:lang w:val="ru-RU"/>
              </w:rPr>
              <w:t xml:space="preserve"> </w:t>
            </w:r>
            <w:r w:rsidRPr="00104A6F">
              <w:rPr>
                <w:b/>
                <w:i/>
                <w:sz w:val="24"/>
                <w:szCs w:val="24"/>
                <w:lang w:val="ru-RU"/>
              </w:rPr>
              <w:t>комнаты</w:t>
            </w:r>
          </w:p>
          <w:p w:rsidR="00556194" w:rsidRPr="00104A6F" w:rsidRDefault="00556194" w:rsidP="00104A6F">
            <w:pPr>
              <w:pStyle w:val="TableParagraph"/>
              <w:spacing w:line="259" w:lineRule="auto"/>
              <w:ind w:left="0" w:right="173"/>
              <w:rPr>
                <w:sz w:val="24"/>
                <w:szCs w:val="24"/>
                <w:lang w:val="ru-RU"/>
              </w:rPr>
            </w:pPr>
            <w:r w:rsidRPr="00104A6F">
              <w:rPr>
                <w:sz w:val="24"/>
                <w:szCs w:val="24"/>
                <w:lang w:val="ru-RU"/>
              </w:rPr>
              <w:t>Образовательная деятельность,</w:t>
            </w:r>
            <w:r w:rsidR="00BB0993">
              <w:rPr>
                <w:sz w:val="24"/>
                <w:szCs w:val="24"/>
                <w:lang w:val="ru-RU"/>
              </w:rPr>
              <w:t xml:space="preserve"> </w:t>
            </w:r>
            <w:r w:rsidRPr="00104A6F">
              <w:rPr>
                <w:sz w:val="24"/>
                <w:szCs w:val="24"/>
                <w:lang w:val="ru-RU"/>
              </w:rPr>
              <w:t>осуществляемая</w:t>
            </w:r>
            <w:r w:rsidR="00BB0993">
              <w:rPr>
                <w:sz w:val="24"/>
                <w:szCs w:val="24"/>
                <w:lang w:val="ru-RU"/>
              </w:rPr>
              <w:t xml:space="preserve"> </w:t>
            </w:r>
            <w:r w:rsidRPr="00104A6F">
              <w:rPr>
                <w:sz w:val="24"/>
                <w:szCs w:val="24"/>
                <w:lang w:val="ru-RU"/>
              </w:rPr>
              <w:t>в</w:t>
            </w:r>
            <w:r w:rsidR="00BB0993">
              <w:rPr>
                <w:sz w:val="24"/>
                <w:szCs w:val="24"/>
                <w:lang w:val="ru-RU"/>
              </w:rPr>
              <w:t xml:space="preserve"> </w:t>
            </w:r>
            <w:r w:rsidRPr="00104A6F">
              <w:rPr>
                <w:sz w:val="24"/>
                <w:szCs w:val="24"/>
                <w:lang w:val="ru-RU"/>
              </w:rPr>
              <w:t>процессе</w:t>
            </w:r>
            <w:r w:rsidR="00BB0993">
              <w:rPr>
                <w:sz w:val="24"/>
                <w:szCs w:val="24"/>
                <w:lang w:val="ru-RU"/>
              </w:rPr>
              <w:t xml:space="preserve"> </w:t>
            </w:r>
            <w:r w:rsidRPr="00104A6F">
              <w:rPr>
                <w:sz w:val="24"/>
                <w:szCs w:val="24"/>
                <w:lang w:val="ru-RU"/>
              </w:rPr>
              <w:t>организации</w:t>
            </w:r>
            <w:r w:rsidR="00BB0993">
              <w:rPr>
                <w:sz w:val="24"/>
                <w:szCs w:val="24"/>
                <w:lang w:val="ru-RU"/>
              </w:rPr>
              <w:t xml:space="preserve"> </w:t>
            </w:r>
            <w:r w:rsidRPr="00104A6F">
              <w:rPr>
                <w:sz w:val="24"/>
                <w:szCs w:val="24"/>
                <w:lang w:val="ru-RU"/>
              </w:rPr>
              <w:t>различных видов детской деятельности.</w:t>
            </w:r>
            <w:r w:rsidR="00BB0993">
              <w:rPr>
                <w:sz w:val="24"/>
                <w:szCs w:val="24"/>
                <w:lang w:val="ru-RU"/>
              </w:rPr>
              <w:t xml:space="preserve"> </w:t>
            </w:r>
            <w:r w:rsidRPr="00104A6F">
              <w:rPr>
                <w:sz w:val="24"/>
                <w:szCs w:val="24"/>
                <w:lang w:val="ru-RU"/>
              </w:rPr>
              <w:t>Самостоятельная</w:t>
            </w:r>
            <w:r w:rsidR="00BB0993">
              <w:rPr>
                <w:sz w:val="24"/>
                <w:szCs w:val="24"/>
                <w:lang w:val="ru-RU"/>
              </w:rPr>
              <w:t xml:space="preserve"> </w:t>
            </w:r>
            <w:r w:rsidRPr="00104A6F">
              <w:rPr>
                <w:sz w:val="24"/>
                <w:szCs w:val="24"/>
                <w:lang w:val="ru-RU"/>
              </w:rPr>
              <w:t>деятельность</w:t>
            </w:r>
            <w:r w:rsidR="00BB0993">
              <w:rPr>
                <w:sz w:val="24"/>
                <w:szCs w:val="24"/>
                <w:lang w:val="ru-RU"/>
              </w:rPr>
              <w:t xml:space="preserve"> </w:t>
            </w:r>
            <w:r w:rsidRPr="00104A6F">
              <w:rPr>
                <w:sz w:val="24"/>
                <w:szCs w:val="24"/>
                <w:lang w:val="ru-RU"/>
              </w:rPr>
              <w:t>детей.</w:t>
            </w:r>
          </w:p>
          <w:p w:rsidR="00556194" w:rsidRPr="00104A6F" w:rsidRDefault="00556194" w:rsidP="00104A6F">
            <w:pPr>
              <w:pStyle w:val="TableParagraph"/>
              <w:spacing w:line="249" w:lineRule="auto"/>
              <w:ind w:left="0" w:right="173"/>
              <w:rPr>
                <w:sz w:val="24"/>
                <w:szCs w:val="24"/>
                <w:lang w:val="ru-RU"/>
              </w:rPr>
            </w:pPr>
            <w:r w:rsidRPr="00104A6F">
              <w:rPr>
                <w:sz w:val="24"/>
                <w:szCs w:val="24"/>
                <w:lang w:val="ru-RU"/>
              </w:rPr>
              <w:t>Образовательная деятельность,</w:t>
            </w:r>
            <w:r w:rsidR="00BB0993">
              <w:rPr>
                <w:sz w:val="24"/>
                <w:szCs w:val="24"/>
                <w:lang w:val="ru-RU"/>
              </w:rPr>
              <w:t xml:space="preserve"> </w:t>
            </w:r>
            <w:r w:rsidRPr="00104A6F">
              <w:rPr>
                <w:sz w:val="24"/>
                <w:szCs w:val="24"/>
                <w:lang w:val="ru-RU"/>
              </w:rPr>
              <w:t>осуществляемая</w:t>
            </w:r>
            <w:r w:rsidR="00BB0993">
              <w:rPr>
                <w:sz w:val="24"/>
                <w:szCs w:val="24"/>
                <w:lang w:val="ru-RU"/>
              </w:rPr>
              <w:t xml:space="preserve"> </w:t>
            </w:r>
            <w:r w:rsidRPr="00104A6F">
              <w:rPr>
                <w:sz w:val="24"/>
                <w:szCs w:val="24"/>
                <w:lang w:val="ru-RU"/>
              </w:rPr>
              <w:t>в</w:t>
            </w:r>
            <w:r w:rsidR="00BB0993">
              <w:rPr>
                <w:sz w:val="24"/>
                <w:szCs w:val="24"/>
                <w:lang w:val="ru-RU"/>
              </w:rPr>
              <w:t xml:space="preserve"> </w:t>
            </w:r>
            <w:r w:rsidRPr="00104A6F">
              <w:rPr>
                <w:sz w:val="24"/>
                <w:szCs w:val="24"/>
                <w:lang w:val="ru-RU"/>
              </w:rPr>
              <w:t>ходе</w:t>
            </w:r>
            <w:r w:rsidR="00BB0993">
              <w:rPr>
                <w:sz w:val="24"/>
                <w:szCs w:val="24"/>
                <w:lang w:val="ru-RU"/>
              </w:rPr>
              <w:t xml:space="preserve"> </w:t>
            </w:r>
            <w:r w:rsidRPr="00104A6F">
              <w:rPr>
                <w:sz w:val="24"/>
                <w:szCs w:val="24"/>
                <w:lang w:val="ru-RU"/>
              </w:rPr>
              <w:t>режимных</w:t>
            </w:r>
            <w:r w:rsidR="00BB0993">
              <w:rPr>
                <w:sz w:val="24"/>
                <w:szCs w:val="24"/>
                <w:lang w:val="ru-RU"/>
              </w:rPr>
              <w:t xml:space="preserve"> </w:t>
            </w:r>
            <w:r w:rsidRPr="00104A6F">
              <w:rPr>
                <w:sz w:val="24"/>
                <w:szCs w:val="24"/>
                <w:lang w:val="ru-RU"/>
              </w:rPr>
              <w:t>моментов.</w:t>
            </w:r>
          </w:p>
          <w:p w:rsidR="00556194" w:rsidRPr="00104A6F" w:rsidRDefault="00556194" w:rsidP="00104A6F">
            <w:pPr>
              <w:pStyle w:val="TableParagraph"/>
              <w:spacing w:line="276" w:lineRule="auto"/>
              <w:ind w:left="0" w:right="173"/>
              <w:rPr>
                <w:sz w:val="24"/>
                <w:szCs w:val="24"/>
                <w:lang w:val="ru-RU"/>
              </w:rPr>
            </w:pPr>
            <w:r w:rsidRPr="00104A6F">
              <w:rPr>
                <w:sz w:val="24"/>
                <w:szCs w:val="24"/>
                <w:lang w:val="ru-RU"/>
              </w:rPr>
              <w:t>Удовлетворение потребности детейв самовыражении. Индивидуальная</w:t>
            </w:r>
            <w:r w:rsidR="00BB0993">
              <w:rPr>
                <w:sz w:val="24"/>
                <w:szCs w:val="24"/>
                <w:lang w:val="ru-RU"/>
              </w:rPr>
              <w:t xml:space="preserve"> </w:t>
            </w:r>
            <w:r w:rsidRPr="00104A6F">
              <w:rPr>
                <w:sz w:val="24"/>
                <w:szCs w:val="24"/>
                <w:lang w:val="ru-RU"/>
              </w:rPr>
              <w:t>работа.</w:t>
            </w:r>
          </w:p>
          <w:p w:rsidR="00556194" w:rsidRPr="00104A6F" w:rsidRDefault="00BB0993" w:rsidP="00104A6F">
            <w:pPr>
              <w:pStyle w:val="TableParagraph"/>
              <w:tabs>
                <w:tab w:val="left" w:pos="1685"/>
                <w:tab w:val="left" w:pos="2304"/>
              </w:tabs>
              <w:spacing w:line="261" w:lineRule="auto"/>
              <w:ind w:left="0" w:right="173"/>
              <w:rPr>
                <w:sz w:val="24"/>
                <w:szCs w:val="24"/>
                <w:lang w:val="ru-RU"/>
              </w:rPr>
            </w:pPr>
            <w:r>
              <w:rPr>
                <w:sz w:val="24"/>
                <w:szCs w:val="24"/>
                <w:lang w:val="ru-RU"/>
              </w:rPr>
              <w:t xml:space="preserve">Совместные </w:t>
            </w:r>
            <w:r w:rsidR="00556194" w:rsidRPr="00104A6F">
              <w:rPr>
                <w:sz w:val="24"/>
                <w:szCs w:val="24"/>
                <w:lang w:val="ru-RU"/>
              </w:rPr>
              <w:t>с</w:t>
            </w:r>
            <w:r>
              <w:rPr>
                <w:sz w:val="24"/>
                <w:szCs w:val="24"/>
                <w:lang w:val="ru-RU"/>
              </w:rPr>
              <w:t xml:space="preserve"> </w:t>
            </w:r>
            <w:r w:rsidR="00556194" w:rsidRPr="00104A6F">
              <w:rPr>
                <w:spacing w:val="-1"/>
                <w:sz w:val="24"/>
                <w:szCs w:val="24"/>
                <w:lang w:val="ru-RU"/>
              </w:rPr>
              <w:t>родителями</w:t>
            </w:r>
            <w:r>
              <w:rPr>
                <w:spacing w:val="-1"/>
                <w:sz w:val="24"/>
                <w:szCs w:val="24"/>
                <w:lang w:val="ru-RU"/>
              </w:rPr>
              <w:t xml:space="preserve"> </w:t>
            </w:r>
            <w:r w:rsidR="00556194" w:rsidRPr="00104A6F">
              <w:rPr>
                <w:sz w:val="24"/>
                <w:szCs w:val="24"/>
                <w:lang w:val="ru-RU"/>
              </w:rPr>
              <w:t>групповые</w:t>
            </w:r>
            <w:r>
              <w:rPr>
                <w:sz w:val="24"/>
                <w:szCs w:val="24"/>
                <w:lang w:val="ru-RU"/>
              </w:rPr>
              <w:t xml:space="preserve"> </w:t>
            </w:r>
            <w:r w:rsidR="00556194" w:rsidRPr="00104A6F">
              <w:rPr>
                <w:sz w:val="24"/>
                <w:szCs w:val="24"/>
                <w:lang w:val="ru-RU"/>
              </w:rPr>
              <w:t>мероприятия:</w:t>
            </w:r>
            <w:r>
              <w:rPr>
                <w:sz w:val="24"/>
                <w:szCs w:val="24"/>
                <w:lang w:val="ru-RU"/>
              </w:rPr>
              <w:t xml:space="preserve"> </w:t>
            </w:r>
            <w:r w:rsidR="00556194" w:rsidRPr="00104A6F">
              <w:rPr>
                <w:sz w:val="24"/>
                <w:szCs w:val="24"/>
                <w:lang w:val="ru-RU"/>
              </w:rPr>
              <w:t>досуги,</w:t>
            </w:r>
            <w:r>
              <w:rPr>
                <w:sz w:val="24"/>
                <w:szCs w:val="24"/>
                <w:lang w:val="ru-RU"/>
              </w:rPr>
              <w:t xml:space="preserve"> </w:t>
            </w:r>
            <w:r w:rsidR="00556194" w:rsidRPr="00104A6F">
              <w:rPr>
                <w:sz w:val="24"/>
                <w:szCs w:val="24"/>
                <w:lang w:val="ru-RU"/>
              </w:rPr>
              <w:t>конкурсы,</w:t>
            </w:r>
            <w:r>
              <w:rPr>
                <w:sz w:val="24"/>
                <w:szCs w:val="24"/>
                <w:lang w:val="ru-RU"/>
              </w:rPr>
              <w:t xml:space="preserve"> </w:t>
            </w:r>
            <w:r w:rsidR="00556194" w:rsidRPr="00104A6F">
              <w:rPr>
                <w:sz w:val="24"/>
                <w:szCs w:val="24"/>
                <w:lang w:val="ru-RU"/>
              </w:rPr>
              <w:t>развлечения</w:t>
            </w:r>
            <w:r>
              <w:rPr>
                <w:sz w:val="24"/>
                <w:szCs w:val="24"/>
                <w:lang w:val="ru-RU"/>
              </w:rPr>
              <w:t xml:space="preserve"> </w:t>
            </w:r>
            <w:r w:rsidR="00556194" w:rsidRPr="00104A6F">
              <w:rPr>
                <w:sz w:val="24"/>
                <w:szCs w:val="24"/>
                <w:lang w:val="ru-RU"/>
              </w:rPr>
              <w:t>и</w:t>
            </w:r>
            <w:r>
              <w:rPr>
                <w:sz w:val="24"/>
                <w:szCs w:val="24"/>
                <w:lang w:val="ru-RU"/>
              </w:rPr>
              <w:t xml:space="preserve"> </w:t>
            </w:r>
            <w:r w:rsidR="00556194" w:rsidRPr="00104A6F">
              <w:rPr>
                <w:sz w:val="24"/>
                <w:szCs w:val="24"/>
                <w:lang w:val="ru-RU"/>
              </w:rPr>
              <w:t>др.</w:t>
            </w:r>
            <w:r>
              <w:rPr>
                <w:sz w:val="24"/>
                <w:szCs w:val="24"/>
                <w:lang w:val="ru-RU"/>
              </w:rPr>
              <w:t xml:space="preserve"> </w:t>
            </w:r>
            <w:r w:rsidR="00556194" w:rsidRPr="00104A6F">
              <w:rPr>
                <w:sz w:val="24"/>
                <w:szCs w:val="24"/>
                <w:lang w:val="ru-RU"/>
              </w:rPr>
              <w:t>Групповые</w:t>
            </w:r>
            <w:r>
              <w:rPr>
                <w:sz w:val="24"/>
                <w:szCs w:val="24"/>
                <w:lang w:val="ru-RU"/>
              </w:rPr>
              <w:t xml:space="preserve"> </w:t>
            </w:r>
            <w:r w:rsidR="00556194" w:rsidRPr="00104A6F">
              <w:rPr>
                <w:sz w:val="24"/>
                <w:szCs w:val="24"/>
                <w:lang w:val="ru-RU"/>
              </w:rPr>
              <w:t>родительские</w:t>
            </w:r>
            <w:r>
              <w:rPr>
                <w:sz w:val="24"/>
                <w:szCs w:val="24"/>
                <w:lang w:val="ru-RU"/>
              </w:rPr>
              <w:t xml:space="preserve"> </w:t>
            </w:r>
            <w:r w:rsidR="00556194" w:rsidRPr="00104A6F">
              <w:rPr>
                <w:sz w:val="24"/>
                <w:szCs w:val="24"/>
                <w:lang w:val="ru-RU"/>
              </w:rPr>
              <w:t>собрания.</w:t>
            </w:r>
          </w:p>
        </w:tc>
        <w:tc>
          <w:tcPr>
            <w:tcW w:w="4779" w:type="dxa"/>
          </w:tcPr>
          <w:p w:rsidR="00556194" w:rsidRPr="00104A6F" w:rsidRDefault="00556194" w:rsidP="00104A6F">
            <w:pPr>
              <w:pStyle w:val="TableParagraph"/>
              <w:ind w:left="0" w:right="173"/>
              <w:rPr>
                <w:sz w:val="24"/>
                <w:szCs w:val="24"/>
                <w:lang w:val="ru-RU"/>
              </w:rPr>
            </w:pPr>
            <w:r w:rsidRPr="00104A6F">
              <w:rPr>
                <w:sz w:val="24"/>
                <w:szCs w:val="24"/>
                <w:lang w:val="ru-RU"/>
              </w:rPr>
              <w:t>Детская</w:t>
            </w:r>
            <w:r w:rsidR="00BB0993">
              <w:rPr>
                <w:sz w:val="24"/>
                <w:szCs w:val="24"/>
                <w:lang w:val="ru-RU"/>
              </w:rPr>
              <w:t xml:space="preserve"> </w:t>
            </w:r>
            <w:r w:rsidRPr="00104A6F">
              <w:rPr>
                <w:sz w:val="24"/>
                <w:szCs w:val="24"/>
                <w:lang w:val="ru-RU"/>
              </w:rPr>
              <w:t>мебель:</w:t>
            </w:r>
            <w:r w:rsidR="008B2DFC">
              <w:rPr>
                <w:sz w:val="24"/>
                <w:szCs w:val="24"/>
                <w:lang w:val="ru-RU"/>
              </w:rPr>
              <w:t xml:space="preserve"> </w:t>
            </w:r>
            <w:r w:rsidRPr="00104A6F">
              <w:rPr>
                <w:sz w:val="24"/>
                <w:szCs w:val="24"/>
                <w:lang w:val="ru-RU"/>
              </w:rPr>
              <w:t>с</w:t>
            </w:r>
            <w:r w:rsidR="00BB0993">
              <w:rPr>
                <w:sz w:val="24"/>
                <w:szCs w:val="24"/>
                <w:lang w:val="ru-RU"/>
              </w:rPr>
              <w:t xml:space="preserve"> </w:t>
            </w:r>
            <w:r w:rsidRPr="00104A6F">
              <w:rPr>
                <w:sz w:val="24"/>
                <w:szCs w:val="24"/>
                <w:lang w:val="ru-RU"/>
              </w:rPr>
              <w:t>толы,стулья</w:t>
            </w:r>
          </w:p>
          <w:p w:rsidR="00556194" w:rsidRPr="00104A6F" w:rsidRDefault="00556194" w:rsidP="00104A6F">
            <w:pPr>
              <w:pStyle w:val="TableParagraph"/>
              <w:ind w:left="0" w:right="173"/>
              <w:rPr>
                <w:sz w:val="24"/>
                <w:szCs w:val="24"/>
                <w:lang w:val="ru-RU"/>
              </w:rPr>
            </w:pPr>
            <w:r w:rsidRPr="00104A6F">
              <w:rPr>
                <w:sz w:val="24"/>
                <w:szCs w:val="24"/>
                <w:lang w:val="ru-RU"/>
              </w:rPr>
              <w:t>Сюжетно-ролевые</w:t>
            </w:r>
            <w:r w:rsidR="00BB0993">
              <w:rPr>
                <w:sz w:val="24"/>
                <w:szCs w:val="24"/>
                <w:lang w:val="ru-RU"/>
              </w:rPr>
              <w:t xml:space="preserve"> </w:t>
            </w:r>
            <w:r w:rsidRPr="00104A6F">
              <w:rPr>
                <w:sz w:val="24"/>
                <w:szCs w:val="24"/>
                <w:lang w:val="ru-RU"/>
              </w:rPr>
              <w:t>игры:</w:t>
            </w:r>
            <w:r w:rsidR="00BB0993">
              <w:rPr>
                <w:sz w:val="24"/>
                <w:szCs w:val="24"/>
                <w:lang w:val="ru-RU"/>
              </w:rPr>
              <w:t xml:space="preserve"> </w:t>
            </w:r>
            <w:r w:rsidRPr="00104A6F">
              <w:rPr>
                <w:sz w:val="24"/>
                <w:szCs w:val="24"/>
                <w:lang w:val="ru-RU"/>
              </w:rPr>
              <w:t>в</w:t>
            </w:r>
            <w:r w:rsidR="00BB0993">
              <w:rPr>
                <w:sz w:val="24"/>
                <w:szCs w:val="24"/>
                <w:lang w:val="ru-RU"/>
              </w:rPr>
              <w:t xml:space="preserve"> </w:t>
            </w:r>
            <w:r w:rsidRPr="00104A6F">
              <w:rPr>
                <w:sz w:val="24"/>
                <w:szCs w:val="24"/>
                <w:lang w:val="ru-RU"/>
              </w:rPr>
              <w:t>соответствии</w:t>
            </w:r>
            <w:r w:rsidR="00BB0993">
              <w:rPr>
                <w:sz w:val="24"/>
                <w:szCs w:val="24"/>
                <w:lang w:val="ru-RU"/>
              </w:rPr>
              <w:t xml:space="preserve"> </w:t>
            </w:r>
            <w:r w:rsidRPr="00104A6F">
              <w:rPr>
                <w:sz w:val="24"/>
                <w:szCs w:val="24"/>
                <w:lang w:val="ru-RU"/>
              </w:rPr>
              <w:t>с</w:t>
            </w:r>
            <w:r w:rsidR="00BB0993">
              <w:rPr>
                <w:sz w:val="24"/>
                <w:szCs w:val="24"/>
                <w:lang w:val="ru-RU"/>
              </w:rPr>
              <w:t xml:space="preserve"> </w:t>
            </w:r>
            <w:r w:rsidRPr="00104A6F">
              <w:rPr>
                <w:sz w:val="24"/>
                <w:szCs w:val="24"/>
                <w:lang w:val="ru-RU"/>
              </w:rPr>
              <w:t>возрастом</w:t>
            </w:r>
            <w:r w:rsidR="00BB0993">
              <w:rPr>
                <w:sz w:val="24"/>
                <w:szCs w:val="24"/>
                <w:lang w:val="ru-RU"/>
              </w:rPr>
              <w:t xml:space="preserve"> </w:t>
            </w:r>
            <w:r w:rsidRPr="00104A6F">
              <w:rPr>
                <w:sz w:val="24"/>
                <w:szCs w:val="24"/>
                <w:lang w:val="ru-RU"/>
              </w:rPr>
              <w:t>детей</w:t>
            </w:r>
            <w:r w:rsidR="00BB0993">
              <w:rPr>
                <w:sz w:val="24"/>
                <w:szCs w:val="24"/>
                <w:lang w:val="ru-RU"/>
              </w:rPr>
              <w:t xml:space="preserve"> </w:t>
            </w:r>
            <w:r w:rsidRPr="00104A6F">
              <w:rPr>
                <w:sz w:val="24"/>
                <w:szCs w:val="24"/>
                <w:lang w:val="ru-RU"/>
              </w:rPr>
              <w:t>(условно):</w:t>
            </w:r>
          </w:p>
          <w:p w:rsidR="00556194" w:rsidRPr="00104A6F" w:rsidRDefault="00556194" w:rsidP="00104A6F">
            <w:pPr>
              <w:pStyle w:val="TableParagraph"/>
              <w:spacing w:line="259" w:lineRule="auto"/>
              <w:ind w:left="0" w:right="173"/>
              <w:rPr>
                <w:sz w:val="24"/>
                <w:szCs w:val="24"/>
                <w:lang w:val="ru-RU"/>
              </w:rPr>
            </w:pPr>
            <w:r w:rsidRPr="00104A6F">
              <w:rPr>
                <w:sz w:val="24"/>
                <w:szCs w:val="24"/>
                <w:lang w:val="ru-RU"/>
              </w:rPr>
              <w:t>«Дом»,</w:t>
            </w:r>
            <w:r w:rsidR="00BB0993">
              <w:rPr>
                <w:sz w:val="24"/>
                <w:szCs w:val="24"/>
                <w:lang w:val="ru-RU"/>
              </w:rPr>
              <w:t xml:space="preserve"> </w:t>
            </w:r>
            <w:r w:rsidRPr="00104A6F">
              <w:rPr>
                <w:sz w:val="24"/>
                <w:szCs w:val="24"/>
                <w:lang w:val="ru-RU"/>
              </w:rPr>
              <w:t>«Магазин»,</w:t>
            </w:r>
            <w:r w:rsidR="00BB0993">
              <w:rPr>
                <w:sz w:val="24"/>
                <w:szCs w:val="24"/>
                <w:lang w:val="ru-RU"/>
              </w:rPr>
              <w:t xml:space="preserve"> </w:t>
            </w:r>
            <w:r w:rsidRPr="00104A6F">
              <w:rPr>
                <w:sz w:val="24"/>
                <w:szCs w:val="24"/>
                <w:lang w:val="ru-RU"/>
              </w:rPr>
              <w:t>«Больница»,</w:t>
            </w:r>
            <w:r w:rsidR="00BB0993">
              <w:rPr>
                <w:sz w:val="24"/>
                <w:szCs w:val="24"/>
                <w:lang w:val="ru-RU"/>
              </w:rPr>
              <w:t xml:space="preserve"> </w:t>
            </w:r>
            <w:r w:rsidRPr="00104A6F">
              <w:rPr>
                <w:sz w:val="24"/>
                <w:szCs w:val="24"/>
                <w:lang w:val="ru-RU"/>
              </w:rPr>
              <w:t>«Парикмахерская»,</w:t>
            </w:r>
            <w:r w:rsidR="00BB0993">
              <w:rPr>
                <w:sz w:val="24"/>
                <w:szCs w:val="24"/>
                <w:lang w:val="ru-RU"/>
              </w:rPr>
              <w:t xml:space="preserve"> </w:t>
            </w:r>
            <w:r w:rsidRPr="00104A6F">
              <w:rPr>
                <w:sz w:val="24"/>
                <w:szCs w:val="24"/>
                <w:lang w:val="ru-RU"/>
              </w:rPr>
              <w:t>«Мастерская»</w:t>
            </w:r>
            <w:r w:rsidR="00BB0993">
              <w:rPr>
                <w:sz w:val="24"/>
                <w:szCs w:val="24"/>
                <w:lang w:val="ru-RU"/>
              </w:rPr>
              <w:t xml:space="preserve"> </w:t>
            </w:r>
            <w:r w:rsidRPr="00104A6F">
              <w:rPr>
                <w:sz w:val="24"/>
                <w:szCs w:val="24"/>
                <w:lang w:val="ru-RU"/>
              </w:rPr>
              <w:t>и</w:t>
            </w:r>
            <w:r w:rsidR="00BB0993">
              <w:rPr>
                <w:sz w:val="24"/>
                <w:szCs w:val="24"/>
                <w:lang w:val="ru-RU"/>
              </w:rPr>
              <w:t xml:space="preserve"> </w:t>
            </w:r>
            <w:r w:rsidRPr="00104A6F">
              <w:rPr>
                <w:sz w:val="24"/>
                <w:szCs w:val="24"/>
                <w:lang w:val="ru-RU"/>
              </w:rPr>
              <w:t>др.</w:t>
            </w:r>
            <w:r w:rsidR="00BB0993">
              <w:rPr>
                <w:sz w:val="24"/>
                <w:szCs w:val="24"/>
                <w:lang w:val="ru-RU"/>
              </w:rPr>
              <w:t xml:space="preserve"> </w:t>
            </w:r>
            <w:r w:rsidRPr="00104A6F">
              <w:rPr>
                <w:sz w:val="24"/>
                <w:szCs w:val="24"/>
                <w:lang w:val="ru-RU"/>
              </w:rPr>
              <w:t>«Уголок</w:t>
            </w:r>
            <w:r w:rsidR="00BB0993">
              <w:rPr>
                <w:sz w:val="24"/>
                <w:szCs w:val="24"/>
                <w:lang w:val="ru-RU"/>
              </w:rPr>
              <w:t xml:space="preserve"> </w:t>
            </w:r>
            <w:r w:rsidRPr="00104A6F">
              <w:rPr>
                <w:sz w:val="24"/>
                <w:szCs w:val="24"/>
                <w:lang w:val="ru-RU"/>
              </w:rPr>
              <w:t>творчества»:</w:t>
            </w:r>
            <w:r w:rsidR="00BB0993">
              <w:rPr>
                <w:sz w:val="24"/>
                <w:szCs w:val="24"/>
                <w:lang w:val="ru-RU"/>
              </w:rPr>
              <w:t xml:space="preserve"> </w:t>
            </w:r>
            <w:r w:rsidRPr="00104A6F">
              <w:rPr>
                <w:sz w:val="24"/>
                <w:szCs w:val="24"/>
                <w:lang w:val="ru-RU"/>
              </w:rPr>
              <w:t>цветные</w:t>
            </w:r>
            <w:r w:rsidR="00BB0993">
              <w:rPr>
                <w:sz w:val="24"/>
                <w:szCs w:val="24"/>
                <w:lang w:val="ru-RU"/>
              </w:rPr>
              <w:t xml:space="preserve"> </w:t>
            </w:r>
            <w:r w:rsidRPr="00104A6F">
              <w:rPr>
                <w:sz w:val="24"/>
                <w:szCs w:val="24"/>
                <w:lang w:val="ru-RU"/>
              </w:rPr>
              <w:t>карандаши,</w:t>
            </w:r>
            <w:r w:rsidR="00BB0993">
              <w:rPr>
                <w:sz w:val="24"/>
                <w:szCs w:val="24"/>
                <w:lang w:val="ru-RU"/>
              </w:rPr>
              <w:t xml:space="preserve"> </w:t>
            </w:r>
            <w:r w:rsidRPr="00104A6F">
              <w:rPr>
                <w:sz w:val="24"/>
                <w:szCs w:val="24"/>
                <w:lang w:val="ru-RU"/>
              </w:rPr>
              <w:t>восковые</w:t>
            </w:r>
            <w:r w:rsidR="00BB0993">
              <w:rPr>
                <w:sz w:val="24"/>
                <w:szCs w:val="24"/>
                <w:lang w:val="ru-RU"/>
              </w:rPr>
              <w:t xml:space="preserve"> </w:t>
            </w:r>
            <w:r w:rsidRPr="00104A6F">
              <w:rPr>
                <w:sz w:val="24"/>
                <w:szCs w:val="24"/>
                <w:lang w:val="ru-RU"/>
              </w:rPr>
              <w:t>мелки,</w:t>
            </w:r>
            <w:r w:rsidR="00BB0993">
              <w:rPr>
                <w:sz w:val="24"/>
                <w:szCs w:val="24"/>
                <w:lang w:val="ru-RU"/>
              </w:rPr>
              <w:t xml:space="preserve"> </w:t>
            </w:r>
            <w:r w:rsidRPr="00104A6F">
              <w:rPr>
                <w:sz w:val="24"/>
                <w:szCs w:val="24"/>
                <w:lang w:val="ru-RU"/>
              </w:rPr>
              <w:t>писчая</w:t>
            </w:r>
            <w:r w:rsidR="00BB0993">
              <w:rPr>
                <w:sz w:val="24"/>
                <w:szCs w:val="24"/>
                <w:lang w:val="ru-RU"/>
              </w:rPr>
              <w:t xml:space="preserve"> </w:t>
            </w:r>
            <w:r w:rsidRPr="00104A6F">
              <w:rPr>
                <w:sz w:val="24"/>
                <w:szCs w:val="24"/>
                <w:lang w:val="ru-RU"/>
              </w:rPr>
              <w:t>бумага,</w:t>
            </w:r>
            <w:r w:rsidR="00BB0993">
              <w:rPr>
                <w:sz w:val="24"/>
                <w:szCs w:val="24"/>
                <w:lang w:val="ru-RU"/>
              </w:rPr>
              <w:t xml:space="preserve"> </w:t>
            </w:r>
            <w:r w:rsidRPr="00104A6F">
              <w:rPr>
                <w:sz w:val="24"/>
                <w:szCs w:val="24"/>
                <w:lang w:val="ru-RU"/>
              </w:rPr>
              <w:t>краски,</w:t>
            </w:r>
            <w:r w:rsidR="00BB0993">
              <w:rPr>
                <w:sz w:val="24"/>
                <w:szCs w:val="24"/>
                <w:lang w:val="ru-RU"/>
              </w:rPr>
              <w:t xml:space="preserve"> </w:t>
            </w:r>
            <w:r w:rsidRPr="00104A6F">
              <w:rPr>
                <w:sz w:val="24"/>
                <w:szCs w:val="24"/>
                <w:lang w:val="ru-RU"/>
              </w:rPr>
              <w:t>гуашь,</w:t>
            </w:r>
            <w:r w:rsidR="00BB0993">
              <w:rPr>
                <w:sz w:val="24"/>
                <w:szCs w:val="24"/>
                <w:lang w:val="ru-RU"/>
              </w:rPr>
              <w:t xml:space="preserve"> </w:t>
            </w:r>
            <w:r w:rsidRPr="00104A6F">
              <w:rPr>
                <w:sz w:val="24"/>
                <w:szCs w:val="24"/>
                <w:lang w:val="ru-RU"/>
              </w:rPr>
              <w:t>кисти</w:t>
            </w:r>
            <w:r w:rsidR="00BB0993">
              <w:rPr>
                <w:sz w:val="24"/>
                <w:szCs w:val="24"/>
                <w:lang w:val="ru-RU"/>
              </w:rPr>
              <w:t xml:space="preserve"> </w:t>
            </w:r>
            <w:r w:rsidRPr="00104A6F">
              <w:rPr>
                <w:sz w:val="24"/>
                <w:szCs w:val="24"/>
                <w:lang w:val="ru-RU"/>
              </w:rPr>
              <w:t>для</w:t>
            </w:r>
            <w:r w:rsidR="00BB0993">
              <w:rPr>
                <w:sz w:val="24"/>
                <w:szCs w:val="24"/>
                <w:lang w:val="ru-RU"/>
              </w:rPr>
              <w:t xml:space="preserve"> </w:t>
            </w:r>
            <w:r w:rsidRPr="00104A6F">
              <w:rPr>
                <w:sz w:val="24"/>
                <w:szCs w:val="24"/>
                <w:lang w:val="ru-RU"/>
              </w:rPr>
              <w:t>рисования,</w:t>
            </w:r>
            <w:r w:rsidR="00BB0993">
              <w:rPr>
                <w:sz w:val="24"/>
                <w:szCs w:val="24"/>
                <w:lang w:val="ru-RU"/>
              </w:rPr>
              <w:t xml:space="preserve"> </w:t>
            </w:r>
            <w:r w:rsidRPr="00104A6F">
              <w:rPr>
                <w:sz w:val="24"/>
                <w:szCs w:val="24"/>
                <w:lang w:val="ru-RU"/>
              </w:rPr>
              <w:t>пластилин,</w:t>
            </w:r>
            <w:r w:rsidR="00BB0993">
              <w:rPr>
                <w:sz w:val="24"/>
                <w:szCs w:val="24"/>
                <w:lang w:val="ru-RU"/>
              </w:rPr>
              <w:t xml:space="preserve"> </w:t>
            </w:r>
            <w:r w:rsidRPr="00104A6F">
              <w:rPr>
                <w:sz w:val="24"/>
                <w:szCs w:val="24"/>
                <w:lang w:val="ru-RU"/>
              </w:rPr>
              <w:t>трафареты,</w:t>
            </w:r>
            <w:r w:rsidR="00BB0993">
              <w:rPr>
                <w:sz w:val="24"/>
                <w:szCs w:val="24"/>
                <w:lang w:val="ru-RU"/>
              </w:rPr>
              <w:t xml:space="preserve"> </w:t>
            </w:r>
            <w:r w:rsidRPr="00104A6F">
              <w:rPr>
                <w:sz w:val="24"/>
                <w:szCs w:val="24"/>
                <w:lang w:val="ru-RU"/>
              </w:rPr>
              <w:t>раскраски;</w:t>
            </w:r>
          </w:p>
          <w:p w:rsidR="00556194" w:rsidRPr="00104A6F" w:rsidRDefault="00BB0993" w:rsidP="00104A6F">
            <w:pPr>
              <w:pStyle w:val="TableParagraph"/>
              <w:spacing w:line="276" w:lineRule="auto"/>
              <w:ind w:left="0" w:right="173"/>
              <w:rPr>
                <w:sz w:val="24"/>
                <w:szCs w:val="24"/>
                <w:lang w:val="ru-RU"/>
              </w:rPr>
            </w:pPr>
            <w:r>
              <w:rPr>
                <w:sz w:val="24"/>
                <w:szCs w:val="24"/>
                <w:lang w:val="ru-RU"/>
              </w:rPr>
              <w:t>д</w:t>
            </w:r>
            <w:r w:rsidR="00556194" w:rsidRPr="00104A6F">
              <w:rPr>
                <w:sz w:val="24"/>
                <w:szCs w:val="24"/>
                <w:lang w:val="ru-RU"/>
              </w:rPr>
              <w:t>ополнительный</w:t>
            </w:r>
            <w:r>
              <w:rPr>
                <w:sz w:val="24"/>
                <w:szCs w:val="24"/>
                <w:lang w:val="ru-RU"/>
              </w:rPr>
              <w:t xml:space="preserve"> </w:t>
            </w:r>
            <w:r w:rsidR="00556194" w:rsidRPr="00104A6F">
              <w:rPr>
                <w:sz w:val="24"/>
                <w:szCs w:val="24"/>
                <w:lang w:val="ru-RU"/>
              </w:rPr>
              <w:t>материал:</w:t>
            </w:r>
            <w:r>
              <w:rPr>
                <w:sz w:val="24"/>
                <w:szCs w:val="24"/>
                <w:lang w:val="ru-RU"/>
              </w:rPr>
              <w:t xml:space="preserve"> </w:t>
            </w:r>
            <w:r w:rsidR="00556194" w:rsidRPr="00104A6F">
              <w:rPr>
                <w:sz w:val="24"/>
                <w:szCs w:val="24"/>
                <w:lang w:val="ru-RU"/>
              </w:rPr>
              <w:t>листья,</w:t>
            </w:r>
            <w:r>
              <w:rPr>
                <w:sz w:val="24"/>
                <w:szCs w:val="24"/>
                <w:lang w:val="ru-RU"/>
              </w:rPr>
              <w:t xml:space="preserve"> </w:t>
            </w:r>
            <w:r w:rsidR="00556194" w:rsidRPr="00104A6F">
              <w:rPr>
                <w:sz w:val="24"/>
                <w:szCs w:val="24"/>
                <w:lang w:val="ru-RU"/>
              </w:rPr>
              <w:t>обрезки</w:t>
            </w:r>
            <w:r>
              <w:rPr>
                <w:sz w:val="24"/>
                <w:szCs w:val="24"/>
                <w:lang w:val="ru-RU"/>
              </w:rPr>
              <w:t xml:space="preserve"> </w:t>
            </w:r>
            <w:r w:rsidR="00556194" w:rsidRPr="00104A6F">
              <w:rPr>
                <w:sz w:val="24"/>
                <w:szCs w:val="24"/>
                <w:lang w:val="ru-RU"/>
              </w:rPr>
              <w:t>бумаги,</w:t>
            </w:r>
            <w:r>
              <w:rPr>
                <w:sz w:val="24"/>
                <w:szCs w:val="24"/>
                <w:lang w:val="ru-RU"/>
              </w:rPr>
              <w:t xml:space="preserve"> </w:t>
            </w:r>
            <w:r w:rsidR="00556194" w:rsidRPr="00104A6F">
              <w:rPr>
                <w:sz w:val="24"/>
                <w:szCs w:val="24"/>
                <w:lang w:val="ru-RU"/>
              </w:rPr>
              <w:t>кусочкидерева,</w:t>
            </w:r>
            <w:r>
              <w:rPr>
                <w:sz w:val="24"/>
                <w:szCs w:val="24"/>
                <w:lang w:val="ru-RU"/>
              </w:rPr>
              <w:t xml:space="preserve"> </w:t>
            </w:r>
            <w:r w:rsidR="00556194" w:rsidRPr="00104A6F">
              <w:rPr>
                <w:sz w:val="24"/>
                <w:szCs w:val="24"/>
                <w:lang w:val="ru-RU"/>
              </w:rPr>
              <w:t>кусочки</w:t>
            </w:r>
            <w:r>
              <w:rPr>
                <w:sz w:val="24"/>
                <w:szCs w:val="24"/>
                <w:lang w:val="ru-RU"/>
              </w:rPr>
              <w:t xml:space="preserve"> </w:t>
            </w:r>
            <w:r w:rsidR="00556194" w:rsidRPr="00104A6F">
              <w:rPr>
                <w:sz w:val="24"/>
                <w:szCs w:val="24"/>
                <w:lang w:val="ru-RU"/>
              </w:rPr>
              <w:t>поролона,</w:t>
            </w:r>
            <w:r>
              <w:rPr>
                <w:sz w:val="24"/>
                <w:szCs w:val="24"/>
                <w:lang w:val="ru-RU"/>
              </w:rPr>
              <w:t xml:space="preserve"> </w:t>
            </w:r>
            <w:r w:rsidR="00556194" w:rsidRPr="00104A6F">
              <w:rPr>
                <w:sz w:val="24"/>
                <w:szCs w:val="24"/>
                <w:lang w:val="ru-RU"/>
              </w:rPr>
              <w:t>лоскутки</w:t>
            </w:r>
            <w:r>
              <w:rPr>
                <w:sz w:val="24"/>
                <w:szCs w:val="24"/>
                <w:lang w:val="ru-RU"/>
              </w:rPr>
              <w:t xml:space="preserve"> </w:t>
            </w:r>
            <w:r w:rsidR="00556194" w:rsidRPr="00104A6F">
              <w:rPr>
                <w:sz w:val="24"/>
                <w:szCs w:val="24"/>
                <w:lang w:val="ru-RU"/>
              </w:rPr>
              <w:t>ткани,</w:t>
            </w:r>
            <w:r>
              <w:rPr>
                <w:sz w:val="24"/>
                <w:szCs w:val="24"/>
                <w:lang w:val="ru-RU"/>
              </w:rPr>
              <w:t xml:space="preserve"> </w:t>
            </w:r>
            <w:r w:rsidR="00556194" w:rsidRPr="00104A6F">
              <w:rPr>
                <w:sz w:val="24"/>
                <w:szCs w:val="24"/>
                <w:lang w:val="ru-RU"/>
              </w:rPr>
              <w:t>палочки</w:t>
            </w:r>
            <w:r>
              <w:rPr>
                <w:sz w:val="24"/>
                <w:szCs w:val="24"/>
                <w:lang w:val="ru-RU"/>
              </w:rPr>
              <w:t xml:space="preserve"> </w:t>
            </w:r>
            <w:r w:rsidR="00556194" w:rsidRPr="00104A6F">
              <w:rPr>
                <w:sz w:val="24"/>
                <w:szCs w:val="24"/>
                <w:lang w:val="ru-RU"/>
              </w:rPr>
              <w:t>и</w:t>
            </w:r>
            <w:r>
              <w:rPr>
                <w:sz w:val="24"/>
                <w:szCs w:val="24"/>
                <w:lang w:val="ru-RU"/>
              </w:rPr>
              <w:t xml:space="preserve"> </w:t>
            </w:r>
            <w:r w:rsidR="00556194" w:rsidRPr="00104A6F">
              <w:rPr>
                <w:sz w:val="24"/>
                <w:szCs w:val="24"/>
                <w:lang w:val="ru-RU"/>
              </w:rPr>
              <w:t>др.</w:t>
            </w:r>
          </w:p>
          <w:p w:rsidR="00556194" w:rsidRPr="00104A6F" w:rsidRDefault="00556194" w:rsidP="00104A6F">
            <w:pPr>
              <w:pStyle w:val="TableParagraph"/>
              <w:spacing w:line="276" w:lineRule="auto"/>
              <w:ind w:left="0" w:right="173"/>
              <w:rPr>
                <w:sz w:val="24"/>
                <w:szCs w:val="24"/>
                <w:lang w:val="ru-RU"/>
              </w:rPr>
            </w:pPr>
            <w:r w:rsidRPr="00104A6F">
              <w:rPr>
                <w:sz w:val="24"/>
                <w:szCs w:val="24"/>
                <w:lang w:val="ru-RU"/>
              </w:rPr>
              <w:t>«Книжный уголок»: литературный</w:t>
            </w:r>
            <w:r w:rsidR="00BB0993">
              <w:rPr>
                <w:sz w:val="24"/>
                <w:szCs w:val="24"/>
                <w:lang w:val="ru-RU"/>
              </w:rPr>
              <w:t xml:space="preserve"> </w:t>
            </w:r>
            <w:r w:rsidRPr="00104A6F">
              <w:rPr>
                <w:sz w:val="24"/>
                <w:szCs w:val="24"/>
                <w:lang w:val="ru-RU"/>
              </w:rPr>
              <w:t>стенд с оформлением</w:t>
            </w:r>
            <w:r w:rsidR="00BB0993">
              <w:rPr>
                <w:sz w:val="24"/>
                <w:szCs w:val="24"/>
                <w:lang w:val="ru-RU"/>
              </w:rPr>
              <w:t xml:space="preserve">  </w:t>
            </w:r>
            <w:r w:rsidRPr="00104A6F">
              <w:rPr>
                <w:sz w:val="24"/>
                <w:szCs w:val="24"/>
                <w:lang w:val="ru-RU"/>
              </w:rPr>
              <w:t>(портрет</w:t>
            </w:r>
            <w:r w:rsidR="00BB0993">
              <w:rPr>
                <w:sz w:val="24"/>
                <w:szCs w:val="24"/>
                <w:lang w:val="ru-RU"/>
              </w:rPr>
              <w:t xml:space="preserve"> </w:t>
            </w:r>
            <w:r w:rsidRPr="00104A6F">
              <w:rPr>
                <w:sz w:val="24"/>
                <w:szCs w:val="24"/>
                <w:lang w:val="ru-RU"/>
              </w:rPr>
              <w:t>писателя, иллюстрации к произведениям); детская</w:t>
            </w:r>
            <w:r w:rsidR="00BB0993">
              <w:rPr>
                <w:sz w:val="24"/>
                <w:szCs w:val="24"/>
                <w:lang w:val="ru-RU"/>
              </w:rPr>
              <w:t xml:space="preserve"> </w:t>
            </w:r>
            <w:r w:rsidRPr="00104A6F">
              <w:rPr>
                <w:sz w:val="24"/>
                <w:szCs w:val="24"/>
                <w:lang w:val="ru-RU"/>
              </w:rPr>
              <w:t>художественная</w:t>
            </w:r>
            <w:r w:rsidR="00BB0993">
              <w:rPr>
                <w:sz w:val="24"/>
                <w:szCs w:val="24"/>
                <w:lang w:val="ru-RU"/>
              </w:rPr>
              <w:t xml:space="preserve"> </w:t>
            </w:r>
            <w:r w:rsidRPr="00104A6F">
              <w:rPr>
                <w:sz w:val="24"/>
                <w:szCs w:val="24"/>
                <w:lang w:val="ru-RU"/>
              </w:rPr>
              <w:t>литература</w:t>
            </w:r>
            <w:r w:rsidR="00BB0993">
              <w:rPr>
                <w:sz w:val="24"/>
                <w:szCs w:val="24"/>
                <w:lang w:val="ru-RU"/>
              </w:rPr>
              <w:t xml:space="preserve"> </w:t>
            </w:r>
            <w:r w:rsidRPr="00104A6F">
              <w:rPr>
                <w:sz w:val="24"/>
                <w:szCs w:val="24"/>
                <w:lang w:val="ru-RU"/>
              </w:rPr>
              <w:t>в</w:t>
            </w:r>
            <w:r w:rsidR="00BB0993">
              <w:rPr>
                <w:sz w:val="24"/>
                <w:szCs w:val="24"/>
                <w:lang w:val="ru-RU"/>
              </w:rPr>
              <w:t xml:space="preserve"> </w:t>
            </w:r>
            <w:r w:rsidRPr="00104A6F">
              <w:rPr>
                <w:sz w:val="24"/>
                <w:szCs w:val="24"/>
                <w:lang w:val="ru-RU"/>
              </w:rPr>
              <w:t>соответствии</w:t>
            </w:r>
            <w:r w:rsidR="00BB0993">
              <w:rPr>
                <w:sz w:val="24"/>
                <w:szCs w:val="24"/>
                <w:lang w:val="ru-RU"/>
              </w:rPr>
              <w:t xml:space="preserve"> </w:t>
            </w:r>
            <w:r w:rsidRPr="00104A6F">
              <w:rPr>
                <w:sz w:val="24"/>
                <w:szCs w:val="24"/>
                <w:lang w:val="ru-RU"/>
              </w:rPr>
              <w:t>свозрастом</w:t>
            </w:r>
            <w:r w:rsidR="00BB0993">
              <w:rPr>
                <w:sz w:val="24"/>
                <w:szCs w:val="24"/>
                <w:lang w:val="ru-RU"/>
              </w:rPr>
              <w:t xml:space="preserve"> </w:t>
            </w:r>
            <w:r w:rsidRPr="00104A6F">
              <w:rPr>
                <w:sz w:val="24"/>
                <w:szCs w:val="24"/>
                <w:lang w:val="ru-RU"/>
              </w:rPr>
              <w:t>детей.</w:t>
            </w:r>
          </w:p>
          <w:p w:rsidR="00556194" w:rsidRPr="00104A6F" w:rsidRDefault="00556194" w:rsidP="00104A6F">
            <w:pPr>
              <w:pStyle w:val="TableParagraph"/>
              <w:spacing w:line="226" w:lineRule="exact"/>
              <w:ind w:left="0" w:right="173"/>
              <w:rPr>
                <w:sz w:val="24"/>
                <w:szCs w:val="24"/>
                <w:lang w:val="ru-RU"/>
              </w:rPr>
            </w:pPr>
            <w:r w:rsidRPr="00104A6F">
              <w:rPr>
                <w:sz w:val="24"/>
                <w:szCs w:val="24"/>
                <w:lang w:val="ru-RU"/>
              </w:rPr>
              <w:t>«Уголок</w:t>
            </w:r>
            <w:r w:rsidR="00BB0993">
              <w:rPr>
                <w:sz w:val="24"/>
                <w:szCs w:val="24"/>
                <w:lang w:val="ru-RU"/>
              </w:rPr>
              <w:t xml:space="preserve"> </w:t>
            </w:r>
            <w:r w:rsidRPr="00104A6F">
              <w:rPr>
                <w:sz w:val="24"/>
                <w:szCs w:val="24"/>
                <w:lang w:val="ru-RU"/>
              </w:rPr>
              <w:t>безопасности»:</w:t>
            </w:r>
          </w:p>
          <w:p w:rsidR="00556194" w:rsidRPr="00104A6F" w:rsidRDefault="00556194" w:rsidP="00104A6F">
            <w:pPr>
              <w:pStyle w:val="TableParagraph"/>
              <w:spacing w:line="268" w:lineRule="auto"/>
              <w:ind w:left="0" w:right="173"/>
              <w:rPr>
                <w:sz w:val="24"/>
                <w:szCs w:val="24"/>
                <w:lang w:val="ru-RU"/>
              </w:rPr>
            </w:pPr>
            <w:r w:rsidRPr="00104A6F">
              <w:rPr>
                <w:sz w:val="24"/>
                <w:szCs w:val="24"/>
                <w:lang w:val="ru-RU"/>
              </w:rPr>
              <w:t>дидактические,</w:t>
            </w:r>
            <w:r w:rsidR="00BB0993">
              <w:rPr>
                <w:sz w:val="24"/>
                <w:szCs w:val="24"/>
                <w:lang w:val="ru-RU"/>
              </w:rPr>
              <w:t xml:space="preserve"> </w:t>
            </w:r>
            <w:r w:rsidRPr="00104A6F">
              <w:rPr>
                <w:sz w:val="24"/>
                <w:szCs w:val="24"/>
                <w:lang w:val="ru-RU"/>
              </w:rPr>
              <w:t>настольные</w:t>
            </w:r>
            <w:r w:rsidR="00BB0993">
              <w:rPr>
                <w:sz w:val="24"/>
                <w:szCs w:val="24"/>
                <w:lang w:val="ru-RU"/>
              </w:rPr>
              <w:t xml:space="preserve"> </w:t>
            </w:r>
            <w:r w:rsidRPr="00104A6F">
              <w:rPr>
                <w:sz w:val="24"/>
                <w:szCs w:val="24"/>
                <w:lang w:val="ru-RU"/>
              </w:rPr>
              <w:t>игры</w:t>
            </w:r>
            <w:r w:rsidR="00BB0993">
              <w:rPr>
                <w:sz w:val="24"/>
                <w:szCs w:val="24"/>
                <w:lang w:val="ru-RU"/>
              </w:rPr>
              <w:t xml:space="preserve"> </w:t>
            </w:r>
            <w:r w:rsidRPr="00104A6F">
              <w:rPr>
                <w:sz w:val="24"/>
                <w:szCs w:val="24"/>
                <w:lang w:val="ru-RU"/>
              </w:rPr>
              <w:t>по</w:t>
            </w:r>
            <w:r w:rsidR="00BB0993">
              <w:rPr>
                <w:sz w:val="24"/>
                <w:szCs w:val="24"/>
                <w:lang w:val="ru-RU"/>
              </w:rPr>
              <w:t xml:space="preserve"> </w:t>
            </w:r>
            <w:r w:rsidRPr="00104A6F">
              <w:rPr>
                <w:sz w:val="24"/>
                <w:szCs w:val="24"/>
                <w:lang w:val="ru-RU"/>
              </w:rPr>
              <w:t>профилактике</w:t>
            </w:r>
            <w:r w:rsidR="00BB0993">
              <w:rPr>
                <w:sz w:val="24"/>
                <w:szCs w:val="24"/>
                <w:lang w:val="ru-RU"/>
              </w:rPr>
              <w:t xml:space="preserve"> </w:t>
            </w:r>
            <w:r w:rsidRPr="00104A6F">
              <w:rPr>
                <w:sz w:val="24"/>
                <w:szCs w:val="24"/>
                <w:lang w:val="ru-RU"/>
              </w:rPr>
              <w:t>ДДТТ;</w:t>
            </w:r>
            <w:r w:rsidR="00BB0993">
              <w:rPr>
                <w:sz w:val="24"/>
                <w:szCs w:val="24"/>
                <w:lang w:val="ru-RU"/>
              </w:rPr>
              <w:t xml:space="preserve"> </w:t>
            </w:r>
            <w:r w:rsidRPr="00104A6F">
              <w:rPr>
                <w:sz w:val="24"/>
                <w:szCs w:val="24"/>
                <w:lang w:val="ru-RU"/>
              </w:rPr>
              <w:t>макеты</w:t>
            </w:r>
            <w:r w:rsidR="00BB0993">
              <w:rPr>
                <w:sz w:val="24"/>
                <w:szCs w:val="24"/>
                <w:lang w:val="ru-RU"/>
              </w:rPr>
              <w:t xml:space="preserve"> </w:t>
            </w:r>
            <w:r w:rsidRPr="00104A6F">
              <w:rPr>
                <w:sz w:val="24"/>
                <w:szCs w:val="24"/>
                <w:lang w:val="ru-RU"/>
              </w:rPr>
              <w:t>перекрестков,</w:t>
            </w:r>
            <w:r w:rsidR="00BB0993">
              <w:rPr>
                <w:sz w:val="24"/>
                <w:szCs w:val="24"/>
                <w:lang w:val="ru-RU"/>
              </w:rPr>
              <w:t xml:space="preserve"> </w:t>
            </w:r>
            <w:r w:rsidRPr="00104A6F">
              <w:rPr>
                <w:sz w:val="24"/>
                <w:szCs w:val="24"/>
                <w:lang w:val="ru-RU"/>
              </w:rPr>
              <w:t>районов  города,</w:t>
            </w:r>
          </w:p>
          <w:p w:rsidR="00556194" w:rsidRPr="00104A6F" w:rsidRDefault="00556194" w:rsidP="00104A6F">
            <w:pPr>
              <w:pStyle w:val="TableParagraph"/>
              <w:spacing w:line="276" w:lineRule="auto"/>
              <w:ind w:left="0" w:right="173"/>
              <w:rPr>
                <w:sz w:val="24"/>
                <w:szCs w:val="24"/>
                <w:lang w:val="ru-RU"/>
              </w:rPr>
            </w:pPr>
            <w:r w:rsidRPr="00104A6F">
              <w:rPr>
                <w:sz w:val="24"/>
                <w:szCs w:val="24"/>
                <w:lang w:val="ru-RU"/>
              </w:rPr>
              <w:t>дорожные</w:t>
            </w:r>
            <w:r w:rsidR="00BB0993">
              <w:rPr>
                <w:sz w:val="24"/>
                <w:szCs w:val="24"/>
                <w:lang w:val="ru-RU"/>
              </w:rPr>
              <w:t xml:space="preserve"> </w:t>
            </w:r>
            <w:r w:rsidRPr="00104A6F">
              <w:rPr>
                <w:sz w:val="24"/>
                <w:szCs w:val="24"/>
                <w:lang w:val="ru-RU"/>
              </w:rPr>
              <w:t>знаки;</w:t>
            </w:r>
            <w:r w:rsidR="00BB0993">
              <w:rPr>
                <w:sz w:val="24"/>
                <w:szCs w:val="24"/>
                <w:lang w:val="ru-RU"/>
              </w:rPr>
              <w:t xml:space="preserve"> </w:t>
            </w:r>
            <w:r w:rsidRPr="00104A6F">
              <w:rPr>
                <w:sz w:val="24"/>
                <w:szCs w:val="24"/>
                <w:lang w:val="ru-RU"/>
              </w:rPr>
              <w:t>коврики;</w:t>
            </w:r>
            <w:r w:rsidR="00BB0993">
              <w:rPr>
                <w:sz w:val="24"/>
                <w:szCs w:val="24"/>
                <w:lang w:val="ru-RU"/>
              </w:rPr>
              <w:t xml:space="preserve"> </w:t>
            </w:r>
            <w:r w:rsidRPr="00104A6F">
              <w:rPr>
                <w:sz w:val="24"/>
                <w:szCs w:val="24"/>
                <w:lang w:val="ru-RU"/>
              </w:rPr>
              <w:t>литература</w:t>
            </w:r>
            <w:r w:rsidR="00BB0993">
              <w:rPr>
                <w:sz w:val="24"/>
                <w:szCs w:val="24"/>
                <w:lang w:val="ru-RU"/>
              </w:rPr>
              <w:t xml:space="preserve"> </w:t>
            </w:r>
            <w:r w:rsidRPr="00104A6F">
              <w:rPr>
                <w:sz w:val="24"/>
                <w:szCs w:val="24"/>
                <w:lang w:val="ru-RU"/>
              </w:rPr>
              <w:t>о</w:t>
            </w:r>
            <w:r w:rsidR="00BB0993">
              <w:rPr>
                <w:sz w:val="24"/>
                <w:szCs w:val="24"/>
                <w:lang w:val="ru-RU"/>
              </w:rPr>
              <w:t xml:space="preserve"> </w:t>
            </w:r>
            <w:r w:rsidRPr="00104A6F">
              <w:rPr>
                <w:sz w:val="24"/>
                <w:szCs w:val="24"/>
                <w:lang w:val="ru-RU"/>
              </w:rPr>
              <w:t>правилах</w:t>
            </w:r>
            <w:r w:rsidR="00BB0993">
              <w:rPr>
                <w:sz w:val="24"/>
                <w:szCs w:val="24"/>
                <w:lang w:val="ru-RU"/>
              </w:rPr>
              <w:t xml:space="preserve"> </w:t>
            </w:r>
            <w:r w:rsidRPr="00104A6F">
              <w:rPr>
                <w:sz w:val="24"/>
                <w:szCs w:val="24"/>
                <w:lang w:val="ru-RU"/>
              </w:rPr>
              <w:t>дорожного</w:t>
            </w:r>
            <w:r w:rsidR="00BB0993">
              <w:rPr>
                <w:sz w:val="24"/>
                <w:szCs w:val="24"/>
                <w:lang w:val="ru-RU"/>
              </w:rPr>
              <w:t xml:space="preserve"> </w:t>
            </w:r>
            <w:r w:rsidRPr="00104A6F">
              <w:rPr>
                <w:sz w:val="24"/>
                <w:szCs w:val="24"/>
                <w:lang w:val="ru-RU"/>
              </w:rPr>
              <w:t>движения.</w:t>
            </w:r>
          </w:p>
          <w:p w:rsidR="00556194" w:rsidRPr="00104A6F" w:rsidRDefault="00556194" w:rsidP="00104A6F">
            <w:pPr>
              <w:pStyle w:val="TableParagraph"/>
              <w:spacing w:line="229" w:lineRule="exact"/>
              <w:ind w:left="0" w:right="173"/>
              <w:rPr>
                <w:sz w:val="24"/>
                <w:szCs w:val="24"/>
                <w:lang w:val="ru-RU"/>
              </w:rPr>
            </w:pPr>
            <w:r w:rsidRPr="00104A6F">
              <w:rPr>
                <w:sz w:val="24"/>
                <w:szCs w:val="24"/>
                <w:lang w:val="ru-RU"/>
              </w:rPr>
              <w:t>«Театральный</w:t>
            </w:r>
            <w:r w:rsidR="00BB0993">
              <w:rPr>
                <w:sz w:val="24"/>
                <w:szCs w:val="24"/>
                <w:lang w:val="ru-RU"/>
              </w:rPr>
              <w:t xml:space="preserve"> </w:t>
            </w:r>
            <w:r w:rsidRPr="00104A6F">
              <w:rPr>
                <w:sz w:val="24"/>
                <w:szCs w:val="24"/>
                <w:lang w:val="ru-RU"/>
              </w:rPr>
              <w:t>уголок»:</w:t>
            </w:r>
          </w:p>
          <w:p w:rsidR="00556194" w:rsidRPr="00104A6F" w:rsidRDefault="00556194" w:rsidP="00104A6F">
            <w:pPr>
              <w:pStyle w:val="TableParagraph"/>
              <w:tabs>
                <w:tab w:val="left" w:pos="1672"/>
                <w:tab w:val="left" w:pos="2445"/>
                <w:tab w:val="left" w:pos="3210"/>
                <w:tab w:val="left" w:pos="4285"/>
                <w:tab w:val="left" w:pos="5233"/>
              </w:tabs>
              <w:spacing w:line="276" w:lineRule="auto"/>
              <w:ind w:left="0" w:right="173"/>
              <w:rPr>
                <w:sz w:val="24"/>
                <w:szCs w:val="24"/>
                <w:lang w:val="ru-RU"/>
              </w:rPr>
            </w:pPr>
            <w:r w:rsidRPr="00104A6F">
              <w:rPr>
                <w:sz w:val="24"/>
                <w:szCs w:val="24"/>
                <w:lang w:val="ru-RU"/>
              </w:rPr>
              <w:t>ширма;</w:t>
            </w:r>
            <w:r w:rsidR="00BB0993">
              <w:rPr>
                <w:sz w:val="24"/>
                <w:szCs w:val="24"/>
                <w:lang w:val="ru-RU"/>
              </w:rPr>
              <w:t xml:space="preserve"> разные</w:t>
            </w:r>
            <w:r w:rsidR="00BB0993">
              <w:rPr>
                <w:sz w:val="24"/>
                <w:szCs w:val="24"/>
                <w:lang w:val="ru-RU"/>
              </w:rPr>
              <w:tab/>
              <w:t>виды</w:t>
            </w:r>
            <w:r w:rsidR="00BB0993">
              <w:rPr>
                <w:sz w:val="24"/>
                <w:szCs w:val="24"/>
                <w:lang w:val="ru-RU"/>
              </w:rPr>
              <w:tab/>
              <w:t>театра</w:t>
            </w:r>
            <w:r w:rsidR="00BB0993">
              <w:rPr>
                <w:sz w:val="24"/>
                <w:szCs w:val="24"/>
                <w:lang w:val="ru-RU"/>
              </w:rPr>
              <w:tab/>
              <w:t xml:space="preserve">(би-ба-бо, </w:t>
            </w:r>
            <w:r w:rsidRPr="00104A6F">
              <w:rPr>
                <w:sz w:val="24"/>
                <w:szCs w:val="24"/>
                <w:lang w:val="ru-RU"/>
              </w:rPr>
              <w:t>теневой,</w:t>
            </w:r>
            <w:r w:rsidR="00BB0993">
              <w:rPr>
                <w:sz w:val="24"/>
                <w:szCs w:val="24"/>
                <w:lang w:val="ru-RU"/>
              </w:rPr>
              <w:t xml:space="preserve"> </w:t>
            </w:r>
            <w:r w:rsidRPr="00104A6F">
              <w:rPr>
                <w:spacing w:val="-1"/>
                <w:sz w:val="24"/>
                <w:szCs w:val="24"/>
                <w:lang w:val="ru-RU"/>
              </w:rPr>
              <w:t>настольный,</w:t>
            </w:r>
            <w:r w:rsidR="00BB0993">
              <w:rPr>
                <w:spacing w:val="-1"/>
                <w:sz w:val="24"/>
                <w:szCs w:val="24"/>
                <w:lang w:val="ru-RU"/>
              </w:rPr>
              <w:t xml:space="preserve"> </w:t>
            </w:r>
            <w:r w:rsidRPr="00104A6F">
              <w:rPr>
                <w:sz w:val="24"/>
                <w:szCs w:val="24"/>
                <w:lang w:val="ru-RU"/>
              </w:rPr>
              <w:t>ролевойидр.);</w:t>
            </w:r>
            <w:r w:rsidR="00BB0993">
              <w:rPr>
                <w:sz w:val="24"/>
                <w:szCs w:val="24"/>
                <w:lang w:val="ru-RU"/>
              </w:rPr>
              <w:t xml:space="preserve"> </w:t>
            </w:r>
            <w:r w:rsidRPr="00104A6F">
              <w:rPr>
                <w:sz w:val="24"/>
                <w:szCs w:val="24"/>
                <w:lang w:val="ru-RU"/>
              </w:rPr>
              <w:t>костюмы</w:t>
            </w:r>
            <w:r w:rsidR="00BB0993">
              <w:rPr>
                <w:sz w:val="24"/>
                <w:szCs w:val="24"/>
                <w:lang w:val="ru-RU"/>
              </w:rPr>
              <w:t xml:space="preserve"> </w:t>
            </w:r>
            <w:r w:rsidRPr="00104A6F">
              <w:rPr>
                <w:sz w:val="24"/>
                <w:szCs w:val="24"/>
                <w:lang w:val="ru-RU"/>
              </w:rPr>
              <w:t>для</w:t>
            </w:r>
            <w:r w:rsidR="00BB0993">
              <w:rPr>
                <w:sz w:val="24"/>
                <w:szCs w:val="24"/>
                <w:lang w:val="ru-RU"/>
              </w:rPr>
              <w:t xml:space="preserve"> </w:t>
            </w:r>
            <w:r w:rsidRPr="00104A6F">
              <w:rPr>
                <w:sz w:val="24"/>
                <w:szCs w:val="24"/>
                <w:lang w:val="ru-RU"/>
              </w:rPr>
              <w:t>игр, маски.</w:t>
            </w:r>
          </w:p>
          <w:p w:rsidR="00556194" w:rsidRPr="00104A6F" w:rsidRDefault="00556194" w:rsidP="00104A6F">
            <w:pPr>
              <w:pStyle w:val="TableParagraph"/>
              <w:spacing w:line="256" w:lineRule="auto"/>
              <w:ind w:left="0" w:right="173"/>
              <w:rPr>
                <w:sz w:val="24"/>
                <w:szCs w:val="24"/>
                <w:lang w:val="ru-RU"/>
              </w:rPr>
            </w:pPr>
            <w:r w:rsidRPr="00104A6F">
              <w:rPr>
                <w:sz w:val="24"/>
                <w:szCs w:val="24"/>
                <w:lang w:val="ru-RU"/>
              </w:rPr>
              <w:t>«Уголок</w:t>
            </w:r>
            <w:r w:rsidR="00BB0993">
              <w:rPr>
                <w:sz w:val="24"/>
                <w:szCs w:val="24"/>
                <w:lang w:val="ru-RU"/>
              </w:rPr>
              <w:t xml:space="preserve"> </w:t>
            </w:r>
            <w:r w:rsidRPr="00104A6F">
              <w:rPr>
                <w:sz w:val="24"/>
                <w:szCs w:val="24"/>
                <w:lang w:val="ru-RU"/>
              </w:rPr>
              <w:t>природы»:</w:t>
            </w:r>
            <w:r w:rsidR="00BB0993">
              <w:rPr>
                <w:sz w:val="24"/>
                <w:szCs w:val="24"/>
                <w:lang w:val="ru-RU"/>
              </w:rPr>
              <w:t xml:space="preserve"> </w:t>
            </w:r>
            <w:r w:rsidRPr="00104A6F">
              <w:rPr>
                <w:sz w:val="24"/>
                <w:szCs w:val="24"/>
                <w:lang w:val="ru-RU"/>
              </w:rPr>
              <w:t>комнатные</w:t>
            </w:r>
            <w:r w:rsidR="00BB0993">
              <w:rPr>
                <w:sz w:val="24"/>
                <w:szCs w:val="24"/>
                <w:lang w:val="ru-RU"/>
              </w:rPr>
              <w:t xml:space="preserve"> </w:t>
            </w:r>
            <w:r w:rsidRPr="00104A6F">
              <w:rPr>
                <w:sz w:val="24"/>
                <w:szCs w:val="24"/>
                <w:lang w:val="ru-RU"/>
              </w:rPr>
              <w:t>растения</w:t>
            </w:r>
            <w:r w:rsidR="00BB0993">
              <w:rPr>
                <w:sz w:val="24"/>
                <w:szCs w:val="24"/>
                <w:lang w:val="ru-RU"/>
              </w:rPr>
              <w:t xml:space="preserve"> </w:t>
            </w:r>
            <w:r w:rsidRPr="00104A6F">
              <w:rPr>
                <w:sz w:val="24"/>
                <w:szCs w:val="24"/>
                <w:lang w:val="ru-RU"/>
              </w:rPr>
              <w:t>в</w:t>
            </w:r>
            <w:r w:rsidR="00BB0993">
              <w:rPr>
                <w:sz w:val="24"/>
                <w:szCs w:val="24"/>
                <w:lang w:val="ru-RU"/>
              </w:rPr>
              <w:t xml:space="preserve"> </w:t>
            </w:r>
            <w:r w:rsidRPr="00104A6F">
              <w:rPr>
                <w:sz w:val="24"/>
                <w:szCs w:val="24"/>
                <w:lang w:val="ru-RU"/>
              </w:rPr>
              <w:t>соответствии</w:t>
            </w:r>
            <w:r w:rsidR="00BB0993">
              <w:rPr>
                <w:sz w:val="24"/>
                <w:szCs w:val="24"/>
                <w:lang w:val="ru-RU"/>
              </w:rPr>
              <w:t xml:space="preserve"> </w:t>
            </w:r>
            <w:r w:rsidRPr="00104A6F">
              <w:rPr>
                <w:sz w:val="24"/>
                <w:szCs w:val="24"/>
                <w:lang w:val="ru-RU"/>
              </w:rPr>
              <w:t>с</w:t>
            </w:r>
            <w:r w:rsidR="00BB0993">
              <w:rPr>
                <w:sz w:val="24"/>
                <w:szCs w:val="24"/>
                <w:lang w:val="ru-RU"/>
              </w:rPr>
              <w:t xml:space="preserve"> </w:t>
            </w:r>
            <w:r w:rsidRPr="00104A6F">
              <w:rPr>
                <w:sz w:val="24"/>
                <w:szCs w:val="24"/>
                <w:lang w:val="ru-RU"/>
              </w:rPr>
              <w:t>возрастными</w:t>
            </w:r>
            <w:r w:rsidR="00BB0993">
              <w:rPr>
                <w:sz w:val="24"/>
                <w:szCs w:val="24"/>
                <w:lang w:val="ru-RU"/>
              </w:rPr>
              <w:t xml:space="preserve"> </w:t>
            </w:r>
            <w:r w:rsidRPr="00104A6F">
              <w:rPr>
                <w:sz w:val="24"/>
                <w:szCs w:val="24"/>
                <w:lang w:val="ru-RU"/>
              </w:rPr>
              <w:t>рекомендациями</w:t>
            </w:r>
            <w:r w:rsidR="00BB0993">
              <w:rPr>
                <w:sz w:val="24"/>
                <w:szCs w:val="24"/>
                <w:lang w:val="ru-RU"/>
              </w:rPr>
              <w:t xml:space="preserve">. </w:t>
            </w:r>
            <w:r w:rsidRPr="00104A6F">
              <w:rPr>
                <w:sz w:val="24"/>
                <w:szCs w:val="24"/>
                <w:lang w:val="ru-RU"/>
              </w:rPr>
              <w:t>Стенд</w:t>
            </w:r>
            <w:r w:rsidR="00BB0993">
              <w:rPr>
                <w:sz w:val="24"/>
                <w:szCs w:val="24"/>
                <w:lang w:val="ru-RU"/>
              </w:rPr>
              <w:t xml:space="preserve"> </w:t>
            </w:r>
            <w:r w:rsidRPr="00104A6F">
              <w:rPr>
                <w:sz w:val="24"/>
                <w:szCs w:val="24"/>
                <w:lang w:val="ru-RU"/>
              </w:rPr>
              <w:t>со</w:t>
            </w:r>
            <w:r w:rsidR="00BB0993">
              <w:rPr>
                <w:sz w:val="24"/>
                <w:szCs w:val="24"/>
                <w:lang w:val="ru-RU"/>
              </w:rPr>
              <w:t xml:space="preserve"> </w:t>
            </w:r>
            <w:r w:rsidRPr="00104A6F">
              <w:rPr>
                <w:sz w:val="24"/>
                <w:szCs w:val="24"/>
                <w:lang w:val="ru-RU"/>
              </w:rPr>
              <w:t>сменяющимся</w:t>
            </w:r>
            <w:r w:rsidR="00BB0993">
              <w:rPr>
                <w:sz w:val="24"/>
                <w:szCs w:val="24"/>
                <w:lang w:val="ru-RU"/>
              </w:rPr>
              <w:t xml:space="preserve"> </w:t>
            </w:r>
            <w:r w:rsidRPr="00104A6F">
              <w:rPr>
                <w:sz w:val="24"/>
                <w:szCs w:val="24"/>
                <w:lang w:val="ru-RU"/>
              </w:rPr>
              <w:t>материалом</w:t>
            </w:r>
            <w:r w:rsidR="00BB0993">
              <w:rPr>
                <w:sz w:val="24"/>
                <w:szCs w:val="24"/>
                <w:lang w:val="ru-RU"/>
              </w:rPr>
              <w:t xml:space="preserve"> </w:t>
            </w:r>
            <w:r w:rsidRPr="00104A6F">
              <w:rPr>
                <w:sz w:val="24"/>
                <w:szCs w:val="24"/>
                <w:lang w:val="ru-RU"/>
              </w:rPr>
              <w:t>на</w:t>
            </w:r>
            <w:r w:rsidR="00BB0993">
              <w:rPr>
                <w:sz w:val="24"/>
                <w:szCs w:val="24"/>
                <w:lang w:val="ru-RU"/>
              </w:rPr>
              <w:t xml:space="preserve"> </w:t>
            </w:r>
            <w:r w:rsidRPr="00104A6F">
              <w:rPr>
                <w:sz w:val="24"/>
                <w:szCs w:val="24"/>
                <w:lang w:val="ru-RU"/>
              </w:rPr>
              <w:t>экологическую</w:t>
            </w:r>
            <w:r w:rsidR="00BB0993">
              <w:rPr>
                <w:sz w:val="24"/>
                <w:szCs w:val="24"/>
                <w:lang w:val="ru-RU"/>
              </w:rPr>
              <w:t xml:space="preserve"> </w:t>
            </w:r>
            <w:r w:rsidRPr="00104A6F">
              <w:rPr>
                <w:sz w:val="24"/>
                <w:szCs w:val="24"/>
                <w:lang w:val="ru-RU"/>
              </w:rPr>
              <w:t>тематику;</w:t>
            </w:r>
            <w:r w:rsidR="00BB0993">
              <w:rPr>
                <w:sz w:val="24"/>
                <w:szCs w:val="24"/>
                <w:lang w:val="ru-RU"/>
              </w:rPr>
              <w:t xml:space="preserve"> </w:t>
            </w:r>
            <w:r w:rsidRPr="00104A6F">
              <w:rPr>
                <w:sz w:val="24"/>
                <w:szCs w:val="24"/>
                <w:lang w:val="ru-RU"/>
              </w:rPr>
              <w:t>литература</w:t>
            </w:r>
            <w:r w:rsidR="00BB0993">
              <w:rPr>
                <w:sz w:val="24"/>
                <w:szCs w:val="24"/>
                <w:lang w:val="ru-RU"/>
              </w:rPr>
              <w:t xml:space="preserve"> </w:t>
            </w:r>
            <w:r w:rsidRPr="00104A6F">
              <w:rPr>
                <w:sz w:val="24"/>
                <w:szCs w:val="24"/>
                <w:lang w:val="ru-RU"/>
              </w:rPr>
              <w:t>природоведческого</w:t>
            </w:r>
            <w:r w:rsidR="00BB0993">
              <w:rPr>
                <w:sz w:val="24"/>
                <w:szCs w:val="24"/>
                <w:lang w:val="ru-RU"/>
              </w:rPr>
              <w:t xml:space="preserve"> </w:t>
            </w:r>
            <w:r w:rsidRPr="00104A6F">
              <w:rPr>
                <w:sz w:val="24"/>
                <w:szCs w:val="24"/>
                <w:lang w:val="ru-RU"/>
              </w:rPr>
              <w:t>содержания; муляжи фруктов, овощей; дикие и</w:t>
            </w:r>
            <w:r w:rsidR="00BB0993">
              <w:rPr>
                <w:sz w:val="24"/>
                <w:szCs w:val="24"/>
                <w:lang w:val="ru-RU"/>
              </w:rPr>
              <w:t xml:space="preserve"> </w:t>
            </w:r>
            <w:r w:rsidRPr="00104A6F">
              <w:rPr>
                <w:sz w:val="24"/>
                <w:szCs w:val="24"/>
                <w:lang w:val="ru-RU"/>
              </w:rPr>
              <w:t>домашние</w:t>
            </w:r>
            <w:r w:rsidR="00BB0993">
              <w:rPr>
                <w:sz w:val="24"/>
                <w:szCs w:val="24"/>
                <w:lang w:val="ru-RU"/>
              </w:rPr>
              <w:t xml:space="preserve"> </w:t>
            </w:r>
            <w:r w:rsidRPr="00104A6F">
              <w:rPr>
                <w:sz w:val="24"/>
                <w:szCs w:val="24"/>
                <w:lang w:val="ru-RU"/>
              </w:rPr>
              <w:t>животные;</w:t>
            </w:r>
          </w:p>
        </w:tc>
      </w:tr>
    </w:tbl>
    <w:p w:rsidR="00556194" w:rsidRPr="00104A6F" w:rsidRDefault="00556194" w:rsidP="00104A6F">
      <w:pPr>
        <w:spacing w:line="256" w:lineRule="auto"/>
        <w:ind w:right="173"/>
        <w:rPr>
          <w:rFonts w:ascii="Times New Roman" w:hAnsi="Times New Roman" w:cs="Times New Roman"/>
          <w:sz w:val="24"/>
          <w:szCs w:val="24"/>
        </w:rPr>
        <w:sectPr w:rsidR="00556194" w:rsidRPr="00104A6F" w:rsidSect="00FF3754">
          <w:pgSz w:w="11910" w:h="16840"/>
          <w:pgMar w:top="1134" w:right="397" w:bottom="1134" w:left="1701" w:header="720" w:footer="720" w:gutter="0"/>
          <w:cols w:space="720"/>
          <w:docGrid w:linePitch="299"/>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6"/>
        <w:gridCol w:w="41"/>
        <w:gridCol w:w="4921"/>
      </w:tblGrid>
      <w:tr w:rsidR="00556194" w:rsidRPr="00104A6F" w:rsidTr="00BB0993">
        <w:trPr>
          <w:trHeight w:val="9445"/>
        </w:trPr>
        <w:tc>
          <w:tcPr>
            <w:tcW w:w="4577" w:type="dxa"/>
            <w:gridSpan w:val="2"/>
          </w:tcPr>
          <w:p w:rsidR="00556194" w:rsidRPr="00104A6F" w:rsidRDefault="00556194" w:rsidP="00104A6F">
            <w:pPr>
              <w:pStyle w:val="TableParagraph"/>
              <w:ind w:left="0" w:right="173"/>
              <w:rPr>
                <w:sz w:val="24"/>
                <w:szCs w:val="24"/>
                <w:lang w:val="ru-RU"/>
              </w:rPr>
            </w:pPr>
          </w:p>
        </w:tc>
        <w:tc>
          <w:tcPr>
            <w:tcW w:w="4921" w:type="dxa"/>
          </w:tcPr>
          <w:p w:rsidR="00556194" w:rsidRPr="008B2DFC" w:rsidRDefault="00BB0993" w:rsidP="00104A6F">
            <w:pPr>
              <w:pStyle w:val="TableParagraph"/>
              <w:spacing w:line="273" w:lineRule="auto"/>
              <w:ind w:left="0" w:right="173"/>
              <w:rPr>
                <w:sz w:val="24"/>
                <w:szCs w:val="24"/>
                <w:lang w:val="ru-RU"/>
              </w:rPr>
            </w:pPr>
            <w:r w:rsidRPr="00104A6F">
              <w:rPr>
                <w:sz w:val="24"/>
                <w:szCs w:val="24"/>
                <w:lang w:val="ru-RU"/>
              </w:rPr>
              <w:t>И</w:t>
            </w:r>
            <w:r w:rsidR="00556194" w:rsidRPr="00104A6F">
              <w:rPr>
                <w:sz w:val="24"/>
                <w:szCs w:val="24"/>
                <w:lang w:val="ru-RU"/>
              </w:rPr>
              <w:t>нвентарь</w:t>
            </w:r>
            <w:r>
              <w:rPr>
                <w:sz w:val="24"/>
                <w:szCs w:val="24"/>
                <w:lang w:val="ru-RU"/>
              </w:rPr>
              <w:t xml:space="preserve"> </w:t>
            </w:r>
            <w:r w:rsidR="00556194" w:rsidRPr="00104A6F">
              <w:rPr>
                <w:sz w:val="24"/>
                <w:szCs w:val="24"/>
                <w:lang w:val="ru-RU"/>
              </w:rPr>
              <w:t>для</w:t>
            </w:r>
            <w:r>
              <w:rPr>
                <w:sz w:val="24"/>
                <w:szCs w:val="24"/>
                <w:lang w:val="ru-RU"/>
              </w:rPr>
              <w:t xml:space="preserve"> </w:t>
            </w:r>
            <w:r w:rsidR="00556194" w:rsidRPr="00104A6F">
              <w:rPr>
                <w:sz w:val="24"/>
                <w:szCs w:val="24"/>
                <w:lang w:val="ru-RU"/>
              </w:rPr>
              <w:t>трудовой</w:t>
            </w:r>
            <w:r>
              <w:rPr>
                <w:sz w:val="24"/>
                <w:szCs w:val="24"/>
                <w:lang w:val="ru-RU"/>
              </w:rPr>
              <w:t xml:space="preserve"> </w:t>
            </w:r>
            <w:r w:rsidR="00556194" w:rsidRPr="00104A6F">
              <w:rPr>
                <w:sz w:val="24"/>
                <w:szCs w:val="24"/>
                <w:lang w:val="ru-RU"/>
              </w:rPr>
              <w:t>деятельности:</w:t>
            </w:r>
            <w:r>
              <w:rPr>
                <w:sz w:val="24"/>
                <w:szCs w:val="24"/>
                <w:lang w:val="ru-RU"/>
              </w:rPr>
              <w:t xml:space="preserve"> </w:t>
            </w:r>
            <w:r w:rsidR="00556194" w:rsidRPr="00104A6F">
              <w:rPr>
                <w:sz w:val="24"/>
                <w:szCs w:val="24"/>
                <w:lang w:val="ru-RU"/>
              </w:rPr>
              <w:t>лейки,</w:t>
            </w:r>
            <w:r>
              <w:rPr>
                <w:sz w:val="24"/>
                <w:szCs w:val="24"/>
                <w:lang w:val="ru-RU"/>
              </w:rPr>
              <w:t xml:space="preserve"> </w:t>
            </w:r>
            <w:r w:rsidR="00556194" w:rsidRPr="00104A6F">
              <w:rPr>
                <w:sz w:val="24"/>
                <w:szCs w:val="24"/>
                <w:lang w:val="ru-RU"/>
              </w:rPr>
              <w:t>пульверизатор,</w:t>
            </w:r>
            <w:r>
              <w:rPr>
                <w:sz w:val="24"/>
                <w:szCs w:val="24"/>
                <w:lang w:val="ru-RU"/>
              </w:rPr>
              <w:t xml:space="preserve"> </w:t>
            </w:r>
            <w:r w:rsidR="00556194" w:rsidRPr="00104A6F">
              <w:rPr>
                <w:sz w:val="24"/>
                <w:szCs w:val="24"/>
                <w:lang w:val="ru-RU"/>
              </w:rPr>
              <w:t>фартуки,</w:t>
            </w:r>
            <w:r>
              <w:rPr>
                <w:sz w:val="24"/>
                <w:szCs w:val="24"/>
                <w:lang w:val="ru-RU"/>
              </w:rPr>
              <w:t xml:space="preserve"> </w:t>
            </w:r>
            <w:r w:rsidR="00556194" w:rsidRPr="00104A6F">
              <w:rPr>
                <w:sz w:val="24"/>
                <w:szCs w:val="24"/>
                <w:lang w:val="ru-RU"/>
              </w:rPr>
              <w:t>совочки,</w:t>
            </w:r>
            <w:r>
              <w:rPr>
                <w:sz w:val="24"/>
                <w:szCs w:val="24"/>
                <w:lang w:val="ru-RU"/>
              </w:rPr>
              <w:t xml:space="preserve"> </w:t>
            </w:r>
            <w:r w:rsidR="00556194" w:rsidRPr="00104A6F">
              <w:rPr>
                <w:sz w:val="24"/>
                <w:szCs w:val="24"/>
                <w:lang w:val="ru-RU"/>
              </w:rPr>
              <w:t>посуда</w:t>
            </w:r>
            <w:r>
              <w:rPr>
                <w:sz w:val="24"/>
                <w:szCs w:val="24"/>
                <w:lang w:val="ru-RU"/>
              </w:rPr>
              <w:t xml:space="preserve"> </w:t>
            </w:r>
            <w:r w:rsidR="00556194" w:rsidRPr="00104A6F">
              <w:rPr>
                <w:sz w:val="24"/>
                <w:szCs w:val="24"/>
                <w:lang w:val="ru-RU"/>
              </w:rPr>
              <w:t>для</w:t>
            </w:r>
            <w:r>
              <w:rPr>
                <w:sz w:val="24"/>
                <w:szCs w:val="24"/>
                <w:lang w:val="ru-RU"/>
              </w:rPr>
              <w:t xml:space="preserve"> </w:t>
            </w:r>
            <w:r w:rsidR="00556194" w:rsidRPr="00104A6F">
              <w:rPr>
                <w:sz w:val="24"/>
                <w:szCs w:val="24"/>
                <w:lang w:val="ru-RU"/>
              </w:rPr>
              <w:t>выращивания</w:t>
            </w:r>
            <w:r>
              <w:rPr>
                <w:sz w:val="24"/>
                <w:szCs w:val="24"/>
                <w:lang w:val="ru-RU"/>
              </w:rPr>
              <w:t xml:space="preserve"> </w:t>
            </w:r>
            <w:r w:rsidR="00556194" w:rsidRPr="00104A6F">
              <w:rPr>
                <w:sz w:val="24"/>
                <w:szCs w:val="24"/>
                <w:lang w:val="ru-RU"/>
              </w:rPr>
              <w:t>рассады</w:t>
            </w:r>
            <w:r>
              <w:rPr>
                <w:sz w:val="24"/>
                <w:szCs w:val="24"/>
                <w:lang w:val="ru-RU"/>
              </w:rPr>
              <w:t xml:space="preserve"> </w:t>
            </w:r>
            <w:r w:rsidR="00556194" w:rsidRPr="00104A6F">
              <w:rPr>
                <w:sz w:val="24"/>
                <w:szCs w:val="24"/>
                <w:lang w:val="ru-RU"/>
              </w:rPr>
              <w:t>и</w:t>
            </w:r>
            <w:r>
              <w:rPr>
                <w:sz w:val="24"/>
                <w:szCs w:val="24"/>
                <w:lang w:val="ru-RU"/>
              </w:rPr>
              <w:t xml:space="preserve"> </w:t>
            </w:r>
            <w:r w:rsidR="00556194" w:rsidRPr="00104A6F">
              <w:rPr>
                <w:sz w:val="24"/>
                <w:szCs w:val="24"/>
                <w:lang w:val="ru-RU"/>
              </w:rPr>
              <w:t>др.;</w:t>
            </w:r>
            <w:r>
              <w:rPr>
                <w:sz w:val="24"/>
                <w:szCs w:val="24"/>
                <w:lang w:val="ru-RU"/>
              </w:rPr>
              <w:t xml:space="preserve"> </w:t>
            </w:r>
            <w:r w:rsidR="00556194" w:rsidRPr="00104A6F">
              <w:rPr>
                <w:sz w:val="24"/>
                <w:szCs w:val="24"/>
                <w:lang w:val="ru-RU"/>
              </w:rPr>
              <w:t>природный</w:t>
            </w:r>
            <w:r>
              <w:rPr>
                <w:sz w:val="24"/>
                <w:szCs w:val="24"/>
                <w:lang w:val="ru-RU"/>
              </w:rPr>
              <w:t xml:space="preserve"> </w:t>
            </w:r>
            <w:r w:rsidR="00556194" w:rsidRPr="00104A6F">
              <w:rPr>
                <w:sz w:val="24"/>
                <w:szCs w:val="24"/>
                <w:lang w:val="ru-RU"/>
              </w:rPr>
              <w:t>и</w:t>
            </w:r>
            <w:r>
              <w:rPr>
                <w:sz w:val="24"/>
                <w:szCs w:val="24"/>
                <w:lang w:val="ru-RU"/>
              </w:rPr>
              <w:t xml:space="preserve"> </w:t>
            </w:r>
            <w:r w:rsidR="00556194" w:rsidRPr="008B2DFC">
              <w:rPr>
                <w:sz w:val="24"/>
                <w:szCs w:val="24"/>
                <w:lang w:val="ru-RU"/>
              </w:rPr>
              <w:t>бросовый</w:t>
            </w:r>
            <w:r w:rsidRPr="008B2DFC">
              <w:rPr>
                <w:sz w:val="24"/>
                <w:szCs w:val="24"/>
                <w:lang w:val="ru-RU"/>
              </w:rPr>
              <w:t xml:space="preserve"> </w:t>
            </w:r>
            <w:r w:rsidR="00556194" w:rsidRPr="008B2DFC">
              <w:rPr>
                <w:sz w:val="24"/>
                <w:szCs w:val="24"/>
                <w:lang w:val="ru-RU"/>
              </w:rPr>
              <w:t>материал.</w:t>
            </w:r>
          </w:p>
          <w:p w:rsidR="00556194" w:rsidRPr="008B2DFC" w:rsidRDefault="00556194" w:rsidP="008B2DFC">
            <w:pPr>
              <w:pStyle w:val="TableParagraph"/>
              <w:tabs>
                <w:tab w:val="left" w:pos="1352"/>
                <w:tab w:val="left" w:pos="1642"/>
                <w:tab w:val="left" w:pos="2542"/>
              </w:tabs>
              <w:spacing w:line="276" w:lineRule="auto"/>
              <w:ind w:left="0" w:right="173"/>
              <w:rPr>
                <w:sz w:val="24"/>
                <w:szCs w:val="24"/>
                <w:lang w:val="ru-RU"/>
              </w:rPr>
            </w:pPr>
            <w:r w:rsidRPr="008B2DFC">
              <w:rPr>
                <w:sz w:val="24"/>
                <w:szCs w:val="24"/>
                <w:lang w:val="ru-RU"/>
              </w:rPr>
              <w:t>«Уголок</w:t>
            </w:r>
            <w:r w:rsidRPr="008B2DFC">
              <w:rPr>
                <w:sz w:val="24"/>
                <w:szCs w:val="24"/>
                <w:lang w:val="ru-RU"/>
              </w:rPr>
              <w:tab/>
              <w:t>«Игра»:</w:t>
            </w:r>
            <w:r w:rsidR="00BB0993" w:rsidRPr="008B2DFC">
              <w:rPr>
                <w:sz w:val="24"/>
                <w:szCs w:val="24"/>
                <w:lang w:val="ru-RU"/>
              </w:rPr>
              <w:t xml:space="preserve"> </w:t>
            </w:r>
            <w:r w:rsidRPr="008B2DFC">
              <w:rPr>
                <w:spacing w:val="-2"/>
                <w:sz w:val="24"/>
                <w:szCs w:val="24"/>
                <w:lang w:val="ru-RU"/>
              </w:rPr>
              <w:t>куклы;</w:t>
            </w:r>
            <w:r w:rsidR="008B2DFC" w:rsidRPr="008B2DFC">
              <w:rPr>
                <w:spacing w:val="-2"/>
                <w:sz w:val="24"/>
                <w:szCs w:val="24"/>
                <w:lang w:val="ru-RU"/>
              </w:rPr>
              <w:t xml:space="preserve"> </w:t>
            </w:r>
            <w:r w:rsidRPr="008B2DFC">
              <w:rPr>
                <w:sz w:val="24"/>
                <w:szCs w:val="24"/>
                <w:lang w:val="ru-RU"/>
              </w:rPr>
              <w:t>постельные</w:t>
            </w:r>
            <w:r w:rsidR="00BB0993" w:rsidRPr="008B2DFC">
              <w:rPr>
                <w:sz w:val="24"/>
                <w:szCs w:val="24"/>
                <w:lang w:val="ru-RU"/>
              </w:rPr>
              <w:t xml:space="preserve"> </w:t>
            </w:r>
            <w:r w:rsidRPr="008B2DFC">
              <w:rPr>
                <w:spacing w:val="-1"/>
                <w:sz w:val="24"/>
                <w:szCs w:val="24"/>
                <w:lang w:val="ru-RU"/>
              </w:rPr>
              <w:t>принадлежности;</w:t>
            </w:r>
            <w:r w:rsidR="008B2DFC" w:rsidRPr="008B2DFC">
              <w:rPr>
                <w:spacing w:val="-1"/>
                <w:sz w:val="24"/>
                <w:szCs w:val="24"/>
                <w:lang w:val="ru-RU"/>
              </w:rPr>
              <w:t xml:space="preserve"> </w:t>
            </w:r>
            <w:r w:rsidRPr="008B2DFC">
              <w:rPr>
                <w:sz w:val="24"/>
                <w:szCs w:val="24"/>
                <w:lang w:val="ru-RU"/>
              </w:rPr>
              <w:t>посуда:</w:t>
            </w:r>
            <w:r w:rsidR="008B2DFC" w:rsidRPr="008B2DFC">
              <w:rPr>
                <w:sz w:val="24"/>
                <w:szCs w:val="24"/>
                <w:lang w:val="ru-RU"/>
              </w:rPr>
              <w:t xml:space="preserve"> </w:t>
            </w:r>
            <w:r w:rsidRPr="008B2DFC">
              <w:rPr>
                <w:sz w:val="24"/>
                <w:szCs w:val="24"/>
                <w:lang w:val="ru-RU"/>
              </w:rPr>
              <w:t>столовая,</w:t>
            </w:r>
            <w:r w:rsidR="008B2DFC" w:rsidRPr="008B2DFC">
              <w:rPr>
                <w:sz w:val="24"/>
                <w:szCs w:val="24"/>
                <w:lang w:val="ru-RU"/>
              </w:rPr>
              <w:t xml:space="preserve"> </w:t>
            </w:r>
            <w:r w:rsidRPr="008B2DFC">
              <w:rPr>
                <w:sz w:val="24"/>
                <w:szCs w:val="24"/>
                <w:lang w:val="ru-RU"/>
              </w:rPr>
              <w:t>чайная</w:t>
            </w:r>
            <w:r w:rsidR="008B2DFC" w:rsidRPr="008B2DFC">
              <w:rPr>
                <w:sz w:val="24"/>
                <w:szCs w:val="24"/>
                <w:lang w:val="ru-RU"/>
              </w:rPr>
              <w:t xml:space="preserve"> </w:t>
            </w:r>
            <w:r w:rsidRPr="008B2DFC">
              <w:rPr>
                <w:sz w:val="24"/>
                <w:szCs w:val="24"/>
                <w:lang w:val="ru-RU"/>
              </w:rPr>
              <w:t>кухонная;</w:t>
            </w:r>
            <w:r w:rsidR="008B2DFC" w:rsidRPr="008B2DFC">
              <w:rPr>
                <w:sz w:val="24"/>
                <w:szCs w:val="24"/>
                <w:lang w:val="ru-RU"/>
              </w:rPr>
              <w:t xml:space="preserve"> </w:t>
            </w:r>
            <w:r w:rsidRPr="008B2DFC">
              <w:rPr>
                <w:sz w:val="24"/>
                <w:szCs w:val="24"/>
                <w:lang w:val="ru-RU"/>
              </w:rPr>
              <w:t>сумочки;</w:t>
            </w:r>
            <w:r w:rsidR="008B2DFC" w:rsidRPr="008B2DFC">
              <w:rPr>
                <w:sz w:val="24"/>
                <w:szCs w:val="24"/>
                <w:lang w:val="ru-RU"/>
              </w:rPr>
              <w:t xml:space="preserve"> </w:t>
            </w:r>
            <w:r w:rsidRPr="008B2DFC">
              <w:rPr>
                <w:sz w:val="24"/>
                <w:szCs w:val="24"/>
                <w:lang w:val="ru-RU"/>
              </w:rPr>
              <w:t>дидактические</w:t>
            </w:r>
            <w:r w:rsidR="008B2DFC" w:rsidRPr="008B2DFC">
              <w:rPr>
                <w:sz w:val="24"/>
                <w:szCs w:val="24"/>
                <w:lang w:val="ru-RU"/>
              </w:rPr>
              <w:t xml:space="preserve"> </w:t>
            </w:r>
            <w:r w:rsidRPr="008B2DFC">
              <w:rPr>
                <w:sz w:val="24"/>
                <w:szCs w:val="24"/>
                <w:lang w:val="ru-RU"/>
              </w:rPr>
              <w:t>игры; настольно-печатные</w:t>
            </w:r>
            <w:r w:rsidR="008B2DFC" w:rsidRPr="008B2DFC">
              <w:rPr>
                <w:sz w:val="24"/>
                <w:szCs w:val="24"/>
                <w:lang w:val="ru-RU"/>
              </w:rPr>
              <w:t xml:space="preserve"> </w:t>
            </w:r>
            <w:r w:rsidRPr="008B2DFC">
              <w:rPr>
                <w:sz w:val="24"/>
                <w:szCs w:val="24"/>
                <w:lang w:val="ru-RU"/>
              </w:rPr>
              <w:t>игры.</w:t>
            </w:r>
          </w:p>
          <w:p w:rsidR="00556194" w:rsidRPr="008B2DFC" w:rsidRDefault="00556194" w:rsidP="008B2DFC">
            <w:pPr>
              <w:pStyle w:val="TableParagraph"/>
              <w:ind w:left="0" w:right="173"/>
              <w:rPr>
                <w:color w:val="FF0000"/>
                <w:sz w:val="24"/>
                <w:szCs w:val="24"/>
                <w:lang w:val="ru-RU"/>
              </w:rPr>
            </w:pPr>
            <w:r w:rsidRPr="008B2DFC">
              <w:rPr>
                <w:sz w:val="24"/>
                <w:szCs w:val="24"/>
                <w:lang w:val="ru-RU"/>
              </w:rPr>
              <w:t>«Музыкальный</w:t>
            </w:r>
            <w:r w:rsidR="008B2DFC" w:rsidRPr="008B2DFC">
              <w:rPr>
                <w:sz w:val="24"/>
                <w:szCs w:val="24"/>
                <w:lang w:val="ru-RU"/>
              </w:rPr>
              <w:t xml:space="preserve"> </w:t>
            </w:r>
            <w:r w:rsidRPr="008B2DFC">
              <w:rPr>
                <w:sz w:val="24"/>
                <w:szCs w:val="24"/>
                <w:lang w:val="ru-RU"/>
              </w:rPr>
              <w:t>уголок»:</w:t>
            </w:r>
            <w:r w:rsidR="008B2DFC" w:rsidRPr="008B2DFC">
              <w:rPr>
                <w:sz w:val="24"/>
                <w:szCs w:val="24"/>
                <w:lang w:val="ru-RU"/>
              </w:rPr>
              <w:t xml:space="preserve"> </w:t>
            </w:r>
            <w:r w:rsidRPr="008B2DFC">
              <w:rPr>
                <w:sz w:val="24"/>
                <w:szCs w:val="24"/>
                <w:lang w:val="ru-RU"/>
              </w:rPr>
              <w:t>музыкальные</w:t>
            </w:r>
            <w:r w:rsidR="008B2DFC" w:rsidRPr="008B2DFC">
              <w:rPr>
                <w:sz w:val="24"/>
                <w:szCs w:val="24"/>
                <w:lang w:val="ru-RU"/>
              </w:rPr>
              <w:t xml:space="preserve"> </w:t>
            </w:r>
            <w:r w:rsidRPr="008B2DFC">
              <w:rPr>
                <w:sz w:val="24"/>
                <w:szCs w:val="24"/>
                <w:lang w:val="ru-RU"/>
              </w:rPr>
              <w:t>инструменты;</w:t>
            </w:r>
            <w:r w:rsidR="008B2DFC" w:rsidRPr="008B2DFC">
              <w:rPr>
                <w:sz w:val="24"/>
                <w:szCs w:val="24"/>
                <w:lang w:val="ru-RU"/>
              </w:rPr>
              <w:t xml:space="preserve"> </w:t>
            </w:r>
            <w:r w:rsidRPr="008B2DFC">
              <w:rPr>
                <w:sz w:val="24"/>
                <w:szCs w:val="24"/>
                <w:lang w:val="ru-RU"/>
              </w:rPr>
              <w:t>предметные</w:t>
            </w:r>
            <w:r w:rsidRPr="00104A6F">
              <w:rPr>
                <w:sz w:val="24"/>
                <w:szCs w:val="24"/>
                <w:lang w:val="ru-RU"/>
              </w:rPr>
              <w:t xml:space="preserve"> картинки «Музыкальные</w:t>
            </w:r>
            <w:r w:rsidR="008B2DFC">
              <w:rPr>
                <w:sz w:val="24"/>
                <w:szCs w:val="24"/>
                <w:lang w:val="ru-RU"/>
              </w:rPr>
              <w:t xml:space="preserve"> </w:t>
            </w:r>
            <w:r w:rsidRPr="00104A6F">
              <w:rPr>
                <w:sz w:val="24"/>
                <w:szCs w:val="24"/>
                <w:lang w:val="ru-RU"/>
              </w:rPr>
              <w:t>инструменты»;</w:t>
            </w:r>
            <w:r w:rsidR="008B2DFC">
              <w:rPr>
                <w:sz w:val="24"/>
                <w:szCs w:val="24"/>
                <w:lang w:val="ru-RU"/>
              </w:rPr>
              <w:t xml:space="preserve"> </w:t>
            </w:r>
            <w:r w:rsidRPr="00104A6F">
              <w:rPr>
                <w:sz w:val="24"/>
                <w:szCs w:val="24"/>
                <w:lang w:val="ru-RU"/>
              </w:rPr>
              <w:t>музыкально-дидактические</w:t>
            </w:r>
            <w:r w:rsidR="008B2DFC">
              <w:rPr>
                <w:sz w:val="24"/>
                <w:szCs w:val="24"/>
                <w:lang w:val="ru-RU"/>
              </w:rPr>
              <w:t xml:space="preserve"> </w:t>
            </w:r>
            <w:r w:rsidRPr="00104A6F">
              <w:rPr>
                <w:sz w:val="24"/>
                <w:szCs w:val="24"/>
                <w:lang w:val="ru-RU"/>
              </w:rPr>
              <w:t>игры.</w:t>
            </w:r>
            <w:r w:rsidR="008B2DFC">
              <w:rPr>
                <w:sz w:val="24"/>
                <w:szCs w:val="24"/>
                <w:lang w:val="ru-RU"/>
              </w:rPr>
              <w:t xml:space="preserve"> </w:t>
            </w:r>
            <w:r w:rsidRPr="00104A6F">
              <w:rPr>
                <w:sz w:val="24"/>
                <w:szCs w:val="24"/>
                <w:lang w:val="ru-RU"/>
              </w:rPr>
              <w:t>«Уголок</w:t>
            </w:r>
            <w:r w:rsidR="008B2DFC">
              <w:rPr>
                <w:sz w:val="24"/>
                <w:szCs w:val="24"/>
                <w:lang w:val="ru-RU"/>
              </w:rPr>
              <w:t xml:space="preserve"> </w:t>
            </w:r>
            <w:r w:rsidRPr="00104A6F">
              <w:rPr>
                <w:sz w:val="24"/>
                <w:szCs w:val="24"/>
                <w:lang w:val="ru-RU"/>
              </w:rPr>
              <w:t>краеведения»:</w:t>
            </w:r>
            <w:r w:rsidR="008B2DFC">
              <w:rPr>
                <w:sz w:val="24"/>
                <w:szCs w:val="24"/>
                <w:lang w:val="ru-RU"/>
              </w:rPr>
              <w:t xml:space="preserve"> </w:t>
            </w:r>
            <w:r w:rsidRPr="00104A6F">
              <w:rPr>
                <w:sz w:val="24"/>
                <w:szCs w:val="24"/>
                <w:lang w:val="ru-RU"/>
              </w:rPr>
              <w:t>иллюстрации,</w:t>
            </w:r>
            <w:r w:rsidR="008B2DFC">
              <w:rPr>
                <w:sz w:val="24"/>
                <w:szCs w:val="24"/>
                <w:lang w:val="ru-RU"/>
              </w:rPr>
              <w:t xml:space="preserve"> </w:t>
            </w:r>
            <w:r w:rsidRPr="00104A6F">
              <w:rPr>
                <w:sz w:val="24"/>
                <w:szCs w:val="24"/>
                <w:lang w:val="ru-RU"/>
              </w:rPr>
              <w:t>фотографии,  альбомы,      художественная      литература</w:t>
            </w:r>
            <w:r w:rsidRPr="00104A6F">
              <w:rPr>
                <w:sz w:val="24"/>
                <w:szCs w:val="24"/>
                <w:lang w:val="ru-RU"/>
              </w:rPr>
              <w:tab/>
            </w:r>
            <w:r w:rsidRPr="00104A6F">
              <w:rPr>
                <w:spacing w:val="-2"/>
                <w:sz w:val="24"/>
                <w:szCs w:val="24"/>
                <w:lang w:val="ru-RU"/>
              </w:rPr>
              <w:t>о</w:t>
            </w:r>
            <w:r w:rsidR="008B2DFC">
              <w:rPr>
                <w:spacing w:val="-2"/>
                <w:sz w:val="24"/>
                <w:szCs w:val="24"/>
                <w:lang w:val="ru-RU"/>
              </w:rPr>
              <w:t xml:space="preserve"> </w:t>
            </w:r>
            <w:r w:rsidRPr="00104A6F">
              <w:rPr>
                <w:sz w:val="24"/>
                <w:szCs w:val="24"/>
                <w:lang w:val="ru-RU"/>
              </w:rPr>
              <w:t>достопримечательностях</w:t>
            </w:r>
            <w:r w:rsidR="008B2DFC">
              <w:rPr>
                <w:sz w:val="24"/>
                <w:szCs w:val="24"/>
                <w:lang w:val="ru-RU"/>
              </w:rPr>
              <w:t xml:space="preserve"> </w:t>
            </w:r>
            <w:r w:rsidRPr="00104A6F">
              <w:rPr>
                <w:sz w:val="24"/>
                <w:szCs w:val="24"/>
                <w:lang w:val="ru-RU"/>
              </w:rPr>
              <w:t>г.</w:t>
            </w:r>
            <w:r w:rsidR="008B2DFC">
              <w:rPr>
                <w:sz w:val="24"/>
                <w:szCs w:val="24"/>
                <w:lang w:val="ru-RU"/>
              </w:rPr>
              <w:t xml:space="preserve"> Юрга</w:t>
            </w:r>
            <w:r w:rsidRPr="00104A6F">
              <w:rPr>
                <w:sz w:val="24"/>
                <w:szCs w:val="24"/>
                <w:lang w:val="ru-RU"/>
              </w:rPr>
              <w:t>,</w:t>
            </w:r>
            <w:r w:rsidR="008B2DFC">
              <w:rPr>
                <w:sz w:val="24"/>
                <w:szCs w:val="24"/>
                <w:lang w:val="ru-RU"/>
              </w:rPr>
              <w:t xml:space="preserve"> </w:t>
            </w:r>
            <w:r w:rsidRPr="00104A6F">
              <w:rPr>
                <w:sz w:val="24"/>
                <w:szCs w:val="24"/>
                <w:lang w:val="ru-RU"/>
              </w:rPr>
              <w:t>Кузбасса.</w:t>
            </w:r>
          </w:p>
          <w:p w:rsidR="00556194" w:rsidRPr="00104A6F" w:rsidRDefault="00556194" w:rsidP="00104A6F">
            <w:pPr>
              <w:pStyle w:val="TableParagraph"/>
              <w:spacing w:line="276" w:lineRule="auto"/>
              <w:ind w:left="0" w:right="173"/>
              <w:rPr>
                <w:sz w:val="24"/>
                <w:szCs w:val="24"/>
                <w:lang w:val="ru-RU"/>
              </w:rPr>
            </w:pPr>
            <w:r w:rsidRPr="00104A6F">
              <w:rPr>
                <w:sz w:val="24"/>
                <w:szCs w:val="24"/>
                <w:lang w:val="ru-RU"/>
              </w:rPr>
              <w:t>«Физкультурный</w:t>
            </w:r>
            <w:r w:rsidR="008B2DFC">
              <w:rPr>
                <w:sz w:val="24"/>
                <w:szCs w:val="24"/>
                <w:lang w:val="ru-RU"/>
              </w:rPr>
              <w:t xml:space="preserve"> </w:t>
            </w:r>
            <w:r w:rsidRPr="00104A6F">
              <w:rPr>
                <w:sz w:val="24"/>
                <w:szCs w:val="24"/>
                <w:lang w:val="ru-RU"/>
              </w:rPr>
              <w:t>уголок»:</w:t>
            </w:r>
            <w:r w:rsidR="008B2DFC">
              <w:rPr>
                <w:sz w:val="24"/>
                <w:szCs w:val="24"/>
                <w:lang w:val="ru-RU"/>
              </w:rPr>
              <w:t xml:space="preserve"> </w:t>
            </w:r>
            <w:r w:rsidRPr="00104A6F">
              <w:rPr>
                <w:sz w:val="24"/>
                <w:szCs w:val="24"/>
                <w:lang w:val="ru-RU"/>
              </w:rPr>
              <w:t>оборудование</w:t>
            </w:r>
            <w:r w:rsidR="008B2DFC">
              <w:rPr>
                <w:sz w:val="24"/>
                <w:szCs w:val="24"/>
                <w:lang w:val="ru-RU"/>
              </w:rPr>
              <w:t xml:space="preserve"> </w:t>
            </w:r>
            <w:r w:rsidRPr="00104A6F">
              <w:rPr>
                <w:sz w:val="24"/>
                <w:szCs w:val="24"/>
                <w:lang w:val="ru-RU"/>
              </w:rPr>
              <w:t>для</w:t>
            </w:r>
            <w:r w:rsidR="008B2DFC">
              <w:rPr>
                <w:sz w:val="24"/>
                <w:szCs w:val="24"/>
                <w:lang w:val="ru-RU"/>
              </w:rPr>
              <w:t xml:space="preserve"> </w:t>
            </w:r>
            <w:r w:rsidRPr="00104A6F">
              <w:rPr>
                <w:sz w:val="24"/>
                <w:szCs w:val="24"/>
                <w:lang w:val="ru-RU"/>
              </w:rPr>
              <w:t>ходьбы,</w:t>
            </w:r>
            <w:r w:rsidR="008B2DFC">
              <w:rPr>
                <w:sz w:val="24"/>
                <w:szCs w:val="24"/>
                <w:lang w:val="ru-RU"/>
              </w:rPr>
              <w:t xml:space="preserve"> </w:t>
            </w:r>
            <w:r w:rsidRPr="00104A6F">
              <w:rPr>
                <w:sz w:val="24"/>
                <w:szCs w:val="24"/>
                <w:lang w:val="ru-RU"/>
              </w:rPr>
              <w:t>бега,</w:t>
            </w:r>
            <w:r w:rsidR="008B2DFC">
              <w:rPr>
                <w:sz w:val="24"/>
                <w:szCs w:val="24"/>
                <w:lang w:val="ru-RU"/>
              </w:rPr>
              <w:t xml:space="preserve"> </w:t>
            </w:r>
            <w:r w:rsidRPr="00104A6F">
              <w:rPr>
                <w:sz w:val="24"/>
                <w:szCs w:val="24"/>
                <w:lang w:val="ru-RU"/>
              </w:rPr>
              <w:t>равновесия;</w:t>
            </w:r>
            <w:r w:rsidR="008B2DFC">
              <w:rPr>
                <w:sz w:val="24"/>
                <w:szCs w:val="24"/>
                <w:lang w:val="ru-RU"/>
              </w:rPr>
              <w:t xml:space="preserve"> </w:t>
            </w:r>
            <w:r w:rsidRPr="00104A6F">
              <w:rPr>
                <w:sz w:val="24"/>
                <w:szCs w:val="24"/>
                <w:lang w:val="ru-RU"/>
              </w:rPr>
              <w:t>для</w:t>
            </w:r>
            <w:r w:rsidR="008B2DFC">
              <w:rPr>
                <w:sz w:val="24"/>
                <w:szCs w:val="24"/>
                <w:lang w:val="ru-RU"/>
              </w:rPr>
              <w:t xml:space="preserve"> </w:t>
            </w:r>
            <w:r w:rsidRPr="00104A6F">
              <w:rPr>
                <w:sz w:val="24"/>
                <w:szCs w:val="24"/>
                <w:lang w:val="ru-RU"/>
              </w:rPr>
              <w:t>прыжков;</w:t>
            </w:r>
          </w:p>
          <w:p w:rsidR="00556194" w:rsidRPr="00104A6F" w:rsidRDefault="00556194" w:rsidP="00104A6F">
            <w:pPr>
              <w:pStyle w:val="TableParagraph"/>
              <w:spacing w:line="276" w:lineRule="auto"/>
              <w:ind w:left="0" w:right="173"/>
              <w:rPr>
                <w:sz w:val="24"/>
                <w:szCs w:val="24"/>
                <w:lang w:val="ru-RU"/>
              </w:rPr>
            </w:pPr>
            <w:r w:rsidRPr="00104A6F">
              <w:rPr>
                <w:sz w:val="24"/>
                <w:szCs w:val="24"/>
                <w:lang w:val="ru-RU"/>
              </w:rPr>
              <w:t>для катания, бросания, ловли (обруч большой, мяч для мини-баскетбола,</w:t>
            </w:r>
            <w:r w:rsidR="008B2DFC">
              <w:rPr>
                <w:sz w:val="24"/>
                <w:szCs w:val="24"/>
                <w:lang w:val="ru-RU"/>
              </w:rPr>
              <w:t xml:space="preserve"> </w:t>
            </w:r>
            <w:r w:rsidRPr="00104A6F">
              <w:rPr>
                <w:sz w:val="24"/>
                <w:szCs w:val="24"/>
                <w:lang w:val="ru-RU"/>
              </w:rPr>
              <w:t>мешочекс грузомбольшой, малый, кегли, кольцеброс;</w:t>
            </w:r>
            <w:r w:rsidR="008B2DFC">
              <w:rPr>
                <w:sz w:val="24"/>
                <w:szCs w:val="24"/>
                <w:lang w:val="ru-RU"/>
              </w:rPr>
              <w:t xml:space="preserve"> </w:t>
            </w:r>
            <w:r w:rsidRPr="00104A6F">
              <w:rPr>
                <w:sz w:val="24"/>
                <w:szCs w:val="24"/>
                <w:lang w:val="ru-RU"/>
              </w:rPr>
              <w:t>для ползания илазания;</w:t>
            </w:r>
          </w:p>
          <w:p w:rsidR="00556194" w:rsidRPr="00104A6F" w:rsidRDefault="00556194" w:rsidP="00104A6F">
            <w:pPr>
              <w:pStyle w:val="TableParagraph"/>
              <w:spacing w:line="273" w:lineRule="auto"/>
              <w:ind w:left="0" w:right="173"/>
              <w:rPr>
                <w:sz w:val="24"/>
                <w:szCs w:val="24"/>
                <w:lang w:val="ru-RU"/>
              </w:rPr>
            </w:pPr>
            <w:r w:rsidRPr="00104A6F">
              <w:rPr>
                <w:sz w:val="24"/>
                <w:szCs w:val="24"/>
                <w:lang w:val="ru-RU"/>
              </w:rPr>
              <w:t>для</w:t>
            </w:r>
            <w:r w:rsidR="008B2DFC">
              <w:rPr>
                <w:sz w:val="24"/>
                <w:szCs w:val="24"/>
                <w:lang w:val="ru-RU"/>
              </w:rPr>
              <w:t xml:space="preserve"> </w:t>
            </w:r>
            <w:r w:rsidRPr="00104A6F">
              <w:rPr>
                <w:sz w:val="24"/>
                <w:szCs w:val="24"/>
                <w:lang w:val="ru-RU"/>
              </w:rPr>
              <w:t>общеразвивающих</w:t>
            </w:r>
            <w:r w:rsidR="008B2DFC">
              <w:rPr>
                <w:sz w:val="24"/>
                <w:szCs w:val="24"/>
                <w:lang w:val="ru-RU"/>
              </w:rPr>
              <w:t xml:space="preserve"> </w:t>
            </w:r>
            <w:r w:rsidRPr="00104A6F">
              <w:rPr>
                <w:sz w:val="24"/>
                <w:szCs w:val="24"/>
                <w:lang w:val="ru-RU"/>
              </w:rPr>
              <w:t>упражнений</w:t>
            </w:r>
            <w:r w:rsidR="008B2DFC">
              <w:rPr>
                <w:sz w:val="24"/>
                <w:szCs w:val="24"/>
                <w:lang w:val="ru-RU"/>
              </w:rPr>
              <w:t xml:space="preserve"> </w:t>
            </w:r>
            <w:r w:rsidRPr="00104A6F">
              <w:rPr>
                <w:sz w:val="24"/>
                <w:szCs w:val="24"/>
                <w:lang w:val="ru-RU"/>
              </w:rPr>
              <w:t>(мяч</w:t>
            </w:r>
            <w:r w:rsidR="008B2DFC">
              <w:rPr>
                <w:sz w:val="24"/>
                <w:szCs w:val="24"/>
                <w:lang w:val="ru-RU"/>
              </w:rPr>
              <w:t xml:space="preserve"> </w:t>
            </w:r>
            <w:r w:rsidRPr="00104A6F">
              <w:rPr>
                <w:sz w:val="24"/>
                <w:szCs w:val="24"/>
                <w:lang w:val="ru-RU"/>
              </w:rPr>
              <w:t>средний,</w:t>
            </w:r>
            <w:r w:rsidR="008B2DFC">
              <w:rPr>
                <w:sz w:val="24"/>
                <w:szCs w:val="24"/>
                <w:lang w:val="ru-RU"/>
              </w:rPr>
              <w:t xml:space="preserve"> </w:t>
            </w:r>
            <w:r w:rsidRPr="00104A6F">
              <w:rPr>
                <w:sz w:val="24"/>
                <w:szCs w:val="24"/>
                <w:lang w:val="ru-RU"/>
              </w:rPr>
              <w:t>гантели</w:t>
            </w:r>
            <w:r w:rsidR="008B2DFC">
              <w:rPr>
                <w:sz w:val="24"/>
                <w:szCs w:val="24"/>
                <w:lang w:val="ru-RU"/>
              </w:rPr>
              <w:t xml:space="preserve"> </w:t>
            </w:r>
            <w:r w:rsidRPr="00104A6F">
              <w:rPr>
                <w:sz w:val="24"/>
                <w:szCs w:val="24"/>
                <w:lang w:val="ru-RU"/>
              </w:rPr>
              <w:t>детские,</w:t>
            </w:r>
            <w:r w:rsidR="008B2DFC">
              <w:rPr>
                <w:sz w:val="24"/>
                <w:szCs w:val="24"/>
                <w:lang w:val="ru-RU"/>
              </w:rPr>
              <w:t xml:space="preserve"> </w:t>
            </w:r>
            <w:r w:rsidRPr="00104A6F">
              <w:rPr>
                <w:sz w:val="24"/>
                <w:szCs w:val="24"/>
                <w:lang w:val="ru-RU"/>
              </w:rPr>
              <w:t>палка</w:t>
            </w:r>
            <w:r w:rsidR="008B2DFC">
              <w:rPr>
                <w:sz w:val="24"/>
                <w:szCs w:val="24"/>
                <w:lang w:val="ru-RU"/>
              </w:rPr>
              <w:t xml:space="preserve"> </w:t>
            </w:r>
            <w:r w:rsidRPr="00104A6F">
              <w:rPr>
                <w:sz w:val="24"/>
                <w:szCs w:val="24"/>
                <w:lang w:val="ru-RU"/>
              </w:rPr>
              <w:t>гимнастическая,</w:t>
            </w:r>
            <w:r w:rsidR="008B2DFC">
              <w:rPr>
                <w:sz w:val="24"/>
                <w:szCs w:val="24"/>
                <w:lang w:val="ru-RU"/>
              </w:rPr>
              <w:t xml:space="preserve"> </w:t>
            </w:r>
            <w:r w:rsidRPr="00104A6F">
              <w:rPr>
                <w:sz w:val="24"/>
                <w:szCs w:val="24"/>
                <w:lang w:val="ru-RU"/>
              </w:rPr>
              <w:t>лента</w:t>
            </w:r>
            <w:r w:rsidR="008B2DFC">
              <w:rPr>
                <w:sz w:val="24"/>
                <w:szCs w:val="24"/>
                <w:lang w:val="ru-RU"/>
              </w:rPr>
              <w:t xml:space="preserve"> </w:t>
            </w:r>
            <w:r w:rsidRPr="00104A6F">
              <w:rPr>
                <w:sz w:val="24"/>
                <w:szCs w:val="24"/>
                <w:lang w:val="ru-RU"/>
              </w:rPr>
              <w:t>короткая);</w:t>
            </w:r>
            <w:r w:rsidR="008B2DFC">
              <w:rPr>
                <w:sz w:val="24"/>
                <w:szCs w:val="24"/>
                <w:lang w:val="ru-RU"/>
              </w:rPr>
              <w:t xml:space="preserve"> </w:t>
            </w:r>
            <w:r w:rsidRPr="00104A6F">
              <w:rPr>
                <w:sz w:val="24"/>
                <w:szCs w:val="24"/>
                <w:lang w:val="ru-RU"/>
              </w:rPr>
              <w:t>атрибуты</w:t>
            </w:r>
            <w:r w:rsidR="008B2DFC">
              <w:rPr>
                <w:sz w:val="24"/>
                <w:szCs w:val="24"/>
                <w:lang w:val="ru-RU"/>
              </w:rPr>
              <w:t xml:space="preserve"> </w:t>
            </w:r>
            <w:r w:rsidRPr="00104A6F">
              <w:rPr>
                <w:sz w:val="24"/>
                <w:szCs w:val="24"/>
                <w:lang w:val="ru-RU"/>
              </w:rPr>
              <w:t>к</w:t>
            </w:r>
            <w:r w:rsidR="008B2DFC">
              <w:rPr>
                <w:sz w:val="24"/>
                <w:szCs w:val="24"/>
                <w:lang w:val="ru-RU"/>
              </w:rPr>
              <w:t xml:space="preserve"> </w:t>
            </w:r>
            <w:r w:rsidRPr="00104A6F">
              <w:rPr>
                <w:sz w:val="24"/>
                <w:szCs w:val="24"/>
                <w:lang w:val="ru-RU"/>
              </w:rPr>
              <w:t>подвижным</w:t>
            </w:r>
            <w:r w:rsidR="008B2DFC">
              <w:rPr>
                <w:sz w:val="24"/>
                <w:szCs w:val="24"/>
                <w:lang w:val="ru-RU"/>
              </w:rPr>
              <w:t xml:space="preserve"> </w:t>
            </w:r>
            <w:r w:rsidRPr="00104A6F">
              <w:rPr>
                <w:sz w:val="24"/>
                <w:szCs w:val="24"/>
                <w:lang w:val="ru-RU"/>
              </w:rPr>
              <w:t>и</w:t>
            </w:r>
            <w:r w:rsidR="008B2DFC">
              <w:rPr>
                <w:sz w:val="24"/>
                <w:szCs w:val="24"/>
                <w:lang w:val="ru-RU"/>
              </w:rPr>
              <w:t xml:space="preserve"> </w:t>
            </w:r>
            <w:r w:rsidRPr="00104A6F">
              <w:rPr>
                <w:sz w:val="24"/>
                <w:szCs w:val="24"/>
                <w:lang w:val="ru-RU"/>
              </w:rPr>
              <w:t>спортивным</w:t>
            </w:r>
            <w:r w:rsidR="008B2DFC">
              <w:rPr>
                <w:sz w:val="24"/>
                <w:szCs w:val="24"/>
                <w:lang w:val="ru-RU"/>
              </w:rPr>
              <w:t xml:space="preserve"> </w:t>
            </w:r>
            <w:r w:rsidRPr="00104A6F">
              <w:rPr>
                <w:sz w:val="24"/>
                <w:szCs w:val="24"/>
                <w:lang w:val="ru-RU"/>
              </w:rPr>
              <w:t>играм;</w:t>
            </w:r>
          </w:p>
          <w:p w:rsidR="00556194" w:rsidRPr="00104A6F" w:rsidRDefault="00556194" w:rsidP="00104A6F">
            <w:pPr>
              <w:pStyle w:val="TableParagraph"/>
              <w:spacing w:line="264" w:lineRule="auto"/>
              <w:ind w:left="0" w:right="173"/>
              <w:rPr>
                <w:sz w:val="24"/>
                <w:szCs w:val="24"/>
                <w:lang w:val="ru-RU"/>
              </w:rPr>
            </w:pPr>
            <w:r w:rsidRPr="00104A6F">
              <w:rPr>
                <w:sz w:val="24"/>
                <w:szCs w:val="24"/>
                <w:lang w:val="ru-RU"/>
              </w:rPr>
              <w:t>игрушки,</w:t>
            </w:r>
            <w:r w:rsidR="008B2DFC">
              <w:rPr>
                <w:sz w:val="24"/>
                <w:szCs w:val="24"/>
                <w:lang w:val="ru-RU"/>
              </w:rPr>
              <w:t xml:space="preserve"> </w:t>
            </w:r>
            <w:r w:rsidRPr="00104A6F">
              <w:rPr>
                <w:sz w:val="24"/>
                <w:szCs w:val="24"/>
                <w:lang w:val="ru-RU"/>
              </w:rPr>
              <w:t>игры,</w:t>
            </w:r>
            <w:r w:rsidR="008B2DFC">
              <w:rPr>
                <w:sz w:val="24"/>
                <w:szCs w:val="24"/>
                <w:lang w:val="ru-RU"/>
              </w:rPr>
              <w:t xml:space="preserve"> </w:t>
            </w:r>
            <w:r w:rsidRPr="00104A6F">
              <w:rPr>
                <w:sz w:val="24"/>
                <w:szCs w:val="24"/>
                <w:lang w:val="ru-RU"/>
              </w:rPr>
              <w:t>пособия</w:t>
            </w:r>
            <w:r w:rsidR="008B2DFC">
              <w:rPr>
                <w:sz w:val="24"/>
                <w:szCs w:val="24"/>
                <w:lang w:val="ru-RU"/>
              </w:rPr>
              <w:t xml:space="preserve"> </w:t>
            </w:r>
            <w:r w:rsidRPr="00104A6F">
              <w:rPr>
                <w:sz w:val="24"/>
                <w:szCs w:val="24"/>
                <w:lang w:val="ru-RU"/>
              </w:rPr>
              <w:t>в</w:t>
            </w:r>
            <w:r w:rsidR="008B2DFC">
              <w:rPr>
                <w:sz w:val="24"/>
                <w:szCs w:val="24"/>
                <w:lang w:val="ru-RU"/>
              </w:rPr>
              <w:t xml:space="preserve"> </w:t>
            </w:r>
            <w:r w:rsidRPr="00104A6F">
              <w:rPr>
                <w:sz w:val="24"/>
                <w:szCs w:val="24"/>
                <w:lang w:val="ru-RU"/>
              </w:rPr>
              <w:t>соответствии</w:t>
            </w:r>
            <w:r w:rsidR="008B2DFC">
              <w:rPr>
                <w:sz w:val="24"/>
                <w:szCs w:val="24"/>
                <w:lang w:val="ru-RU"/>
              </w:rPr>
              <w:t xml:space="preserve"> </w:t>
            </w:r>
            <w:r w:rsidRPr="00104A6F">
              <w:rPr>
                <w:sz w:val="24"/>
                <w:szCs w:val="24"/>
                <w:lang w:val="ru-RU"/>
              </w:rPr>
              <w:t>возрастными</w:t>
            </w:r>
            <w:r w:rsidR="008B2DFC">
              <w:rPr>
                <w:sz w:val="24"/>
                <w:szCs w:val="24"/>
                <w:lang w:val="ru-RU"/>
              </w:rPr>
              <w:t xml:space="preserve"> </w:t>
            </w:r>
            <w:r w:rsidRPr="00104A6F">
              <w:rPr>
                <w:sz w:val="24"/>
                <w:szCs w:val="24"/>
                <w:lang w:val="ru-RU"/>
              </w:rPr>
              <w:t>особенностями</w:t>
            </w:r>
            <w:r w:rsidR="008B2DFC">
              <w:rPr>
                <w:sz w:val="24"/>
                <w:szCs w:val="24"/>
                <w:lang w:val="ru-RU"/>
              </w:rPr>
              <w:t xml:space="preserve"> </w:t>
            </w:r>
            <w:r w:rsidRPr="00104A6F">
              <w:rPr>
                <w:sz w:val="24"/>
                <w:szCs w:val="24"/>
                <w:lang w:val="ru-RU"/>
              </w:rPr>
              <w:t>детей;</w:t>
            </w:r>
          </w:p>
          <w:p w:rsidR="00556194" w:rsidRPr="00104A6F" w:rsidRDefault="00556194" w:rsidP="00104A6F">
            <w:pPr>
              <w:pStyle w:val="TableParagraph"/>
              <w:ind w:left="0" w:right="173"/>
              <w:rPr>
                <w:sz w:val="24"/>
                <w:szCs w:val="24"/>
                <w:lang w:val="ru-RU"/>
              </w:rPr>
            </w:pPr>
            <w:r w:rsidRPr="00104A6F">
              <w:rPr>
                <w:sz w:val="24"/>
                <w:szCs w:val="24"/>
                <w:lang w:val="ru-RU"/>
              </w:rPr>
              <w:t>мебель</w:t>
            </w:r>
            <w:r w:rsidR="008B2DFC">
              <w:rPr>
                <w:sz w:val="24"/>
                <w:szCs w:val="24"/>
                <w:lang w:val="ru-RU"/>
              </w:rPr>
              <w:t xml:space="preserve"> </w:t>
            </w:r>
            <w:r w:rsidRPr="00104A6F">
              <w:rPr>
                <w:sz w:val="24"/>
                <w:szCs w:val="24"/>
                <w:lang w:val="ru-RU"/>
              </w:rPr>
              <w:t>согласно</w:t>
            </w:r>
            <w:r w:rsidR="008B2DFC">
              <w:rPr>
                <w:sz w:val="24"/>
                <w:szCs w:val="24"/>
                <w:lang w:val="ru-RU"/>
              </w:rPr>
              <w:t xml:space="preserve"> </w:t>
            </w:r>
            <w:r w:rsidRPr="00104A6F">
              <w:rPr>
                <w:sz w:val="24"/>
                <w:szCs w:val="24"/>
                <w:lang w:val="ru-RU"/>
              </w:rPr>
              <w:t>роста</w:t>
            </w:r>
            <w:r w:rsidR="008B2DFC">
              <w:rPr>
                <w:sz w:val="24"/>
                <w:szCs w:val="24"/>
                <w:lang w:val="ru-RU"/>
              </w:rPr>
              <w:t xml:space="preserve"> </w:t>
            </w:r>
            <w:r w:rsidRPr="00104A6F">
              <w:rPr>
                <w:sz w:val="24"/>
                <w:szCs w:val="24"/>
                <w:lang w:val="ru-RU"/>
              </w:rPr>
              <w:t>детей;</w:t>
            </w:r>
          </w:p>
          <w:p w:rsidR="00556194" w:rsidRPr="00104A6F" w:rsidRDefault="00556194" w:rsidP="00104A6F">
            <w:pPr>
              <w:pStyle w:val="TableParagraph"/>
              <w:spacing w:line="271" w:lineRule="auto"/>
              <w:ind w:left="0" w:right="173"/>
              <w:rPr>
                <w:sz w:val="24"/>
                <w:szCs w:val="24"/>
                <w:lang w:val="ru-RU"/>
              </w:rPr>
            </w:pPr>
            <w:r w:rsidRPr="00104A6F">
              <w:rPr>
                <w:sz w:val="24"/>
                <w:szCs w:val="24"/>
                <w:lang w:val="ru-RU"/>
              </w:rPr>
              <w:t>в</w:t>
            </w:r>
            <w:r w:rsidR="008B2DFC">
              <w:rPr>
                <w:sz w:val="24"/>
                <w:szCs w:val="24"/>
                <w:lang w:val="ru-RU"/>
              </w:rPr>
              <w:t xml:space="preserve"> </w:t>
            </w:r>
            <w:r w:rsidRPr="00104A6F">
              <w:rPr>
                <w:sz w:val="24"/>
                <w:szCs w:val="24"/>
                <w:lang w:val="ru-RU"/>
              </w:rPr>
              <w:t>буфетных</w:t>
            </w:r>
            <w:r w:rsidR="008B2DFC">
              <w:rPr>
                <w:sz w:val="24"/>
                <w:szCs w:val="24"/>
                <w:lang w:val="ru-RU"/>
              </w:rPr>
              <w:t xml:space="preserve"> </w:t>
            </w:r>
            <w:r w:rsidRPr="00104A6F">
              <w:rPr>
                <w:sz w:val="24"/>
                <w:szCs w:val="24"/>
                <w:lang w:val="ru-RU"/>
              </w:rPr>
              <w:t>установлены</w:t>
            </w:r>
            <w:r w:rsidR="008B2DFC">
              <w:rPr>
                <w:sz w:val="24"/>
                <w:szCs w:val="24"/>
                <w:lang w:val="ru-RU"/>
              </w:rPr>
              <w:t xml:space="preserve"> </w:t>
            </w:r>
            <w:r w:rsidRPr="00104A6F">
              <w:rPr>
                <w:sz w:val="24"/>
                <w:szCs w:val="24"/>
                <w:lang w:val="ru-RU"/>
              </w:rPr>
              <w:t>двойные</w:t>
            </w:r>
            <w:r w:rsidR="008B2DFC">
              <w:rPr>
                <w:sz w:val="24"/>
                <w:szCs w:val="24"/>
                <w:lang w:val="ru-RU"/>
              </w:rPr>
              <w:t xml:space="preserve"> </w:t>
            </w:r>
            <w:r w:rsidRPr="00104A6F">
              <w:rPr>
                <w:sz w:val="24"/>
                <w:szCs w:val="24"/>
                <w:lang w:val="ru-RU"/>
              </w:rPr>
              <w:t>мойки,</w:t>
            </w:r>
            <w:r w:rsidR="008B2DFC">
              <w:rPr>
                <w:sz w:val="24"/>
                <w:szCs w:val="24"/>
                <w:lang w:val="ru-RU"/>
              </w:rPr>
              <w:t xml:space="preserve"> </w:t>
            </w:r>
            <w:r w:rsidRPr="00104A6F">
              <w:rPr>
                <w:sz w:val="24"/>
                <w:szCs w:val="24"/>
                <w:lang w:val="ru-RU"/>
              </w:rPr>
              <w:t>сушилки</w:t>
            </w:r>
            <w:r w:rsidR="008B2DFC">
              <w:rPr>
                <w:sz w:val="24"/>
                <w:szCs w:val="24"/>
                <w:lang w:val="ru-RU"/>
              </w:rPr>
              <w:t xml:space="preserve"> </w:t>
            </w:r>
            <w:r w:rsidRPr="00104A6F">
              <w:rPr>
                <w:sz w:val="24"/>
                <w:szCs w:val="24"/>
                <w:lang w:val="ru-RU"/>
              </w:rPr>
              <w:t>для</w:t>
            </w:r>
            <w:r w:rsidR="008B2DFC">
              <w:rPr>
                <w:sz w:val="24"/>
                <w:szCs w:val="24"/>
                <w:lang w:val="ru-RU"/>
              </w:rPr>
              <w:t xml:space="preserve"> </w:t>
            </w:r>
            <w:r w:rsidRPr="00104A6F">
              <w:rPr>
                <w:sz w:val="24"/>
                <w:szCs w:val="24"/>
                <w:lang w:val="ru-RU"/>
              </w:rPr>
              <w:t>посуды,</w:t>
            </w:r>
            <w:r w:rsidR="008B2DFC">
              <w:rPr>
                <w:sz w:val="24"/>
                <w:szCs w:val="24"/>
                <w:lang w:val="ru-RU"/>
              </w:rPr>
              <w:t xml:space="preserve"> </w:t>
            </w:r>
            <w:r w:rsidRPr="00104A6F">
              <w:rPr>
                <w:sz w:val="24"/>
                <w:szCs w:val="24"/>
                <w:lang w:val="ru-RU"/>
              </w:rPr>
              <w:t>хозяйственный</w:t>
            </w:r>
            <w:r w:rsidR="008B2DFC">
              <w:rPr>
                <w:sz w:val="24"/>
                <w:szCs w:val="24"/>
                <w:lang w:val="ru-RU"/>
              </w:rPr>
              <w:t xml:space="preserve"> </w:t>
            </w:r>
            <w:r w:rsidRPr="00104A6F">
              <w:rPr>
                <w:sz w:val="24"/>
                <w:szCs w:val="24"/>
                <w:lang w:val="ru-RU"/>
              </w:rPr>
              <w:t>шкаф;</w:t>
            </w:r>
            <w:r w:rsidR="008B2DFC">
              <w:rPr>
                <w:sz w:val="24"/>
                <w:szCs w:val="24"/>
                <w:lang w:val="ru-RU"/>
              </w:rPr>
              <w:t xml:space="preserve"> </w:t>
            </w:r>
            <w:r w:rsidRPr="00104A6F">
              <w:rPr>
                <w:sz w:val="24"/>
                <w:szCs w:val="24"/>
                <w:lang w:val="ru-RU"/>
              </w:rPr>
              <w:t>паласы;</w:t>
            </w:r>
          </w:p>
          <w:p w:rsidR="00556194" w:rsidRPr="00104A6F" w:rsidRDefault="00556194" w:rsidP="00104A6F">
            <w:pPr>
              <w:pStyle w:val="TableParagraph"/>
              <w:ind w:left="0" w:right="173"/>
              <w:rPr>
                <w:sz w:val="24"/>
                <w:szCs w:val="24"/>
                <w:lang w:val="ru-RU"/>
              </w:rPr>
            </w:pPr>
            <w:r w:rsidRPr="00104A6F">
              <w:rPr>
                <w:sz w:val="24"/>
                <w:szCs w:val="24"/>
                <w:lang w:val="ru-RU"/>
              </w:rPr>
              <w:t>шкафы</w:t>
            </w:r>
            <w:r w:rsidR="008B2DFC">
              <w:rPr>
                <w:sz w:val="24"/>
                <w:szCs w:val="24"/>
                <w:lang w:val="ru-RU"/>
              </w:rPr>
              <w:t xml:space="preserve"> </w:t>
            </w:r>
            <w:r w:rsidRPr="00104A6F">
              <w:rPr>
                <w:sz w:val="24"/>
                <w:szCs w:val="24"/>
                <w:lang w:val="ru-RU"/>
              </w:rPr>
              <w:t>для</w:t>
            </w:r>
            <w:r w:rsidR="008B2DFC">
              <w:rPr>
                <w:sz w:val="24"/>
                <w:szCs w:val="24"/>
                <w:lang w:val="ru-RU"/>
              </w:rPr>
              <w:t xml:space="preserve"> </w:t>
            </w:r>
            <w:r w:rsidRPr="00104A6F">
              <w:rPr>
                <w:sz w:val="24"/>
                <w:szCs w:val="24"/>
                <w:lang w:val="ru-RU"/>
              </w:rPr>
              <w:t>уборочного</w:t>
            </w:r>
            <w:r w:rsidR="008B2DFC">
              <w:rPr>
                <w:sz w:val="24"/>
                <w:szCs w:val="24"/>
                <w:lang w:val="ru-RU"/>
              </w:rPr>
              <w:t xml:space="preserve"> </w:t>
            </w:r>
            <w:r w:rsidRPr="00104A6F">
              <w:rPr>
                <w:sz w:val="24"/>
                <w:szCs w:val="24"/>
                <w:lang w:val="ru-RU"/>
              </w:rPr>
              <w:t>инвентаря;</w:t>
            </w:r>
          </w:p>
          <w:p w:rsidR="00556194" w:rsidRPr="00104A6F" w:rsidRDefault="00556194" w:rsidP="00104A6F">
            <w:pPr>
              <w:pStyle w:val="TableParagraph"/>
              <w:tabs>
                <w:tab w:val="left" w:pos="1193"/>
                <w:tab w:val="left" w:pos="2661"/>
                <w:tab w:val="left" w:pos="3975"/>
                <w:tab w:val="left" w:pos="5520"/>
              </w:tabs>
              <w:spacing w:line="276" w:lineRule="auto"/>
              <w:ind w:left="0" w:right="173"/>
              <w:rPr>
                <w:sz w:val="24"/>
                <w:szCs w:val="24"/>
                <w:lang w:val="ru-RU"/>
              </w:rPr>
            </w:pPr>
            <w:r w:rsidRPr="00104A6F">
              <w:rPr>
                <w:sz w:val="24"/>
                <w:szCs w:val="24"/>
                <w:lang w:val="ru-RU"/>
              </w:rPr>
              <w:t>по</w:t>
            </w:r>
            <w:r w:rsidR="008B2DFC">
              <w:rPr>
                <w:sz w:val="24"/>
                <w:szCs w:val="24"/>
                <w:lang w:val="ru-RU"/>
              </w:rPr>
              <w:t>дборки</w:t>
            </w:r>
            <w:r w:rsidR="008B2DFC">
              <w:rPr>
                <w:sz w:val="24"/>
                <w:szCs w:val="24"/>
                <w:lang w:val="ru-RU"/>
              </w:rPr>
              <w:tab/>
              <w:t>методической</w:t>
            </w:r>
            <w:r w:rsidR="008B2DFC">
              <w:rPr>
                <w:sz w:val="24"/>
                <w:szCs w:val="24"/>
                <w:lang w:val="ru-RU"/>
              </w:rPr>
              <w:tab/>
              <w:t xml:space="preserve">литературы, дидактических </w:t>
            </w:r>
            <w:r w:rsidRPr="00104A6F">
              <w:rPr>
                <w:sz w:val="24"/>
                <w:szCs w:val="24"/>
                <w:lang w:val="ru-RU"/>
              </w:rPr>
              <w:t>разработок;</w:t>
            </w:r>
            <w:r w:rsidR="008B2DFC">
              <w:rPr>
                <w:sz w:val="24"/>
                <w:szCs w:val="24"/>
                <w:lang w:val="ru-RU"/>
              </w:rPr>
              <w:t xml:space="preserve"> </w:t>
            </w:r>
            <w:r w:rsidRPr="00104A6F">
              <w:rPr>
                <w:sz w:val="24"/>
                <w:szCs w:val="24"/>
                <w:lang w:val="ru-RU"/>
              </w:rPr>
              <w:t>диагностический</w:t>
            </w:r>
            <w:r w:rsidR="008B2DFC">
              <w:rPr>
                <w:sz w:val="24"/>
                <w:szCs w:val="24"/>
                <w:lang w:val="ru-RU"/>
              </w:rPr>
              <w:t xml:space="preserve"> </w:t>
            </w:r>
            <w:r w:rsidRPr="00104A6F">
              <w:rPr>
                <w:sz w:val="24"/>
                <w:szCs w:val="24"/>
                <w:lang w:val="ru-RU"/>
              </w:rPr>
              <w:t>материал;</w:t>
            </w:r>
          </w:p>
          <w:p w:rsidR="00556194" w:rsidRPr="008B2DFC" w:rsidRDefault="00556194" w:rsidP="008B2DFC">
            <w:pPr>
              <w:pStyle w:val="TableParagraph"/>
              <w:spacing w:line="278" w:lineRule="auto"/>
              <w:ind w:left="0" w:right="173"/>
              <w:rPr>
                <w:sz w:val="24"/>
                <w:szCs w:val="24"/>
                <w:lang w:val="ru-RU"/>
              </w:rPr>
            </w:pPr>
            <w:r w:rsidRPr="008B2DFC">
              <w:rPr>
                <w:sz w:val="24"/>
                <w:szCs w:val="24"/>
                <w:lang w:val="ru-RU"/>
              </w:rPr>
              <w:t>перспективные</w:t>
            </w:r>
            <w:r w:rsidR="008B2DFC">
              <w:rPr>
                <w:sz w:val="24"/>
                <w:szCs w:val="24"/>
                <w:lang w:val="ru-RU"/>
              </w:rPr>
              <w:t xml:space="preserve"> </w:t>
            </w:r>
            <w:r w:rsidRPr="008B2DFC">
              <w:rPr>
                <w:sz w:val="24"/>
                <w:szCs w:val="24"/>
                <w:lang w:val="ru-RU"/>
              </w:rPr>
              <w:t>и</w:t>
            </w:r>
            <w:r w:rsidR="008B2DFC">
              <w:rPr>
                <w:sz w:val="24"/>
                <w:szCs w:val="24"/>
                <w:lang w:val="ru-RU"/>
              </w:rPr>
              <w:t xml:space="preserve"> </w:t>
            </w:r>
            <w:r w:rsidRPr="008B2DFC">
              <w:rPr>
                <w:sz w:val="24"/>
                <w:szCs w:val="24"/>
                <w:lang w:val="ru-RU"/>
              </w:rPr>
              <w:t>календарные</w:t>
            </w:r>
            <w:r w:rsidR="008B2DFC">
              <w:rPr>
                <w:sz w:val="24"/>
                <w:szCs w:val="24"/>
                <w:lang w:val="ru-RU"/>
              </w:rPr>
              <w:t xml:space="preserve"> </w:t>
            </w:r>
            <w:r w:rsidRPr="008B2DFC">
              <w:rPr>
                <w:sz w:val="24"/>
                <w:szCs w:val="24"/>
                <w:lang w:val="ru-RU"/>
              </w:rPr>
              <w:t>планы,</w:t>
            </w:r>
            <w:r w:rsidR="008B2DFC">
              <w:rPr>
                <w:sz w:val="24"/>
                <w:szCs w:val="24"/>
                <w:lang w:val="ru-RU"/>
              </w:rPr>
              <w:t xml:space="preserve"> </w:t>
            </w:r>
            <w:r w:rsidRPr="008B2DFC">
              <w:rPr>
                <w:sz w:val="24"/>
                <w:szCs w:val="24"/>
                <w:lang w:val="ru-RU"/>
              </w:rPr>
              <w:t>табеля</w:t>
            </w:r>
            <w:r w:rsidR="008B2DFC">
              <w:rPr>
                <w:sz w:val="24"/>
                <w:szCs w:val="24"/>
                <w:lang w:val="ru-RU"/>
              </w:rPr>
              <w:t xml:space="preserve"> </w:t>
            </w:r>
            <w:r w:rsidRPr="008B2DFC">
              <w:rPr>
                <w:sz w:val="24"/>
                <w:szCs w:val="24"/>
                <w:lang w:val="ru-RU"/>
              </w:rPr>
              <w:t>посещаемости</w:t>
            </w:r>
            <w:r w:rsidR="008B2DFC">
              <w:rPr>
                <w:sz w:val="24"/>
                <w:szCs w:val="24"/>
                <w:lang w:val="ru-RU"/>
              </w:rPr>
              <w:t xml:space="preserve"> </w:t>
            </w:r>
            <w:r w:rsidRPr="008B2DFC">
              <w:rPr>
                <w:sz w:val="24"/>
                <w:szCs w:val="24"/>
                <w:lang w:val="ru-RU"/>
              </w:rPr>
              <w:t>и</w:t>
            </w:r>
            <w:r w:rsidR="008B2DFC">
              <w:rPr>
                <w:sz w:val="24"/>
                <w:szCs w:val="24"/>
                <w:lang w:val="ru-RU"/>
              </w:rPr>
              <w:t xml:space="preserve"> </w:t>
            </w:r>
            <w:r w:rsidRPr="008B2DFC">
              <w:rPr>
                <w:sz w:val="24"/>
                <w:szCs w:val="24"/>
                <w:lang w:val="ru-RU"/>
              </w:rPr>
              <w:t>другая</w:t>
            </w:r>
            <w:r w:rsidR="008B2DFC">
              <w:rPr>
                <w:sz w:val="24"/>
                <w:szCs w:val="24"/>
                <w:lang w:val="ru-RU"/>
              </w:rPr>
              <w:t xml:space="preserve"> </w:t>
            </w:r>
            <w:r w:rsidRPr="008B2DFC">
              <w:rPr>
                <w:sz w:val="24"/>
                <w:szCs w:val="24"/>
                <w:lang w:val="ru-RU"/>
              </w:rPr>
              <w:t>документация.</w:t>
            </w:r>
          </w:p>
        </w:tc>
      </w:tr>
      <w:tr w:rsidR="00556194" w:rsidRPr="00104A6F" w:rsidTr="008B2DFC">
        <w:trPr>
          <w:trHeight w:val="1564"/>
        </w:trPr>
        <w:tc>
          <w:tcPr>
            <w:tcW w:w="4536" w:type="dxa"/>
          </w:tcPr>
          <w:p w:rsidR="00556194" w:rsidRPr="00104A6F" w:rsidRDefault="00556194" w:rsidP="00104A6F">
            <w:pPr>
              <w:pStyle w:val="TableParagraph"/>
              <w:ind w:left="0" w:right="173"/>
              <w:rPr>
                <w:b/>
                <w:i/>
                <w:sz w:val="24"/>
                <w:szCs w:val="24"/>
                <w:lang w:val="ru-RU"/>
              </w:rPr>
            </w:pPr>
            <w:r w:rsidRPr="00104A6F">
              <w:rPr>
                <w:b/>
                <w:i/>
                <w:sz w:val="24"/>
                <w:szCs w:val="24"/>
                <w:lang w:val="ru-RU"/>
              </w:rPr>
              <w:t>Спальные</w:t>
            </w:r>
            <w:r w:rsidR="008B2DFC">
              <w:rPr>
                <w:b/>
                <w:i/>
                <w:sz w:val="24"/>
                <w:szCs w:val="24"/>
                <w:lang w:val="ru-RU"/>
              </w:rPr>
              <w:t xml:space="preserve"> </w:t>
            </w:r>
            <w:r w:rsidRPr="00104A6F">
              <w:rPr>
                <w:b/>
                <w:i/>
                <w:sz w:val="24"/>
                <w:szCs w:val="24"/>
                <w:lang w:val="ru-RU"/>
              </w:rPr>
              <w:t>помещения</w:t>
            </w:r>
          </w:p>
          <w:p w:rsidR="00556194" w:rsidRPr="00104A6F" w:rsidRDefault="00556194" w:rsidP="00104A6F">
            <w:pPr>
              <w:pStyle w:val="TableParagraph"/>
              <w:ind w:left="0" w:right="173"/>
              <w:rPr>
                <w:sz w:val="24"/>
                <w:szCs w:val="24"/>
                <w:lang w:val="ru-RU"/>
              </w:rPr>
            </w:pPr>
            <w:r w:rsidRPr="00104A6F">
              <w:rPr>
                <w:sz w:val="24"/>
                <w:szCs w:val="24"/>
                <w:lang w:val="ru-RU"/>
              </w:rPr>
              <w:t>Дневной</w:t>
            </w:r>
            <w:r w:rsidR="008B2DFC">
              <w:rPr>
                <w:sz w:val="24"/>
                <w:szCs w:val="24"/>
                <w:lang w:val="ru-RU"/>
              </w:rPr>
              <w:t xml:space="preserve"> </w:t>
            </w:r>
            <w:r w:rsidRPr="00104A6F">
              <w:rPr>
                <w:sz w:val="24"/>
                <w:szCs w:val="24"/>
                <w:lang w:val="ru-RU"/>
              </w:rPr>
              <w:t>сон.</w:t>
            </w:r>
          </w:p>
          <w:p w:rsidR="00556194" w:rsidRPr="00104A6F" w:rsidRDefault="00556194" w:rsidP="00104A6F">
            <w:pPr>
              <w:pStyle w:val="TableParagraph"/>
              <w:spacing w:line="276" w:lineRule="auto"/>
              <w:ind w:left="0" w:right="173"/>
              <w:rPr>
                <w:sz w:val="24"/>
                <w:szCs w:val="24"/>
                <w:lang w:val="ru-RU"/>
              </w:rPr>
            </w:pPr>
            <w:r w:rsidRPr="00104A6F">
              <w:rPr>
                <w:sz w:val="24"/>
                <w:szCs w:val="24"/>
                <w:lang w:val="ru-RU"/>
              </w:rPr>
              <w:t>Образовательная</w:t>
            </w:r>
            <w:r w:rsidR="008B2DFC">
              <w:rPr>
                <w:sz w:val="24"/>
                <w:szCs w:val="24"/>
                <w:lang w:val="ru-RU"/>
              </w:rPr>
              <w:t xml:space="preserve"> </w:t>
            </w:r>
            <w:r w:rsidRPr="00104A6F">
              <w:rPr>
                <w:sz w:val="24"/>
                <w:szCs w:val="24"/>
                <w:lang w:val="ru-RU"/>
              </w:rPr>
              <w:t>деятельность,</w:t>
            </w:r>
            <w:r w:rsidR="008B2DFC">
              <w:rPr>
                <w:sz w:val="24"/>
                <w:szCs w:val="24"/>
                <w:lang w:val="ru-RU"/>
              </w:rPr>
              <w:t xml:space="preserve"> </w:t>
            </w:r>
            <w:r w:rsidRPr="00104A6F">
              <w:rPr>
                <w:sz w:val="24"/>
                <w:szCs w:val="24"/>
                <w:lang w:val="ru-RU"/>
              </w:rPr>
              <w:t>осуществляемая</w:t>
            </w:r>
            <w:r w:rsidR="008B2DFC">
              <w:rPr>
                <w:sz w:val="24"/>
                <w:szCs w:val="24"/>
                <w:lang w:val="ru-RU"/>
              </w:rPr>
              <w:t xml:space="preserve"> </w:t>
            </w:r>
            <w:r w:rsidRPr="00104A6F">
              <w:rPr>
                <w:sz w:val="24"/>
                <w:szCs w:val="24"/>
                <w:lang w:val="ru-RU"/>
              </w:rPr>
              <w:t>в</w:t>
            </w:r>
            <w:r w:rsidR="008B2DFC">
              <w:rPr>
                <w:sz w:val="24"/>
                <w:szCs w:val="24"/>
                <w:lang w:val="ru-RU"/>
              </w:rPr>
              <w:t xml:space="preserve"> </w:t>
            </w:r>
            <w:r w:rsidRPr="00104A6F">
              <w:rPr>
                <w:sz w:val="24"/>
                <w:szCs w:val="24"/>
                <w:lang w:val="ru-RU"/>
              </w:rPr>
              <w:t>ходе</w:t>
            </w:r>
            <w:r w:rsidR="008B2DFC">
              <w:rPr>
                <w:sz w:val="24"/>
                <w:szCs w:val="24"/>
                <w:lang w:val="ru-RU"/>
              </w:rPr>
              <w:t xml:space="preserve"> </w:t>
            </w:r>
            <w:r w:rsidRPr="00104A6F">
              <w:rPr>
                <w:sz w:val="24"/>
                <w:szCs w:val="24"/>
                <w:lang w:val="ru-RU"/>
              </w:rPr>
              <w:t>режимных</w:t>
            </w:r>
            <w:r w:rsidR="008B2DFC">
              <w:rPr>
                <w:sz w:val="24"/>
                <w:szCs w:val="24"/>
                <w:lang w:val="ru-RU"/>
              </w:rPr>
              <w:t xml:space="preserve"> </w:t>
            </w:r>
            <w:r w:rsidRPr="00104A6F">
              <w:rPr>
                <w:sz w:val="24"/>
                <w:szCs w:val="24"/>
                <w:lang w:val="ru-RU"/>
              </w:rPr>
              <w:t>моментов.</w:t>
            </w:r>
          </w:p>
          <w:p w:rsidR="00556194" w:rsidRPr="00104A6F" w:rsidRDefault="00556194" w:rsidP="00104A6F">
            <w:pPr>
              <w:pStyle w:val="TableParagraph"/>
              <w:spacing w:line="230" w:lineRule="exact"/>
              <w:ind w:left="0" w:right="173"/>
              <w:rPr>
                <w:sz w:val="24"/>
                <w:szCs w:val="24"/>
                <w:lang w:val="ru-RU"/>
              </w:rPr>
            </w:pPr>
            <w:r w:rsidRPr="00104A6F">
              <w:rPr>
                <w:sz w:val="24"/>
                <w:szCs w:val="24"/>
                <w:lang w:val="ru-RU"/>
              </w:rPr>
              <w:t>Гимнастика</w:t>
            </w:r>
            <w:r w:rsidR="008B2DFC">
              <w:rPr>
                <w:sz w:val="24"/>
                <w:szCs w:val="24"/>
                <w:lang w:val="ru-RU"/>
              </w:rPr>
              <w:t xml:space="preserve"> </w:t>
            </w:r>
            <w:r w:rsidRPr="00104A6F">
              <w:rPr>
                <w:sz w:val="24"/>
                <w:szCs w:val="24"/>
                <w:lang w:val="ru-RU"/>
              </w:rPr>
              <w:t>пробуждения</w:t>
            </w:r>
            <w:r w:rsidR="008B2DFC">
              <w:rPr>
                <w:sz w:val="24"/>
                <w:szCs w:val="24"/>
                <w:lang w:val="ru-RU"/>
              </w:rPr>
              <w:t xml:space="preserve"> </w:t>
            </w:r>
            <w:r w:rsidRPr="00104A6F">
              <w:rPr>
                <w:sz w:val="24"/>
                <w:szCs w:val="24"/>
                <w:lang w:val="ru-RU"/>
              </w:rPr>
              <w:t>после</w:t>
            </w:r>
            <w:r w:rsidR="008B2DFC">
              <w:rPr>
                <w:sz w:val="24"/>
                <w:szCs w:val="24"/>
                <w:lang w:val="ru-RU"/>
              </w:rPr>
              <w:t xml:space="preserve"> </w:t>
            </w:r>
            <w:r w:rsidRPr="00104A6F">
              <w:rPr>
                <w:sz w:val="24"/>
                <w:szCs w:val="24"/>
                <w:lang w:val="ru-RU"/>
              </w:rPr>
              <w:t>сна.</w:t>
            </w:r>
          </w:p>
          <w:p w:rsidR="00556194" w:rsidRPr="008B2DFC" w:rsidRDefault="00556194" w:rsidP="00104A6F">
            <w:pPr>
              <w:pStyle w:val="TableParagraph"/>
              <w:ind w:left="0" w:right="173"/>
              <w:rPr>
                <w:sz w:val="24"/>
                <w:szCs w:val="24"/>
                <w:lang w:val="ru-RU"/>
              </w:rPr>
            </w:pPr>
            <w:r w:rsidRPr="008B2DFC">
              <w:rPr>
                <w:sz w:val="24"/>
                <w:szCs w:val="24"/>
                <w:lang w:val="ru-RU"/>
              </w:rPr>
              <w:t>Игровая</w:t>
            </w:r>
            <w:r w:rsidR="008B2DFC">
              <w:rPr>
                <w:sz w:val="24"/>
                <w:szCs w:val="24"/>
                <w:lang w:val="ru-RU"/>
              </w:rPr>
              <w:t xml:space="preserve"> </w:t>
            </w:r>
            <w:r w:rsidRPr="008B2DFC">
              <w:rPr>
                <w:sz w:val="24"/>
                <w:szCs w:val="24"/>
                <w:lang w:val="ru-RU"/>
              </w:rPr>
              <w:t>деятельность.</w:t>
            </w:r>
            <w:r w:rsidR="008B2DFC">
              <w:rPr>
                <w:sz w:val="24"/>
                <w:szCs w:val="24"/>
                <w:lang w:val="ru-RU"/>
              </w:rPr>
              <w:t xml:space="preserve"> </w:t>
            </w:r>
            <w:r w:rsidRPr="008B2DFC">
              <w:rPr>
                <w:sz w:val="24"/>
                <w:szCs w:val="24"/>
                <w:lang w:val="ru-RU"/>
              </w:rPr>
              <w:t>Эмоциональная</w:t>
            </w:r>
            <w:r w:rsidR="008B2DFC">
              <w:rPr>
                <w:sz w:val="24"/>
                <w:szCs w:val="24"/>
                <w:lang w:val="ru-RU"/>
              </w:rPr>
              <w:t xml:space="preserve"> </w:t>
            </w:r>
            <w:r w:rsidRPr="008B2DFC">
              <w:rPr>
                <w:sz w:val="24"/>
                <w:szCs w:val="24"/>
                <w:lang w:val="ru-RU"/>
              </w:rPr>
              <w:t>разгрузка.</w:t>
            </w:r>
          </w:p>
        </w:tc>
        <w:tc>
          <w:tcPr>
            <w:tcW w:w="4962" w:type="dxa"/>
            <w:gridSpan w:val="2"/>
          </w:tcPr>
          <w:p w:rsidR="00556194" w:rsidRPr="00104A6F" w:rsidRDefault="00556194" w:rsidP="00104A6F">
            <w:pPr>
              <w:pStyle w:val="TableParagraph"/>
              <w:spacing w:line="256" w:lineRule="auto"/>
              <w:ind w:left="0" w:right="173"/>
              <w:rPr>
                <w:sz w:val="24"/>
                <w:szCs w:val="24"/>
                <w:lang w:val="ru-RU"/>
              </w:rPr>
            </w:pPr>
            <w:r w:rsidRPr="00104A6F">
              <w:rPr>
                <w:sz w:val="24"/>
                <w:szCs w:val="24"/>
                <w:lang w:val="ru-RU"/>
              </w:rPr>
              <w:t>Вспальнях</w:t>
            </w:r>
            <w:r w:rsidR="008B2DFC">
              <w:rPr>
                <w:sz w:val="24"/>
                <w:szCs w:val="24"/>
                <w:lang w:val="ru-RU"/>
              </w:rPr>
              <w:t xml:space="preserve"> </w:t>
            </w:r>
            <w:r w:rsidRPr="00104A6F">
              <w:rPr>
                <w:sz w:val="24"/>
                <w:szCs w:val="24"/>
                <w:lang w:val="ru-RU"/>
              </w:rPr>
              <w:t>установлены</w:t>
            </w:r>
            <w:r w:rsidR="008B2DFC">
              <w:rPr>
                <w:sz w:val="24"/>
                <w:szCs w:val="24"/>
                <w:lang w:val="ru-RU"/>
              </w:rPr>
              <w:t xml:space="preserve"> </w:t>
            </w:r>
            <w:r w:rsidRPr="00104A6F">
              <w:rPr>
                <w:sz w:val="24"/>
                <w:szCs w:val="24"/>
                <w:lang w:val="ru-RU"/>
              </w:rPr>
              <w:t>кровати:</w:t>
            </w:r>
            <w:r w:rsidR="008B2DFC">
              <w:rPr>
                <w:sz w:val="24"/>
                <w:szCs w:val="24"/>
                <w:lang w:val="ru-RU"/>
              </w:rPr>
              <w:t xml:space="preserve"> </w:t>
            </w:r>
            <w:r w:rsidRPr="00104A6F">
              <w:rPr>
                <w:sz w:val="24"/>
                <w:szCs w:val="24"/>
                <w:lang w:val="ru-RU"/>
              </w:rPr>
              <w:t>одноярусные</w:t>
            </w:r>
            <w:r w:rsidR="008B2DFC">
              <w:rPr>
                <w:sz w:val="24"/>
                <w:szCs w:val="24"/>
                <w:lang w:val="ru-RU"/>
              </w:rPr>
              <w:t xml:space="preserve"> </w:t>
            </w:r>
            <w:r w:rsidRPr="00104A6F">
              <w:rPr>
                <w:sz w:val="24"/>
                <w:szCs w:val="24"/>
                <w:lang w:val="ru-RU"/>
              </w:rPr>
              <w:t>и</w:t>
            </w:r>
            <w:r w:rsidR="008B2DFC">
              <w:rPr>
                <w:sz w:val="24"/>
                <w:szCs w:val="24"/>
                <w:lang w:val="ru-RU"/>
              </w:rPr>
              <w:t xml:space="preserve"> </w:t>
            </w:r>
            <w:r w:rsidRPr="00104A6F">
              <w:rPr>
                <w:sz w:val="24"/>
                <w:szCs w:val="24"/>
                <w:lang w:val="ru-RU"/>
              </w:rPr>
              <w:t>двухярусные.</w:t>
            </w:r>
            <w:r w:rsidR="008B2DFC">
              <w:rPr>
                <w:sz w:val="24"/>
                <w:szCs w:val="24"/>
                <w:lang w:val="ru-RU"/>
              </w:rPr>
              <w:t xml:space="preserve"> </w:t>
            </w:r>
            <w:r w:rsidRPr="00104A6F">
              <w:rPr>
                <w:sz w:val="24"/>
                <w:szCs w:val="24"/>
                <w:lang w:val="ru-RU"/>
              </w:rPr>
              <w:t>Коврики для босохождения по</w:t>
            </w:r>
            <w:r w:rsidR="008B2DFC">
              <w:rPr>
                <w:sz w:val="24"/>
                <w:szCs w:val="24"/>
                <w:lang w:val="ru-RU"/>
              </w:rPr>
              <w:t xml:space="preserve"> </w:t>
            </w:r>
            <w:r w:rsidRPr="00104A6F">
              <w:rPr>
                <w:sz w:val="24"/>
                <w:szCs w:val="24"/>
                <w:lang w:val="ru-RU"/>
              </w:rPr>
              <w:t>неровным</w:t>
            </w:r>
            <w:r w:rsidR="008B2DFC">
              <w:rPr>
                <w:sz w:val="24"/>
                <w:szCs w:val="24"/>
                <w:lang w:val="ru-RU"/>
              </w:rPr>
              <w:t xml:space="preserve"> </w:t>
            </w:r>
            <w:r w:rsidRPr="00104A6F">
              <w:rPr>
                <w:sz w:val="24"/>
                <w:szCs w:val="24"/>
                <w:lang w:val="ru-RU"/>
              </w:rPr>
              <w:t>поверхностям,</w:t>
            </w:r>
            <w:r w:rsidR="008B2DFC">
              <w:rPr>
                <w:sz w:val="24"/>
                <w:szCs w:val="24"/>
                <w:lang w:val="ru-RU"/>
              </w:rPr>
              <w:t xml:space="preserve"> </w:t>
            </w:r>
            <w:r w:rsidRPr="00104A6F">
              <w:rPr>
                <w:sz w:val="24"/>
                <w:szCs w:val="24"/>
                <w:lang w:val="ru-RU"/>
              </w:rPr>
              <w:t>сенсорные</w:t>
            </w:r>
            <w:r w:rsidR="008B2DFC">
              <w:rPr>
                <w:sz w:val="24"/>
                <w:szCs w:val="24"/>
                <w:lang w:val="ru-RU"/>
              </w:rPr>
              <w:t xml:space="preserve"> </w:t>
            </w:r>
            <w:r w:rsidRPr="00104A6F">
              <w:rPr>
                <w:sz w:val="24"/>
                <w:szCs w:val="24"/>
                <w:lang w:val="ru-RU"/>
              </w:rPr>
              <w:t>дорожки.</w:t>
            </w:r>
          </w:p>
          <w:p w:rsidR="00556194" w:rsidRPr="00104A6F" w:rsidRDefault="00556194" w:rsidP="00104A6F">
            <w:pPr>
              <w:pStyle w:val="TableParagraph"/>
              <w:spacing w:line="254" w:lineRule="auto"/>
              <w:ind w:left="0" w:right="173"/>
              <w:rPr>
                <w:sz w:val="24"/>
                <w:szCs w:val="24"/>
                <w:lang w:val="ru-RU"/>
              </w:rPr>
            </w:pPr>
            <w:r w:rsidRPr="00104A6F">
              <w:rPr>
                <w:sz w:val="24"/>
                <w:szCs w:val="24"/>
                <w:lang w:val="ru-RU"/>
              </w:rPr>
              <w:t>Подборка аудиокассет и дисков с записями</w:t>
            </w:r>
            <w:r w:rsidR="008B2DFC">
              <w:rPr>
                <w:sz w:val="24"/>
                <w:szCs w:val="24"/>
                <w:lang w:val="ru-RU"/>
              </w:rPr>
              <w:t xml:space="preserve"> </w:t>
            </w:r>
            <w:r w:rsidRPr="00104A6F">
              <w:rPr>
                <w:sz w:val="24"/>
                <w:szCs w:val="24"/>
                <w:lang w:val="ru-RU"/>
              </w:rPr>
              <w:t>колыбельных</w:t>
            </w:r>
            <w:r w:rsidR="008B2DFC">
              <w:rPr>
                <w:sz w:val="24"/>
                <w:szCs w:val="24"/>
                <w:lang w:val="ru-RU"/>
              </w:rPr>
              <w:t xml:space="preserve"> </w:t>
            </w:r>
            <w:r w:rsidRPr="00104A6F">
              <w:rPr>
                <w:sz w:val="24"/>
                <w:szCs w:val="24"/>
                <w:lang w:val="ru-RU"/>
              </w:rPr>
              <w:t>песен,</w:t>
            </w:r>
            <w:r w:rsidR="008B2DFC">
              <w:rPr>
                <w:sz w:val="24"/>
                <w:szCs w:val="24"/>
                <w:lang w:val="ru-RU"/>
              </w:rPr>
              <w:t xml:space="preserve"> </w:t>
            </w:r>
            <w:r w:rsidRPr="00104A6F">
              <w:rPr>
                <w:sz w:val="24"/>
                <w:szCs w:val="24"/>
                <w:lang w:val="ru-RU"/>
              </w:rPr>
              <w:t>русских</w:t>
            </w:r>
            <w:r w:rsidR="008B2DFC">
              <w:rPr>
                <w:sz w:val="24"/>
                <w:szCs w:val="24"/>
                <w:lang w:val="ru-RU"/>
              </w:rPr>
              <w:t xml:space="preserve"> </w:t>
            </w:r>
            <w:r w:rsidRPr="00104A6F">
              <w:rPr>
                <w:sz w:val="24"/>
                <w:szCs w:val="24"/>
                <w:lang w:val="ru-RU"/>
              </w:rPr>
              <w:t>сказок,</w:t>
            </w:r>
            <w:r w:rsidR="008B2DFC">
              <w:rPr>
                <w:sz w:val="24"/>
                <w:szCs w:val="24"/>
                <w:lang w:val="ru-RU"/>
              </w:rPr>
              <w:t xml:space="preserve"> </w:t>
            </w:r>
            <w:r w:rsidRPr="00104A6F">
              <w:rPr>
                <w:sz w:val="24"/>
                <w:szCs w:val="24"/>
                <w:lang w:val="ru-RU"/>
              </w:rPr>
              <w:t>потешек,</w:t>
            </w:r>
            <w:r w:rsidR="008B2DFC">
              <w:rPr>
                <w:sz w:val="24"/>
                <w:szCs w:val="24"/>
                <w:lang w:val="ru-RU"/>
              </w:rPr>
              <w:t xml:space="preserve"> </w:t>
            </w:r>
            <w:r w:rsidRPr="00104A6F">
              <w:rPr>
                <w:sz w:val="24"/>
                <w:szCs w:val="24"/>
                <w:lang w:val="ru-RU"/>
              </w:rPr>
              <w:t>музыкальных</w:t>
            </w:r>
            <w:r w:rsidR="008B2DFC">
              <w:rPr>
                <w:sz w:val="24"/>
                <w:szCs w:val="24"/>
                <w:lang w:val="ru-RU"/>
              </w:rPr>
              <w:t xml:space="preserve"> </w:t>
            </w:r>
            <w:r w:rsidRPr="00104A6F">
              <w:rPr>
                <w:sz w:val="24"/>
                <w:szCs w:val="24"/>
                <w:lang w:val="ru-RU"/>
              </w:rPr>
              <w:t>произведений,</w:t>
            </w:r>
            <w:r w:rsidR="008B2DFC">
              <w:rPr>
                <w:sz w:val="24"/>
                <w:szCs w:val="24"/>
                <w:lang w:val="ru-RU"/>
              </w:rPr>
              <w:t xml:space="preserve"> </w:t>
            </w:r>
            <w:r w:rsidRPr="00104A6F">
              <w:rPr>
                <w:sz w:val="24"/>
                <w:szCs w:val="24"/>
                <w:lang w:val="ru-RU"/>
              </w:rPr>
              <w:t>звуков</w:t>
            </w:r>
            <w:r w:rsidR="008B2DFC">
              <w:rPr>
                <w:sz w:val="24"/>
                <w:szCs w:val="24"/>
                <w:lang w:val="ru-RU"/>
              </w:rPr>
              <w:t xml:space="preserve"> </w:t>
            </w:r>
            <w:r w:rsidRPr="00104A6F">
              <w:rPr>
                <w:sz w:val="24"/>
                <w:szCs w:val="24"/>
                <w:lang w:val="ru-RU"/>
              </w:rPr>
              <w:t>природы.</w:t>
            </w:r>
          </w:p>
        </w:tc>
      </w:tr>
      <w:tr w:rsidR="00556194" w:rsidRPr="00104A6F" w:rsidTr="008B2DFC">
        <w:trPr>
          <w:trHeight w:val="1547"/>
        </w:trPr>
        <w:tc>
          <w:tcPr>
            <w:tcW w:w="4536" w:type="dxa"/>
          </w:tcPr>
          <w:p w:rsidR="00556194" w:rsidRPr="00104A6F" w:rsidRDefault="00556194" w:rsidP="00104A6F">
            <w:pPr>
              <w:pStyle w:val="TableParagraph"/>
              <w:ind w:left="0" w:right="173"/>
              <w:rPr>
                <w:b/>
                <w:i/>
                <w:sz w:val="24"/>
                <w:szCs w:val="24"/>
                <w:lang w:val="ru-RU"/>
              </w:rPr>
            </w:pPr>
            <w:r w:rsidRPr="00104A6F">
              <w:rPr>
                <w:b/>
                <w:i/>
                <w:sz w:val="24"/>
                <w:szCs w:val="24"/>
                <w:lang w:val="ru-RU"/>
              </w:rPr>
              <w:lastRenderedPageBreak/>
              <w:t>Приемные</w:t>
            </w:r>
            <w:r w:rsidR="008B2DFC">
              <w:rPr>
                <w:b/>
                <w:i/>
                <w:sz w:val="24"/>
                <w:szCs w:val="24"/>
                <w:lang w:val="ru-RU"/>
              </w:rPr>
              <w:t xml:space="preserve"> </w:t>
            </w:r>
            <w:r w:rsidRPr="00104A6F">
              <w:rPr>
                <w:b/>
                <w:i/>
                <w:sz w:val="24"/>
                <w:szCs w:val="24"/>
                <w:lang w:val="ru-RU"/>
              </w:rPr>
              <w:t>помещения</w:t>
            </w:r>
            <w:r w:rsidR="008B2DFC">
              <w:rPr>
                <w:b/>
                <w:i/>
                <w:sz w:val="24"/>
                <w:szCs w:val="24"/>
                <w:lang w:val="ru-RU"/>
              </w:rPr>
              <w:t xml:space="preserve"> </w:t>
            </w:r>
            <w:r w:rsidRPr="00104A6F">
              <w:rPr>
                <w:b/>
                <w:i/>
                <w:sz w:val="24"/>
                <w:szCs w:val="24"/>
                <w:lang w:val="ru-RU"/>
              </w:rPr>
              <w:t>групп</w:t>
            </w:r>
          </w:p>
          <w:p w:rsidR="00556194" w:rsidRPr="00104A6F" w:rsidRDefault="00556194" w:rsidP="00104A6F">
            <w:pPr>
              <w:pStyle w:val="TableParagraph"/>
              <w:spacing w:line="276" w:lineRule="auto"/>
              <w:ind w:left="0" w:right="173"/>
              <w:rPr>
                <w:sz w:val="24"/>
                <w:szCs w:val="24"/>
                <w:lang w:val="ru-RU"/>
              </w:rPr>
            </w:pPr>
            <w:r w:rsidRPr="00104A6F">
              <w:rPr>
                <w:sz w:val="24"/>
                <w:szCs w:val="24"/>
                <w:lang w:val="ru-RU"/>
              </w:rPr>
              <w:t>Образовательная</w:t>
            </w:r>
            <w:r w:rsidR="008B2DFC">
              <w:rPr>
                <w:sz w:val="24"/>
                <w:szCs w:val="24"/>
                <w:lang w:val="ru-RU"/>
              </w:rPr>
              <w:t xml:space="preserve"> </w:t>
            </w:r>
            <w:r w:rsidRPr="00104A6F">
              <w:rPr>
                <w:sz w:val="24"/>
                <w:szCs w:val="24"/>
                <w:lang w:val="ru-RU"/>
              </w:rPr>
              <w:t>деятельность,</w:t>
            </w:r>
            <w:r w:rsidR="008B2DFC">
              <w:rPr>
                <w:sz w:val="24"/>
                <w:szCs w:val="24"/>
                <w:lang w:val="ru-RU"/>
              </w:rPr>
              <w:t xml:space="preserve"> </w:t>
            </w:r>
            <w:r w:rsidRPr="00104A6F">
              <w:rPr>
                <w:sz w:val="24"/>
                <w:szCs w:val="24"/>
                <w:lang w:val="ru-RU"/>
              </w:rPr>
              <w:t>осуществляемая</w:t>
            </w:r>
            <w:r w:rsidR="008B2DFC">
              <w:rPr>
                <w:sz w:val="24"/>
                <w:szCs w:val="24"/>
                <w:lang w:val="ru-RU"/>
              </w:rPr>
              <w:t xml:space="preserve"> </w:t>
            </w:r>
            <w:r w:rsidRPr="00104A6F">
              <w:rPr>
                <w:sz w:val="24"/>
                <w:szCs w:val="24"/>
                <w:lang w:val="ru-RU"/>
              </w:rPr>
              <w:t>в</w:t>
            </w:r>
            <w:r w:rsidR="008B2DFC">
              <w:rPr>
                <w:sz w:val="24"/>
                <w:szCs w:val="24"/>
                <w:lang w:val="ru-RU"/>
              </w:rPr>
              <w:t xml:space="preserve"> </w:t>
            </w:r>
            <w:r w:rsidRPr="00104A6F">
              <w:rPr>
                <w:sz w:val="24"/>
                <w:szCs w:val="24"/>
                <w:lang w:val="ru-RU"/>
              </w:rPr>
              <w:t>ходе</w:t>
            </w:r>
            <w:r w:rsidR="008B2DFC">
              <w:rPr>
                <w:sz w:val="24"/>
                <w:szCs w:val="24"/>
                <w:lang w:val="ru-RU"/>
              </w:rPr>
              <w:t xml:space="preserve"> </w:t>
            </w:r>
            <w:r w:rsidRPr="00104A6F">
              <w:rPr>
                <w:sz w:val="24"/>
                <w:szCs w:val="24"/>
                <w:lang w:val="ru-RU"/>
              </w:rPr>
              <w:t>режимных</w:t>
            </w:r>
            <w:r w:rsidR="008B2DFC">
              <w:rPr>
                <w:sz w:val="24"/>
                <w:szCs w:val="24"/>
                <w:lang w:val="ru-RU"/>
              </w:rPr>
              <w:t xml:space="preserve"> </w:t>
            </w:r>
            <w:r w:rsidRPr="00104A6F">
              <w:rPr>
                <w:sz w:val="24"/>
                <w:szCs w:val="24"/>
                <w:lang w:val="ru-RU"/>
              </w:rPr>
              <w:t>моментов.</w:t>
            </w:r>
          </w:p>
          <w:p w:rsidR="00556194" w:rsidRPr="00104A6F" w:rsidRDefault="00556194" w:rsidP="00104A6F">
            <w:pPr>
              <w:pStyle w:val="TableParagraph"/>
              <w:spacing w:line="229" w:lineRule="exact"/>
              <w:ind w:left="0" w:right="173"/>
              <w:rPr>
                <w:sz w:val="24"/>
                <w:szCs w:val="24"/>
                <w:lang w:val="ru-RU"/>
              </w:rPr>
            </w:pPr>
            <w:r w:rsidRPr="00104A6F">
              <w:rPr>
                <w:sz w:val="24"/>
                <w:szCs w:val="24"/>
                <w:lang w:val="ru-RU"/>
              </w:rPr>
              <w:t>Эмоциональная</w:t>
            </w:r>
            <w:r w:rsidR="008B2DFC">
              <w:rPr>
                <w:sz w:val="24"/>
                <w:szCs w:val="24"/>
                <w:lang w:val="ru-RU"/>
              </w:rPr>
              <w:t xml:space="preserve"> </w:t>
            </w:r>
            <w:r w:rsidRPr="00104A6F">
              <w:rPr>
                <w:sz w:val="24"/>
                <w:szCs w:val="24"/>
                <w:lang w:val="ru-RU"/>
              </w:rPr>
              <w:t>разгрузка.</w:t>
            </w:r>
          </w:p>
          <w:p w:rsidR="00556194" w:rsidRPr="00104A6F" w:rsidRDefault="00556194" w:rsidP="00104A6F">
            <w:pPr>
              <w:pStyle w:val="TableParagraph"/>
              <w:spacing w:line="262" w:lineRule="exact"/>
              <w:ind w:left="0" w:right="173"/>
              <w:rPr>
                <w:sz w:val="24"/>
                <w:szCs w:val="24"/>
                <w:lang w:val="ru-RU"/>
              </w:rPr>
            </w:pPr>
            <w:r w:rsidRPr="00104A6F">
              <w:rPr>
                <w:sz w:val="24"/>
                <w:szCs w:val="24"/>
                <w:lang w:val="ru-RU"/>
              </w:rPr>
              <w:t>Информационно-просветительская</w:t>
            </w:r>
            <w:r w:rsidR="008B2DFC">
              <w:rPr>
                <w:sz w:val="24"/>
                <w:szCs w:val="24"/>
                <w:lang w:val="ru-RU"/>
              </w:rPr>
              <w:t xml:space="preserve"> </w:t>
            </w:r>
            <w:r w:rsidRPr="00104A6F">
              <w:rPr>
                <w:sz w:val="24"/>
                <w:szCs w:val="24"/>
                <w:lang w:val="ru-RU"/>
              </w:rPr>
              <w:t>работа</w:t>
            </w:r>
            <w:r w:rsidR="008B2DFC">
              <w:rPr>
                <w:sz w:val="24"/>
                <w:szCs w:val="24"/>
                <w:lang w:val="ru-RU"/>
              </w:rPr>
              <w:t xml:space="preserve"> </w:t>
            </w:r>
            <w:r w:rsidRPr="00104A6F">
              <w:rPr>
                <w:sz w:val="24"/>
                <w:szCs w:val="24"/>
                <w:lang w:val="ru-RU"/>
              </w:rPr>
              <w:t>с</w:t>
            </w:r>
            <w:r w:rsidR="008B2DFC">
              <w:rPr>
                <w:sz w:val="24"/>
                <w:szCs w:val="24"/>
                <w:lang w:val="ru-RU"/>
              </w:rPr>
              <w:t xml:space="preserve"> </w:t>
            </w:r>
            <w:r w:rsidRPr="00104A6F">
              <w:rPr>
                <w:sz w:val="24"/>
                <w:szCs w:val="24"/>
                <w:lang w:val="ru-RU"/>
              </w:rPr>
              <w:t>родителями.</w:t>
            </w:r>
            <w:r w:rsidR="008B2DFC">
              <w:rPr>
                <w:sz w:val="24"/>
                <w:szCs w:val="24"/>
                <w:lang w:val="ru-RU"/>
              </w:rPr>
              <w:t xml:space="preserve"> </w:t>
            </w:r>
            <w:r w:rsidRPr="00104A6F">
              <w:rPr>
                <w:sz w:val="24"/>
                <w:szCs w:val="24"/>
                <w:lang w:val="ru-RU"/>
              </w:rPr>
              <w:t>Консультативная</w:t>
            </w:r>
            <w:r w:rsidR="008B2DFC">
              <w:rPr>
                <w:sz w:val="24"/>
                <w:szCs w:val="24"/>
                <w:lang w:val="ru-RU"/>
              </w:rPr>
              <w:t xml:space="preserve"> </w:t>
            </w:r>
            <w:r w:rsidRPr="00104A6F">
              <w:rPr>
                <w:sz w:val="24"/>
                <w:szCs w:val="24"/>
                <w:lang w:val="ru-RU"/>
              </w:rPr>
              <w:t>работа с</w:t>
            </w:r>
            <w:r w:rsidR="008B2DFC">
              <w:rPr>
                <w:sz w:val="24"/>
                <w:szCs w:val="24"/>
                <w:lang w:val="ru-RU"/>
              </w:rPr>
              <w:t xml:space="preserve"> </w:t>
            </w:r>
            <w:r w:rsidRPr="00104A6F">
              <w:rPr>
                <w:sz w:val="24"/>
                <w:szCs w:val="24"/>
                <w:lang w:val="ru-RU"/>
              </w:rPr>
              <w:t>родителям.</w:t>
            </w:r>
          </w:p>
        </w:tc>
        <w:tc>
          <w:tcPr>
            <w:tcW w:w="4962" w:type="dxa"/>
            <w:gridSpan w:val="2"/>
          </w:tcPr>
          <w:p w:rsidR="00556194" w:rsidRPr="00104A6F" w:rsidRDefault="00556194" w:rsidP="00104A6F">
            <w:pPr>
              <w:pStyle w:val="TableParagraph"/>
              <w:spacing w:line="256" w:lineRule="auto"/>
              <w:ind w:left="0" w:right="173"/>
              <w:rPr>
                <w:sz w:val="24"/>
                <w:szCs w:val="24"/>
                <w:lang w:val="ru-RU"/>
              </w:rPr>
            </w:pPr>
            <w:r w:rsidRPr="00104A6F">
              <w:rPr>
                <w:sz w:val="24"/>
                <w:szCs w:val="24"/>
                <w:lang w:val="ru-RU"/>
              </w:rPr>
              <w:t>В раздевальных помещениях групп установленыиндивидуальные шкафчики, выставки для детскихтворческих работ,стенды и папки-передвижки синформациейдляродителей,«Корзиназабытыхвещей»,выноснойматериалдляпрогулок.</w:t>
            </w:r>
          </w:p>
        </w:tc>
      </w:tr>
      <w:tr w:rsidR="00556194" w:rsidRPr="00104A6F" w:rsidTr="008B2DFC">
        <w:trPr>
          <w:trHeight w:val="782"/>
        </w:trPr>
        <w:tc>
          <w:tcPr>
            <w:tcW w:w="4536" w:type="dxa"/>
          </w:tcPr>
          <w:p w:rsidR="00556194" w:rsidRPr="00E366FA" w:rsidRDefault="00556194" w:rsidP="00104A6F">
            <w:pPr>
              <w:pStyle w:val="TableParagraph"/>
              <w:ind w:left="0" w:right="173"/>
              <w:rPr>
                <w:b/>
                <w:i/>
                <w:sz w:val="24"/>
                <w:szCs w:val="24"/>
                <w:lang w:val="ru-RU"/>
              </w:rPr>
            </w:pPr>
            <w:r w:rsidRPr="00E366FA">
              <w:rPr>
                <w:b/>
                <w:i/>
                <w:sz w:val="24"/>
                <w:szCs w:val="24"/>
                <w:lang w:val="ru-RU"/>
              </w:rPr>
              <w:t>Буфетные</w:t>
            </w:r>
            <w:r w:rsidR="008B2DFC">
              <w:rPr>
                <w:b/>
                <w:i/>
                <w:sz w:val="24"/>
                <w:szCs w:val="24"/>
                <w:lang w:val="ru-RU"/>
              </w:rPr>
              <w:t xml:space="preserve"> </w:t>
            </w:r>
            <w:r w:rsidRPr="00E366FA">
              <w:rPr>
                <w:b/>
                <w:i/>
                <w:sz w:val="24"/>
                <w:szCs w:val="24"/>
                <w:lang w:val="ru-RU"/>
              </w:rPr>
              <w:t>групп</w:t>
            </w:r>
          </w:p>
          <w:p w:rsidR="00556194" w:rsidRPr="00E366FA" w:rsidRDefault="00556194" w:rsidP="00104A6F">
            <w:pPr>
              <w:pStyle w:val="TableParagraph"/>
              <w:spacing w:line="254" w:lineRule="auto"/>
              <w:ind w:left="0" w:right="173"/>
              <w:rPr>
                <w:sz w:val="24"/>
                <w:szCs w:val="24"/>
                <w:lang w:val="ru-RU"/>
              </w:rPr>
            </w:pPr>
            <w:r w:rsidRPr="00E366FA">
              <w:rPr>
                <w:sz w:val="24"/>
                <w:szCs w:val="24"/>
                <w:lang w:val="ru-RU"/>
              </w:rPr>
              <w:t>Организация</w:t>
            </w:r>
            <w:r w:rsidR="00E366FA">
              <w:rPr>
                <w:sz w:val="24"/>
                <w:szCs w:val="24"/>
                <w:lang w:val="ru-RU"/>
              </w:rPr>
              <w:t xml:space="preserve"> </w:t>
            </w:r>
            <w:r w:rsidRPr="00E366FA">
              <w:rPr>
                <w:sz w:val="24"/>
                <w:szCs w:val="24"/>
                <w:lang w:val="ru-RU"/>
              </w:rPr>
              <w:t>приема</w:t>
            </w:r>
            <w:r w:rsidR="00E366FA">
              <w:rPr>
                <w:sz w:val="24"/>
                <w:szCs w:val="24"/>
                <w:lang w:val="ru-RU"/>
              </w:rPr>
              <w:t xml:space="preserve"> </w:t>
            </w:r>
            <w:r w:rsidRPr="00E366FA">
              <w:rPr>
                <w:sz w:val="24"/>
                <w:szCs w:val="24"/>
                <w:lang w:val="ru-RU"/>
              </w:rPr>
              <w:t>пищи</w:t>
            </w:r>
            <w:r w:rsidR="00E366FA">
              <w:rPr>
                <w:sz w:val="24"/>
                <w:szCs w:val="24"/>
                <w:lang w:val="ru-RU"/>
              </w:rPr>
              <w:t xml:space="preserve"> </w:t>
            </w:r>
            <w:r w:rsidRPr="00E366FA">
              <w:rPr>
                <w:sz w:val="24"/>
                <w:szCs w:val="24"/>
                <w:lang w:val="ru-RU"/>
              </w:rPr>
              <w:t>воспитанниками,</w:t>
            </w:r>
            <w:r w:rsidR="00E366FA">
              <w:rPr>
                <w:sz w:val="24"/>
                <w:szCs w:val="24"/>
                <w:lang w:val="ru-RU"/>
              </w:rPr>
              <w:t xml:space="preserve"> </w:t>
            </w:r>
            <w:r w:rsidRPr="00E366FA">
              <w:rPr>
                <w:sz w:val="24"/>
                <w:szCs w:val="24"/>
                <w:lang w:val="ru-RU"/>
              </w:rPr>
              <w:t>питьевой</w:t>
            </w:r>
            <w:r w:rsidR="00E366FA">
              <w:rPr>
                <w:sz w:val="24"/>
                <w:szCs w:val="24"/>
                <w:lang w:val="ru-RU"/>
              </w:rPr>
              <w:t xml:space="preserve"> </w:t>
            </w:r>
            <w:r w:rsidRPr="00E366FA">
              <w:rPr>
                <w:sz w:val="24"/>
                <w:szCs w:val="24"/>
                <w:lang w:val="ru-RU"/>
              </w:rPr>
              <w:t>режим.</w:t>
            </w:r>
          </w:p>
        </w:tc>
        <w:tc>
          <w:tcPr>
            <w:tcW w:w="4962" w:type="dxa"/>
            <w:gridSpan w:val="2"/>
          </w:tcPr>
          <w:p w:rsidR="00556194" w:rsidRPr="00104A6F" w:rsidRDefault="00556194" w:rsidP="00104A6F">
            <w:pPr>
              <w:pStyle w:val="TableParagraph"/>
              <w:spacing w:line="276" w:lineRule="auto"/>
              <w:ind w:left="0" w:right="173"/>
              <w:rPr>
                <w:sz w:val="24"/>
                <w:szCs w:val="24"/>
                <w:lang w:val="ru-RU"/>
              </w:rPr>
            </w:pPr>
            <w:r w:rsidRPr="00104A6F">
              <w:rPr>
                <w:sz w:val="24"/>
                <w:szCs w:val="24"/>
                <w:lang w:val="ru-RU"/>
              </w:rPr>
              <w:t>Шкафы</w:t>
            </w:r>
            <w:r w:rsidR="00E366FA">
              <w:rPr>
                <w:sz w:val="24"/>
                <w:szCs w:val="24"/>
                <w:lang w:val="ru-RU"/>
              </w:rPr>
              <w:t xml:space="preserve"> </w:t>
            </w:r>
            <w:r w:rsidRPr="00104A6F">
              <w:rPr>
                <w:sz w:val="24"/>
                <w:szCs w:val="24"/>
                <w:lang w:val="ru-RU"/>
              </w:rPr>
              <w:t>для</w:t>
            </w:r>
            <w:r w:rsidR="00E366FA">
              <w:rPr>
                <w:sz w:val="24"/>
                <w:szCs w:val="24"/>
                <w:lang w:val="ru-RU"/>
              </w:rPr>
              <w:t xml:space="preserve"> </w:t>
            </w:r>
            <w:r w:rsidRPr="00104A6F">
              <w:rPr>
                <w:sz w:val="24"/>
                <w:szCs w:val="24"/>
                <w:lang w:val="ru-RU"/>
              </w:rPr>
              <w:t>хранения</w:t>
            </w:r>
            <w:r w:rsidR="00E366FA">
              <w:rPr>
                <w:sz w:val="24"/>
                <w:szCs w:val="24"/>
                <w:lang w:val="ru-RU"/>
              </w:rPr>
              <w:t xml:space="preserve"> </w:t>
            </w:r>
            <w:r w:rsidRPr="00104A6F">
              <w:rPr>
                <w:sz w:val="24"/>
                <w:szCs w:val="24"/>
                <w:lang w:val="ru-RU"/>
              </w:rPr>
              <w:t>посуды,</w:t>
            </w:r>
            <w:r w:rsidR="00E366FA">
              <w:rPr>
                <w:sz w:val="24"/>
                <w:szCs w:val="24"/>
                <w:lang w:val="ru-RU"/>
              </w:rPr>
              <w:t xml:space="preserve"> </w:t>
            </w:r>
            <w:r w:rsidRPr="00104A6F">
              <w:rPr>
                <w:sz w:val="24"/>
                <w:szCs w:val="24"/>
                <w:lang w:val="ru-RU"/>
              </w:rPr>
              <w:t>раковины для</w:t>
            </w:r>
            <w:r w:rsidR="00E366FA">
              <w:rPr>
                <w:sz w:val="24"/>
                <w:szCs w:val="24"/>
                <w:lang w:val="ru-RU"/>
              </w:rPr>
              <w:t xml:space="preserve"> </w:t>
            </w:r>
            <w:r w:rsidRPr="00104A6F">
              <w:rPr>
                <w:sz w:val="24"/>
                <w:szCs w:val="24"/>
                <w:lang w:val="ru-RU"/>
              </w:rPr>
              <w:t>мытья</w:t>
            </w:r>
            <w:r w:rsidR="00E366FA">
              <w:rPr>
                <w:sz w:val="24"/>
                <w:szCs w:val="24"/>
                <w:lang w:val="ru-RU"/>
              </w:rPr>
              <w:t xml:space="preserve"> </w:t>
            </w:r>
            <w:r w:rsidRPr="00104A6F">
              <w:rPr>
                <w:sz w:val="24"/>
                <w:szCs w:val="24"/>
                <w:lang w:val="ru-RU"/>
              </w:rPr>
              <w:t>посуды,</w:t>
            </w:r>
          </w:p>
          <w:p w:rsidR="00556194" w:rsidRPr="00104A6F" w:rsidRDefault="00556194" w:rsidP="00104A6F">
            <w:pPr>
              <w:pStyle w:val="TableParagraph"/>
              <w:spacing w:line="229" w:lineRule="exact"/>
              <w:ind w:left="0" w:right="173"/>
              <w:rPr>
                <w:sz w:val="24"/>
                <w:szCs w:val="24"/>
                <w:lang w:val="ru-RU"/>
              </w:rPr>
            </w:pPr>
            <w:r w:rsidRPr="00104A6F">
              <w:rPr>
                <w:sz w:val="24"/>
                <w:szCs w:val="24"/>
                <w:lang w:val="ru-RU"/>
              </w:rPr>
              <w:t>посуда</w:t>
            </w:r>
            <w:r w:rsidR="00E366FA">
              <w:rPr>
                <w:sz w:val="24"/>
                <w:szCs w:val="24"/>
                <w:lang w:val="ru-RU"/>
              </w:rPr>
              <w:t xml:space="preserve"> </w:t>
            </w:r>
            <w:r w:rsidRPr="00104A6F">
              <w:rPr>
                <w:sz w:val="24"/>
                <w:szCs w:val="24"/>
                <w:lang w:val="ru-RU"/>
              </w:rPr>
              <w:t>для</w:t>
            </w:r>
            <w:r w:rsidR="00E366FA">
              <w:rPr>
                <w:sz w:val="24"/>
                <w:szCs w:val="24"/>
                <w:lang w:val="ru-RU"/>
              </w:rPr>
              <w:t xml:space="preserve"> </w:t>
            </w:r>
            <w:r w:rsidRPr="00104A6F">
              <w:rPr>
                <w:sz w:val="24"/>
                <w:szCs w:val="24"/>
                <w:lang w:val="ru-RU"/>
              </w:rPr>
              <w:t>приема</w:t>
            </w:r>
            <w:r w:rsidR="00E366FA">
              <w:rPr>
                <w:sz w:val="24"/>
                <w:szCs w:val="24"/>
                <w:lang w:val="ru-RU"/>
              </w:rPr>
              <w:t xml:space="preserve"> </w:t>
            </w:r>
            <w:r w:rsidRPr="00104A6F">
              <w:rPr>
                <w:sz w:val="24"/>
                <w:szCs w:val="24"/>
                <w:lang w:val="ru-RU"/>
              </w:rPr>
              <w:t>пищи</w:t>
            </w:r>
            <w:r w:rsidR="00E366FA">
              <w:rPr>
                <w:sz w:val="24"/>
                <w:szCs w:val="24"/>
                <w:lang w:val="ru-RU"/>
              </w:rPr>
              <w:t xml:space="preserve"> </w:t>
            </w:r>
            <w:r w:rsidRPr="00104A6F">
              <w:rPr>
                <w:sz w:val="24"/>
                <w:szCs w:val="24"/>
                <w:lang w:val="ru-RU"/>
              </w:rPr>
              <w:t>по количеству</w:t>
            </w:r>
            <w:r w:rsidR="00E366FA">
              <w:rPr>
                <w:sz w:val="24"/>
                <w:szCs w:val="24"/>
                <w:lang w:val="ru-RU"/>
              </w:rPr>
              <w:t xml:space="preserve"> </w:t>
            </w:r>
            <w:r w:rsidRPr="00104A6F">
              <w:rPr>
                <w:sz w:val="24"/>
                <w:szCs w:val="24"/>
                <w:lang w:val="ru-RU"/>
              </w:rPr>
              <w:t>детей</w:t>
            </w:r>
          </w:p>
        </w:tc>
      </w:tr>
    </w:tbl>
    <w:p w:rsidR="00556194" w:rsidRPr="00104A6F" w:rsidRDefault="00556194" w:rsidP="00104A6F">
      <w:pPr>
        <w:spacing w:line="229" w:lineRule="exact"/>
        <w:ind w:right="173"/>
        <w:rPr>
          <w:rFonts w:ascii="Times New Roman" w:hAnsi="Times New Roman" w:cs="Times New Roman"/>
          <w:sz w:val="24"/>
          <w:szCs w:val="24"/>
        </w:rPr>
        <w:sectPr w:rsidR="00556194" w:rsidRPr="00104A6F" w:rsidSect="00FF3754">
          <w:pgSz w:w="11910" w:h="16840"/>
          <w:pgMar w:top="1134" w:right="397" w:bottom="1134" w:left="1701" w:header="720" w:footer="720" w:gutter="0"/>
          <w:cols w:space="720"/>
          <w:docGrid w:linePitch="299"/>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82"/>
        <w:gridCol w:w="5032"/>
      </w:tblGrid>
      <w:tr w:rsidR="00556194" w:rsidRPr="00104A6F" w:rsidTr="00A20E87">
        <w:trPr>
          <w:trHeight w:val="1972"/>
        </w:trPr>
        <w:tc>
          <w:tcPr>
            <w:tcW w:w="4182" w:type="dxa"/>
          </w:tcPr>
          <w:p w:rsidR="00556194" w:rsidRPr="00104A6F" w:rsidRDefault="00556194" w:rsidP="00104A6F">
            <w:pPr>
              <w:pStyle w:val="TableParagraph"/>
              <w:ind w:left="0" w:right="173"/>
              <w:rPr>
                <w:b/>
                <w:i/>
                <w:sz w:val="24"/>
                <w:szCs w:val="24"/>
                <w:lang w:val="ru-RU"/>
              </w:rPr>
            </w:pPr>
            <w:r w:rsidRPr="00104A6F">
              <w:rPr>
                <w:b/>
                <w:i/>
                <w:sz w:val="24"/>
                <w:szCs w:val="24"/>
                <w:lang w:val="ru-RU"/>
              </w:rPr>
              <w:lastRenderedPageBreak/>
              <w:t>Умывальные</w:t>
            </w:r>
            <w:r w:rsidR="00E366FA">
              <w:rPr>
                <w:b/>
                <w:i/>
                <w:sz w:val="24"/>
                <w:szCs w:val="24"/>
                <w:lang w:val="ru-RU"/>
              </w:rPr>
              <w:t xml:space="preserve"> </w:t>
            </w:r>
            <w:r w:rsidRPr="00104A6F">
              <w:rPr>
                <w:b/>
                <w:i/>
                <w:sz w:val="24"/>
                <w:szCs w:val="24"/>
                <w:lang w:val="ru-RU"/>
              </w:rPr>
              <w:t>комнаты</w:t>
            </w:r>
          </w:p>
          <w:p w:rsidR="00556194" w:rsidRPr="00104A6F" w:rsidRDefault="00556194" w:rsidP="00104A6F">
            <w:pPr>
              <w:pStyle w:val="TableParagraph"/>
              <w:spacing w:line="276" w:lineRule="auto"/>
              <w:ind w:left="0" w:right="173"/>
              <w:rPr>
                <w:sz w:val="24"/>
                <w:szCs w:val="24"/>
                <w:lang w:val="ru-RU"/>
              </w:rPr>
            </w:pPr>
            <w:r w:rsidRPr="00104A6F">
              <w:rPr>
                <w:sz w:val="24"/>
                <w:szCs w:val="24"/>
                <w:lang w:val="ru-RU"/>
              </w:rPr>
              <w:t>Образовательная</w:t>
            </w:r>
            <w:r w:rsidR="00E366FA">
              <w:rPr>
                <w:sz w:val="24"/>
                <w:szCs w:val="24"/>
                <w:lang w:val="ru-RU"/>
              </w:rPr>
              <w:t xml:space="preserve"> </w:t>
            </w:r>
            <w:r w:rsidRPr="00104A6F">
              <w:rPr>
                <w:sz w:val="24"/>
                <w:szCs w:val="24"/>
                <w:lang w:val="ru-RU"/>
              </w:rPr>
              <w:t>деятельность,</w:t>
            </w:r>
            <w:r w:rsidR="00E366FA">
              <w:rPr>
                <w:sz w:val="24"/>
                <w:szCs w:val="24"/>
                <w:lang w:val="ru-RU"/>
              </w:rPr>
              <w:t xml:space="preserve"> </w:t>
            </w:r>
            <w:r w:rsidRPr="00104A6F">
              <w:rPr>
                <w:sz w:val="24"/>
                <w:szCs w:val="24"/>
                <w:lang w:val="ru-RU"/>
              </w:rPr>
              <w:t>осуществляемая</w:t>
            </w:r>
            <w:r w:rsidR="00E366FA">
              <w:rPr>
                <w:sz w:val="24"/>
                <w:szCs w:val="24"/>
                <w:lang w:val="ru-RU"/>
              </w:rPr>
              <w:t xml:space="preserve"> </w:t>
            </w:r>
            <w:r w:rsidRPr="00104A6F">
              <w:rPr>
                <w:sz w:val="24"/>
                <w:szCs w:val="24"/>
                <w:lang w:val="ru-RU"/>
              </w:rPr>
              <w:t>в</w:t>
            </w:r>
            <w:r w:rsidR="00E366FA">
              <w:rPr>
                <w:sz w:val="24"/>
                <w:szCs w:val="24"/>
                <w:lang w:val="ru-RU"/>
              </w:rPr>
              <w:t xml:space="preserve"> </w:t>
            </w:r>
            <w:r w:rsidRPr="00104A6F">
              <w:rPr>
                <w:sz w:val="24"/>
                <w:szCs w:val="24"/>
                <w:lang w:val="ru-RU"/>
              </w:rPr>
              <w:t>ходе</w:t>
            </w:r>
            <w:r w:rsidR="00E366FA">
              <w:rPr>
                <w:sz w:val="24"/>
                <w:szCs w:val="24"/>
                <w:lang w:val="ru-RU"/>
              </w:rPr>
              <w:t xml:space="preserve"> </w:t>
            </w:r>
            <w:r w:rsidRPr="00104A6F">
              <w:rPr>
                <w:sz w:val="24"/>
                <w:szCs w:val="24"/>
                <w:lang w:val="ru-RU"/>
              </w:rPr>
              <w:t>режимных</w:t>
            </w:r>
            <w:r w:rsidR="00E366FA">
              <w:rPr>
                <w:sz w:val="24"/>
                <w:szCs w:val="24"/>
                <w:lang w:val="ru-RU"/>
              </w:rPr>
              <w:t xml:space="preserve"> </w:t>
            </w:r>
            <w:r w:rsidRPr="00104A6F">
              <w:rPr>
                <w:sz w:val="24"/>
                <w:szCs w:val="24"/>
                <w:lang w:val="ru-RU"/>
              </w:rPr>
              <w:t>моментов.</w:t>
            </w:r>
          </w:p>
          <w:p w:rsidR="00556194" w:rsidRPr="00104A6F" w:rsidRDefault="00556194" w:rsidP="00104A6F">
            <w:pPr>
              <w:pStyle w:val="TableParagraph"/>
              <w:spacing w:line="273" w:lineRule="auto"/>
              <w:ind w:left="0" w:right="173"/>
              <w:rPr>
                <w:sz w:val="24"/>
                <w:szCs w:val="24"/>
                <w:lang w:val="ru-RU"/>
              </w:rPr>
            </w:pPr>
            <w:r w:rsidRPr="00104A6F">
              <w:rPr>
                <w:sz w:val="24"/>
                <w:szCs w:val="24"/>
                <w:lang w:val="ru-RU"/>
              </w:rPr>
              <w:t>Гигиенические</w:t>
            </w:r>
            <w:r w:rsidR="00E366FA">
              <w:rPr>
                <w:sz w:val="24"/>
                <w:szCs w:val="24"/>
                <w:lang w:val="ru-RU"/>
              </w:rPr>
              <w:t xml:space="preserve"> </w:t>
            </w:r>
            <w:r w:rsidRPr="00104A6F">
              <w:rPr>
                <w:sz w:val="24"/>
                <w:szCs w:val="24"/>
                <w:lang w:val="ru-RU"/>
              </w:rPr>
              <w:t>процедуры.</w:t>
            </w:r>
            <w:r w:rsidR="00E366FA">
              <w:rPr>
                <w:sz w:val="24"/>
                <w:szCs w:val="24"/>
                <w:lang w:val="ru-RU"/>
              </w:rPr>
              <w:t xml:space="preserve"> </w:t>
            </w:r>
            <w:r w:rsidRPr="00104A6F">
              <w:rPr>
                <w:sz w:val="24"/>
                <w:szCs w:val="24"/>
                <w:lang w:val="ru-RU"/>
              </w:rPr>
              <w:t>Закаливание</w:t>
            </w:r>
            <w:r w:rsidR="00E366FA">
              <w:rPr>
                <w:sz w:val="24"/>
                <w:szCs w:val="24"/>
                <w:lang w:val="ru-RU"/>
              </w:rPr>
              <w:t xml:space="preserve"> </w:t>
            </w:r>
            <w:r w:rsidRPr="00104A6F">
              <w:rPr>
                <w:sz w:val="24"/>
                <w:szCs w:val="24"/>
                <w:lang w:val="ru-RU"/>
              </w:rPr>
              <w:t>водой.</w:t>
            </w:r>
          </w:p>
          <w:p w:rsidR="00556194" w:rsidRPr="00ED4F35" w:rsidRDefault="00556194" w:rsidP="00104A6F">
            <w:pPr>
              <w:pStyle w:val="TableParagraph"/>
              <w:spacing w:line="229" w:lineRule="exact"/>
              <w:ind w:left="0" w:right="173"/>
              <w:rPr>
                <w:sz w:val="24"/>
                <w:szCs w:val="24"/>
                <w:lang w:val="ru-RU"/>
              </w:rPr>
            </w:pPr>
            <w:r w:rsidRPr="00ED4F35">
              <w:rPr>
                <w:sz w:val="24"/>
                <w:szCs w:val="24"/>
                <w:lang w:val="ru-RU"/>
              </w:rPr>
              <w:t>Детский</w:t>
            </w:r>
            <w:r w:rsidR="00E366FA">
              <w:rPr>
                <w:sz w:val="24"/>
                <w:szCs w:val="24"/>
                <w:lang w:val="ru-RU"/>
              </w:rPr>
              <w:t xml:space="preserve"> </w:t>
            </w:r>
            <w:r w:rsidRPr="00ED4F35">
              <w:rPr>
                <w:sz w:val="24"/>
                <w:szCs w:val="24"/>
                <w:lang w:val="ru-RU"/>
              </w:rPr>
              <w:t>труд,</w:t>
            </w:r>
            <w:r w:rsidR="00E366FA">
              <w:rPr>
                <w:sz w:val="24"/>
                <w:szCs w:val="24"/>
                <w:lang w:val="ru-RU"/>
              </w:rPr>
              <w:t xml:space="preserve"> </w:t>
            </w:r>
            <w:r w:rsidRPr="00ED4F35">
              <w:rPr>
                <w:sz w:val="24"/>
                <w:szCs w:val="24"/>
                <w:lang w:val="ru-RU"/>
              </w:rPr>
              <w:t>связанный</w:t>
            </w:r>
            <w:r w:rsidR="00E366FA">
              <w:rPr>
                <w:sz w:val="24"/>
                <w:szCs w:val="24"/>
                <w:lang w:val="ru-RU"/>
              </w:rPr>
              <w:t xml:space="preserve"> </w:t>
            </w:r>
            <w:r w:rsidRPr="00ED4F35">
              <w:rPr>
                <w:sz w:val="24"/>
                <w:szCs w:val="24"/>
                <w:lang w:val="ru-RU"/>
              </w:rPr>
              <w:t>с</w:t>
            </w:r>
            <w:r w:rsidR="00E366FA">
              <w:rPr>
                <w:sz w:val="24"/>
                <w:szCs w:val="24"/>
                <w:lang w:val="ru-RU"/>
              </w:rPr>
              <w:t xml:space="preserve"> </w:t>
            </w:r>
            <w:r w:rsidRPr="00ED4F35">
              <w:rPr>
                <w:sz w:val="24"/>
                <w:szCs w:val="24"/>
                <w:lang w:val="ru-RU"/>
              </w:rPr>
              <w:t>водой.</w:t>
            </w:r>
          </w:p>
        </w:tc>
        <w:tc>
          <w:tcPr>
            <w:tcW w:w="5032" w:type="dxa"/>
          </w:tcPr>
          <w:p w:rsidR="00556194" w:rsidRPr="00104A6F" w:rsidRDefault="00556194" w:rsidP="00104A6F">
            <w:pPr>
              <w:pStyle w:val="TableParagraph"/>
              <w:spacing w:line="256" w:lineRule="auto"/>
              <w:ind w:left="0" w:right="173"/>
              <w:rPr>
                <w:sz w:val="24"/>
                <w:szCs w:val="24"/>
                <w:lang w:val="ru-RU"/>
              </w:rPr>
            </w:pPr>
            <w:r w:rsidRPr="00104A6F">
              <w:rPr>
                <w:sz w:val="24"/>
                <w:szCs w:val="24"/>
                <w:lang w:val="ru-RU"/>
              </w:rPr>
              <w:t>В дошкольных группах отдельные туалеты для</w:t>
            </w:r>
            <w:r w:rsidR="00E366FA">
              <w:rPr>
                <w:sz w:val="24"/>
                <w:szCs w:val="24"/>
                <w:lang w:val="ru-RU"/>
              </w:rPr>
              <w:t xml:space="preserve"> </w:t>
            </w:r>
            <w:r w:rsidRPr="00104A6F">
              <w:rPr>
                <w:sz w:val="24"/>
                <w:szCs w:val="24"/>
                <w:lang w:val="ru-RU"/>
              </w:rPr>
              <w:t>мальчиков</w:t>
            </w:r>
            <w:r w:rsidR="00E366FA">
              <w:rPr>
                <w:sz w:val="24"/>
                <w:szCs w:val="24"/>
                <w:lang w:val="ru-RU"/>
              </w:rPr>
              <w:t xml:space="preserve"> </w:t>
            </w:r>
            <w:r w:rsidRPr="00104A6F">
              <w:rPr>
                <w:sz w:val="24"/>
                <w:szCs w:val="24"/>
                <w:lang w:val="ru-RU"/>
              </w:rPr>
              <w:t>и</w:t>
            </w:r>
            <w:r w:rsidR="00E366FA">
              <w:rPr>
                <w:sz w:val="24"/>
                <w:szCs w:val="24"/>
                <w:lang w:val="ru-RU"/>
              </w:rPr>
              <w:t xml:space="preserve"> </w:t>
            </w:r>
            <w:r w:rsidRPr="00104A6F">
              <w:rPr>
                <w:sz w:val="24"/>
                <w:szCs w:val="24"/>
                <w:lang w:val="ru-RU"/>
              </w:rPr>
              <w:t>девочек.</w:t>
            </w:r>
            <w:r w:rsidR="00E366FA">
              <w:rPr>
                <w:sz w:val="24"/>
                <w:szCs w:val="24"/>
                <w:lang w:val="ru-RU"/>
              </w:rPr>
              <w:t xml:space="preserve"> </w:t>
            </w:r>
            <w:r w:rsidRPr="00104A6F">
              <w:rPr>
                <w:sz w:val="24"/>
                <w:szCs w:val="24"/>
                <w:lang w:val="ru-RU"/>
              </w:rPr>
              <w:t>В</w:t>
            </w:r>
            <w:r w:rsidR="00E366FA">
              <w:rPr>
                <w:sz w:val="24"/>
                <w:szCs w:val="24"/>
                <w:lang w:val="ru-RU"/>
              </w:rPr>
              <w:t xml:space="preserve"> </w:t>
            </w:r>
            <w:r w:rsidRPr="00104A6F">
              <w:rPr>
                <w:sz w:val="24"/>
                <w:szCs w:val="24"/>
                <w:lang w:val="ru-RU"/>
              </w:rPr>
              <w:t>умывальной</w:t>
            </w:r>
            <w:r w:rsidR="00E366FA">
              <w:rPr>
                <w:sz w:val="24"/>
                <w:szCs w:val="24"/>
                <w:lang w:val="ru-RU"/>
              </w:rPr>
              <w:t xml:space="preserve"> </w:t>
            </w:r>
            <w:r w:rsidRPr="00104A6F">
              <w:rPr>
                <w:sz w:val="24"/>
                <w:szCs w:val="24"/>
                <w:lang w:val="ru-RU"/>
              </w:rPr>
              <w:t>комнате</w:t>
            </w:r>
            <w:r w:rsidR="00E366FA">
              <w:rPr>
                <w:sz w:val="24"/>
                <w:szCs w:val="24"/>
                <w:lang w:val="ru-RU"/>
              </w:rPr>
              <w:t xml:space="preserve"> </w:t>
            </w:r>
            <w:r w:rsidRPr="00104A6F">
              <w:rPr>
                <w:sz w:val="24"/>
                <w:szCs w:val="24"/>
                <w:lang w:val="ru-RU"/>
              </w:rPr>
              <w:t>отдельные</w:t>
            </w:r>
            <w:r w:rsidR="00E366FA">
              <w:rPr>
                <w:sz w:val="24"/>
                <w:szCs w:val="24"/>
                <w:lang w:val="ru-RU"/>
              </w:rPr>
              <w:t xml:space="preserve"> </w:t>
            </w:r>
            <w:r w:rsidRPr="00104A6F">
              <w:rPr>
                <w:sz w:val="24"/>
                <w:szCs w:val="24"/>
                <w:lang w:val="ru-RU"/>
              </w:rPr>
              <w:t>раковины, ванная для мытья ног, шкафчики с ячейками</w:t>
            </w:r>
            <w:r w:rsidR="00E366FA">
              <w:rPr>
                <w:sz w:val="24"/>
                <w:szCs w:val="24"/>
                <w:lang w:val="ru-RU"/>
              </w:rPr>
              <w:t xml:space="preserve"> </w:t>
            </w:r>
            <w:r w:rsidRPr="00104A6F">
              <w:rPr>
                <w:sz w:val="24"/>
                <w:szCs w:val="24"/>
                <w:lang w:val="ru-RU"/>
              </w:rPr>
              <w:t>для полотенец на каждого ребенка. В группе раннего</w:t>
            </w:r>
            <w:r w:rsidR="00E366FA">
              <w:rPr>
                <w:sz w:val="24"/>
                <w:szCs w:val="24"/>
                <w:lang w:val="ru-RU"/>
              </w:rPr>
              <w:t xml:space="preserve"> </w:t>
            </w:r>
            <w:r w:rsidRPr="00104A6F">
              <w:rPr>
                <w:sz w:val="24"/>
                <w:szCs w:val="24"/>
                <w:lang w:val="ru-RU"/>
              </w:rPr>
              <w:t>возраста горшки на каждого ребенка, отдельные</w:t>
            </w:r>
            <w:r w:rsidR="00E366FA">
              <w:rPr>
                <w:sz w:val="24"/>
                <w:szCs w:val="24"/>
                <w:lang w:val="ru-RU"/>
              </w:rPr>
              <w:t xml:space="preserve"> </w:t>
            </w:r>
            <w:r w:rsidRPr="00104A6F">
              <w:rPr>
                <w:sz w:val="24"/>
                <w:szCs w:val="24"/>
                <w:lang w:val="ru-RU"/>
              </w:rPr>
              <w:t>раковины на детей и взрослых, ячейки для полотенец.</w:t>
            </w:r>
            <w:r w:rsidR="00E366FA">
              <w:rPr>
                <w:sz w:val="24"/>
                <w:szCs w:val="24"/>
                <w:lang w:val="ru-RU"/>
              </w:rPr>
              <w:t xml:space="preserve"> </w:t>
            </w:r>
            <w:r w:rsidRPr="00104A6F">
              <w:rPr>
                <w:sz w:val="24"/>
                <w:szCs w:val="24"/>
                <w:lang w:val="ru-RU"/>
              </w:rPr>
              <w:t>Оборудование</w:t>
            </w:r>
            <w:r w:rsidR="00E366FA">
              <w:rPr>
                <w:sz w:val="24"/>
                <w:szCs w:val="24"/>
                <w:lang w:val="ru-RU"/>
              </w:rPr>
              <w:t xml:space="preserve"> </w:t>
            </w:r>
            <w:r w:rsidRPr="00104A6F">
              <w:rPr>
                <w:sz w:val="24"/>
                <w:szCs w:val="24"/>
                <w:lang w:val="ru-RU"/>
              </w:rPr>
              <w:t>и</w:t>
            </w:r>
            <w:r w:rsidR="00E366FA">
              <w:rPr>
                <w:sz w:val="24"/>
                <w:szCs w:val="24"/>
                <w:lang w:val="ru-RU"/>
              </w:rPr>
              <w:t xml:space="preserve"> </w:t>
            </w:r>
            <w:r w:rsidRPr="00104A6F">
              <w:rPr>
                <w:sz w:val="24"/>
                <w:szCs w:val="24"/>
                <w:lang w:val="ru-RU"/>
              </w:rPr>
              <w:t>материалы</w:t>
            </w:r>
            <w:r w:rsidR="00E366FA">
              <w:rPr>
                <w:sz w:val="24"/>
                <w:szCs w:val="24"/>
                <w:lang w:val="ru-RU"/>
              </w:rPr>
              <w:t xml:space="preserve"> </w:t>
            </w:r>
            <w:r w:rsidRPr="00104A6F">
              <w:rPr>
                <w:sz w:val="24"/>
                <w:szCs w:val="24"/>
                <w:lang w:val="ru-RU"/>
              </w:rPr>
              <w:t>для</w:t>
            </w:r>
            <w:r w:rsidR="00E366FA">
              <w:rPr>
                <w:sz w:val="24"/>
                <w:szCs w:val="24"/>
                <w:lang w:val="ru-RU"/>
              </w:rPr>
              <w:t xml:space="preserve"> </w:t>
            </w:r>
            <w:r w:rsidRPr="00104A6F">
              <w:rPr>
                <w:sz w:val="24"/>
                <w:szCs w:val="24"/>
                <w:lang w:val="ru-RU"/>
              </w:rPr>
              <w:t>детского</w:t>
            </w:r>
          </w:p>
          <w:p w:rsidR="00556194" w:rsidRPr="00E366FA" w:rsidRDefault="00556194" w:rsidP="00104A6F">
            <w:pPr>
              <w:pStyle w:val="TableParagraph"/>
              <w:spacing w:line="224" w:lineRule="exact"/>
              <w:ind w:left="0" w:right="173"/>
              <w:rPr>
                <w:sz w:val="24"/>
                <w:szCs w:val="24"/>
                <w:lang w:val="ru-RU"/>
              </w:rPr>
            </w:pPr>
            <w:r w:rsidRPr="00E366FA">
              <w:rPr>
                <w:sz w:val="24"/>
                <w:szCs w:val="24"/>
                <w:lang w:val="ru-RU"/>
              </w:rPr>
              <w:t>хозяйственно</w:t>
            </w:r>
            <w:r w:rsidR="00E366FA">
              <w:rPr>
                <w:sz w:val="24"/>
                <w:szCs w:val="24"/>
                <w:lang w:val="ru-RU"/>
              </w:rPr>
              <w:t xml:space="preserve"> </w:t>
            </w:r>
            <w:r w:rsidRPr="00E366FA">
              <w:rPr>
                <w:sz w:val="24"/>
                <w:szCs w:val="24"/>
                <w:lang w:val="ru-RU"/>
              </w:rPr>
              <w:t>бытового</w:t>
            </w:r>
            <w:r w:rsidR="00E366FA">
              <w:rPr>
                <w:sz w:val="24"/>
                <w:szCs w:val="24"/>
                <w:lang w:val="ru-RU"/>
              </w:rPr>
              <w:t xml:space="preserve"> </w:t>
            </w:r>
            <w:r w:rsidRPr="00E366FA">
              <w:rPr>
                <w:sz w:val="24"/>
                <w:szCs w:val="24"/>
                <w:lang w:val="ru-RU"/>
              </w:rPr>
              <w:t>труда</w:t>
            </w:r>
            <w:r w:rsidR="00E366FA">
              <w:rPr>
                <w:sz w:val="24"/>
                <w:szCs w:val="24"/>
                <w:lang w:val="ru-RU"/>
              </w:rPr>
              <w:t xml:space="preserve"> </w:t>
            </w:r>
            <w:r w:rsidRPr="00E366FA">
              <w:rPr>
                <w:sz w:val="24"/>
                <w:szCs w:val="24"/>
                <w:lang w:val="ru-RU"/>
              </w:rPr>
              <w:t>(стирки,</w:t>
            </w:r>
            <w:r w:rsidR="00E366FA">
              <w:rPr>
                <w:sz w:val="24"/>
                <w:szCs w:val="24"/>
                <w:lang w:val="ru-RU"/>
              </w:rPr>
              <w:t xml:space="preserve"> </w:t>
            </w:r>
            <w:r w:rsidRPr="00E366FA">
              <w:rPr>
                <w:sz w:val="24"/>
                <w:szCs w:val="24"/>
                <w:lang w:val="ru-RU"/>
              </w:rPr>
              <w:t>мытья).</w:t>
            </w:r>
          </w:p>
        </w:tc>
      </w:tr>
    </w:tbl>
    <w:p w:rsidR="00556194" w:rsidRPr="00104A6F" w:rsidRDefault="00556194" w:rsidP="00104A6F">
      <w:pPr>
        <w:pStyle w:val="ab"/>
        <w:spacing w:before="0"/>
        <w:ind w:left="0" w:right="173" w:firstLine="0"/>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3"/>
        <w:gridCol w:w="4961"/>
      </w:tblGrid>
      <w:tr w:rsidR="00556194" w:rsidRPr="00104A6F" w:rsidTr="00CB4F82">
        <w:trPr>
          <w:trHeight w:val="9402"/>
        </w:trPr>
        <w:tc>
          <w:tcPr>
            <w:tcW w:w="4253" w:type="dxa"/>
          </w:tcPr>
          <w:p w:rsidR="00556194" w:rsidRPr="00104A6F" w:rsidRDefault="00556194" w:rsidP="00104A6F">
            <w:pPr>
              <w:pStyle w:val="TableParagraph"/>
              <w:spacing w:line="259" w:lineRule="auto"/>
              <w:ind w:left="0" w:right="173"/>
              <w:rPr>
                <w:sz w:val="24"/>
                <w:szCs w:val="24"/>
                <w:lang w:val="ru-RU"/>
              </w:rPr>
            </w:pPr>
            <w:r w:rsidRPr="00104A6F">
              <w:rPr>
                <w:b/>
                <w:i/>
                <w:sz w:val="24"/>
                <w:szCs w:val="24"/>
                <w:lang w:val="ru-RU"/>
              </w:rPr>
              <w:t>Музыкальный</w:t>
            </w:r>
            <w:r w:rsidR="00E366FA">
              <w:rPr>
                <w:b/>
                <w:i/>
                <w:sz w:val="24"/>
                <w:szCs w:val="24"/>
                <w:lang w:val="ru-RU"/>
              </w:rPr>
              <w:t xml:space="preserve"> </w:t>
            </w:r>
            <w:r w:rsidRPr="00104A6F">
              <w:rPr>
                <w:b/>
                <w:i/>
                <w:sz w:val="24"/>
                <w:szCs w:val="24"/>
                <w:lang w:val="ru-RU"/>
              </w:rPr>
              <w:t>зал</w:t>
            </w:r>
            <w:r w:rsidR="00E366FA">
              <w:rPr>
                <w:b/>
                <w:i/>
                <w:sz w:val="24"/>
                <w:szCs w:val="24"/>
                <w:lang w:val="ru-RU"/>
              </w:rPr>
              <w:t xml:space="preserve"> </w:t>
            </w:r>
            <w:r w:rsidRPr="00104A6F">
              <w:rPr>
                <w:b/>
                <w:i/>
                <w:sz w:val="24"/>
                <w:szCs w:val="24"/>
                <w:lang w:val="ru-RU"/>
              </w:rPr>
              <w:t>(совмещен</w:t>
            </w:r>
            <w:r w:rsidR="00E366FA">
              <w:rPr>
                <w:b/>
                <w:i/>
                <w:sz w:val="24"/>
                <w:szCs w:val="24"/>
                <w:lang w:val="ru-RU"/>
              </w:rPr>
              <w:t xml:space="preserve"> </w:t>
            </w:r>
            <w:r w:rsidRPr="00104A6F">
              <w:rPr>
                <w:b/>
                <w:i/>
                <w:sz w:val="24"/>
                <w:szCs w:val="24"/>
                <w:lang w:val="ru-RU"/>
              </w:rPr>
              <w:t>с</w:t>
            </w:r>
            <w:r w:rsidR="00E366FA">
              <w:rPr>
                <w:b/>
                <w:i/>
                <w:sz w:val="24"/>
                <w:szCs w:val="24"/>
                <w:lang w:val="ru-RU"/>
              </w:rPr>
              <w:t xml:space="preserve"> </w:t>
            </w:r>
            <w:r w:rsidRPr="00104A6F">
              <w:rPr>
                <w:b/>
                <w:i/>
                <w:sz w:val="24"/>
                <w:szCs w:val="24"/>
                <w:lang w:val="ru-RU"/>
              </w:rPr>
              <w:t>физкультурным</w:t>
            </w:r>
            <w:r w:rsidR="00E366FA">
              <w:rPr>
                <w:b/>
                <w:i/>
                <w:sz w:val="24"/>
                <w:szCs w:val="24"/>
                <w:lang w:val="ru-RU"/>
              </w:rPr>
              <w:t xml:space="preserve"> </w:t>
            </w:r>
            <w:r w:rsidRPr="00104A6F">
              <w:rPr>
                <w:b/>
                <w:i/>
                <w:sz w:val="24"/>
                <w:szCs w:val="24"/>
                <w:lang w:val="ru-RU"/>
              </w:rPr>
              <w:t>залом)</w:t>
            </w:r>
            <w:r w:rsidR="00E366FA">
              <w:rPr>
                <w:b/>
                <w:i/>
                <w:sz w:val="24"/>
                <w:szCs w:val="24"/>
                <w:lang w:val="ru-RU"/>
              </w:rPr>
              <w:t xml:space="preserve"> </w:t>
            </w:r>
            <w:r w:rsidRPr="00104A6F">
              <w:rPr>
                <w:sz w:val="24"/>
                <w:szCs w:val="24"/>
                <w:lang w:val="ru-RU"/>
              </w:rPr>
              <w:t>Совместная образовательная деятельность по</w:t>
            </w:r>
            <w:r w:rsidR="00E366FA">
              <w:rPr>
                <w:sz w:val="24"/>
                <w:szCs w:val="24"/>
                <w:lang w:val="ru-RU"/>
              </w:rPr>
              <w:t xml:space="preserve"> </w:t>
            </w:r>
            <w:r w:rsidRPr="00104A6F">
              <w:rPr>
                <w:sz w:val="24"/>
                <w:szCs w:val="24"/>
                <w:lang w:val="ru-RU"/>
              </w:rPr>
              <w:t>музыкальному воспитанию, приобщению к</w:t>
            </w:r>
            <w:r w:rsidR="00E366FA">
              <w:rPr>
                <w:sz w:val="24"/>
                <w:szCs w:val="24"/>
                <w:lang w:val="ru-RU"/>
              </w:rPr>
              <w:t xml:space="preserve"> </w:t>
            </w:r>
            <w:r w:rsidRPr="00104A6F">
              <w:rPr>
                <w:sz w:val="24"/>
                <w:szCs w:val="24"/>
                <w:lang w:val="ru-RU"/>
              </w:rPr>
              <w:t>музыкальному искусству</w:t>
            </w:r>
            <w:r w:rsidR="00E366FA">
              <w:rPr>
                <w:sz w:val="24"/>
                <w:szCs w:val="24"/>
                <w:lang w:val="ru-RU"/>
              </w:rPr>
              <w:t xml:space="preserve"> </w:t>
            </w:r>
            <w:r w:rsidRPr="00104A6F">
              <w:rPr>
                <w:sz w:val="24"/>
                <w:szCs w:val="24"/>
                <w:lang w:val="ru-RU"/>
              </w:rPr>
              <w:t>и развитию</w:t>
            </w:r>
            <w:r w:rsidR="00E366FA">
              <w:rPr>
                <w:sz w:val="24"/>
                <w:szCs w:val="24"/>
                <w:lang w:val="ru-RU"/>
              </w:rPr>
              <w:t xml:space="preserve"> </w:t>
            </w:r>
            <w:r w:rsidRPr="00104A6F">
              <w:rPr>
                <w:sz w:val="24"/>
                <w:szCs w:val="24"/>
                <w:lang w:val="ru-RU"/>
              </w:rPr>
              <w:t>музыкально</w:t>
            </w:r>
            <w:r w:rsidR="00E366FA">
              <w:rPr>
                <w:sz w:val="24"/>
                <w:szCs w:val="24"/>
                <w:lang w:val="ru-RU"/>
              </w:rPr>
              <w:t xml:space="preserve"> </w:t>
            </w:r>
            <w:r w:rsidRPr="00104A6F">
              <w:rPr>
                <w:sz w:val="24"/>
                <w:szCs w:val="24"/>
                <w:lang w:val="ru-RU"/>
              </w:rPr>
              <w:t>художественной деятельности.</w:t>
            </w:r>
          </w:p>
          <w:p w:rsidR="00556194" w:rsidRPr="00104A6F" w:rsidRDefault="00556194" w:rsidP="00104A6F">
            <w:pPr>
              <w:pStyle w:val="TableParagraph"/>
              <w:spacing w:line="278" w:lineRule="auto"/>
              <w:ind w:left="0" w:right="173"/>
              <w:rPr>
                <w:sz w:val="24"/>
                <w:szCs w:val="24"/>
                <w:lang w:val="ru-RU"/>
              </w:rPr>
            </w:pPr>
            <w:r w:rsidRPr="00104A6F">
              <w:rPr>
                <w:sz w:val="24"/>
                <w:szCs w:val="24"/>
                <w:lang w:val="ru-RU"/>
              </w:rPr>
              <w:t>Праздники,</w:t>
            </w:r>
            <w:r w:rsidR="00E366FA">
              <w:rPr>
                <w:sz w:val="24"/>
                <w:szCs w:val="24"/>
                <w:lang w:val="ru-RU"/>
              </w:rPr>
              <w:t xml:space="preserve"> </w:t>
            </w:r>
            <w:r w:rsidRPr="00104A6F">
              <w:rPr>
                <w:sz w:val="24"/>
                <w:szCs w:val="24"/>
                <w:lang w:val="ru-RU"/>
              </w:rPr>
              <w:t>утренники,</w:t>
            </w:r>
            <w:r w:rsidR="00E366FA">
              <w:rPr>
                <w:sz w:val="24"/>
                <w:szCs w:val="24"/>
                <w:lang w:val="ru-RU"/>
              </w:rPr>
              <w:t xml:space="preserve"> </w:t>
            </w:r>
            <w:r w:rsidRPr="00104A6F">
              <w:rPr>
                <w:sz w:val="24"/>
                <w:szCs w:val="24"/>
                <w:lang w:val="ru-RU"/>
              </w:rPr>
              <w:t>развлечения,</w:t>
            </w:r>
            <w:r w:rsidR="00E366FA">
              <w:rPr>
                <w:sz w:val="24"/>
                <w:szCs w:val="24"/>
                <w:lang w:val="ru-RU"/>
              </w:rPr>
              <w:t xml:space="preserve"> </w:t>
            </w:r>
            <w:r w:rsidRPr="00104A6F">
              <w:rPr>
                <w:sz w:val="24"/>
                <w:szCs w:val="24"/>
                <w:lang w:val="ru-RU"/>
              </w:rPr>
              <w:t>досуги.</w:t>
            </w:r>
            <w:r w:rsidR="00E366FA">
              <w:rPr>
                <w:sz w:val="24"/>
                <w:szCs w:val="24"/>
                <w:lang w:val="ru-RU"/>
              </w:rPr>
              <w:t xml:space="preserve"> </w:t>
            </w:r>
            <w:r w:rsidRPr="00104A6F">
              <w:rPr>
                <w:sz w:val="24"/>
                <w:szCs w:val="24"/>
                <w:lang w:val="ru-RU"/>
              </w:rPr>
              <w:t>Утренняя</w:t>
            </w:r>
            <w:r w:rsidR="00E366FA">
              <w:rPr>
                <w:sz w:val="24"/>
                <w:szCs w:val="24"/>
                <w:lang w:val="ru-RU"/>
              </w:rPr>
              <w:t xml:space="preserve"> </w:t>
            </w:r>
            <w:r w:rsidRPr="00104A6F">
              <w:rPr>
                <w:sz w:val="24"/>
                <w:szCs w:val="24"/>
                <w:lang w:val="ru-RU"/>
              </w:rPr>
              <w:t>гимнастика.</w:t>
            </w:r>
          </w:p>
          <w:p w:rsidR="00556194" w:rsidRPr="00104A6F" w:rsidRDefault="00556194" w:rsidP="00104A6F">
            <w:pPr>
              <w:pStyle w:val="TableParagraph"/>
              <w:spacing w:line="254" w:lineRule="auto"/>
              <w:ind w:left="0" w:right="173"/>
              <w:rPr>
                <w:sz w:val="24"/>
                <w:szCs w:val="24"/>
                <w:lang w:val="ru-RU"/>
              </w:rPr>
            </w:pPr>
            <w:r w:rsidRPr="00104A6F">
              <w:rPr>
                <w:sz w:val="24"/>
                <w:szCs w:val="24"/>
                <w:lang w:val="ru-RU"/>
              </w:rPr>
              <w:t>Интегрированные занятия</w:t>
            </w:r>
            <w:r w:rsidR="00E366FA">
              <w:rPr>
                <w:sz w:val="24"/>
                <w:szCs w:val="24"/>
                <w:lang w:val="ru-RU"/>
              </w:rPr>
              <w:t xml:space="preserve"> </w:t>
            </w:r>
            <w:r w:rsidRPr="00104A6F">
              <w:rPr>
                <w:sz w:val="24"/>
                <w:szCs w:val="24"/>
                <w:lang w:val="ru-RU"/>
              </w:rPr>
              <w:t>по синтезу искусств.</w:t>
            </w:r>
            <w:r w:rsidR="00E366FA">
              <w:rPr>
                <w:sz w:val="24"/>
                <w:szCs w:val="24"/>
                <w:lang w:val="ru-RU"/>
              </w:rPr>
              <w:t xml:space="preserve"> </w:t>
            </w:r>
            <w:r w:rsidRPr="00104A6F">
              <w:rPr>
                <w:sz w:val="24"/>
                <w:szCs w:val="24"/>
                <w:lang w:val="ru-RU"/>
              </w:rPr>
              <w:t>Индивидуальная</w:t>
            </w:r>
            <w:r w:rsidR="00E366FA">
              <w:rPr>
                <w:sz w:val="24"/>
                <w:szCs w:val="24"/>
                <w:lang w:val="ru-RU"/>
              </w:rPr>
              <w:t xml:space="preserve"> </w:t>
            </w:r>
            <w:r w:rsidRPr="00104A6F">
              <w:rPr>
                <w:sz w:val="24"/>
                <w:szCs w:val="24"/>
                <w:lang w:val="ru-RU"/>
              </w:rPr>
              <w:t>работа</w:t>
            </w:r>
            <w:r w:rsidR="00E366FA">
              <w:rPr>
                <w:sz w:val="24"/>
                <w:szCs w:val="24"/>
                <w:lang w:val="ru-RU"/>
              </w:rPr>
              <w:t xml:space="preserve"> </w:t>
            </w:r>
            <w:r w:rsidRPr="00104A6F">
              <w:rPr>
                <w:sz w:val="24"/>
                <w:szCs w:val="24"/>
                <w:lang w:val="ru-RU"/>
              </w:rPr>
              <w:t>по</w:t>
            </w:r>
            <w:r w:rsidR="00E366FA">
              <w:rPr>
                <w:sz w:val="24"/>
                <w:szCs w:val="24"/>
                <w:lang w:val="ru-RU"/>
              </w:rPr>
              <w:t xml:space="preserve"> </w:t>
            </w:r>
            <w:r w:rsidRPr="00104A6F">
              <w:rPr>
                <w:sz w:val="24"/>
                <w:szCs w:val="24"/>
                <w:lang w:val="ru-RU"/>
              </w:rPr>
              <w:t>развитию</w:t>
            </w:r>
            <w:r w:rsidR="00E366FA">
              <w:rPr>
                <w:sz w:val="24"/>
                <w:szCs w:val="24"/>
                <w:lang w:val="ru-RU"/>
              </w:rPr>
              <w:t xml:space="preserve"> </w:t>
            </w:r>
            <w:r w:rsidRPr="00104A6F">
              <w:rPr>
                <w:sz w:val="24"/>
                <w:szCs w:val="24"/>
                <w:lang w:val="ru-RU"/>
              </w:rPr>
              <w:t>творческих</w:t>
            </w:r>
            <w:r w:rsidR="00E366FA">
              <w:rPr>
                <w:sz w:val="24"/>
                <w:szCs w:val="24"/>
                <w:lang w:val="ru-RU"/>
              </w:rPr>
              <w:t xml:space="preserve"> </w:t>
            </w:r>
            <w:r w:rsidRPr="00104A6F">
              <w:rPr>
                <w:sz w:val="24"/>
                <w:szCs w:val="24"/>
                <w:lang w:val="ru-RU"/>
              </w:rPr>
              <w:t>способностей.</w:t>
            </w:r>
          </w:p>
          <w:p w:rsidR="00556194" w:rsidRPr="00104A6F" w:rsidRDefault="00556194" w:rsidP="00104A6F">
            <w:pPr>
              <w:pStyle w:val="TableParagraph"/>
              <w:spacing w:line="268" w:lineRule="auto"/>
              <w:ind w:left="0" w:right="173"/>
              <w:rPr>
                <w:sz w:val="24"/>
                <w:szCs w:val="24"/>
                <w:lang w:val="ru-RU"/>
              </w:rPr>
            </w:pPr>
            <w:r w:rsidRPr="00104A6F">
              <w:rPr>
                <w:sz w:val="24"/>
                <w:szCs w:val="24"/>
                <w:lang w:val="ru-RU"/>
              </w:rPr>
              <w:t>Удовлетворение</w:t>
            </w:r>
            <w:r w:rsidR="00E366FA">
              <w:rPr>
                <w:sz w:val="24"/>
                <w:szCs w:val="24"/>
                <w:lang w:val="ru-RU"/>
              </w:rPr>
              <w:t xml:space="preserve"> </w:t>
            </w:r>
            <w:r w:rsidRPr="00104A6F">
              <w:rPr>
                <w:sz w:val="24"/>
                <w:szCs w:val="24"/>
                <w:lang w:val="ru-RU"/>
              </w:rPr>
              <w:t>потребности</w:t>
            </w:r>
            <w:r w:rsidR="00E366FA">
              <w:rPr>
                <w:sz w:val="24"/>
                <w:szCs w:val="24"/>
                <w:lang w:val="ru-RU"/>
              </w:rPr>
              <w:t xml:space="preserve"> </w:t>
            </w:r>
            <w:r w:rsidRPr="00104A6F">
              <w:rPr>
                <w:sz w:val="24"/>
                <w:szCs w:val="24"/>
                <w:lang w:val="ru-RU"/>
              </w:rPr>
              <w:t>детей</w:t>
            </w:r>
            <w:r w:rsidR="00E366FA">
              <w:rPr>
                <w:sz w:val="24"/>
                <w:szCs w:val="24"/>
                <w:lang w:val="ru-RU"/>
              </w:rPr>
              <w:t xml:space="preserve"> </w:t>
            </w:r>
            <w:r w:rsidRPr="00104A6F">
              <w:rPr>
                <w:sz w:val="24"/>
                <w:szCs w:val="24"/>
                <w:lang w:val="ru-RU"/>
              </w:rPr>
              <w:t>в</w:t>
            </w:r>
            <w:r w:rsidR="00E366FA">
              <w:rPr>
                <w:sz w:val="24"/>
                <w:szCs w:val="24"/>
                <w:lang w:val="ru-RU"/>
              </w:rPr>
              <w:t xml:space="preserve"> </w:t>
            </w:r>
            <w:r w:rsidRPr="00104A6F">
              <w:rPr>
                <w:sz w:val="24"/>
                <w:szCs w:val="24"/>
                <w:lang w:val="ru-RU"/>
              </w:rPr>
              <w:t>самовыражении.</w:t>
            </w:r>
            <w:r w:rsidR="00E366FA">
              <w:rPr>
                <w:sz w:val="24"/>
                <w:szCs w:val="24"/>
                <w:lang w:val="ru-RU"/>
              </w:rPr>
              <w:t xml:space="preserve"> </w:t>
            </w:r>
            <w:r w:rsidRPr="00104A6F">
              <w:rPr>
                <w:sz w:val="24"/>
                <w:szCs w:val="24"/>
                <w:lang w:val="ru-RU"/>
              </w:rPr>
              <w:t>Частичное замещение прогулок в непогоду, мороз:</w:t>
            </w:r>
            <w:r w:rsidR="00E366FA">
              <w:rPr>
                <w:sz w:val="24"/>
                <w:szCs w:val="24"/>
                <w:lang w:val="ru-RU"/>
              </w:rPr>
              <w:t xml:space="preserve"> </w:t>
            </w:r>
            <w:r w:rsidRPr="00104A6F">
              <w:rPr>
                <w:sz w:val="24"/>
                <w:szCs w:val="24"/>
                <w:lang w:val="ru-RU"/>
              </w:rPr>
              <w:t>организация двигательной активности,</w:t>
            </w:r>
            <w:r w:rsidR="00E366FA">
              <w:rPr>
                <w:sz w:val="24"/>
                <w:szCs w:val="24"/>
                <w:lang w:val="ru-RU"/>
              </w:rPr>
              <w:t xml:space="preserve"> </w:t>
            </w:r>
            <w:r w:rsidRPr="00104A6F">
              <w:rPr>
                <w:sz w:val="24"/>
                <w:szCs w:val="24"/>
                <w:lang w:val="ru-RU"/>
              </w:rPr>
              <w:t>художественно</w:t>
            </w:r>
            <w:r w:rsidR="00E366FA">
              <w:rPr>
                <w:sz w:val="24"/>
                <w:szCs w:val="24"/>
                <w:lang w:val="ru-RU"/>
              </w:rPr>
              <w:t xml:space="preserve"> </w:t>
            </w:r>
            <w:r w:rsidRPr="00104A6F">
              <w:rPr>
                <w:sz w:val="24"/>
                <w:szCs w:val="24"/>
                <w:lang w:val="ru-RU"/>
              </w:rPr>
              <w:t>творческой</w:t>
            </w:r>
            <w:r w:rsidR="00E366FA">
              <w:rPr>
                <w:sz w:val="24"/>
                <w:szCs w:val="24"/>
                <w:lang w:val="ru-RU"/>
              </w:rPr>
              <w:t xml:space="preserve"> </w:t>
            </w:r>
            <w:r w:rsidRPr="00104A6F">
              <w:rPr>
                <w:sz w:val="24"/>
                <w:szCs w:val="24"/>
                <w:lang w:val="ru-RU"/>
              </w:rPr>
              <w:t>деятельности</w:t>
            </w:r>
            <w:r w:rsidR="00E366FA">
              <w:rPr>
                <w:sz w:val="24"/>
                <w:szCs w:val="24"/>
                <w:lang w:val="ru-RU"/>
              </w:rPr>
              <w:t xml:space="preserve"> </w:t>
            </w:r>
            <w:r w:rsidRPr="00104A6F">
              <w:rPr>
                <w:sz w:val="24"/>
                <w:szCs w:val="24"/>
                <w:lang w:val="ru-RU"/>
              </w:rPr>
              <w:t>детей.</w:t>
            </w:r>
          </w:p>
          <w:p w:rsidR="00556194" w:rsidRPr="00104A6F" w:rsidRDefault="00556194" w:rsidP="00104A6F">
            <w:pPr>
              <w:pStyle w:val="TableParagraph"/>
              <w:ind w:left="0" w:right="173"/>
              <w:rPr>
                <w:sz w:val="24"/>
                <w:szCs w:val="24"/>
                <w:lang w:val="ru-RU"/>
              </w:rPr>
            </w:pPr>
            <w:r w:rsidRPr="00104A6F">
              <w:rPr>
                <w:sz w:val="24"/>
                <w:szCs w:val="24"/>
                <w:lang w:val="ru-RU"/>
              </w:rPr>
              <w:t>Музыкотерапия.</w:t>
            </w:r>
          </w:p>
          <w:p w:rsidR="00556194" w:rsidRPr="00104A6F" w:rsidRDefault="00556194" w:rsidP="00104A6F">
            <w:pPr>
              <w:pStyle w:val="TableParagraph"/>
              <w:spacing w:line="261" w:lineRule="auto"/>
              <w:ind w:left="0" w:right="173"/>
              <w:rPr>
                <w:sz w:val="24"/>
                <w:szCs w:val="24"/>
                <w:lang w:val="ru-RU"/>
              </w:rPr>
            </w:pPr>
            <w:r w:rsidRPr="00104A6F">
              <w:rPr>
                <w:sz w:val="24"/>
                <w:szCs w:val="24"/>
                <w:lang w:val="ru-RU"/>
              </w:rPr>
              <w:t>Методические мероприятия с педагогами.</w:t>
            </w:r>
            <w:r w:rsidR="00E366FA">
              <w:rPr>
                <w:sz w:val="24"/>
                <w:szCs w:val="24"/>
                <w:lang w:val="ru-RU"/>
              </w:rPr>
              <w:t xml:space="preserve"> </w:t>
            </w:r>
            <w:r w:rsidRPr="00104A6F">
              <w:rPr>
                <w:sz w:val="24"/>
                <w:szCs w:val="24"/>
                <w:lang w:val="ru-RU"/>
              </w:rPr>
              <w:t>Консультативная</w:t>
            </w:r>
            <w:r w:rsidR="00E366FA">
              <w:rPr>
                <w:sz w:val="24"/>
                <w:szCs w:val="24"/>
                <w:lang w:val="ru-RU"/>
              </w:rPr>
              <w:t xml:space="preserve"> </w:t>
            </w:r>
            <w:r w:rsidRPr="00104A6F">
              <w:rPr>
                <w:sz w:val="24"/>
                <w:szCs w:val="24"/>
                <w:lang w:val="ru-RU"/>
              </w:rPr>
              <w:t>работа</w:t>
            </w:r>
            <w:r w:rsidR="00E366FA">
              <w:rPr>
                <w:sz w:val="24"/>
                <w:szCs w:val="24"/>
                <w:lang w:val="ru-RU"/>
              </w:rPr>
              <w:t xml:space="preserve"> </w:t>
            </w:r>
            <w:r w:rsidRPr="00104A6F">
              <w:rPr>
                <w:sz w:val="24"/>
                <w:szCs w:val="24"/>
                <w:lang w:val="ru-RU"/>
              </w:rPr>
              <w:t>с</w:t>
            </w:r>
            <w:r w:rsidR="00E366FA">
              <w:rPr>
                <w:sz w:val="24"/>
                <w:szCs w:val="24"/>
                <w:lang w:val="ru-RU"/>
              </w:rPr>
              <w:t xml:space="preserve"> </w:t>
            </w:r>
            <w:r w:rsidRPr="00104A6F">
              <w:rPr>
                <w:sz w:val="24"/>
                <w:szCs w:val="24"/>
                <w:lang w:val="ru-RU"/>
              </w:rPr>
              <w:t>родителями</w:t>
            </w:r>
            <w:r w:rsidR="00E366FA">
              <w:rPr>
                <w:sz w:val="24"/>
                <w:szCs w:val="24"/>
                <w:lang w:val="ru-RU"/>
              </w:rPr>
              <w:t xml:space="preserve"> </w:t>
            </w:r>
            <w:r w:rsidRPr="00104A6F">
              <w:rPr>
                <w:sz w:val="24"/>
                <w:szCs w:val="24"/>
                <w:lang w:val="ru-RU"/>
              </w:rPr>
              <w:t>и</w:t>
            </w:r>
            <w:r w:rsidR="00E366FA">
              <w:rPr>
                <w:sz w:val="24"/>
                <w:szCs w:val="24"/>
                <w:lang w:val="ru-RU"/>
              </w:rPr>
              <w:t xml:space="preserve"> </w:t>
            </w:r>
            <w:r w:rsidRPr="00104A6F">
              <w:rPr>
                <w:sz w:val="24"/>
                <w:szCs w:val="24"/>
                <w:lang w:val="ru-RU"/>
              </w:rPr>
              <w:t>воспитателями.</w:t>
            </w:r>
            <w:r w:rsidR="00E366FA">
              <w:rPr>
                <w:sz w:val="24"/>
                <w:szCs w:val="24"/>
                <w:lang w:val="ru-RU"/>
              </w:rPr>
              <w:t xml:space="preserve"> </w:t>
            </w:r>
            <w:r w:rsidRPr="00104A6F">
              <w:rPr>
                <w:sz w:val="24"/>
                <w:szCs w:val="24"/>
                <w:lang w:val="ru-RU"/>
              </w:rPr>
              <w:t>Совместные с родителями праздники, досуги и</w:t>
            </w:r>
            <w:r w:rsidR="00E366FA">
              <w:rPr>
                <w:sz w:val="24"/>
                <w:szCs w:val="24"/>
                <w:lang w:val="ru-RU"/>
              </w:rPr>
              <w:t xml:space="preserve"> </w:t>
            </w:r>
            <w:r w:rsidRPr="00104A6F">
              <w:rPr>
                <w:sz w:val="24"/>
                <w:szCs w:val="24"/>
                <w:lang w:val="ru-RU"/>
              </w:rPr>
              <w:t>развлечения.</w:t>
            </w:r>
          </w:p>
          <w:p w:rsidR="00556194" w:rsidRPr="00E366FA" w:rsidRDefault="00556194" w:rsidP="00E366FA">
            <w:pPr>
              <w:pStyle w:val="TableParagraph"/>
              <w:spacing w:line="276" w:lineRule="auto"/>
              <w:ind w:left="0" w:right="173"/>
              <w:rPr>
                <w:sz w:val="24"/>
                <w:szCs w:val="24"/>
                <w:lang w:val="ru-RU"/>
              </w:rPr>
            </w:pPr>
            <w:r w:rsidRPr="00104A6F">
              <w:rPr>
                <w:sz w:val="24"/>
                <w:szCs w:val="24"/>
                <w:lang w:val="ru-RU"/>
              </w:rPr>
              <w:t>Родительские</w:t>
            </w:r>
            <w:r w:rsidR="00E366FA">
              <w:rPr>
                <w:sz w:val="24"/>
                <w:szCs w:val="24"/>
                <w:lang w:val="ru-RU"/>
              </w:rPr>
              <w:t xml:space="preserve"> </w:t>
            </w:r>
            <w:r w:rsidRPr="00104A6F">
              <w:rPr>
                <w:sz w:val="24"/>
                <w:szCs w:val="24"/>
                <w:lang w:val="ru-RU"/>
              </w:rPr>
              <w:t>собрания,</w:t>
            </w:r>
            <w:r w:rsidR="00E366FA">
              <w:rPr>
                <w:sz w:val="24"/>
                <w:szCs w:val="24"/>
                <w:lang w:val="ru-RU"/>
              </w:rPr>
              <w:t xml:space="preserve"> </w:t>
            </w:r>
            <w:r w:rsidRPr="00104A6F">
              <w:rPr>
                <w:sz w:val="24"/>
                <w:szCs w:val="24"/>
                <w:lang w:val="ru-RU"/>
              </w:rPr>
              <w:t>концерты</w:t>
            </w:r>
            <w:r w:rsidR="00E366FA">
              <w:rPr>
                <w:sz w:val="24"/>
                <w:szCs w:val="24"/>
                <w:lang w:val="ru-RU"/>
              </w:rPr>
              <w:t xml:space="preserve"> </w:t>
            </w:r>
            <w:r w:rsidRPr="00104A6F">
              <w:rPr>
                <w:sz w:val="24"/>
                <w:szCs w:val="24"/>
                <w:lang w:val="ru-RU"/>
              </w:rPr>
              <w:t>и</w:t>
            </w:r>
            <w:r w:rsidR="00E366FA">
              <w:rPr>
                <w:sz w:val="24"/>
                <w:szCs w:val="24"/>
                <w:lang w:val="ru-RU"/>
              </w:rPr>
              <w:t xml:space="preserve"> </w:t>
            </w:r>
            <w:r w:rsidRPr="00104A6F">
              <w:rPr>
                <w:sz w:val="24"/>
                <w:szCs w:val="24"/>
                <w:lang w:val="ru-RU"/>
              </w:rPr>
              <w:t>другие</w:t>
            </w:r>
            <w:r w:rsidR="00E366FA">
              <w:rPr>
                <w:sz w:val="24"/>
                <w:szCs w:val="24"/>
                <w:lang w:val="ru-RU"/>
              </w:rPr>
              <w:t xml:space="preserve"> </w:t>
            </w:r>
            <w:r w:rsidRPr="00104A6F">
              <w:rPr>
                <w:sz w:val="24"/>
                <w:szCs w:val="24"/>
                <w:lang w:val="ru-RU"/>
              </w:rPr>
              <w:t>мероприятия</w:t>
            </w:r>
            <w:r w:rsidR="00E366FA">
              <w:rPr>
                <w:sz w:val="24"/>
                <w:szCs w:val="24"/>
                <w:lang w:val="ru-RU"/>
              </w:rPr>
              <w:t xml:space="preserve"> </w:t>
            </w:r>
            <w:r w:rsidRPr="00104A6F">
              <w:rPr>
                <w:sz w:val="24"/>
                <w:szCs w:val="24"/>
                <w:lang w:val="ru-RU"/>
              </w:rPr>
              <w:t>для</w:t>
            </w:r>
            <w:r w:rsidR="00E366FA">
              <w:rPr>
                <w:sz w:val="24"/>
                <w:szCs w:val="24"/>
                <w:lang w:val="ru-RU"/>
              </w:rPr>
              <w:t xml:space="preserve"> </w:t>
            </w:r>
            <w:r w:rsidRPr="00104A6F">
              <w:rPr>
                <w:sz w:val="24"/>
                <w:szCs w:val="24"/>
                <w:lang w:val="ru-RU"/>
              </w:rPr>
              <w:t>родителей.</w:t>
            </w:r>
          </w:p>
          <w:p w:rsidR="00556194" w:rsidRPr="00104A6F" w:rsidRDefault="00556194" w:rsidP="00104A6F">
            <w:pPr>
              <w:pStyle w:val="TableParagraph"/>
              <w:spacing w:line="273" w:lineRule="auto"/>
              <w:ind w:left="0" w:right="173"/>
              <w:rPr>
                <w:sz w:val="24"/>
                <w:szCs w:val="24"/>
                <w:lang w:val="ru-RU"/>
              </w:rPr>
            </w:pPr>
            <w:r w:rsidRPr="00104A6F">
              <w:rPr>
                <w:sz w:val="24"/>
                <w:szCs w:val="24"/>
                <w:lang w:val="ru-RU"/>
              </w:rPr>
              <w:t>Совместная</w:t>
            </w:r>
            <w:r w:rsidR="00E366FA">
              <w:rPr>
                <w:sz w:val="24"/>
                <w:szCs w:val="24"/>
                <w:lang w:val="ru-RU"/>
              </w:rPr>
              <w:t xml:space="preserve"> </w:t>
            </w:r>
            <w:r w:rsidRPr="00104A6F">
              <w:rPr>
                <w:sz w:val="24"/>
                <w:szCs w:val="24"/>
                <w:lang w:val="ru-RU"/>
              </w:rPr>
              <w:t>образовательная</w:t>
            </w:r>
            <w:r w:rsidR="00E366FA">
              <w:rPr>
                <w:sz w:val="24"/>
                <w:szCs w:val="24"/>
                <w:lang w:val="ru-RU"/>
              </w:rPr>
              <w:t xml:space="preserve"> </w:t>
            </w:r>
            <w:r w:rsidRPr="00104A6F">
              <w:rPr>
                <w:sz w:val="24"/>
                <w:szCs w:val="24"/>
                <w:lang w:val="ru-RU"/>
              </w:rPr>
              <w:t>деятельность</w:t>
            </w:r>
            <w:r w:rsidR="00E366FA">
              <w:rPr>
                <w:sz w:val="24"/>
                <w:szCs w:val="24"/>
                <w:lang w:val="ru-RU"/>
              </w:rPr>
              <w:t xml:space="preserve"> </w:t>
            </w:r>
            <w:r w:rsidRPr="00104A6F">
              <w:rPr>
                <w:sz w:val="24"/>
                <w:szCs w:val="24"/>
                <w:lang w:val="ru-RU"/>
              </w:rPr>
              <w:t>по</w:t>
            </w:r>
            <w:r w:rsidR="00E366FA">
              <w:rPr>
                <w:sz w:val="24"/>
                <w:szCs w:val="24"/>
                <w:lang w:val="ru-RU"/>
              </w:rPr>
              <w:t xml:space="preserve"> </w:t>
            </w:r>
            <w:r w:rsidRPr="00104A6F">
              <w:rPr>
                <w:sz w:val="24"/>
                <w:szCs w:val="24"/>
                <w:lang w:val="ru-RU"/>
              </w:rPr>
              <w:t>физической</w:t>
            </w:r>
            <w:r w:rsidR="00E366FA">
              <w:rPr>
                <w:sz w:val="24"/>
                <w:szCs w:val="24"/>
                <w:lang w:val="ru-RU"/>
              </w:rPr>
              <w:t xml:space="preserve"> </w:t>
            </w:r>
            <w:r w:rsidRPr="00104A6F">
              <w:rPr>
                <w:sz w:val="24"/>
                <w:szCs w:val="24"/>
                <w:lang w:val="ru-RU"/>
              </w:rPr>
              <w:t>культуре.</w:t>
            </w:r>
          </w:p>
          <w:p w:rsidR="00556194" w:rsidRPr="00104A6F" w:rsidRDefault="00556194" w:rsidP="00104A6F">
            <w:pPr>
              <w:pStyle w:val="TableParagraph"/>
              <w:spacing w:line="229" w:lineRule="exact"/>
              <w:ind w:left="0" w:right="173"/>
              <w:rPr>
                <w:sz w:val="24"/>
                <w:szCs w:val="24"/>
                <w:lang w:val="ru-RU"/>
              </w:rPr>
            </w:pPr>
            <w:r w:rsidRPr="00104A6F">
              <w:rPr>
                <w:sz w:val="24"/>
                <w:szCs w:val="24"/>
                <w:lang w:val="ru-RU"/>
              </w:rPr>
              <w:t>Физкультурные</w:t>
            </w:r>
            <w:r w:rsidR="00E366FA">
              <w:rPr>
                <w:sz w:val="24"/>
                <w:szCs w:val="24"/>
                <w:lang w:val="ru-RU"/>
              </w:rPr>
              <w:t xml:space="preserve"> </w:t>
            </w:r>
            <w:r w:rsidRPr="00104A6F">
              <w:rPr>
                <w:sz w:val="24"/>
                <w:szCs w:val="24"/>
                <w:lang w:val="ru-RU"/>
              </w:rPr>
              <w:t>досуги.</w:t>
            </w:r>
          </w:p>
          <w:p w:rsidR="00556194" w:rsidRPr="00104A6F" w:rsidRDefault="00556194" w:rsidP="00104A6F">
            <w:pPr>
              <w:pStyle w:val="TableParagraph"/>
              <w:spacing w:line="273" w:lineRule="auto"/>
              <w:ind w:left="0" w:right="173"/>
              <w:rPr>
                <w:sz w:val="24"/>
                <w:szCs w:val="24"/>
                <w:lang w:val="ru-RU"/>
              </w:rPr>
            </w:pPr>
            <w:r w:rsidRPr="00104A6F">
              <w:rPr>
                <w:sz w:val="24"/>
                <w:szCs w:val="24"/>
                <w:lang w:val="ru-RU"/>
              </w:rPr>
              <w:t>Спортивные</w:t>
            </w:r>
            <w:r w:rsidR="00E366FA">
              <w:rPr>
                <w:sz w:val="24"/>
                <w:szCs w:val="24"/>
                <w:lang w:val="ru-RU"/>
              </w:rPr>
              <w:t xml:space="preserve"> </w:t>
            </w:r>
            <w:r w:rsidRPr="00104A6F">
              <w:rPr>
                <w:sz w:val="24"/>
                <w:szCs w:val="24"/>
                <w:lang w:val="ru-RU"/>
              </w:rPr>
              <w:t>праздники,</w:t>
            </w:r>
            <w:r w:rsidR="00E366FA">
              <w:rPr>
                <w:sz w:val="24"/>
                <w:szCs w:val="24"/>
                <w:lang w:val="ru-RU"/>
              </w:rPr>
              <w:t xml:space="preserve"> </w:t>
            </w:r>
            <w:r w:rsidRPr="00104A6F">
              <w:rPr>
                <w:sz w:val="24"/>
                <w:szCs w:val="24"/>
                <w:lang w:val="ru-RU"/>
              </w:rPr>
              <w:t>развлечения.</w:t>
            </w:r>
            <w:r w:rsidR="00E366FA">
              <w:rPr>
                <w:sz w:val="24"/>
                <w:szCs w:val="24"/>
                <w:lang w:val="ru-RU"/>
              </w:rPr>
              <w:t xml:space="preserve"> </w:t>
            </w:r>
            <w:r w:rsidRPr="00104A6F">
              <w:rPr>
                <w:sz w:val="24"/>
                <w:szCs w:val="24"/>
                <w:lang w:val="ru-RU"/>
              </w:rPr>
              <w:t>Индивидуальная</w:t>
            </w:r>
            <w:r w:rsidR="00E366FA">
              <w:rPr>
                <w:sz w:val="24"/>
                <w:szCs w:val="24"/>
                <w:lang w:val="ru-RU"/>
              </w:rPr>
              <w:t xml:space="preserve"> </w:t>
            </w:r>
            <w:r w:rsidRPr="00104A6F">
              <w:rPr>
                <w:sz w:val="24"/>
                <w:szCs w:val="24"/>
                <w:lang w:val="ru-RU"/>
              </w:rPr>
              <w:t>работа</w:t>
            </w:r>
            <w:r w:rsidR="00E366FA">
              <w:rPr>
                <w:sz w:val="24"/>
                <w:szCs w:val="24"/>
                <w:lang w:val="ru-RU"/>
              </w:rPr>
              <w:t xml:space="preserve"> </w:t>
            </w:r>
            <w:r w:rsidRPr="00104A6F">
              <w:rPr>
                <w:sz w:val="24"/>
                <w:szCs w:val="24"/>
                <w:lang w:val="ru-RU"/>
              </w:rPr>
              <w:t>по</w:t>
            </w:r>
            <w:r w:rsidR="00E366FA">
              <w:rPr>
                <w:sz w:val="24"/>
                <w:szCs w:val="24"/>
                <w:lang w:val="ru-RU"/>
              </w:rPr>
              <w:t xml:space="preserve"> </w:t>
            </w:r>
            <w:r w:rsidRPr="00104A6F">
              <w:rPr>
                <w:sz w:val="24"/>
                <w:szCs w:val="24"/>
                <w:lang w:val="ru-RU"/>
              </w:rPr>
              <w:t>развитию</w:t>
            </w:r>
            <w:r w:rsidR="00E366FA">
              <w:rPr>
                <w:sz w:val="24"/>
                <w:szCs w:val="24"/>
                <w:lang w:val="ru-RU"/>
              </w:rPr>
              <w:t xml:space="preserve"> </w:t>
            </w:r>
            <w:r w:rsidRPr="00104A6F">
              <w:rPr>
                <w:sz w:val="24"/>
                <w:szCs w:val="24"/>
                <w:lang w:val="ru-RU"/>
              </w:rPr>
              <w:t>основных</w:t>
            </w:r>
            <w:r w:rsidR="00E366FA">
              <w:rPr>
                <w:sz w:val="24"/>
                <w:szCs w:val="24"/>
                <w:lang w:val="ru-RU"/>
              </w:rPr>
              <w:t xml:space="preserve"> </w:t>
            </w:r>
            <w:r w:rsidRPr="00104A6F">
              <w:rPr>
                <w:sz w:val="24"/>
                <w:szCs w:val="24"/>
                <w:lang w:val="ru-RU"/>
              </w:rPr>
              <w:t>видов</w:t>
            </w:r>
            <w:r w:rsidR="00E366FA">
              <w:rPr>
                <w:sz w:val="24"/>
                <w:szCs w:val="24"/>
                <w:lang w:val="ru-RU"/>
              </w:rPr>
              <w:t xml:space="preserve"> </w:t>
            </w:r>
            <w:r w:rsidRPr="00104A6F">
              <w:rPr>
                <w:sz w:val="24"/>
                <w:szCs w:val="24"/>
                <w:lang w:val="ru-RU"/>
              </w:rPr>
              <w:t>движений.</w:t>
            </w:r>
          </w:p>
          <w:p w:rsidR="00556194" w:rsidRPr="00ED4F35" w:rsidRDefault="00556194" w:rsidP="00104A6F">
            <w:pPr>
              <w:pStyle w:val="TableParagraph"/>
              <w:spacing w:line="256" w:lineRule="auto"/>
              <w:ind w:left="0" w:right="173"/>
              <w:rPr>
                <w:sz w:val="24"/>
                <w:szCs w:val="24"/>
                <w:lang w:val="ru-RU"/>
              </w:rPr>
            </w:pPr>
            <w:r w:rsidRPr="00ED4F35">
              <w:rPr>
                <w:sz w:val="24"/>
                <w:szCs w:val="24"/>
                <w:lang w:val="ru-RU"/>
              </w:rPr>
              <w:t>Совместные</w:t>
            </w:r>
            <w:r w:rsidR="00E366FA">
              <w:rPr>
                <w:sz w:val="24"/>
                <w:szCs w:val="24"/>
                <w:lang w:val="ru-RU"/>
              </w:rPr>
              <w:t xml:space="preserve"> </w:t>
            </w:r>
            <w:r w:rsidRPr="00ED4F35">
              <w:rPr>
                <w:sz w:val="24"/>
                <w:szCs w:val="24"/>
                <w:lang w:val="ru-RU"/>
              </w:rPr>
              <w:t>с</w:t>
            </w:r>
            <w:r w:rsidR="00E366FA">
              <w:rPr>
                <w:sz w:val="24"/>
                <w:szCs w:val="24"/>
                <w:lang w:val="ru-RU"/>
              </w:rPr>
              <w:t xml:space="preserve"> </w:t>
            </w:r>
            <w:r w:rsidRPr="00ED4F35">
              <w:rPr>
                <w:sz w:val="24"/>
                <w:szCs w:val="24"/>
                <w:lang w:val="ru-RU"/>
              </w:rPr>
              <w:t>родителями</w:t>
            </w:r>
            <w:r w:rsidR="00E366FA">
              <w:rPr>
                <w:sz w:val="24"/>
                <w:szCs w:val="24"/>
                <w:lang w:val="ru-RU"/>
              </w:rPr>
              <w:t xml:space="preserve"> </w:t>
            </w:r>
            <w:r w:rsidRPr="00ED4F35">
              <w:rPr>
                <w:sz w:val="24"/>
                <w:szCs w:val="24"/>
                <w:lang w:val="ru-RU"/>
              </w:rPr>
              <w:t>физкультурные</w:t>
            </w:r>
            <w:r w:rsidR="00E366FA">
              <w:rPr>
                <w:sz w:val="24"/>
                <w:szCs w:val="24"/>
                <w:lang w:val="ru-RU"/>
              </w:rPr>
              <w:t xml:space="preserve"> </w:t>
            </w:r>
            <w:r w:rsidRPr="00ED4F35">
              <w:rPr>
                <w:sz w:val="24"/>
                <w:szCs w:val="24"/>
                <w:lang w:val="ru-RU"/>
              </w:rPr>
              <w:t>праздники,</w:t>
            </w:r>
            <w:r w:rsidR="00E366FA">
              <w:rPr>
                <w:sz w:val="24"/>
                <w:szCs w:val="24"/>
                <w:lang w:val="ru-RU"/>
              </w:rPr>
              <w:t xml:space="preserve"> </w:t>
            </w:r>
            <w:r w:rsidRPr="00ED4F35">
              <w:rPr>
                <w:sz w:val="24"/>
                <w:szCs w:val="24"/>
                <w:lang w:val="ru-RU"/>
              </w:rPr>
              <w:t>досуги</w:t>
            </w:r>
            <w:r w:rsidR="00E366FA">
              <w:rPr>
                <w:sz w:val="24"/>
                <w:szCs w:val="24"/>
                <w:lang w:val="ru-RU"/>
              </w:rPr>
              <w:t xml:space="preserve"> </w:t>
            </w:r>
            <w:r w:rsidRPr="00ED4F35">
              <w:rPr>
                <w:sz w:val="24"/>
                <w:szCs w:val="24"/>
                <w:lang w:val="ru-RU"/>
              </w:rPr>
              <w:t>и</w:t>
            </w:r>
            <w:r w:rsidR="00E366FA">
              <w:rPr>
                <w:sz w:val="24"/>
                <w:szCs w:val="24"/>
                <w:lang w:val="ru-RU"/>
              </w:rPr>
              <w:t xml:space="preserve"> </w:t>
            </w:r>
            <w:r w:rsidRPr="00ED4F35">
              <w:rPr>
                <w:sz w:val="24"/>
                <w:szCs w:val="24"/>
                <w:lang w:val="ru-RU"/>
              </w:rPr>
              <w:t>развлечения.</w:t>
            </w:r>
          </w:p>
        </w:tc>
        <w:tc>
          <w:tcPr>
            <w:tcW w:w="4961" w:type="dxa"/>
          </w:tcPr>
          <w:p w:rsidR="00556194" w:rsidRPr="00104A6F" w:rsidRDefault="00556194" w:rsidP="00104A6F">
            <w:pPr>
              <w:pStyle w:val="TableParagraph"/>
              <w:spacing w:line="235" w:lineRule="auto"/>
              <w:ind w:left="0" w:right="173"/>
              <w:rPr>
                <w:sz w:val="24"/>
                <w:szCs w:val="24"/>
                <w:lang w:val="ru-RU"/>
              </w:rPr>
            </w:pPr>
            <w:r w:rsidRPr="00104A6F">
              <w:rPr>
                <w:sz w:val="24"/>
                <w:szCs w:val="24"/>
                <w:lang w:val="ru-RU"/>
              </w:rPr>
              <w:t>Пианино,</w:t>
            </w:r>
            <w:r w:rsidR="00E366FA">
              <w:rPr>
                <w:sz w:val="24"/>
                <w:szCs w:val="24"/>
                <w:lang w:val="ru-RU"/>
              </w:rPr>
              <w:t xml:space="preserve"> </w:t>
            </w:r>
            <w:r w:rsidRPr="00104A6F">
              <w:rPr>
                <w:sz w:val="24"/>
                <w:szCs w:val="24"/>
                <w:lang w:val="ru-RU"/>
              </w:rPr>
              <w:t>музыкальный</w:t>
            </w:r>
            <w:r w:rsidR="00E366FA">
              <w:rPr>
                <w:sz w:val="24"/>
                <w:szCs w:val="24"/>
                <w:lang w:val="ru-RU"/>
              </w:rPr>
              <w:t xml:space="preserve"> </w:t>
            </w:r>
            <w:r w:rsidRPr="00104A6F">
              <w:rPr>
                <w:sz w:val="24"/>
                <w:szCs w:val="24"/>
                <w:lang w:val="ru-RU"/>
              </w:rPr>
              <w:t>центр,</w:t>
            </w:r>
            <w:r w:rsidR="00E366FA">
              <w:rPr>
                <w:sz w:val="24"/>
                <w:szCs w:val="24"/>
                <w:lang w:val="ru-RU"/>
              </w:rPr>
              <w:t xml:space="preserve"> </w:t>
            </w:r>
            <w:r w:rsidRPr="00104A6F">
              <w:rPr>
                <w:sz w:val="24"/>
                <w:szCs w:val="24"/>
                <w:lang w:val="ru-RU"/>
              </w:rPr>
              <w:t>ноутбук.</w:t>
            </w:r>
            <w:r w:rsidR="00E366FA">
              <w:rPr>
                <w:sz w:val="24"/>
                <w:szCs w:val="24"/>
                <w:lang w:val="ru-RU"/>
              </w:rPr>
              <w:t xml:space="preserve"> </w:t>
            </w:r>
            <w:r w:rsidRPr="00104A6F">
              <w:rPr>
                <w:sz w:val="24"/>
                <w:szCs w:val="24"/>
                <w:lang w:val="ru-RU"/>
              </w:rPr>
              <w:t>Детские</w:t>
            </w:r>
            <w:r w:rsidR="00E366FA">
              <w:rPr>
                <w:sz w:val="24"/>
                <w:szCs w:val="24"/>
                <w:lang w:val="ru-RU"/>
              </w:rPr>
              <w:t xml:space="preserve"> </w:t>
            </w:r>
            <w:r w:rsidRPr="00104A6F">
              <w:rPr>
                <w:sz w:val="24"/>
                <w:szCs w:val="24"/>
                <w:lang w:val="ru-RU"/>
              </w:rPr>
              <w:t>музыкальные</w:t>
            </w:r>
            <w:r w:rsidR="00E366FA">
              <w:rPr>
                <w:sz w:val="24"/>
                <w:szCs w:val="24"/>
                <w:lang w:val="ru-RU"/>
              </w:rPr>
              <w:t xml:space="preserve"> </w:t>
            </w:r>
            <w:r w:rsidRPr="00104A6F">
              <w:rPr>
                <w:sz w:val="24"/>
                <w:szCs w:val="24"/>
                <w:lang w:val="ru-RU"/>
              </w:rPr>
              <w:t>инструменты:</w:t>
            </w:r>
          </w:p>
          <w:p w:rsidR="00556194" w:rsidRPr="00104A6F" w:rsidRDefault="00556194" w:rsidP="00104A6F">
            <w:pPr>
              <w:pStyle w:val="TableParagraph"/>
              <w:spacing w:line="276" w:lineRule="auto"/>
              <w:ind w:left="0" w:right="173"/>
              <w:rPr>
                <w:sz w:val="24"/>
                <w:szCs w:val="24"/>
                <w:lang w:val="ru-RU"/>
              </w:rPr>
            </w:pPr>
            <w:r w:rsidRPr="00104A6F">
              <w:rPr>
                <w:sz w:val="24"/>
                <w:szCs w:val="24"/>
                <w:lang w:val="ru-RU"/>
              </w:rPr>
              <w:t>ударные,</w:t>
            </w:r>
            <w:r w:rsidR="00E366FA">
              <w:rPr>
                <w:sz w:val="24"/>
                <w:szCs w:val="24"/>
                <w:lang w:val="ru-RU"/>
              </w:rPr>
              <w:t xml:space="preserve"> </w:t>
            </w:r>
            <w:r w:rsidRPr="00104A6F">
              <w:rPr>
                <w:sz w:val="24"/>
                <w:szCs w:val="24"/>
                <w:lang w:val="ru-RU"/>
              </w:rPr>
              <w:t>металлофоны,</w:t>
            </w:r>
            <w:r w:rsidR="00E366FA">
              <w:rPr>
                <w:sz w:val="24"/>
                <w:szCs w:val="24"/>
                <w:lang w:val="ru-RU"/>
              </w:rPr>
              <w:t xml:space="preserve"> </w:t>
            </w:r>
            <w:r w:rsidRPr="00104A6F">
              <w:rPr>
                <w:sz w:val="24"/>
                <w:szCs w:val="24"/>
                <w:lang w:val="ru-RU"/>
              </w:rPr>
              <w:t>шумовой</w:t>
            </w:r>
            <w:r w:rsidR="00E366FA">
              <w:rPr>
                <w:sz w:val="24"/>
                <w:szCs w:val="24"/>
                <w:lang w:val="ru-RU"/>
              </w:rPr>
              <w:t xml:space="preserve"> </w:t>
            </w:r>
            <w:r w:rsidRPr="00104A6F">
              <w:rPr>
                <w:sz w:val="24"/>
                <w:szCs w:val="24"/>
                <w:lang w:val="ru-RU"/>
              </w:rPr>
              <w:t>оркестр</w:t>
            </w:r>
            <w:r w:rsidR="00E366FA">
              <w:rPr>
                <w:sz w:val="24"/>
                <w:szCs w:val="24"/>
                <w:lang w:val="ru-RU"/>
              </w:rPr>
              <w:t xml:space="preserve"> </w:t>
            </w:r>
            <w:r w:rsidRPr="00104A6F">
              <w:rPr>
                <w:sz w:val="24"/>
                <w:szCs w:val="24"/>
                <w:lang w:val="ru-RU"/>
              </w:rPr>
              <w:t>Различные</w:t>
            </w:r>
            <w:r w:rsidR="00E366FA">
              <w:rPr>
                <w:sz w:val="24"/>
                <w:szCs w:val="24"/>
                <w:lang w:val="ru-RU"/>
              </w:rPr>
              <w:t xml:space="preserve"> </w:t>
            </w:r>
            <w:r w:rsidRPr="00104A6F">
              <w:rPr>
                <w:sz w:val="24"/>
                <w:szCs w:val="24"/>
                <w:lang w:val="ru-RU"/>
              </w:rPr>
              <w:t>виды</w:t>
            </w:r>
            <w:r w:rsidR="00E366FA">
              <w:rPr>
                <w:sz w:val="24"/>
                <w:szCs w:val="24"/>
                <w:lang w:val="ru-RU"/>
              </w:rPr>
              <w:t xml:space="preserve"> </w:t>
            </w:r>
            <w:r w:rsidRPr="00104A6F">
              <w:rPr>
                <w:sz w:val="24"/>
                <w:szCs w:val="24"/>
                <w:lang w:val="ru-RU"/>
              </w:rPr>
              <w:t>театров</w:t>
            </w:r>
          </w:p>
          <w:p w:rsidR="00556194" w:rsidRPr="00104A6F" w:rsidRDefault="00556194" w:rsidP="00104A6F">
            <w:pPr>
              <w:pStyle w:val="TableParagraph"/>
              <w:spacing w:line="268" w:lineRule="auto"/>
              <w:ind w:left="0" w:right="173"/>
              <w:rPr>
                <w:sz w:val="24"/>
                <w:szCs w:val="24"/>
                <w:lang w:val="ru-RU"/>
              </w:rPr>
            </w:pPr>
            <w:r w:rsidRPr="00104A6F">
              <w:rPr>
                <w:sz w:val="24"/>
                <w:szCs w:val="24"/>
                <w:lang w:val="ru-RU"/>
              </w:rPr>
              <w:t>ширмы,</w:t>
            </w:r>
            <w:r w:rsidR="00E366FA">
              <w:rPr>
                <w:sz w:val="24"/>
                <w:szCs w:val="24"/>
                <w:lang w:val="ru-RU"/>
              </w:rPr>
              <w:t xml:space="preserve"> </w:t>
            </w:r>
            <w:r w:rsidRPr="00104A6F">
              <w:rPr>
                <w:sz w:val="24"/>
                <w:szCs w:val="24"/>
                <w:lang w:val="ru-RU"/>
              </w:rPr>
              <w:t>игрушки,</w:t>
            </w:r>
            <w:r w:rsidR="00E366FA">
              <w:rPr>
                <w:sz w:val="24"/>
                <w:szCs w:val="24"/>
                <w:lang w:val="ru-RU"/>
              </w:rPr>
              <w:t xml:space="preserve"> </w:t>
            </w:r>
            <w:r w:rsidRPr="00104A6F">
              <w:rPr>
                <w:sz w:val="24"/>
                <w:szCs w:val="24"/>
                <w:lang w:val="ru-RU"/>
              </w:rPr>
              <w:t>атрибуты,</w:t>
            </w:r>
            <w:r w:rsidR="00E366FA">
              <w:rPr>
                <w:sz w:val="24"/>
                <w:szCs w:val="24"/>
                <w:lang w:val="ru-RU"/>
              </w:rPr>
              <w:t xml:space="preserve"> </w:t>
            </w:r>
            <w:r w:rsidRPr="00104A6F">
              <w:rPr>
                <w:sz w:val="24"/>
                <w:szCs w:val="24"/>
                <w:lang w:val="ru-RU"/>
              </w:rPr>
              <w:t>наглядные</w:t>
            </w:r>
            <w:r w:rsidR="00E366FA">
              <w:rPr>
                <w:sz w:val="24"/>
                <w:szCs w:val="24"/>
                <w:lang w:val="ru-RU"/>
              </w:rPr>
              <w:t xml:space="preserve"> </w:t>
            </w:r>
            <w:r w:rsidRPr="00104A6F">
              <w:rPr>
                <w:sz w:val="24"/>
                <w:szCs w:val="24"/>
                <w:lang w:val="ru-RU"/>
              </w:rPr>
              <w:t>пособия,</w:t>
            </w:r>
            <w:r w:rsidR="00E366FA">
              <w:rPr>
                <w:sz w:val="24"/>
                <w:szCs w:val="24"/>
                <w:lang w:val="ru-RU"/>
              </w:rPr>
              <w:t xml:space="preserve"> </w:t>
            </w:r>
            <w:r w:rsidRPr="00104A6F">
              <w:rPr>
                <w:sz w:val="24"/>
                <w:szCs w:val="24"/>
                <w:lang w:val="ru-RU"/>
              </w:rPr>
              <w:t>стулья</w:t>
            </w:r>
            <w:r w:rsidR="00E366FA">
              <w:rPr>
                <w:sz w:val="24"/>
                <w:szCs w:val="24"/>
                <w:lang w:val="ru-RU"/>
              </w:rPr>
              <w:t xml:space="preserve"> </w:t>
            </w:r>
            <w:r w:rsidRPr="00104A6F">
              <w:rPr>
                <w:sz w:val="24"/>
                <w:szCs w:val="24"/>
                <w:lang w:val="ru-RU"/>
              </w:rPr>
              <w:t>для</w:t>
            </w:r>
            <w:r w:rsidR="00E366FA">
              <w:rPr>
                <w:sz w:val="24"/>
                <w:szCs w:val="24"/>
                <w:lang w:val="ru-RU"/>
              </w:rPr>
              <w:t xml:space="preserve"> </w:t>
            </w:r>
            <w:r w:rsidRPr="00104A6F">
              <w:rPr>
                <w:sz w:val="24"/>
                <w:szCs w:val="24"/>
                <w:lang w:val="ru-RU"/>
              </w:rPr>
              <w:t>детей.</w:t>
            </w:r>
          </w:p>
          <w:p w:rsidR="00556194" w:rsidRPr="00104A6F" w:rsidRDefault="00E366FA" w:rsidP="00104A6F">
            <w:pPr>
              <w:pStyle w:val="TableParagraph"/>
              <w:tabs>
                <w:tab w:val="left" w:pos="1273"/>
                <w:tab w:val="left" w:pos="2155"/>
                <w:tab w:val="left" w:pos="2577"/>
                <w:tab w:val="left" w:pos="3973"/>
                <w:tab w:val="left" w:pos="4877"/>
              </w:tabs>
              <w:spacing w:line="276" w:lineRule="auto"/>
              <w:ind w:left="0" w:right="173"/>
              <w:rPr>
                <w:sz w:val="24"/>
                <w:szCs w:val="24"/>
                <w:lang w:val="ru-RU"/>
              </w:rPr>
            </w:pPr>
            <w:r>
              <w:rPr>
                <w:sz w:val="24"/>
                <w:szCs w:val="24"/>
                <w:lang w:val="ru-RU"/>
              </w:rPr>
              <w:t xml:space="preserve">Подборки аудио- и </w:t>
            </w:r>
            <w:r w:rsidR="00556194" w:rsidRPr="00104A6F">
              <w:rPr>
                <w:sz w:val="24"/>
                <w:szCs w:val="24"/>
                <w:lang w:val="ru-RU"/>
              </w:rPr>
              <w:t>видео</w:t>
            </w:r>
            <w:r>
              <w:rPr>
                <w:sz w:val="24"/>
                <w:szCs w:val="24"/>
                <w:lang w:val="ru-RU"/>
              </w:rPr>
              <w:t xml:space="preserve"> </w:t>
            </w:r>
            <w:r w:rsidR="00556194" w:rsidRPr="00104A6F">
              <w:rPr>
                <w:sz w:val="24"/>
                <w:szCs w:val="24"/>
                <w:lang w:val="ru-RU"/>
              </w:rPr>
              <w:t>дисков</w:t>
            </w:r>
            <w:r>
              <w:rPr>
                <w:sz w:val="24"/>
                <w:szCs w:val="24"/>
                <w:lang w:val="ru-RU"/>
              </w:rPr>
              <w:t xml:space="preserve"> </w:t>
            </w:r>
            <w:r w:rsidR="00556194" w:rsidRPr="00104A6F">
              <w:rPr>
                <w:spacing w:val="-5"/>
                <w:sz w:val="24"/>
                <w:szCs w:val="24"/>
                <w:lang w:val="ru-RU"/>
              </w:rPr>
              <w:t>с</w:t>
            </w:r>
            <w:r>
              <w:rPr>
                <w:spacing w:val="-5"/>
                <w:sz w:val="24"/>
                <w:szCs w:val="24"/>
                <w:lang w:val="ru-RU"/>
              </w:rPr>
              <w:t xml:space="preserve"> </w:t>
            </w:r>
            <w:r w:rsidR="00556194" w:rsidRPr="00104A6F">
              <w:rPr>
                <w:sz w:val="24"/>
                <w:szCs w:val="24"/>
                <w:lang w:val="ru-RU"/>
              </w:rPr>
              <w:t>музыкальными произведениями</w:t>
            </w:r>
            <w:r>
              <w:rPr>
                <w:sz w:val="24"/>
                <w:szCs w:val="24"/>
                <w:lang w:val="ru-RU"/>
              </w:rPr>
              <w:t>.</w:t>
            </w:r>
          </w:p>
          <w:p w:rsidR="00556194" w:rsidRPr="00104A6F" w:rsidRDefault="00556194" w:rsidP="00104A6F">
            <w:pPr>
              <w:pStyle w:val="TableParagraph"/>
              <w:spacing w:line="276" w:lineRule="auto"/>
              <w:ind w:left="0" w:right="173"/>
              <w:rPr>
                <w:sz w:val="24"/>
                <w:szCs w:val="24"/>
                <w:lang w:val="ru-RU"/>
              </w:rPr>
            </w:pPr>
            <w:r w:rsidRPr="00104A6F">
              <w:rPr>
                <w:sz w:val="24"/>
                <w:szCs w:val="24"/>
                <w:lang w:val="ru-RU"/>
              </w:rPr>
              <w:t>Библиотека</w:t>
            </w:r>
            <w:r w:rsidR="00E366FA">
              <w:rPr>
                <w:sz w:val="24"/>
                <w:szCs w:val="24"/>
                <w:lang w:val="ru-RU"/>
              </w:rPr>
              <w:t xml:space="preserve"> </w:t>
            </w:r>
            <w:r w:rsidRPr="00104A6F">
              <w:rPr>
                <w:sz w:val="24"/>
                <w:szCs w:val="24"/>
                <w:lang w:val="ru-RU"/>
              </w:rPr>
              <w:t>методической</w:t>
            </w:r>
            <w:r w:rsidR="00E366FA">
              <w:rPr>
                <w:sz w:val="24"/>
                <w:szCs w:val="24"/>
                <w:lang w:val="ru-RU"/>
              </w:rPr>
              <w:t xml:space="preserve"> </w:t>
            </w:r>
            <w:r w:rsidRPr="00104A6F">
              <w:rPr>
                <w:sz w:val="24"/>
                <w:szCs w:val="24"/>
                <w:lang w:val="ru-RU"/>
              </w:rPr>
              <w:t>литературы</w:t>
            </w:r>
            <w:r w:rsidR="00E366FA">
              <w:rPr>
                <w:sz w:val="24"/>
                <w:szCs w:val="24"/>
                <w:lang w:val="ru-RU"/>
              </w:rPr>
              <w:t xml:space="preserve"> </w:t>
            </w:r>
            <w:r w:rsidRPr="00104A6F">
              <w:rPr>
                <w:sz w:val="24"/>
                <w:szCs w:val="24"/>
                <w:lang w:val="ru-RU"/>
              </w:rPr>
              <w:t>и</w:t>
            </w:r>
            <w:r w:rsidR="00E366FA">
              <w:rPr>
                <w:sz w:val="24"/>
                <w:szCs w:val="24"/>
                <w:lang w:val="ru-RU"/>
              </w:rPr>
              <w:t xml:space="preserve"> </w:t>
            </w:r>
            <w:r w:rsidRPr="00104A6F">
              <w:rPr>
                <w:sz w:val="24"/>
                <w:szCs w:val="24"/>
                <w:lang w:val="ru-RU"/>
              </w:rPr>
              <w:t>пособий,</w:t>
            </w:r>
            <w:r w:rsidR="00E366FA">
              <w:rPr>
                <w:sz w:val="24"/>
                <w:szCs w:val="24"/>
                <w:lang w:val="ru-RU"/>
              </w:rPr>
              <w:t xml:space="preserve"> </w:t>
            </w:r>
            <w:r w:rsidRPr="00104A6F">
              <w:rPr>
                <w:sz w:val="24"/>
                <w:szCs w:val="24"/>
                <w:lang w:val="ru-RU"/>
              </w:rPr>
              <w:t>сборники</w:t>
            </w:r>
            <w:r w:rsidR="00E366FA">
              <w:rPr>
                <w:sz w:val="24"/>
                <w:szCs w:val="24"/>
                <w:lang w:val="ru-RU"/>
              </w:rPr>
              <w:t xml:space="preserve"> </w:t>
            </w:r>
            <w:r w:rsidRPr="00104A6F">
              <w:rPr>
                <w:sz w:val="24"/>
                <w:szCs w:val="24"/>
                <w:lang w:val="ru-RU"/>
              </w:rPr>
              <w:t>нот.</w:t>
            </w:r>
          </w:p>
          <w:p w:rsidR="00556194" w:rsidRPr="00104A6F" w:rsidRDefault="00556194" w:rsidP="00104A6F">
            <w:pPr>
              <w:pStyle w:val="TableParagraph"/>
              <w:ind w:left="0" w:right="173"/>
              <w:rPr>
                <w:b/>
                <w:sz w:val="24"/>
                <w:szCs w:val="24"/>
                <w:lang w:val="ru-RU"/>
              </w:rPr>
            </w:pPr>
          </w:p>
          <w:p w:rsidR="00556194" w:rsidRPr="00104A6F" w:rsidRDefault="00556194" w:rsidP="00104A6F">
            <w:pPr>
              <w:pStyle w:val="TableParagraph"/>
              <w:ind w:left="0" w:right="173"/>
              <w:rPr>
                <w:i/>
                <w:sz w:val="24"/>
                <w:szCs w:val="24"/>
                <w:lang w:val="ru-RU"/>
              </w:rPr>
            </w:pPr>
            <w:r w:rsidRPr="00104A6F">
              <w:rPr>
                <w:i/>
                <w:sz w:val="24"/>
                <w:szCs w:val="24"/>
                <w:lang w:val="ru-RU"/>
              </w:rPr>
              <w:t>Более</w:t>
            </w:r>
            <w:r w:rsidR="00E366FA">
              <w:rPr>
                <w:i/>
                <w:sz w:val="24"/>
                <w:szCs w:val="24"/>
                <w:lang w:val="ru-RU"/>
              </w:rPr>
              <w:t xml:space="preserve"> </w:t>
            </w:r>
            <w:r w:rsidRPr="00104A6F">
              <w:rPr>
                <w:i/>
                <w:sz w:val="24"/>
                <w:szCs w:val="24"/>
                <w:lang w:val="ru-RU"/>
              </w:rPr>
              <w:t>подробно</w:t>
            </w:r>
            <w:r w:rsidR="00CB4F82">
              <w:rPr>
                <w:i/>
                <w:sz w:val="24"/>
                <w:szCs w:val="24"/>
                <w:lang w:val="ru-RU"/>
              </w:rPr>
              <w:t xml:space="preserve"> </w:t>
            </w:r>
            <w:r w:rsidRPr="00104A6F">
              <w:rPr>
                <w:i/>
                <w:sz w:val="24"/>
                <w:szCs w:val="24"/>
                <w:lang w:val="ru-RU"/>
              </w:rPr>
              <w:t>–</w:t>
            </w:r>
            <w:r w:rsidR="00CB4F82">
              <w:rPr>
                <w:i/>
                <w:sz w:val="24"/>
                <w:szCs w:val="24"/>
                <w:lang w:val="ru-RU"/>
              </w:rPr>
              <w:t xml:space="preserve"> </w:t>
            </w:r>
            <w:r w:rsidRPr="00104A6F">
              <w:rPr>
                <w:i/>
                <w:sz w:val="24"/>
                <w:szCs w:val="24"/>
                <w:lang w:val="ru-RU"/>
              </w:rPr>
              <w:t>в</w:t>
            </w:r>
            <w:r w:rsidR="00E366FA">
              <w:rPr>
                <w:i/>
                <w:sz w:val="24"/>
                <w:szCs w:val="24"/>
                <w:lang w:val="ru-RU"/>
              </w:rPr>
              <w:t xml:space="preserve"> </w:t>
            </w:r>
            <w:r w:rsidRPr="00104A6F">
              <w:rPr>
                <w:i/>
                <w:sz w:val="24"/>
                <w:szCs w:val="24"/>
                <w:lang w:val="ru-RU"/>
              </w:rPr>
              <w:t>паспорте</w:t>
            </w:r>
            <w:r w:rsidR="00E366FA">
              <w:rPr>
                <w:i/>
                <w:sz w:val="24"/>
                <w:szCs w:val="24"/>
                <w:lang w:val="ru-RU"/>
              </w:rPr>
              <w:t xml:space="preserve"> </w:t>
            </w:r>
            <w:r w:rsidRPr="00104A6F">
              <w:rPr>
                <w:i/>
                <w:sz w:val="24"/>
                <w:szCs w:val="24"/>
                <w:lang w:val="ru-RU"/>
              </w:rPr>
              <w:t>музыкального</w:t>
            </w:r>
            <w:r w:rsidR="00E366FA">
              <w:rPr>
                <w:i/>
                <w:sz w:val="24"/>
                <w:szCs w:val="24"/>
                <w:lang w:val="ru-RU"/>
              </w:rPr>
              <w:t xml:space="preserve"> </w:t>
            </w:r>
            <w:r w:rsidRPr="00104A6F">
              <w:rPr>
                <w:i/>
                <w:sz w:val="24"/>
                <w:szCs w:val="24"/>
                <w:lang w:val="ru-RU"/>
              </w:rPr>
              <w:t>зала</w:t>
            </w:r>
          </w:p>
          <w:p w:rsidR="00556194" w:rsidRPr="00104A6F" w:rsidRDefault="00556194" w:rsidP="00104A6F">
            <w:pPr>
              <w:pStyle w:val="TableParagraph"/>
              <w:ind w:left="0" w:right="173"/>
              <w:rPr>
                <w:b/>
                <w:sz w:val="24"/>
                <w:szCs w:val="24"/>
                <w:lang w:val="ru-RU"/>
              </w:rPr>
            </w:pPr>
          </w:p>
          <w:p w:rsidR="00556194" w:rsidRPr="00104A6F" w:rsidRDefault="009D5D79" w:rsidP="00104A6F">
            <w:pPr>
              <w:pStyle w:val="TableParagraph"/>
              <w:spacing w:line="261" w:lineRule="auto"/>
              <w:ind w:left="0" w:right="173"/>
              <w:rPr>
                <w:sz w:val="24"/>
                <w:szCs w:val="24"/>
                <w:lang w:val="ru-RU"/>
              </w:rPr>
            </w:pPr>
            <w:r w:rsidRPr="00104A6F">
              <w:rPr>
                <w:sz w:val="24"/>
                <w:szCs w:val="24"/>
                <w:lang w:val="ru-RU"/>
              </w:rPr>
              <w:t>Спортин</w:t>
            </w:r>
            <w:r>
              <w:rPr>
                <w:sz w:val="24"/>
                <w:szCs w:val="24"/>
                <w:lang w:val="ru-RU"/>
              </w:rPr>
              <w:t>вентарь</w:t>
            </w:r>
            <w:r w:rsidR="00556194" w:rsidRPr="00104A6F">
              <w:rPr>
                <w:sz w:val="24"/>
                <w:szCs w:val="24"/>
                <w:lang w:val="ru-RU"/>
              </w:rPr>
              <w:t>,</w:t>
            </w:r>
            <w:r w:rsidR="00E366FA">
              <w:rPr>
                <w:sz w:val="24"/>
                <w:szCs w:val="24"/>
                <w:lang w:val="ru-RU"/>
              </w:rPr>
              <w:t xml:space="preserve"> </w:t>
            </w:r>
            <w:r w:rsidR="00556194" w:rsidRPr="00104A6F">
              <w:rPr>
                <w:sz w:val="24"/>
                <w:szCs w:val="24"/>
                <w:lang w:val="ru-RU"/>
              </w:rPr>
              <w:t>спортивные</w:t>
            </w:r>
            <w:r w:rsidR="00E366FA">
              <w:rPr>
                <w:sz w:val="24"/>
                <w:szCs w:val="24"/>
                <w:lang w:val="ru-RU"/>
              </w:rPr>
              <w:t xml:space="preserve"> </w:t>
            </w:r>
            <w:r w:rsidR="00556194" w:rsidRPr="00104A6F">
              <w:rPr>
                <w:sz w:val="24"/>
                <w:szCs w:val="24"/>
                <w:lang w:val="ru-RU"/>
              </w:rPr>
              <w:t>дорожки,</w:t>
            </w:r>
            <w:r w:rsidR="00E366FA">
              <w:rPr>
                <w:sz w:val="24"/>
                <w:szCs w:val="24"/>
                <w:lang w:val="ru-RU"/>
              </w:rPr>
              <w:t xml:space="preserve"> </w:t>
            </w:r>
            <w:r w:rsidR="00556194" w:rsidRPr="00104A6F">
              <w:rPr>
                <w:sz w:val="24"/>
                <w:szCs w:val="24"/>
                <w:lang w:val="ru-RU"/>
              </w:rPr>
              <w:t>мячи,</w:t>
            </w:r>
            <w:r w:rsidR="00E366FA">
              <w:rPr>
                <w:sz w:val="24"/>
                <w:szCs w:val="24"/>
                <w:lang w:val="ru-RU"/>
              </w:rPr>
              <w:t xml:space="preserve"> </w:t>
            </w:r>
            <w:r w:rsidR="00556194" w:rsidRPr="00104A6F">
              <w:rPr>
                <w:sz w:val="24"/>
                <w:szCs w:val="24"/>
                <w:lang w:val="ru-RU"/>
              </w:rPr>
              <w:t>кегли,</w:t>
            </w:r>
            <w:r w:rsidR="00E366FA">
              <w:rPr>
                <w:sz w:val="24"/>
                <w:szCs w:val="24"/>
                <w:lang w:val="ru-RU"/>
              </w:rPr>
              <w:t xml:space="preserve"> </w:t>
            </w:r>
            <w:r w:rsidR="00556194" w:rsidRPr="00104A6F">
              <w:rPr>
                <w:sz w:val="24"/>
                <w:szCs w:val="24"/>
                <w:lang w:val="ru-RU"/>
              </w:rPr>
              <w:t>скакалки,</w:t>
            </w:r>
            <w:r w:rsidR="00E366FA">
              <w:rPr>
                <w:sz w:val="24"/>
                <w:szCs w:val="24"/>
                <w:lang w:val="ru-RU"/>
              </w:rPr>
              <w:t xml:space="preserve"> </w:t>
            </w:r>
            <w:r w:rsidR="00556194" w:rsidRPr="00104A6F">
              <w:rPr>
                <w:sz w:val="24"/>
                <w:szCs w:val="24"/>
                <w:lang w:val="ru-RU"/>
              </w:rPr>
              <w:t>обручи, кольцебросы, гимнастическая стенка, спортивные</w:t>
            </w:r>
            <w:r>
              <w:rPr>
                <w:sz w:val="24"/>
                <w:szCs w:val="24"/>
                <w:lang w:val="ru-RU"/>
              </w:rPr>
              <w:t xml:space="preserve"> </w:t>
            </w:r>
            <w:r w:rsidR="00556194" w:rsidRPr="00104A6F">
              <w:rPr>
                <w:sz w:val="24"/>
                <w:szCs w:val="24"/>
                <w:lang w:val="ru-RU"/>
              </w:rPr>
              <w:t>стойки для подлезания, дуги,</w:t>
            </w:r>
            <w:r>
              <w:rPr>
                <w:sz w:val="24"/>
                <w:szCs w:val="24"/>
                <w:lang w:val="ru-RU"/>
              </w:rPr>
              <w:t xml:space="preserve"> </w:t>
            </w:r>
            <w:r w:rsidR="00556194" w:rsidRPr="00104A6F">
              <w:rPr>
                <w:sz w:val="24"/>
                <w:szCs w:val="24"/>
                <w:lang w:val="ru-RU"/>
              </w:rPr>
              <w:t>спортивные скамейки, ленты,</w:t>
            </w:r>
            <w:r>
              <w:rPr>
                <w:sz w:val="24"/>
                <w:szCs w:val="24"/>
                <w:lang w:val="ru-RU"/>
              </w:rPr>
              <w:t xml:space="preserve"> </w:t>
            </w:r>
            <w:r w:rsidR="00556194" w:rsidRPr="00104A6F">
              <w:rPr>
                <w:sz w:val="24"/>
                <w:szCs w:val="24"/>
                <w:lang w:val="ru-RU"/>
              </w:rPr>
              <w:t>гимнастические</w:t>
            </w:r>
            <w:r>
              <w:rPr>
                <w:sz w:val="24"/>
                <w:szCs w:val="24"/>
                <w:lang w:val="ru-RU"/>
              </w:rPr>
              <w:t xml:space="preserve"> </w:t>
            </w:r>
            <w:r w:rsidR="00556194" w:rsidRPr="00104A6F">
              <w:rPr>
                <w:sz w:val="24"/>
                <w:szCs w:val="24"/>
                <w:lang w:val="ru-RU"/>
              </w:rPr>
              <w:t>палки,</w:t>
            </w:r>
            <w:r>
              <w:rPr>
                <w:sz w:val="24"/>
                <w:szCs w:val="24"/>
                <w:lang w:val="ru-RU"/>
              </w:rPr>
              <w:t xml:space="preserve"> </w:t>
            </w:r>
            <w:r w:rsidR="00556194" w:rsidRPr="00104A6F">
              <w:rPr>
                <w:sz w:val="24"/>
                <w:szCs w:val="24"/>
                <w:lang w:val="ru-RU"/>
              </w:rPr>
              <w:t>канат,</w:t>
            </w:r>
            <w:r>
              <w:rPr>
                <w:sz w:val="24"/>
                <w:szCs w:val="24"/>
                <w:lang w:val="ru-RU"/>
              </w:rPr>
              <w:t xml:space="preserve"> </w:t>
            </w:r>
            <w:r w:rsidR="00556194" w:rsidRPr="00104A6F">
              <w:rPr>
                <w:sz w:val="24"/>
                <w:szCs w:val="24"/>
                <w:lang w:val="ru-RU"/>
              </w:rPr>
              <w:t>ребристые</w:t>
            </w:r>
            <w:r>
              <w:rPr>
                <w:sz w:val="24"/>
                <w:szCs w:val="24"/>
                <w:lang w:val="ru-RU"/>
              </w:rPr>
              <w:t xml:space="preserve"> </w:t>
            </w:r>
            <w:r w:rsidR="00556194" w:rsidRPr="00104A6F">
              <w:rPr>
                <w:sz w:val="24"/>
                <w:szCs w:val="24"/>
                <w:lang w:val="ru-RU"/>
              </w:rPr>
              <w:t>доски,</w:t>
            </w:r>
            <w:r>
              <w:rPr>
                <w:sz w:val="24"/>
                <w:szCs w:val="24"/>
                <w:lang w:val="ru-RU"/>
              </w:rPr>
              <w:t xml:space="preserve"> </w:t>
            </w:r>
            <w:r w:rsidR="00556194" w:rsidRPr="00104A6F">
              <w:rPr>
                <w:sz w:val="24"/>
                <w:szCs w:val="24"/>
                <w:lang w:val="ru-RU"/>
              </w:rPr>
              <w:t>маты.</w:t>
            </w:r>
          </w:p>
          <w:p w:rsidR="00556194" w:rsidRPr="00104A6F" w:rsidRDefault="00556194" w:rsidP="00104A6F">
            <w:pPr>
              <w:pStyle w:val="TableParagraph"/>
              <w:spacing w:line="259" w:lineRule="auto"/>
              <w:ind w:left="0" w:right="173"/>
              <w:rPr>
                <w:sz w:val="24"/>
                <w:szCs w:val="24"/>
                <w:lang w:val="ru-RU"/>
              </w:rPr>
            </w:pPr>
            <w:r w:rsidRPr="00104A6F">
              <w:rPr>
                <w:sz w:val="24"/>
                <w:szCs w:val="24"/>
                <w:lang w:val="ru-RU"/>
              </w:rPr>
              <w:t>Спортивный</w:t>
            </w:r>
            <w:r w:rsidR="009D5D79">
              <w:rPr>
                <w:sz w:val="24"/>
                <w:szCs w:val="24"/>
                <w:lang w:val="ru-RU"/>
              </w:rPr>
              <w:t xml:space="preserve"> </w:t>
            </w:r>
            <w:r w:rsidRPr="00104A6F">
              <w:rPr>
                <w:sz w:val="24"/>
                <w:szCs w:val="24"/>
                <w:lang w:val="ru-RU"/>
              </w:rPr>
              <w:t>игровой</w:t>
            </w:r>
            <w:r w:rsidR="009D5D79">
              <w:rPr>
                <w:sz w:val="24"/>
                <w:szCs w:val="24"/>
                <w:lang w:val="ru-RU"/>
              </w:rPr>
              <w:t xml:space="preserve"> </w:t>
            </w:r>
            <w:r w:rsidRPr="00104A6F">
              <w:rPr>
                <w:sz w:val="24"/>
                <w:szCs w:val="24"/>
                <w:lang w:val="ru-RU"/>
              </w:rPr>
              <w:t>инвентарь:</w:t>
            </w:r>
            <w:r w:rsidR="009D5D79">
              <w:rPr>
                <w:sz w:val="24"/>
                <w:szCs w:val="24"/>
                <w:lang w:val="ru-RU"/>
              </w:rPr>
              <w:t xml:space="preserve"> </w:t>
            </w:r>
            <w:r w:rsidRPr="00104A6F">
              <w:rPr>
                <w:sz w:val="24"/>
                <w:szCs w:val="24"/>
                <w:lang w:val="ru-RU"/>
              </w:rPr>
              <w:t>кегли,</w:t>
            </w:r>
            <w:r w:rsidR="009D5D79">
              <w:rPr>
                <w:sz w:val="24"/>
                <w:szCs w:val="24"/>
                <w:lang w:val="ru-RU"/>
              </w:rPr>
              <w:t xml:space="preserve"> </w:t>
            </w:r>
            <w:r w:rsidRPr="00104A6F">
              <w:rPr>
                <w:sz w:val="24"/>
                <w:szCs w:val="24"/>
                <w:lang w:val="ru-RU"/>
              </w:rPr>
              <w:t>мячи,</w:t>
            </w:r>
            <w:r w:rsidR="009D5D79">
              <w:rPr>
                <w:sz w:val="24"/>
                <w:szCs w:val="24"/>
                <w:lang w:val="ru-RU"/>
              </w:rPr>
              <w:t xml:space="preserve"> </w:t>
            </w:r>
            <w:r w:rsidRPr="00104A6F">
              <w:rPr>
                <w:sz w:val="24"/>
                <w:szCs w:val="24"/>
                <w:lang w:val="ru-RU"/>
              </w:rPr>
              <w:t>гантели,</w:t>
            </w:r>
            <w:r w:rsidR="009D5D79">
              <w:rPr>
                <w:sz w:val="24"/>
                <w:szCs w:val="24"/>
                <w:lang w:val="ru-RU"/>
              </w:rPr>
              <w:t xml:space="preserve"> </w:t>
            </w:r>
            <w:r w:rsidRPr="00104A6F">
              <w:rPr>
                <w:sz w:val="24"/>
                <w:szCs w:val="24"/>
                <w:lang w:val="ru-RU"/>
              </w:rPr>
              <w:t>скакалки, обручи, кубики. Атрибуты и игрушки для</w:t>
            </w:r>
            <w:r w:rsidR="009D5D79">
              <w:rPr>
                <w:sz w:val="24"/>
                <w:szCs w:val="24"/>
                <w:lang w:val="ru-RU"/>
              </w:rPr>
              <w:t xml:space="preserve"> </w:t>
            </w:r>
            <w:r w:rsidRPr="00104A6F">
              <w:rPr>
                <w:sz w:val="24"/>
                <w:szCs w:val="24"/>
                <w:lang w:val="ru-RU"/>
              </w:rPr>
              <w:t>подвижных</w:t>
            </w:r>
            <w:r w:rsidR="009D5D79">
              <w:rPr>
                <w:sz w:val="24"/>
                <w:szCs w:val="24"/>
                <w:lang w:val="ru-RU"/>
              </w:rPr>
              <w:t xml:space="preserve"> </w:t>
            </w:r>
            <w:r w:rsidRPr="00104A6F">
              <w:rPr>
                <w:sz w:val="24"/>
                <w:szCs w:val="24"/>
                <w:lang w:val="ru-RU"/>
              </w:rPr>
              <w:t>игр.</w:t>
            </w:r>
          </w:p>
          <w:p w:rsidR="00556194" w:rsidRPr="00104A6F" w:rsidRDefault="00556194" w:rsidP="00104A6F">
            <w:pPr>
              <w:pStyle w:val="TableParagraph"/>
              <w:spacing w:line="273" w:lineRule="auto"/>
              <w:ind w:left="0" w:right="173"/>
              <w:rPr>
                <w:sz w:val="24"/>
                <w:szCs w:val="24"/>
                <w:lang w:val="ru-RU"/>
              </w:rPr>
            </w:pPr>
            <w:r w:rsidRPr="00104A6F">
              <w:rPr>
                <w:sz w:val="24"/>
                <w:szCs w:val="24"/>
                <w:lang w:val="ru-RU"/>
              </w:rPr>
              <w:t>Оборудование</w:t>
            </w:r>
            <w:r w:rsidR="009D5D79">
              <w:rPr>
                <w:sz w:val="24"/>
                <w:szCs w:val="24"/>
                <w:lang w:val="ru-RU"/>
              </w:rPr>
              <w:t xml:space="preserve"> </w:t>
            </w:r>
            <w:r w:rsidRPr="00104A6F">
              <w:rPr>
                <w:sz w:val="24"/>
                <w:szCs w:val="24"/>
                <w:lang w:val="ru-RU"/>
              </w:rPr>
              <w:t>для</w:t>
            </w:r>
            <w:r w:rsidR="009D5D79">
              <w:rPr>
                <w:sz w:val="24"/>
                <w:szCs w:val="24"/>
                <w:lang w:val="ru-RU"/>
              </w:rPr>
              <w:t xml:space="preserve"> </w:t>
            </w:r>
            <w:r w:rsidRPr="00104A6F">
              <w:rPr>
                <w:sz w:val="24"/>
                <w:szCs w:val="24"/>
                <w:lang w:val="ru-RU"/>
              </w:rPr>
              <w:t>спортивных</w:t>
            </w:r>
            <w:r w:rsidR="009D5D79">
              <w:rPr>
                <w:sz w:val="24"/>
                <w:szCs w:val="24"/>
                <w:lang w:val="ru-RU"/>
              </w:rPr>
              <w:t xml:space="preserve"> </w:t>
            </w:r>
            <w:r w:rsidRPr="00104A6F">
              <w:rPr>
                <w:sz w:val="24"/>
                <w:szCs w:val="24"/>
                <w:lang w:val="ru-RU"/>
              </w:rPr>
              <w:t>игр:</w:t>
            </w:r>
            <w:r w:rsidR="009D5D79">
              <w:rPr>
                <w:sz w:val="24"/>
                <w:szCs w:val="24"/>
                <w:lang w:val="ru-RU"/>
              </w:rPr>
              <w:t xml:space="preserve"> </w:t>
            </w:r>
            <w:r w:rsidRPr="00104A6F">
              <w:rPr>
                <w:sz w:val="24"/>
                <w:szCs w:val="24"/>
                <w:lang w:val="ru-RU"/>
              </w:rPr>
              <w:t>баскетбола,</w:t>
            </w:r>
            <w:r w:rsidR="009D5D79">
              <w:rPr>
                <w:sz w:val="24"/>
                <w:szCs w:val="24"/>
                <w:lang w:val="ru-RU"/>
              </w:rPr>
              <w:t xml:space="preserve"> </w:t>
            </w:r>
            <w:r w:rsidRPr="00104A6F">
              <w:rPr>
                <w:sz w:val="24"/>
                <w:szCs w:val="24"/>
                <w:lang w:val="ru-RU"/>
              </w:rPr>
              <w:t>волейбола,</w:t>
            </w:r>
            <w:r w:rsidR="009D5D79">
              <w:rPr>
                <w:sz w:val="24"/>
                <w:szCs w:val="24"/>
                <w:lang w:val="ru-RU"/>
              </w:rPr>
              <w:t xml:space="preserve"> </w:t>
            </w:r>
            <w:r w:rsidRPr="00104A6F">
              <w:rPr>
                <w:sz w:val="24"/>
                <w:szCs w:val="24"/>
                <w:lang w:val="ru-RU"/>
              </w:rPr>
              <w:t>хоккея,</w:t>
            </w:r>
            <w:r w:rsidR="009D5D79">
              <w:rPr>
                <w:sz w:val="24"/>
                <w:szCs w:val="24"/>
                <w:lang w:val="ru-RU"/>
              </w:rPr>
              <w:t xml:space="preserve"> </w:t>
            </w:r>
            <w:r w:rsidRPr="00104A6F">
              <w:rPr>
                <w:sz w:val="24"/>
                <w:szCs w:val="24"/>
                <w:lang w:val="ru-RU"/>
              </w:rPr>
              <w:t>бадминтона.</w:t>
            </w:r>
          </w:p>
          <w:p w:rsidR="00556194" w:rsidRPr="00104A6F" w:rsidRDefault="00556194" w:rsidP="00104A6F">
            <w:pPr>
              <w:pStyle w:val="TableParagraph"/>
              <w:spacing w:line="273" w:lineRule="auto"/>
              <w:ind w:left="0" w:right="173"/>
              <w:rPr>
                <w:sz w:val="24"/>
                <w:szCs w:val="24"/>
                <w:lang w:val="ru-RU"/>
              </w:rPr>
            </w:pPr>
            <w:r w:rsidRPr="00104A6F">
              <w:rPr>
                <w:sz w:val="24"/>
                <w:szCs w:val="24"/>
                <w:lang w:val="ru-RU"/>
              </w:rPr>
              <w:t>Подборка аудиокассет скомплексами</w:t>
            </w:r>
            <w:r w:rsidR="009D5D79">
              <w:rPr>
                <w:sz w:val="24"/>
                <w:szCs w:val="24"/>
                <w:lang w:val="ru-RU"/>
              </w:rPr>
              <w:t xml:space="preserve"> </w:t>
            </w:r>
            <w:r w:rsidRPr="00104A6F">
              <w:rPr>
                <w:sz w:val="24"/>
                <w:szCs w:val="24"/>
                <w:lang w:val="ru-RU"/>
              </w:rPr>
              <w:t>утренней гимнастики и</w:t>
            </w:r>
            <w:r w:rsidR="009D5D79">
              <w:rPr>
                <w:sz w:val="24"/>
                <w:szCs w:val="24"/>
                <w:lang w:val="ru-RU"/>
              </w:rPr>
              <w:t xml:space="preserve"> </w:t>
            </w:r>
            <w:r w:rsidRPr="00104A6F">
              <w:rPr>
                <w:sz w:val="24"/>
                <w:szCs w:val="24"/>
                <w:lang w:val="ru-RU"/>
              </w:rPr>
              <w:t>музыкальными</w:t>
            </w:r>
            <w:r w:rsidR="009D5D79">
              <w:rPr>
                <w:sz w:val="24"/>
                <w:szCs w:val="24"/>
                <w:lang w:val="ru-RU"/>
              </w:rPr>
              <w:t xml:space="preserve"> </w:t>
            </w:r>
            <w:r w:rsidRPr="00104A6F">
              <w:rPr>
                <w:sz w:val="24"/>
                <w:szCs w:val="24"/>
                <w:lang w:val="ru-RU"/>
              </w:rPr>
              <w:t>произведениями.</w:t>
            </w:r>
          </w:p>
          <w:p w:rsidR="00556194" w:rsidRPr="00104A6F" w:rsidRDefault="00556194" w:rsidP="00104A6F">
            <w:pPr>
              <w:pStyle w:val="TableParagraph"/>
              <w:spacing w:line="203" w:lineRule="exact"/>
              <w:ind w:left="0" w:right="173"/>
              <w:rPr>
                <w:sz w:val="24"/>
                <w:szCs w:val="24"/>
                <w:lang w:val="ru-RU"/>
              </w:rPr>
            </w:pPr>
            <w:r w:rsidRPr="00104A6F">
              <w:rPr>
                <w:sz w:val="24"/>
                <w:szCs w:val="24"/>
                <w:lang w:val="ru-RU"/>
              </w:rPr>
              <w:t>Подборка</w:t>
            </w:r>
            <w:r w:rsidR="009D5D79">
              <w:rPr>
                <w:sz w:val="24"/>
                <w:szCs w:val="24"/>
                <w:lang w:val="ru-RU"/>
              </w:rPr>
              <w:t xml:space="preserve"> </w:t>
            </w:r>
            <w:r w:rsidRPr="00104A6F">
              <w:rPr>
                <w:sz w:val="24"/>
                <w:szCs w:val="24"/>
                <w:lang w:val="ru-RU"/>
              </w:rPr>
              <w:t>методической</w:t>
            </w:r>
            <w:r w:rsidR="009D5D79">
              <w:rPr>
                <w:sz w:val="24"/>
                <w:szCs w:val="24"/>
                <w:lang w:val="ru-RU"/>
              </w:rPr>
              <w:t xml:space="preserve"> </w:t>
            </w:r>
            <w:r w:rsidRPr="00104A6F">
              <w:rPr>
                <w:sz w:val="24"/>
                <w:szCs w:val="24"/>
                <w:lang w:val="ru-RU"/>
              </w:rPr>
              <w:t>литературы</w:t>
            </w:r>
            <w:r w:rsidR="009D5D79">
              <w:rPr>
                <w:sz w:val="24"/>
                <w:szCs w:val="24"/>
                <w:lang w:val="ru-RU"/>
              </w:rPr>
              <w:t xml:space="preserve"> </w:t>
            </w:r>
            <w:r w:rsidRPr="00104A6F">
              <w:rPr>
                <w:sz w:val="24"/>
                <w:szCs w:val="24"/>
                <w:lang w:val="ru-RU"/>
              </w:rPr>
              <w:t>и</w:t>
            </w:r>
            <w:r w:rsidR="009D5D79">
              <w:rPr>
                <w:sz w:val="24"/>
                <w:szCs w:val="24"/>
                <w:lang w:val="ru-RU"/>
              </w:rPr>
              <w:t xml:space="preserve"> </w:t>
            </w:r>
            <w:r w:rsidRPr="00104A6F">
              <w:rPr>
                <w:sz w:val="24"/>
                <w:szCs w:val="24"/>
                <w:lang w:val="ru-RU"/>
              </w:rPr>
              <w:t>пособий.</w:t>
            </w:r>
          </w:p>
          <w:p w:rsidR="00556194" w:rsidRPr="00104A6F" w:rsidRDefault="00556194" w:rsidP="00104A6F">
            <w:pPr>
              <w:pStyle w:val="TableParagraph"/>
              <w:ind w:left="0" w:right="173"/>
              <w:rPr>
                <w:b/>
                <w:sz w:val="24"/>
                <w:szCs w:val="24"/>
                <w:lang w:val="ru-RU"/>
              </w:rPr>
            </w:pPr>
          </w:p>
          <w:p w:rsidR="00556194" w:rsidRPr="00104A6F" w:rsidRDefault="00556194" w:rsidP="00104A6F">
            <w:pPr>
              <w:pStyle w:val="TableParagraph"/>
              <w:spacing w:line="240" w:lineRule="atLeast"/>
              <w:ind w:left="0" w:right="173"/>
              <w:rPr>
                <w:i/>
                <w:sz w:val="24"/>
                <w:szCs w:val="24"/>
                <w:lang w:val="ru-RU"/>
              </w:rPr>
            </w:pPr>
            <w:r w:rsidRPr="00104A6F">
              <w:rPr>
                <w:i/>
                <w:sz w:val="24"/>
                <w:szCs w:val="24"/>
                <w:lang w:val="ru-RU"/>
              </w:rPr>
              <w:t>Более подробно – в паспорте спортивного</w:t>
            </w:r>
            <w:r w:rsidR="009D5D79">
              <w:rPr>
                <w:i/>
                <w:sz w:val="24"/>
                <w:szCs w:val="24"/>
                <w:lang w:val="ru-RU"/>
              </w:rPr>
              <w:t xml:space="preserve"> </w:t>
            </w:r>
            <w:r w:rsidRPr="00104A6F">
              <w:rPr>
                <w:i/>
                <w:sz w:val="24"/>
                <w:szCs w:val="24"/>
                <w:lang w:val="ru-RU"/>
              </w:rPr>
              <w:t>оборудования</w:t>
            </w:r>
          </w:p>
        </w:tc>
      </w:tr>
    </w:tbl>
    <w:p w:rsidR="00556194" w:rsidRPr="00104A6F" w:rsidRDefault="00556194" w:rsidP="00104A6F">
      <w:pPr>
        <w:spacing w:line="240" w:lineRule="atLeast"/>
        <w:ind w:right="173"/>
        <w:rPr>
          <w:rFonts w:ascii="Times New Roman" w:hAnsi="Times New Roman" w:cs="Times New Roman"/>
          <w:sz w:val="24"/>
          <w:szCs w:val="24"/>
        </w:rPr>
        <w:sectPr w:rsidR="00556194" w:rsidRPr="00104A6F" w:rsidSect="00FF3754">
          <w:pgSz w:w="11910" w:h="16840"/>
          <w:pgMar w:top="1134" w:right="397" w:bottom="1134" w:left="1701" w:header="720" w:footer="720" w:gutter="0"/>
          <w:cols w:space="720"/>
          <w:docGrid w:linePitch="299"/>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0"/>
        <w:gridCol w:w="4394"/>
      </w:tblGrid>
      <w:tr w:rsidR="00556194" w:rsidRPr="00104A6F" w:rsidTr="00D631A0">
        <w:trPr>
          <w:trHeight w:val="7013"/>
        </w:trPr>
        <w:tc>
          <w:tcPr>
            <w:tcW w:w="4820" w:type="dxa"/>
          </w:tcPr>
          <w:p w:rsidR="00556194" w:rsidRPr="00104A6F" w:rsidRDefault="00556194" w:rsidP="00104A6F">
            <w:pPr>
              <w:pStyle w:val="TableParagraph"/>
              <w:ind w:left="0" w:right="173"/>
              <w:rPr>
                <w:b/>
                <w:i/>
                <w:sz w:val="24"/>
                <w:szCs w:val="24"/>
                <w:lang w:val="ru-RU"/>
              </w:rPr>
            </w:pPr>
            <w:r w:rsidRPr="00104A6F">
              <w:rPr>
                <w:b/>
                <w:i/>
                <w:sz w:val="24"/>
                <w:szCs w:val="24"/>
                <w:lang w:val="ru-RU"/>
              </w:rPr>
              <w:lastRenderedPageBreak/>
              <w:t>Методический</w:t>
            </w:r>
            <w:r w:rsidR="009D5D79">
              <w:rPr>
                <w:b/>
                <w:i/>
                <w:sz w:val="24"/>
                <w:szCs w:val="24"/>
                <w:lang w:val="ru-RU"/>
              </w:rPr>
              <w:t xml:space="preserve"> </w:t>
            </w:r>
            <w:r w:rsidRPr="00104A6F">
              <w:rPr>
                <w:b/>
                <w:i/>
                <w:sz w:val="24"/>
                <w:szCs w:val="24"/>
                <w:lang w:val="ru-RU"/>
              </w:rPr>
              <w:t>кабинет</w:t>
            </w:r>
          </w:p>
          <w:p w:rsidR="00556194" w:rsidRPr="00104A6F" w:rsidRDefault="009D5D79" w:rsidP="00104A6F">
            <w:pPr>
              <w:pStyle w:val="TableParagraph"/>
              <w:tabs>
                <w:tab w:val="left" w:pos="1526"/>
              </w:tabs>
              <w:spacing w:line="280" w:lineRule="auto"/>
              <w:ind w:left="0" w:right="173"/>
              <w:rPr>
                <w:sz w:val="24"/>
                <w:szCs w:val="24"/>
                <w:lang w:val="ru-RU"/>
              </w:rPr>
            </w:pPr>
            <w:r>
              <w:rPr>
                <w:sz w:val="24"/>
                <w:szCs w:val="24"/>
                <w:lang w:val="ru-RU"/>
              </w:rPr>
              <w:t xml:space="preserve">Организация </w:t>
            </w:r>
            <w:r w:rsidR="00556194" w:rsidRPr="00104A6F">
              <w:rPr>
                <w:sz w:val="24"/>
                <w:szCs w:val="24"/>
                <w:lang w:val="ru-RU"/>
              </w:rPr>
              <w:t>консультаций,</w:t>
            </w:r>
            <w:r>
              <w:rPr>
                <w:sz w:val="24"/>
                <w:szCs w:val="24"/>
                <w:lang w:val="ru-RU"/>
              </w:rPr>
              <w:t xml:space="preserve"> </w:t>
            </w:r>
            <w:r w:rsidR="00556194" w:rsidRPr="00104A6F">
              <w:rPr>
                <w:sz w:val="24"/>
                <w:szCs w:val="24"/>
                <w:lang w:val="ru-RU"/>
              </w:rPr>
              <w:t>семинаров,</w:t>
            </w:r>
            <w:r>
              <w:rPr>
                <w:sz w:val="24"/>
                <w:szCs w:val="24"/>
                <w:lang w:val="ru-RU"/>
              </w:rPr>
              <w:t xml:space="preserve"> </w:t>
            </w:r>
            <w:r w:rsidR="00556194" w:rsidRPr="00104A6F">
              <w:rPr>
                <w:sz w:val="24"/>
                <w:szCs w:val="24"/>
                <w:lang w:val="ru-RU"/>
              </w:rPr>
              <w:t>практикумов,</w:t>
            </w:r>
            <w:r>
              <w:rPr>
                <w:sz w:val="24"/>
                <w:szCs w:val="24"/>
                <w:lang w:val="ru-RU"/>
              </w:rPr>
              <w:t xml:space="preserve"> </w:t>
            </w:r>
            <w:r w:rsidR="00556194" w:rsidRPr="00104A6F">
              <w:rPr>
                <w:sz w:val="24"/>
                <w:szCs w:val="24"/>
                <w:lang w:val="ru-RU"/>
              </w:rPr>
              <w:t>педагогических</w:t>
            </w:r>
            <w:r>
              <w:rPr>
                <w:sz w:val="24"/>
                <w:szCs w:val="24"/>
                <w:lang w:val="ru-RU"/>
              </w:rPr>
              <w:t xml:space="preserve"> </w:t>
            </w:r>
            <w:r w:rsidR="00556194" w:rsidRPr="00104A6F">
              <w:rPr>
                <w:sz w:val="24"/>
                <w:szCs w:val="24"/>
                <w:lang w:val="ru-RU"/>
              </w:rPr>
              <w:t>советов.</w:t>
            </w:r>
          </w:p>
          <w:p w:rsidR="00556194" w:rsidRPr="00104A6F" w:rsidRDefault="00556194" w:rsidP="00104A6F">
            <w:pPr>
              <w:pStyle w:val="TableParagraph"/>
              <w:spacing w:line="276" w:lineRule="auto"/>
              <w:ind w:left="0" w:right="173"/>
              <w:rPr>
                <w:sz w:val="24"/>
                <w:szCs w:val="24"/>
                <w:lang w:val="ru-RU"/>
              </w:rPr>
            </w:pPr>
            <w:r w:rsidRPr="00104A6F">
              <w:rPr>
                <w:sz w:val="24"/>
                <w:szCs w:val="24"/>
                <w:lang w:val="ru-RU"/>
              </w:rPr>
              <w:t>Удовлетворение</w:t>
            </w:r>
            <w:r w:rsidR="009D5D79">
              <w:rPr>
                <w:sz w:val="24"/>
                <w:szCs w:val="24"/>
                <w:lang w:val="ru-RU"/>
              </w:rPr>
              <w:t xml:space="preserve"> </w:t>
            </w:r>
            <w:r w:rsidRPr="00104A6F">
              <w:rPr>
                <w:sz w:val="24"/>
                <w:szCs w:val="24"/>
                <w:lang w:val="ru-RU"/>
              </w:rPr>
              <w:t>информационных,</w:t>
            </w:r>
            <w:r w:rsidR="009D5D79">
              <w:rPr>
                <w:sz w:val="24"/>
                <w:szCs w:val="24"/>
                <w:lang w:val="ru-RU"/>
              </w:rPr>
              <w:t xml:space="preserve"> </w:t>
            </w:r>
            <w:r w:rsidRPr="00104A6F">
              <w:rPr>
                <w:sz w:val="24"/>
                <w:szCs w:val="24"/>
                <w:lang w:val="ru-RU"/>
              </w:rPr>
              <w:t>учебнометодических,</w:t>
            </w:r>
            <w:r w:rsidR="009D5D79">
              <w:rPr>
                <w:sz w:val="24"/>
                <w:szCs w:val="24"/>
                <w:lang w:val="ru-RU"/>
              </w:rPr>
              <w:t xml:space="preserve"> </w:t>
            </w:r>
            <w:r w:rsidRPr="00104A6F">
              <w:rPr>
                <w:sz w:val="24"/>
                <w:szCs w:val="24"/>
                <w:lang w:val="ru-RU"/>
              </w:rPr>
              <w:t>образовательных</w:t>
            </w:r>
            <w:r w:rsidR="009D5D79">
              <w:rPr>
                <w:sz w:val="24"/>
                <w:szCs w:val="24"/>
                <w:lang w:val="ru-RU"/>
              </w:rPr>
              <w:t xml:space="preserve"> </w:t>
            </w:r>
            <w:r w:rsidRPr="00104A6F">
              <w:rPr>
                <w:sz w:val="24"/>
                <w:szCs w:val="24"/>
                <w:lang w:val="ru-RU"/>
              </w:rPr>
              <w:t>потребностей</w:t>
            </w:r>
            <w:r w:rsidR="009D5D79">
              <w:rPr>
                <w:sz w:val="24"/>
                <w:szCs w:val="24"/>
                <w:lang w:val="ru-RU"/>
              </w:rPr>
              <w:t xml:space="preserve"> </w:t>
            </w:r>
            <w:r w:rsidRPr="00104A6F">
              <w:rPr>
                <w:sz w:val="24"/>
                <w:szCs w:val="24"/>
                <w:lang w:val="ru-RU"/>
              </w:rPr>
              <w:t>педагогов.</w:t>
            </w:r>
          </w:p>
          <w:p w:rsidR="00556194" w:rsidRPr="00104A6F" w:rsidRDefault="00556194" w:rsidP="00104A6F">
            <w:pPr>
              <w:pStyle w:val="TableParagraph"/>
              <w:spacing w:line="273" w:lineRule="auto"/>
              <w:ind w:left="0" w:right="173"/>
              <w:rPr>
                <w:sz w:val="24"/>
                <w:szCs w:val="24"/>
                <w:lang w:val="ru-RU"/>
              </w:rPr>
            </w:pPr>
            <w:r w:rsidRPr="00104A6F">
              <w:rPr>
                <w:sz w:val="24"/>
                <w:szCs w:val="24"/>
                <w:lang w:val="ru-RU"/>
              </w:rPr>
              <w:t>Организация</w:t>
            </w:r>
            <w:r w:rsidR="009D5D79">
              <w:rPr>
                <w:sz w:val="24"/>
                <w:szCs w:val="24"/>
                <w:lang w:val="ru-RU"/>
              </w:rPr>
              <w:t xml:space="preserve"> </w:t>
            </w:r>
            <w:r w:rsidRPr="00104A6F">
              <w:rPr>
                <w:sz w:val="24"/>
                <w:szCs w:val="24"/>
                <w:lang w:val="ru-RU"/>
              </w:rPr>
              <w:t>нормативно-правового</w:t>
            </w:r>
            <w:r w:rsidR="009D5D79">
              <w:rPr>
                <w:sz w:val="24"/>
                <w:szCs w:val="24"/>
                <w:lang w:val="ru-RU"/>
              </w:rPr>
              <w:t xml:space="preserve"> </w:t>
            </w:r>
            <w:r w:rsidRPr="00104A6F">
              <w:rPr>
                <w:sz w:val="24"/>
                <w:szCs w:val="24"/>
                <w:lang w:val="ru-RU"/>
              </w:rPr>
              <w:t>обеспечения.</w:t>
            </w:r>
            <w:r w:rsidR="009D5D79">
              <w:rPr>
                <w:sz w:val="24"/>
                <w:szCs w:val="24"/>
                <w:lang w:val="ru-RU"/>
              </w:rPr>
              <w:t xml:space="preserve"> </w:t>
            </w:r>
            <w:r w:rsidRPr="00104A6F">
              <w:rPr>
                <w:sz w:val="24"/>
                <w:szCs w:val="24"/>
                <w:lang w:val="ru-RU"/>
              </w:rPr>
              <w:t>Организация</w:t>
            </w:r>
            <w:r w:rsidR="009D5D79">
              <w:rPr>
                <w:sz w:val="24"/>
                <w:szCs w:val="24"/>
                <w:lang w:val="ru-RU"/>
              </w:rPr>
              <w:t xml:space="preserve"> </w:t>
            </w:r>
            <w:r w:rsidRPr="00104A6F">
              <w:rPr>
                <w:sz w:val="24"/>
                <w:szCs w:val="24"/>
                <w:lang w:val="ru-RU"/>
              </w:rPr>
              <w:t>деятельности</w:t>
            </w:r>
            <w:r w:rsidR="009D5D79">
              <w:rPr>
                <w:sz w:val="24"/>
                <w:szCs w:val="24"/>
                <w:lang w:val="ru-RU"/>
              </w:rPr>
              <w:t xml:space="preserve"> </w:t>
            </w:r>
            <w:r w:rsidRPr="00104A6F">
              <w:rPr>
                <w:sz w:val="24"/>
                <w:szCs w:val="24"/>
                <w:lang w:val="ru-RU"/>
              </w:rPr>
              <w:t>творческих</w:t>
            </w:r>
            <w:r w:rsidR="009D5D79">
              <w:rPr>
                <w:sz w:val="24"/>
                <w:szCs w:val="24"/>
                <w:lang w:val="ru-RU"/>
              </w:rPr>
              <w:t xml:space="preserve"> </w:t>
            </w:r>
            <w:r w:rsidRPr="00104A6F">
              <w:rPr>
                <w:sz w:val="24"/>
                <w:szCs w:val="24"/>
                <w:lang w:val="ru-RU"/>
              </w:rPr>
              <w:t>групп.</w:t>
            </w:r>
          </w:p>
          <w:p w:rsidR="00556194" w:rsidRPr="00104A6F" w:rsidRDefault="00556194" w:rsidP="00104A6F">
            <w:pPr>
              <w:pStyle w:val="TableParagraph"/>
              <w:spacing w:line="229" w:lineRule="exact"/>
              <w:ind w:left="0" w:right="173"/>
              <w:rPr>
                <w:sz w:val="24"/>
                <w:szCs w:val="24"/>
                <w:lang w:val="ru-RU"/>
              </w:rPr>
            </w:pPr>
            <w:r w:rsidRPr="00104A6F">
              <w:rPr>
                <w:sz w:val="24"/>
                <w:szCs w:val="24"/>
                <w:lang w:val="ru-RU"/>
              </w:rPr>
              <w:t>Самообразование</w:t>
            </w:r>
            <w:r w:rsidR="009D5D79">
              <w:rPr>
                <w:sz w:val="24"/>
                <w:szCs w:val="24"/>
                <w:lang w:val="ru-RU"/>
              </w:rPr>
              <w:t xml:space="preserve"> </w:t>
            </w:r>
            <w:r w:rsidRPr="00104A6F">
              <w:rPr>
                <w:sz w:val="24"/>
                <w:szCs w:val="24"/>
                <w:lang w:val="ru-RU"/>
              </w:rPr>
              <w:t>педагогов.</w:t>
            </w:r>
          </w:p>
          <w:p w:rsidR="00556194" w:rsidRPr="00104A6F" w:rsidRDefault="00556194" w:rsidP="00104A6F">
            <w:pPr>
              <w:pStyle w:val="TableParagraph"/>
              <w:tabs>
                <w:tab w:val="left" w:pos="1162"/>
                <w:tab w:val="left" w:pos="2721"/>
                <w:tab w:val="left" w:pos="3983"/>
              </w:tabs>
              <w:spacing w:line="273" w:lineRule="auto"/>
              <w:ind w:left="0" w:right="173"/>
              <w:rPr>
                <w:sz w:val="24"/>
                <w:szCs w:val="24"/>
                <w:lang w:val="ru-RU"/>
              </w:rPr>
            </w:pPr>
            <w:r w:rsidRPr="00104A6F">
              <w:rPr>
                <w:sz w:val="24"/>
                <w:szCs w:val="24"/>
                <w:lang w:val="ru-RU"/>
              </w:rPr>
              <w:t>Подготовка педагогов к выступлениям разного уровня.</w:t>
            </w:r>
            <w:r w:rsidR="009D5D79">
              <w:rPr>
                <w:sz w:val="24"/>
                <w:szCs w:val="24"/>
                <w:lang w:val="ru-RU"/>
              </w:rPr>
              <w:t xml:space="preserve"> Подборка</w:t>
            </w:r>
            <w:r w:rsidR="009D5D79">
              <w:rPr>
                <w:sz w:val="24"/>
                <w:szCs w:val="24"/>
                <w:lang w:val="ru-RU"/>
              </w:rPr>
              <w:tab/>
              <w:t xml:space="preserve">педагогической </w:t>
            </w:r>
            <w:r w:rsidRPr="00104A6F">
              <w:rPr>
                <w:sz w:val="24"/>
                <w:szCs w:val="24"/>
                <w:lang w:val="ru-RU"/>
              </w:rPr>
              <w:t>литературы,</w:t>
            </w:r>
            <w:r w:rsidR="009D5D79">
              <w:rPr>
                <w:sz w:val="24"/>
                <w:szCs w:val="24"/>
                <w:lang w:val="ru-RU"/>
              </w:rPr>
              <w:t xml:space="preserve"> </w:t>
            </w:r>
            <w:r w:rsidRPr="00104A6F">
              <w:rPr>
                <w:spacing w:val="-1"/>
                <w:sz w:val="24"/>
                <w:szCs w:val="24"/>
                <w:lang w:val="ru-RU"/>
              </w:rPr>
              <w:t>методических</w:t>
            </w:r>
            <w:r w:rsidR="009D5D79">
              <w:rPr>
                <w:spacing w:val="-1"/>
                <w:sz w:val="24"/>
                <w:szCs w:val="24"/>
                <w:lang w:val="ru-RU"/>
              </w:rPr>
              <w:t xml:space="preserve"> </w:t>
            </w:r>
            <w:r w:rsidRPr="00104A6F">
              <w:rPr>
                <w:sz w:val="24"/>
                <w:szCs w:val="24"/>
                <w:lang w:val="ru-RU"/>
              </w:rPr>
              <w:t>разработок</w:t>
            </w:r>
            <w:r w:rsidR="009D5D79">
              <w:rPr>
                <w:sz w:val="24"/>
                <w:szCs w:val="24"/>
                <w:lang w:val="ru-RU"/>
              </w:rPr>
              <w:t xml:space="preserve"> </w:t>
            </w:r>
            <w:r w:rsidRPr="00104A6F">
              <w:rPr>
                <w:sz w:val="24"/>
                <w:szCs w:val="24"/>
                <w:lang w:val="ru-RU"/>
              </w:rPr>
              <w:t>и</w:t>
            </w:r>
            <w:r w:rsidR="009D5D79">
              <w:rPr>
                <w:sz w:val="24"/>
                <w:szCs w:val="24"/>
                <w:lang w:val="ru-RU"/>
              </w:rPr>
              <w:t xml:space="preserve"> </w:t>
            </w:r>
            <w:r w:rsidRPr="00104A6F">
              <w:rPr>
                <w:sz w:val="24"/>
                <w:szCs w:val="24"/>
                <w:lang w:val="ru-RU"/>
              </w:rPr>
              <w:t>материалов.</w:t>
            </w:r>
          </w:p>
          <w:p w:rsidR="00556194" w:rsidRPr="00104A6F" w:rsidRDefault="00556194" w:rsidP="00104A6F">
            <w:pPr>
              <w:pStyle w:val="TableParagraph"/>
              <w:spacing w:line="278" w:lineRule="auto"/>
              <w:ind w:left="0" w:right="173"/>
              <w:rPr>
                <w:sz w:val="24"/>
                <w:szCs w:val="24"/>
                <w:lang w:val="ru-RU"/>
              </w:rPr>
            </w:pPr>
            <w:r w:rsidRPr="00104A6F">
              <w:rPr>
                <w:sz w:val="24"/>
                <w:szCs w:val="24"/>
                <w:lang w:val="ru-RU"/>
              </w:rPr>
              <w:t>Индивидуальная</w:t>
            </w:r>
            <w:r w:rsidR="009D5D79">
              <w:rPr>
                <w:sz w:val="24"/>
                <w:szCs w:val="24"/>
                <w:lang w:val="ru-RU"/>
              </w:rPr>
              <w:t xml:space="preserve"> </w:t>
            </w:r>
            <w:r w:rsidRPr="00104A6F">
              <w:rPr>
                <w:sz w:val="24"/>
                <w:szCs w:val="24"/>
                <w:lang w:val="ru-RU"/>
              </w:rPr>
              <w:t>работа</w:t>
            </w:r>
            <w:r w:rsidR="009D5D79">
              <w:rPr>
                <w:sz w:val="24"/>
                <w:szCs w:val="24"/>
                <w:lang w:val="ru-RU"/>
              </w:rPr>
              <w:t xml:space="preserve"> </w:t>
            </w:r>
            <w:r w:rsidRPr="00104A6F">
              <w:rPr>
                <w:sz w:val="24"/>
                <w:szCs w:val="24"/>
                <w:lang w:val="ru-RU"/>
              </w:rPr>
              <w:t>с</w:t>
            </w:r>
            <w:r w:rsidR="009D5D79">
              <w:rPr>
                <w:sz w:val="24"/>
                <w:szCs w:val="24"/>
                <w:lang w:val="ru-RU"/>
              </w:rPr>
              <w:t xml:space="preserve"> </w:t>
            </w:r>
            <w:r w:rsidRPr="00104A6F">
              <w:rPr>
                <w:sz w:val="24"/>
                <w:szCs w:val="24"/>
                <w:lang w:val="ru-RU"/>
              </w:rPr>
              <w:t>педагогами,</w:t>
            </w:r>
            <w:r w:rsidR="009D5D79">
              <w:rPr>
                <w:sz w:val="24"/>
                <w:szCs w:val="24"/>
                <w:lang w:val="ru-RU"/>
              </w:rPr>
              <w:t xml:space="preserve"> </w:t>
            </w:r>
            <w:r w:rsidRPr="00104A6F">
              <w:rPr>
                <w:sz w:val="24"/>
                <w:szCs w:val="24"/>
                <w:lang w:val="ru-RU"/>
              </w:rPr>
              <w:t>консультации,</w:t>
            </w:r>
            <w:r w:rsidR="009D5D79">
              <w:rPr>
                <w:sz w:val="24"/>
                <w:szCs w:val="24"/>
                <w:lang w:val="ru-RU"/>
              </w:rPr>
              <w:t xml:space="preserve"> </w:t>
            </w:r>
            <w:r w:rsidRPr="00104A6F">
              <w:rPr>
                <w:sz w:val="24"/>
                <w:szCs w:val="24"/>
                <w:lang w:val="ru-RU"/>
              </w:rPr>
              <w:t>оказание</w:t>
            </w:r>
            <w:r w:rsidR="009D5D79">
              <w:rPr>
                <w:sz w:val="24"/>
                <w:szCs w:val="24"/>
                <w:lang w:val="ru-RU"/>
              </w:rPr>
              <w:t xml:space="preserve"> </w:t>
            </w:r>
            <w:r w:rsidRPr="00104A6F">
              <w:rPr>
                <w:sz w:val="24"/>
                <w:szCs w:val="24"/>
                <w:lang w:val="ru-RU"/>
              </w:rPr>
              <w:t>помощи, обучение.</w:t>
            </w:r>
          </w:p>
          <w:p w:rsidR="00556194" w:rsidRPr="00104A6F" w:rsidRDefault="00556194" w:rsidP="00104A6F">
            <w:pPr>
              <w:pStyle w:val="TableParagraph"/>
              <w:spacing w:line="254" w:lineRule="auto"/>
              <w:ind w:left="0" w:right="173"/>
              <w:rPr>
                <w:sz w:val="24"/>
                <w:szCs w:val="24"/>
                <w:lang w:val="ru-RU"/>
              </w:rPr>
            </w:pPr>
            <w:r w:rsidRPr="00104A6F">
              <w:rPr>
                <w:sz w:val="24"/>
                <w:szCs w:val="24"/>
                <w:lang w:val="ru-RU"/>
              </w:rPr>
              <w:t>Осуществление</w:t>
            </w:r>
            <w:r w:rsidR="009D5D79">
              <w:rPr>
                <w:sz w:val="24"/>
                <w:szCs w:val="24"/>
                <w:lang w:val="ru-RU"/>
              </w:rPr>
              <w:t xml:space="preserve"> </w:t>
            </w:r>
            <w:r w:rsidRPr="00104A6F">
              <w:rPr>
                <w:sz w:val="24"/>
                <w:szCs w:val="24"/>
                <w:lang w:val="ru-RU"/>
              </w:rPr>
              <w:t>электронного</w:t>
            </w:r>
            <w:r w:rsidR="009D5D79">
              <w:rPr>
                <w:sz w:val="24"/>
                <w:szCs w:val="24"/>
                <w:lang w:val="ru-RU"/>
              </w:rPr>
              <w:t xml:space="preserve"> </w:t>
            </w:r>
            <w:r w:rsidRPr="00104A6F">
              <w:rPr>
                <w:sz w:val="24"/>
                <w:szCs w:val="24"/>
                <w:lang w:val="ru-RU"/>
              </w:rPr>
              <w:t>документо</w:t>
            </w:r>
            <w:r w:rsidR="009D5D79">
              <w:rPr>
                <w:sz w:val="24"/>
                <w:szCs w:val="24"/>
                <w:lang w:val="ru-RU"/>
              </w:rPr>
              <w:t>-</w:t>
            </w:r>
            <w:r w:rsidRPr="00104A6F">
              <w:rPr>
                <w:sz w:val="24"/>
                <w:szCs w:val="24"/>
                <w:lang w:val="ru-RU"/>
              </w:rPr>
              <w:t>оборота.</w:t>
            </w:r>
            <w:r w:rsidR="009D5D79">
              <w:rPr>
                <w:sz w:val="24"/>
                <w:szCs w:val="24"/>
                <w:lang w:val="ru-RU"/>
              </w:rPr>
              <w:t xml:space="preserve"> </w:t>
            </w:r>
            <w:r w:rsidRPr="00104A6F">
              <w:rPr>
                <w:sz w:val="24"/>
                <w:szCs w:val="24"/>
                <w:lang w:val="ru-RU"/>
              </w:rPr>
              <w:t>Разработка</w:t>
            </w:r>
            <w:r w:rsidR="009D5D79">
              <w:rPr>
                <w:sz w:val="24"/>
                <w:szCs w:val="24"/>
                <w:lang w:val="ru-RU"/>
              </w:rPr>
              <w:t xml:space="preserve"> </w:t>
            </w:r>
            <w:r w:rsidRPr="00104A6F">
              <w:rPr>
                <w:sz w:val="24"/>
                <w:szCs w:val="24"/>
                <w:lang w:val="ru-RU"/>
              </w:rPr>
              <w:t>необходимой</w:t>
            </w:r>
            <w:r w:rsidR="009D5D79">
              <w:rPr>
                <w:sz w:val="24"/>
                <w:szCs w:val="24"/>
                <w:lang w:val="ru-RU"/>
              </w:rPr>
              <w:t xml:space="preserve"> </w:t>
            </w:r>
            <w:r w:rsidRPr="00104A6F">
              <w:rPr>
                <w:sz w:val="24"/>
                <w:szCs w:val="24"/>
                <w:lang w:val="ru-RU"/>
              </w:rPr>
              <w:t>документации:</w:t>
            </w:r>
            <w:r w:rsidR="009D5D79">
              <w:rPr>
                <w:sz w:val="24"/>
                <w:szCs w:val="24"/>
                <w:lang w:val="ru-RU"/>
              </w:rPr>
              <w:t xml:space="preserve"> </w:t>
            </w:r>
            <w:r w:rsidRPr="00104A6F">
              <w:rPr>
                <w:sz w:val="24"/>
                <w:szCs w:val="24"/>
                <w:lang w:val="ru-RU"/>
              </w:rPr>
              <w:t>планов,</w:t>
            </w:r>
            <w:r w:rsidR="009D5D79">
              <w:rPr>
                <w:sz w:val="24"/>
                <w:szCs w:val="24"/>
                <w:lang w:val="ru-RU"/>
              </w:rPr>
              <w:t xml:space="preserve"> </w:t>
            </w:r>
            <w:r w:rsidRPr="00104A6F">
              <w:rPr>
                <w:sz w:val="24"/>
                <w:szCs w:val="24"/>
                <w:lang w:val="ru-RU"/>
              </w:rPr>
              <w:t>положений,</w:t>
            </w:r>
            <w:r w:rsidR="009D5D79">
              <w:rPr>
                <w:sz w:val="24"/>
                <w:szCs w:val="24"/>
                <w:lang w:val="ru-RU"/>
              </w:rPr>
              <w:t xml:space="preserve"> </w:t>
            </w:r>
            <w:r w:rsidRPr="00104A6F">
              <w:rPr>
                <w:sz w:val="24"/>
                <w:szCs w:val="24"/>
                <w:lang w:val="ru-RU"/>
              </w:rPr>
              <w:t>проектов,</w:t>
            </w:r>
            <w:r w:rsidR="009D5D79">
              <w:rPr>
                <w:sz w:val="24"/>
                <w:szCs w:val="24"/>
                <w:lang w:val="ru-RU"/>
              </w:rPr>
              <w:t xml:space="preserve"> </w:t>
            </w:r>
            <w:r w:rsidRPr="00104A6F">
              <w:rPr>
                <w:sz w:val="24"/>
                <w:szCs w:val="24"/>
                <w:lang w:val="ru-RU"/>
              </w:rPr>
              <w:t>программ</w:t>
            </w:r>
            <w:r w:rsidR="009D5D79">
              <w:rPr>
                <w:sz w:val="24"/>
                <w:szCs w:val="24"/>
                <w:lang w:val="ru-RU"/>
              </w:rPr>
              <w:t xml:space="preserve"> </w:t>
            </w:r>
            <w:r w:rsidRPr="00104A6F">
              <w:rPr>
                <w:sz w:val="24"/>
                <w:szCs w:val="24"/>
                <w:lang w:val="ru-RU"/>
              </w:rPr>
              <w:t>и</w:t>
            </w:r>
            <w:r w:rsidR="009D5D79">
              <w:rPr>
                <w:sz w:val="24"/>
                <w:szCs w:val="24"/>
                <w:lang w:val="ru-RU"/>
              </w:rPr>
              <w:t xml:space="preserve"> </w:t>
            </w:r>
            <w:r w:rsidRPr="00104A6F">
              <w:rPr>
                <w:sz w:val="24"/>
                <w:szCs w:val="24"/>
                <w:lang w:val="ru-RU"/>
              </w:rPr>
              <w:t>т.п.</w:t>
            </w:r>
          </w:p>
          <w:p w:rsidR="00556194" w:rsidRPr="00104A6F" w:rsidRDefault="00556194" w:rsidP="00104A6F">
            <w:pPr>
              <w:pStyle w:val="TableParagraph"/>
              <w:tabs>
                <w:tab w:val="left" w:pos="4358"/>
              </w:tabs>
              <w:spacing w:line="280" w:lineRule="auto"/>
              <w:ind w:left="0" w:right="173"/>
              <w:rPr>
                <w:sz w:val="24"/>
                <w:szCs w:val="24"/>
                <w:lang w:val="ru-RU"/>
              </w:rPr>
            </w:pPr>
            <w:r w:rsidRPr="00104A6F">
              <w:rPr>
                <w:sz w:val="24"/>
                <w:szCs w:val="24"/>
                <w:lang w:val="ru-RU"/>
              </w:rPr>
              <w:t>Создание</w:t>
            </w:r>
            <w:r w:rsidR="009D5D79">
              <w:rPr>
                <w:sz w:val="24"/>
                <w:szCs w:val="24"/>
                <w:lang w:val="ru-RU"/>
              </w:rPr>
              <w:t xml:space="preserve"> </w:t>
            </w:r>
            <w:r w:rsidRPr="00104A6F">
              <w:rPr>
                <w:sz w:val="24"/>
                <w:szCs w:val="24"/>
                <w:lang w:val="ru-RU"/>
              </w:rPr>
              <w:t>мультимедийных</w:t>
            </w:r>
            <w:r w:rsidR="009D5D79">
              <w:rPr>
                <w:sz w:val="24"/>
                <w:szCs w:val="24"/>
                <w:lang w:val="ru-RU"/>
              </w:rPr>
              <w:t xml:space="preserve"> </w:t>
            </w:r>
            <w:r w:rsidRPr="00104A6F">
              <w:rPr>
                <w:sz w:val="24"/>
                <w:szCs w:val="24"/>
                <w:lang w:val="ru-RU"/>
              </w:rPr>
              <w:t>презентаций,</w:t>
            </w:r>
            <w:r w:rsidR="009D5D79">
              <w:rPr>
                <w:sz w:val="24"/>
                <w:szCs w:val="24"/>
                <w:lang w:val="ru-RU"/>
              </w:rPr>
              <w:t xml:space="preserve"> </w:t>
            </w:r>
            <w:r w:rsidRPr="00104A6F">
              <w:rPr>
                <w:spacing w:val="-1"/>
                <w:sz w:val="24"/>
                <w:szCs w:val="24"/>
                <w:lang w:val="ru-RU"/>
              </w:rPr>
              <w:t>слайд</w:t>
            </w:r>
            <w:r w:rsidR="009D5D79">
              <w:rPr>
                <w:spacing w:val="-1"/>
                <w:sz w:val="24"/>
                <w:szCs w:val="24"/>
                <w:lang w:val="ru-RU"/>
              </w:rPr>
              <w:t xml:space="preserve"> </w:t>
            </w:r>
            <w:r w:rsidRPr="00104A6F">
              <w:rPr>
                <w:sz w:val="24"/>
                <w:szCs w:val="24"/>
                <w:lang w:val="ru-RU"/>
              </w:rPr>
              <w:t>программ,</w:t>
            </w:r>
            <w:r w:rsidR="009D5D79">
              <w:rPr>
                <w:sz w:val="24"/>
                <w:szCs w:val="24"/>
                <w:lang w:val="ru-RU"/>
              </w:rPr>
              <w:t xml:space="preserve"> </w:t>
            </w:r>
            <w:r w:rsidRPr="00104A6F">
              <w:rPr>
                <w:sz w:val="24"/>
                <w:szCs w:val="24"/>
                <w:lang w:val="ru-RU"/>
              </w:rPr>
              <w:t>видеофильмов.</w:t>
            </w:r>
          </w:p>
          <w:p w:rsidR="00556194" w:rsidRPr="00104A6F" w:rsidRDefault="00556194" w:rsidP="00104A6F">
            <w:pPr>
              <w:pStyle w:val="TableParagraph"/>
              <w:spacing w:line="276" w:lineRule="auto"/>
              <w:ind w:left="0" w:right="173"/>
              <w:rPr>
                <w:sz w:val="24"/>
                <w:szCs w:val="24"/>
                <w:lang w:val="ru-RU"/>
              </w:rPr>
            </w:pPr>
            <w:r w:rsidRPr="00104A6F">
              <w:rPr>
                <w:sz w:val="24"/>
                <w:szCs w:val="24"/>
                <w:lang w:val="ru-RU"/>
              </w:rPr>
              <w:t>Редакционно-издательская</w:t>
            </w:r>
            <w:r w:rsidR="009D5D79">
              <w:rPr>
                <w:sz w:val="24"/>
                <w:szCs w:val="24"/>
                <w:lang w:val="ru-RU"/>
              </w:rPr>
              <w:t xml:space="preserve"> </w:t>
            </w:r>
            <w:r w:rsidRPr="00104A6F">
              <w:rPr>
                <w:sz w:val="24"/>
                <w:szCs w:val="24"/>
                <w:lang w:val="ru-RU"/>
              </w:rPr>
              <w:t>деятельность:</w:t>
            </w:r>
            <w:r w:rsidR="009D5D79">
              <w:rPr>
                <w:sz w:val="24"/>
                <w:szCs w:val="24"/>
                <w:lang w:val="ru-RU"/>
              </w:rPr>
              <w:t xml:space="preserve"> </w:t>
            </w:r>
            <w:r w:rsidRPr="00104A6F">
              <w:rPr>
                <w:sz w:val="24"/>
                <w:szCs w:val="24"/>
                <w:lang w:val="ru-RU"/>
              </w:rPr>
              <w:t>подготовка</w:t>
            </w:r>
            <w:r w:rsidR="009D5D79">
              <w:rPr>
                <w:sz w:val="24"/>
                <w:szCs w:val="24"/>
                <w:lang w:val="ru-RU"/>
              </w:rPr>
              <w:t xml:space="preserve"> </w:t>
            </w:r>
            <w:r w:rsidRPr="00104A6F">
              <w:rPr>
                <w:sz w:val="24"/>
                <w:szCs w:val="24"/>
                <w:lang w:val="ru-RU"/>
              </w:rPr>
              <w:t>статей к</w:t>
            </w:r>
            <w:r w:rsidR="009D5D79">
              <w:rPr>
                <w:sz w:val="24"/>
                <w:szCs w:val="24"/>
                <w:lang w:val="ru-RU"/>
              </w:rPr>
              <w:t xml:space="preserve"> </w:t>
            </w:r>
            <w:r w:rsidRPr="00104A6F">
              <w:rPr>
                <w:sz w:val="24"/>
                <w:szCs w:val="24"/>
                <w:lang w:val="ru-RU"/>
              </w:rPr>
              <w:t>публикациям в</w:t>
            </w:r>
            <w:r w:rsidR="009D5D79">
              <w:rPr>
                <w:sz w:val="24"/>
                <w:szCs w:val="24"/>
                <w:lang w:val="ru-RU"/>
              </w:rPr>
              <w:t xml:space="preserve"> </w:t>
            </w:r>
            <w:r w:rsidRPr="00104A6F">
              <w:rPr>
                <w:sz w:val="24"/>
                <w:szCs w:val="24"/>
                <w:lang w:val="ru-RU"/>
              </w:rPr>
              <w:t>СМИ.</w:t>
            </w:r>
          </w:p>
          <w:p w:rsidR="00556194" w:rsidRPr="00104A6F" w:rsidRDefault="00556194" w:rsidP="00104A6F">
            <w:pPr>
              <w:pStyle w:val="TableParagraph"/>
              <w:spacing w:line="229" w:lineRule="exact"/>
              <w:ind w:left="0" w:right="173"/>
              <w:rPr>
                <w:sz w:val="24"/>
                <w:szCs w:val="24"/>
                <w:lang w:val="ru-RU"/>
              </w:rPr>
            </w:pPr>
            <w:r w:rsidRPr="00104A6F">
              <w:rPr>
                <w:sz w:val="24"/>
                <w:szCs w:val="24"/>
                <w:lang w:val="ru-RU"/>
              </w:rPr>
              <w:t>Аналитическая</w:t>
            </w:r>
            <w:r w:rsidR="009D5D79">
              <w:rPr>
                <w:sz w:val="24"/>
                <w:szCs w:val="24"/>
                <w:lang w:val="ru-RU"/>
              </w:rPr>
              <w:t xml:space="preserve"> </w:t>
            </w:r>
            <w:r w:rsidRPr="00104A6F">
              <w:rPr>
                <w:sz w:val="24"/>
                <w:szCs w:val="24"/>
                <w:lang w:val="ru-RU"/>
              </w:rPr>
              <w:t>деятельность.</w:t>
            </w:r>
          </w:p>
          <w:p w:rsidR="00556194" w:rsidRPr="00104A6F" w:rsidRDefault="00556194" w:rsidP="00104A6F">
            <w:pPr>
              <w:pStyle w:val="TableParagraph"/>
              <w:spacing w:line="276" w:lineRule="auto"/>
              <w:ind w:left="0" w:right="173"/>
              <w:rPr>
                <w:sz w:val="24"/>
                <w:szCs w:val="24"/>
                <w:lang w:val="ru-RU"/>
              </w:rPr>
            </w:pPr>
            <w:r w:rsidRPr="00104A6F">
              <w:rPr>
                <w:sz w:val="24"/>
                <w:szCs w:val="24"/>
                <w:lang w:val="ru-RU"/>
              </w:rPr>
              <w:t>Изучение</w:t>
            </w:r>
            <w:r w:rsidR="009D5D79">
              <w:rPr>
                <w:sz w:val="24"/>
                <w:szCs w:val="24"/>
                <w:lang w:val="ru-RU"/>
              </w:rPr>
              <w:t xml:space="preserve"> </w:t>
            </w:r>
            <w:r w:rsidRPr="00104A6F">
              <w:rPr>
                <w:sz w:val="24"/>
                <w:szCs w:val="24"/>
                <w:lang w:val="ru-RU"/>
              </w:rPr>
              <w:t>и</w:t>
            </w:r>
            <w:r w:rsidR="009D5D79">
              <w:rPr>
                <w:sz w:val="24"/>
                <w:szCs w:val="24"/>
                <w:lang w:val="ru-RU"/>
              </w:rPr>
              <w:t xml:space="preserve"> </w:t>
            </w:r>
            <w:r w:rsidRPr="00104A6F">
              <w:rPr>
                <w:sz w:val="24"/>
                <w:szCs w:val="24"/>
                <w:lang w:val="ru-RU"/>
              </w:rPr>
              <w:t>обобщение</w:t>
            </w:r>
            <w:r w:rsidR="009D5D79">
              <w:rPr>
                <w:sz w:val="24"/>
                <w:szCs w:val="24"/>
                <w:lang w:val="ru-RU"/>
              </w:rPr>
              <w:t xml:space="preserve"> </w:t>
            </w:r>
            <w:r w:rsidRPr="00104A6F">
              <w:rPr>
                <w:sz w:val="24"/>
                <w:szCs w:val="24"/>
                <w:lang w:val="ru-RU"/>
              </w:rPr>
              <w:t>передового</w:t>
            </w:r>
            <w:r w:rsidR="009D5D79">
              <w:rPr>
                <w:sz w:val="24"/>
                <w:szCs w:val="24"/>
                <w:lang w:val="ru-RU"/>
              </w:rPr>
              <w:t xml:space="preserve"> </w:t>
            </w:r>
            <w:r w:rsidRPr="00104A6F">
              <w:rPr>
                <w:sz w:val="24"/>
                <w:szCs w:val="24"/>
                <w:lang w:val="ru-RU"/>
              </w:rPr>
              <w:t>педагогического</w:t>
            </w:r>
            <w:r w:rsidR="009D5D79">
              <w:rPr>
                <w:sz w:val="24"/>
                <w:szCs w:val="24"/>
                <w:lang w:val="ru-RU"/>
              </w:rPr>
              <w:t xml:space="preserve"> </w:t>
            </w:r>
            <w:r w:rsidRPr="00104A6F">
              <w:rPr>
                <w:sz w:val="24"/>
                <w:szCs w:val="24"/>
                <w:lang w:val="ru-RU"/>
              </w:rPr>
              <w:t>опыта.</w:t>
            </w:r>
            <w:r w:rsidR="009D5D79">
              <w:rPr>
                <w:sz w:val="24"/>
                <w:szCs w:val="24"/>
                <w:lang w:val="ru-RU"/>
              </w:rPr>
              <w:t xml:space="preserve"> </w:t>
            </w:r>
            <w:r w:rsidRPr="00104A6F">
              <w:rPr>
                <w:sz w:val="24"/>
                <w:szCs w:val="24"/>
                <w:lang w:val="ru-RU"/>
              </w:rPr>
              <w:t>Обработка и</w:t>
            </w:r>
            <w:r w:rsidR="009D5D79">
              <w:rPr>
                <w:sz w:val="24"/>
                <w:szCs w:val="24"/>
                <w:lang w:val="ru-RU"/>
              </w:rPr>
              <w:t xml:space="preserve"> </w:t>
            </w:r>
            <w:r w:rsidRPr="00104A6F">
              <w:rPr>
                <w:sz w:val="24"/>
                <w:szCs w:val="24"/>
                <w:lang w:val="ru-RU"/>
              </w:rPr>
              <w:t>хранение</w:t>
            </w:r>
            <w:r w:rsidR="009D5D79">
              <w:rPr>
                <w:sz w:val="24"/>
                <w:szCs w:val="24"/>
                <w:lang w:val="ru-RU"/>
              </w:rPr>
              <w:t xml:space="preserve"> </w:t>
            </w:r>
            <w:r w:rsidRPr="00104A6F">
              <w:rPr>
                <w:sz w:val="24"/>
                <w:szCs w:val="24"/>
                <w:lang w:val="ru-RU"/>
              </w:rPr>
              <w:t>различных</w:t>
            </w:r>
            <w:r w:rsidR="009D5D79">
              <w:rPr>
                <w:sz w:val="24"/>
                <w:szCs w:val="24"/>
                <w:lang w:val="ru-RU"/>
              </w:rPr>
              <w:t xml:space="preserve"> </w:t>
            </w:r>
            <w:r w:rsidRPr="00104A6F">
              <w:rPr>
                <w:sz w:val="24"/>
                <w:szCs w:val="24"/>
                <w:lang w:val="ru-RU"/>
              </w:rPr>
              <w:t>документов</w:t>
            </w:r>
            <w:r w:rsidR="009D5D79">
              <w:rPr>
                <w:sz w:val="24"/>
                <w:szCs w:val="24"/>
                <w:lang w:val="ru-RU"/>
              </w:rPr>
              <w:t xml:space="preserve"> </w:t>
            </w:r>
            <w:r w:rsidRPr="00104A6F">
              <w:rPr>
                <w:sz w:val="24"/>
                <w:szCs w:val="24"/>
                <w:lang w:val="ru-RU"/>
              </w:rPr>
              <w:t>(архив).</w:t>
            </w:r>
          </w:p>
          <w:p w:rsidR="00556194" w:rsidRPr="00ED4F35" w:rsidRDefault="00556194" w:rsidP="00104A6F">
            <w:pPr>
              <w:pStyle w:val="TableParagraph"/>
              <w:spacing w:line="229" w:lineRule="exact"/>
              <w:ind w:left="0" w:right="173"/>
              <w:rPr>
                <w:sz w:val="24"/>
                <w:szCs w:val="24"/>
                <w:lang w:val="ru-RU"/>
              </w:rPr>
            </w:pPr>
            <w:r w:rsidRPr="00ED4F35">
              <w:rPr>
                <w:sz w:val="24"/>
                <w:szCs w:val="24"/>
                <w:lang w:val="ru-RU"/>
              </w:rPr>
              <w:t>Консультативная</w:t>
            </w:r>
            <w:r w:rsidR="009D5D79">
              <w:rPr>
                <w:sz w:val="24"/>
                <w:szCs w:val="24"/>
                <w:lang w:val="ru-RU"/>
              </w:rPr>
              <w:t xml:space="preserve"> </w:t>
            </w:r>
            <w:r w:rsidRPr="00ED4F35">
              <w:rPr>
                <w:sz w:val="24"/>
                <w:szCs w:val="24"/>
                <w:lang w:val="ru-RU"/>
              </w:rPr>
              <w:t>работа</w:t>
            </w:r>
            <w:r w:rsidR="009D5D79">
              <w:rPr>
                <w:sz w:val="24"/>
                <w:szCs w:val="24"/>
                <w:lang w:val="ru-RU"/>
              </w:rPr>
              <w:t xml:space="preserve"> </w:t>
            </w:r>
            <w:r w:rsidRPr="00ED4F35">
              <w:rPr>
                <w:sz w:val="24"/>
                <w:szCs w:val="24"/>
                <w:lang w:val="ru-RU"/>
              </w:rPr>
              <w:t>с</w:t>
            </w:r>
            <w:r w:rsidR="009D5D79">
              <w:rPr>
                <w:sz w:val="24"/>
                <w:szCs w:val="24"/>
                <w:lang w:val="ru-RU"/>
              </w:rPr>
              <w:t xml:space="preserve"> </w:t>
            </w:r>
            <w:r w:rsidRPr="00ED4F35">
              <w:rPr>
                <w:sz w:val="24"/>
                <w:szCs w:val="24"/>
                <w:lang w:val="ru-RU"/>
              </w:rPr>
              <w:t>родителями.</w:t>
            </w:r>
          </w:p>
        </w:tc>
        <w:tc>
          <w:tcPr>
            <w:tcW w:w="4394" w:type="dxa"/>
          </w:tcPr>
          <w:p w:rsidR="00556194" w:rsidRPr="00104A6F" w:rsidRDefault="00556194" w:rsidP="00104A6F">
            <w:pPr>
              <w:pStyle w:val="TableParagraph"/>
              <w:spacing w:line="273" w:lineRule="auto"/>
              <w:ind w:left="0" w:right="173"/>
              <w:rPr>
                <w:sz w:val="24"/>
                <w:szCs w:val="24"/>
                <w:lang w:val="ru-RU"/>
              </w:rPr>
            </w:pPr>
            <w:r w:rsidRPr="00104A6F">
              <w:rPr>
                <w:sz w:val="24"/>
                <w:szCs w:val="24"/>
                <w:lang w:val="ru-RU"/>
              </w:rPr>
              <w:t>Проектор мультимедийный,</w:t>
            </w:r>
            <w:r w:rsidR="009D5D79">
              <w:rPr>
                <w:sz w:val="24"/>
                <w:szCs w:val="24"/>
                <w:lang w:val="ru-RU"/>
              </w:rPr>
              <w:t xml:space="preserve"> </w:t>
            </w:r>
            <w:r w:rsidRPr="00104A6F">
              <w:rPr>
                <w:sz w:val="24"/>
                <w:szCs w:val="24"/>
                <w:lang w:val="ru-RU"/>
              </w:rPr>
              <w:t>экран.</w:t>
            </w:r>
            <w:r w:rsidR="009D5D79">
              <w:rPr>
                <w:sz w:val="24"/>
                <w:szCs w:val="24"/>
                <w:lang w:val="ru-RU"/>
              </w:rPr>
              <w:t xml:space="preserve"> </w:t>
            </w:r>
            <w:r w:rsidRPr="00104A6F">
              <w:rPr>
                <w:sz w:val="24"/>
                <w:szCs w:val="24"/>
                <w:lang w:val="ru-RU"/>
              </w:rPr>
              <w:t>Компьютер,</w:t>
            </w:r>
            <w:r w:rsidR="009D5D79">
              <w:rPr>
                <w:sz w:val="24"/>
                <w:szCs w:val="24"/>
                <w:lang w:val="ru-RU"/>
              </w:rPr>
              <w:t xml:space="preserve"> </w:t>
            </w:r>
            <w:r w:rsidRPr="00104A6F">
              <w:rPr>
                <w:sz w:val="24"/>
                <w:szCs w:val="24"/>
                <w:lang w:val="ru-RU"/>
              </w:rPr>
              <w:t>принтер,</w:t>
            </w:r>
            <w:r w:rsidR="009D5D79">
              <w:rPr>
                <w:sz w:val="24"/>
                <w:szCs w:val="24"/>
                <w:lang w:val="ru-RU"/>
              </w:rPr>
              <w:t xml:space="preserve"> </w:t>
            </w:r>
            <w:r w:rsidRPr="00104A6F">
              <w:rPr>
                <w:sz w:val="24"/>
                <w:szCs w:val="24"/>
                <w:lang w:val="ru-RU"/>
              </w:rPr>
              <w:t>ламинатор,</w:t>
            </w:r>
            <w:r w:rsidR="009D5D79">
              <w:rPr>
                <w:sz w:val="24"/>
                <w:szCs w:val="24"/>
                <w:lang w:val="ru-RU"/>
              </w:rPr>
              <w:t xml:space="preserve"> </w:t>
            </w:r>
            <w:r w:rsidRPr="00104A6F">
              <w:rPr>
                <w:sz w:val="24"/>
                <w:szCs w:val="24"/>
                <w:lang w:val="ru-RU"/>
              </w:rPr>
              <w:t>брошюратор.</w:t>
            </w:r>
          </w:p>
          <w:p w:rsidR="00556194" w:rsidRPr="00104A6F" w:rsidRDefault="00556194" w:rsidP="009D5D79">
            <w:pPr>
              <w:pStyle w:val="TableParagraph"/>
              <w:spacing w:line="273" w:lineRule="auto"/>
              <w:ind w:left="0" w:right="173"/>
              <w:rPr>
                <w:sz w:val="24"/>
                <w:szCs w:val="24"/>
                <w:lang w:val="ru-RU"/>
              </w:rPr>
            </w:pPr>
            <w:r w:rsidRPr="00104A6F">
              <w:rPr>
                <w:sz w:val="24"/>
                <w:szCs w:val="24"/>
                <w:lang w:val="ru-RU"/>
              </w:rPr>
              <w:t>Библиотека</w:t>
            </w:r>
            <w:r w:rsidR="009D5D79">
              <w:rPr>
                <w:sz w:val="24"/>
                <w:szCs w:val="24"/>
                <w:lang w:val="ru-RU"/>
              </w:rPr>
              <w:t xml:space="preserve"> </w:t>
            </w:r>
            <w:r w:rsidRPr="00104A6F">
              <w:rPr>
                <w:sz w:val="24"/>
                <w:szCs w:val="24"/>
                <w:lang w:val="ru-RU"/>
              </w:rPr>
              <w:t>педагогической,</w:t>
            </w:r>
            <w:r w:rsidR="009D5D79">
              <w:rPr>
                <w:sz w:val="24"/>
                <w:szCs w:val="24"/>
                <w:lang w:val="ru-RU"/>
              </w:rPr>
              <w:t xml:space="preserve"> </w:t>
            </w:r>
            <w:r w:rsidRPr="00104A6F">
              <w:rPr>
                <w:sz w:val="24"/>
                <w:szCs w:val="24"/>
                <w:lang w:val="ru-RU"/>
              </w:rPr>
              <w:t>методической</w:t>
            </w:r>
            <w:r w:rsidR="009D5D79">
              <w:rPr>
                <w:sz w:val="24"/>
                <w:szCs w:val="24"/>
                <w:lang w:val="ru-RU"/>
              </w:rPr>
              <w:t xml:space="preserve"> </w:t>
            </w:r>
            <w:r w:rsidRPr="00104A6F">
              <w:rPr>
                <w:sz w:val="24"/>
                <w:szCs w:val="24"/>
                <w:lang w:val="ru-RU"/>
              </w:rPr>
              <w:t>литературы</w:t>
            </w:r>
            <w:r w:rsidR="009D5D79">
              <w:rPr>
                <w:sz w:val="24"/>
                <w:szCs w:val="24"/>
                <w:lang w:val="ru-RU"/>
              </w:rPr>
              <w:t>, б</w:t>
            </w:r>
            <w:r w:rsidRPr="00104A6F">
              <w:rPr>
                <w:sz w:val="24"/>
                <w:szCs w:val="24"/>
                <w:lang w:val="ru-RU"/>
              </w:rPr>
              <w:t>иблиотека</w:t>
            </w:r>
            <w:r w:rsidR="009D5D79">
              <w:rPr>
                <w:sz w:val="24"/>
                <w:szCs w:val="24"/>
                <w:lang w:val="ru-RU"/>
              </w:rPr>
              <w:t xml:space="preserve"> </w:t>
            </w:r>
            <w:r w:rsidRPr="00104A6F">
              <w:rPr>
                <w:sz w:val="24"/>
                <w:szCs w:val="24"/>
                <w:lang w:val="ru-RU"/>
              </w:rPr>
              <w:t>детской</w:t>
            </w:r>
            <w:r w:rsidR="009D5D79">
              <w:rPr>
                <w:sz w:val="24"/>
                <w:szCs w:val="24"/>
                <w:lang w:val="ru-RU"/>
              </w:rPr>
              <w:t xml:space="preserve"> </w:t>
            </w:r>
            <w:r w:rsidRPr="00104A6F">
              <w:rPr>
                <w:sz w:val="24"/>
                <w:szCs w:val="24"/>
                <w:lang w:val="ru-RU"/>
              </w:rPr>
              <w:t>литературы</w:t>
            </w:r>
            <w:r w:rsidR="009D5D79">
              <w:rPr>
                <w:sz w:val="24"/>
                <w:szCs w:val="24"/>
                <w:lang w:val="ru-RU"/>
              </w:rPr>
              <w:t xml:space="preserve"> а</w:t>
            </w:r>
            <w:r w:rsidRPr="00104A6F">
              <w:rPr>
                <w:sz w:val="24"/>
                <w:szCs w:val="24"/>
                <w:lang w:val="ru-RU"/>
              </w:rPr>
              <w:t>вторские программы, проекты и технологии</w:t>
            </w:r>
            <w:r w:rsidR="009D5D79">
              <w:rPr>
                <w:sz w:val="24"/>
                <w:szCs w:val="24"/>
                <w:lang w:val="ru-RU"/>
              </w:rPr>
              <w:t xml:space="preserve"> ж</w:t>
            </w:r>
            <w:r w:rsidRPr="00104A6F">
              <w:rPr>
                <w:sz w:val="24"/>
                <w:szCs w:val="24"/>
                <w:lang w:val="ru-RU"/>
              </w:rPr>
              <w:t>урнал</w:t>
            </w:r>
            <w:r w:rsidR="009D5D79">
              <w:rPr>
                <w:sz w:val="24"/>
                <w:szCs w:val="24"/>
                <w:lang w:val="ru-RU"/>
              </w:rPr>
              <w:t xml:space="preserve"> </w:t>
            </w:r>
            <w:r w:rsidRPr="00104A6F">
              <w:rPr>
                <w:sz w:val="24"/>
                <w:szCs w:val="24"/>
                <w:lang w:val="ru-RU"/>
              </w:rPr>
              <w:t>выдачи</w:t>
            </w:r>
            <w:r w:rsidR="009D5D79">
              <w:rPr>
                <w:sz w:val="24"/>
                <w:szCs w:val="24"/>
                <w:lang w:val="ru-RU"/>
              </w:rPr>
              <w:t xml:space="preserve"> </w:t>
            </w:r>
            <w:r w:rsidRPr="00104A6F">
              <w:rPr>
                <w:sz w:val="24"/>
                <w:szCs w:val="24"/>
                <w:lang w:val="ru-RU"/>
              </w:rPr>
              <w:t>методических</w:t>
            </w:r>
            <w:r w:rsidR="009D5D79">
              <w:rPr>
                <w:sz w:val="24"/>
                <w:szCs w:val="24"/>
                <w:lang w:val="ru-RU"/>
              </w:rPr>
              <w:t xml:space="preserve"> </w:t>
            </w:r>
            <w:r w:rsidRPr="00104A6F">
              <w:rPr>
                <w:sz w:val="24"/>
                <w:szCs w:val="24"/>
                <w:lang w:val="ru-RU"/>
              </w:rPr>
              <w:t>пособий</w:t>
            </w:r>
            <w:r w:rsidR="009D5D79">
              <w:rPr>
                <w:sz w:val="24"/>
                <w:szCs w:val="24"/>
                <w:lang w:val="ru-RU"/>
              </w:rPr>
              <w:t xml:space="preserve"> </w:t>
            </w:r>
            <w:r w:rsidRPr="00104A6F">
              <w:rPr>
                <w:sz w:val="24"/>
                <w:szCs w:val="24"/>
                <w:lang w:val="ru-RU"/>
              </w:rPr>
              <w:t>и</w:t>
            </w:r>
            <w:r w:rsidR="009D5D79">
              <w:rPr>
                <w:sz w:val="24"/>
                <w:szCs w:val="24"/>
                <w:lang w:val="ru-RU"/>
              </w:rPr>
              <w:t xml:space="preserve"> </w:t>
            </w:r>
            <w:r w:rsidRPr="00104A6F">
              <w:rPr>
                <w:sz w:val="24"/>
                <w:szCs w:val="24"/>
                <w:lang w:val="ru-RU"/>
              </w:rPr>
              <w:t>литературы</w:t>
            </w:r>
            <w:r w:rsidR="009D5D79">
              <w:rPr>
                <w:sz w:val="24"/>
                <w:szCs w:val="24"/>
                <w:lang w:val="ru-RU"/>
              </w:rPr>
              <w:t xml:space="preserve">. </w:t>
            </w:r>
            <w:r w:rsidRPr="00104A6F">
              <w:rPr>
                <w:sz w:val="24"/>
                <w:szCs w:val="24"/>
                <w:lang w:val="ru-RU"/>
              </w:rPr>
              <w:t>Нормативно-правовая</w:t>
            </w:r>
            <w:r w:rsidR="009D5D79">
              <w:rPr>
                <w:sz w:val="24"/>
                <w:szCs w:val="24"/>
                <w:lang w:val="ru-RU"/>
              </w:rPr>
              <w:t xml:space="preserve"> </w:t>
            </w:r>
            <w:r w:rsidRPr="00104A6F">
              <w:rPr>
                <w:sz w:val="24"/>
                <w:szCs w:val="24"/>
                <w:lang w:val="ru-RU"/>
              </w:rPr>
              <w:t>документация</w:t>
            </w:r>
            <w:r w:rsidR="009D5D79">
              <w:rPr>
                <w:sz w:val="24"/>
                <w:szCs w:val="24"/>
                <w:lang w:val="ru-RU"/>
              </w:rPr>
              <w:t>.</w:t>
            </w:r>
          </w:p>
          <w:p w:rsidR="00556194" w:rsidRPr="00104A6F" w:rsidRDefault="00556194" w:rsidP="00104A6F">
            <w:pPr>
              <w:pStyle w:val="TableParagraph"/>
              <w:spacing w:line="259" w:lineRule="auto"/>
              <w:ind w:left="0" w:right="173"/>
              <w:rPr>
                <w:sz w:val="24"/>
                <w:szCs w:val="24"/>
                <w:lang w:val="ru-RU"/>
              </w:rPr>
            </w:pPr>
            <w:r w:rsidRPr="00104A6F">
              <w:rPr>
                <w:sz w:val="24"/>
                <w:szCs w:val="24"/>
                <w:lang w:val="ru-RU"/>
              </w:rPr>
              <w:t>Годовые</w:t>
            </w:r>
            <w:r w:rsidR="009D5D79">
              <w:rPr>
                <w:sz w:val="24"/>
                <w:szCs w:val="24"/>
                <w:lang w:val="ru-RU"/>
              </w:rPr>
              <w:t xml:space="preserve"> </w:t>
            </w:r>
            <w:r w:rsidRPr="00104A6F">
              <w:rPr>
                <w:sz w:val="24"/>
                <w:szCs w:val="24"/>
                <w:lang w:val="ru-RU"/>
              </w:rPr>
              <w:t>планы</w:t>
            </w:r>
            <w:r w:rsidR="009D5D79">
              <w:rPr>
                <w:sz w:val="24"/>
                <w:szCs w:val="24"/>
                <w:lang w:val="ru-RU"/>
              </w:rPr>
              <w:t xml:space="preserve"> </w:t>
            </w:r>
            <w:r w:rsidRPr="00104A6F">
              <w:rPr>
                <w:sz w:val="24"/>
                <w:szCs w:val="24"/>
                <w:lang w:val="ru-RU"/>
              </w:rPr>
              <w:t>воспитательно-образовательной</w:t>
            </w:r>
            <w:r w:rsidR="009D5D79">
              <w:rPr>
                <w:sz w:val="24"/>
                <w:szCs w:val="24"/>
                <w:lang w:val="ru-RU"/>
              </w:rPr>
              <w:t xml:space="preserve"> </w:t>
            </w:r>
            <w:r w:rsidRPr="00104A6F">
              <w:rPr>
                <w:sz w:val="24"/>
                <w:szCs w:val="24"/>
                <w:lang w:val="ru-RU"/>
              </w:rPr>
              <w:t>деятельности</w:t>
            </w:r>
            <w:r w:rsidR="009D5D79">
              <w:rPr>
                <w:sz w:val="24"/>
                <w:szCs w:val="24"/>
                <w:lang w:val="ru-RU"/>
              </w:rPr>
              <w:t xml:space="preserve"> </w:t>
            </w:r>
            <w:r w:rsidRPr="00104A6F">
              <w:rPr>
                <w:sz w:val="24"/>
                <w:szCs w:val="24"/>
                <w:lang w:val="ru-RU"/>
              </w:rPr>
              <w:t>с</w:t>
            </w:r>
            <w:r w:rsidR="009D5D79">
              <w:rPr>
                <w:sz w:val="24"/>
                <w:szCs w:val="24"/>
                <w:lang w:val="ru-RU"/>
              </w:rPr>
              <w:t xml:space="preserve"> </w:t>
            </w:r>
            <w:r w:rsidRPr="00104A6F">
              <w:rPr>
                <w:sz w:val="24"/>
                <w:szCs w:val="24"/>
                <w:lang w:val="ru-RU"/>
              </w:rPr>
              <w:t>детьми</w:t>
            </w:r>
            <w:r w:rsidR="009D5D79">
              <w:rPr>
                <w:sz w:val="24"/>
                <w:szCs w:val="24"/>
                <w:lang w:val="ru-RU"/>
              </w:rPr>
              <w:t xml:space="preserve"> </w:t>
            </w:r>
            <w:r w:rsidRPr="00104A6F">
              <w:rPr>
                <w:sz w:val="24"/>
                <w:szCs w:val="24"/>
                <w:lang w:val="ru-RU"/>
              </w:rPr>
              <w:t>и</w:t>
            </w:r>
            <w:r w:rsidR="009D5D79">
              <w:rPr>
                <w:sz w:val="24"/>
                <w:szCs w:val="24"/>
                <w:lang w:val="ru-RU"/>
              </w:rPr>
              <w:t xml:space="preserve"> </w:t>
            </w:r>
            <w:r w:rsidRPr="00104A6F">
              <w:rPr>
                <w:sz w:val="24"/>
                <w:szCs w:val="24"/>
                <w:lang w:val="ru-RU"/>
              </w:rPr>
              <w:t>методической</w:t>
            </w:r>
            <w:r w:rsidR="009D5D79">
              <w:rPr>
                <w:sz w:val="24"/>
                <w:szCs w:val="24"/>
                <w:lang w:val="ru-RU"/>
              </w:rPr>
              <w:t xml:space="preserve"> </w:t>
            </w:r>
            <w:r w:rsidR="00D631A0">
              <w:rPr>
                <w:sz w:val="24"/>
                <w:szCs w:val="24"/>
                <w:lang w:val="ru-RU"/>
              </w:rPr>
              <w:t>работы с педагогами у</w:t>
            </w:r>
            <w:r w:rsidRPr="00104A6F">
              <w:rPr>
                <w:sz w:val="24"/>
                <w:szCs w:val="24"/>
                <w:lang w:val="ru-RU"/>
              </w:rPr>
              <w:t>чебный</w:t>
            </w:r>
            <w:r w:rsidR="00D631A0">
              <w:rPr>
                <w:sz w:val="24"/>
                <w:szCs w:val="24"/>
                <w:lang w:val="ru-RU"/>
              </w:rPr>
              <w:t xml:space="preserve"> </w:t>
            </w:r>
            <w:r w:rsidRPr="00104A6F">
              <w:rPr>
                <w:sz w:val="24"/>
                <w:szCs w:val="24"/>
                <w:lang w:val="ru-RU"/>
              </w:rPr>
              <w:t>план</w:t>
            </w:r>
          </w:p>
          <w:p w:rsidR="00556194" w:rsidRPr="00104A6F" w:rsidRDefault="00556194" w:rsidP="00D631A0">
            <w:pPr>
              <w:pStyle w:val="TableParagraph"/>
              <w:spacing w:line="264" w:lineRule="auto"/>
              <w:ind w:left="0" w:right="173"/>
              <w:rPr>
                <w:sz w:val="24"/>
                <w:szCs w:val="24"/>
                <w:lang w:val="ru-RU"/>
              </w:rPr>
            </w:pPr>
            <w:r w:rsidRPr="00104A6F">
              <w:rPr>
                <w:sz w:val="24"/>
                <w:szCs w:val="24"/>
                <w:lang w:val="ru-RU"/>
              </w:rPr>
              <w:t>Расписания</w:t>
            </w:r>
            <w:r w:rsidR="00D631A0">
              <w:rPr>
                <w:sz w:val="24"/>
                <w:szCs w:val="24"/>
                <w:lang w:val="ru-RU"/>
              </w:rPr>
              <w:t xml:space="preserve"> </w:t>
            </w:r>
            <w:r w:rsidRPr="00104A6F">
              <w:rPr>
                <w:sz w:val="24"/>
                <w:szCs w:val="24"/>
                <w:lang w:val="ru-RU"/>
              </w:rPr>
              <w:t>образовательной</w:t>
            </w:r>
            <w:r w:rsidR="00D631A0">
              <w:rPr>
                <w:sz w:val="24"/>
                <w:szCs w:val="24"/>
                <w:lang w:val="ru-RU"/>
              </w:rPr>
              <w:t xml:space="preserve"> </w:t>
            </w:r>
            <w:r w:rsidRPr="00104A6F">
              <w:rPr>
                <w:sz w:val="24"/>
                <w:szCs w:val="24"/>
                <w:lang w:val="ru-RU"/>
              </w:rPr>
              <w:t>деятельности</w:t>
            </w:r>
            <w:r w:rsidR="00D631A0">
              <w:rPr>
                <w:sz w:val="24"/>
                <w:szCs w:val="24"/>
                <w:lang w:val="ru-RU"/>
              </w:rPr>
              <w:t xml:space="preserve"> </w:t>
            </w:r>
            <w:r w:rsidRPr="00104A6F">
              <w:rPr>
                <w:sz w:val="24"/>
                <w:szCs w:val="24"/>
                <w:lang w:val="ru-RU"/>
              </w:rPr>
              <w:t>с</w:t>
            </w:r>
            <w:r w:rsidR="00D631A0">
              <w:rPr>
                <w:sz w:val="24"/>
                <w:szCs w:val="24"/>
                <w:lang w:val="ru-RU"/>
              </w:rPr>
              <w:t xml:space="preserve"> </w:t>
            </w:r>
            <w:r w:rsidRPr="00104A6F">
              <w:rPr>
                <w:sz w:val="24"/>
                <w:szCs w:val="24"/>
                <w:lang w:val="ru-RU"/>
              </w:rPr>
              <w:t>детьми,</w:t>
            </w:r>
            <w:r w:rsidR="00D631A0">
              <w:rPr>
                <w:sz w:val="24"/>
                <w:szCs w:val="24"/>
                <w:lang w:val="ru-RU"/>
              </w:rPr>
              <w:t xml:space="preserve"> </w:t>
            </w:r>
            <w:r w:rsidRPr="00104A6F">
              <w:rPr>
                <w:sz w:val="24"/>
                <w:szCs w:val="24"/>
                <w:lang w:val="ru-RU"/>
              </w:rPr>
              <w:t>дополнительного</w:t>
            </w:r>
            <w:r w:rsidR="00D631A0">
              <w:rPr>
                <w:sz w:val="24"/>
                <w:szCs w:val="24"/>
                <w:lang w:val="ru-RU"/>
              </w:rPr>
              <w:t xml:space="preserve"> </w:t>
            </w:r>
            <w:r w:rsidRPr="00104A6F">
              <w:rPr>
                <w:sz w:val="24"/>
                <w:szCs w:val="24"/>
                <w:lang w:val="ru-RU"/>
              </w:rPr>
              <w:t>образования</w:t>
            </w:r>
            <w:r w:rsidR="00D631A0">
              <w:rPr>
                <w:sz w:val="24"/>
                <w:szCs w:val="24"/>
                <w:lang w:val="ru-RU"/>
              </w:rPr>
              <w:t xml:space="preserve"> </w:t>
            </w:r>
            <w:r w:rsidRPr="00104A6F">
              <w:rPr>
                <w:sz w:val="24"/>
                <w:szCs w:val="24"/>
                <w:lang w:val="ru-RU"/>
              </w:rPr>
              <w:t>(кружковой</w:t>
            </w:r>
            <w:r w:rsidR="00D631A0">
              <w:rPr>
                <w:sz w:val="24"/>
                <w:szCs w:val="24"/>
                <w:lang w:val="ru-RU"/>
              </w:rPr>
              <w:t xml:space="preserve"> </w:t>
            </w:r>
            <w:r w:rsidRPr="00104A6F">
              <w:rPr>
                <w:sz w:val="24"/>
                <w:szCs w:val="24"/>
                <w:lang w:val="ru-RU"/>
              </w:rPr>
              <w:t>работы),</w:t>
            </w:r>
            <w:r w:rsidR="00D631A0">
              <w:rPr>
                <w:sz w:val="24"/>
                <w:szCs w:val="24"/>
                <w:lang w:val="ru-RU"/>
              </w:rPr>
              <w:t xml:space="preserve"> </w:t>
            </w:r>
            <w:r w:rsidRPr="00104A6F">
              <w:rPr>
                <w:sz w:val="24"/>
                <w:szCs w:val="24"/>
                <w:lang w:val="ru-RU"/>
              </w:rPr>
              <w:t>циклограммы</w:t>
            </w:r>
            <w:r w:rsidR="00D631A0">
              <w:rPr>
                <w:sz w:val="24"/>
                <w:szCs w:val="24"/>
                <w:lang w:val="ru-RU"/>
              </w:rPr>
              <w:t xml:space="preserve"> </w:t>
            </w:r>
            <w:r w:rsidRPr="00104A6F">
              <w:rPr>
                <w:sz w:val="24"/>
                <w:szCs w:val="24"/>
                <w:lang w:val="ru-RU"/>
              </w:rPr>
              <w:t>совместной</w:t>
            </w:r>
            <w:r w:rsidR="00D631A0">
              <w:rPr>
                <w:sz w:val="24"/>
                <w:szCs w:val="24"/>
                <w:lang w:val="ru-RU"/>
              </w:rPr>
              <w:t xml:space="preserve"> </w:t>
            </w:r>
            <w:r w:rsidRPr="00104A6F">
              <w:rPr>
                <w:sz w:val="24"/>
                <w:szCs w:val="24"/>
                <w:lang w:val="ru-RU"/>
              </w:rPr>
              <w:t>деятельности</w:t>
            </w:r>
            <w:r w:rsidR="00D631A0">
              <w:rPr>
                <w:sz w:val="24"/>
                <w:szCs w:val="24"/>
                <w:lang w:val="ru-RU"/>
              </w:rPr>
              <w:t xml:space="preserve">. </w:t>
            </w:r>
            <w:r w:rsidRPr="00104A6F">
              <w:rPr>
                <w:sz w:val="24"/>
                <w:szCs w:val="24"/>
                <w:lang w:val="ru-RU"/>
              </w:rPr>
              <w:t>Отчеты,</w:t>
            </w:r>
            <w:r w:rsidR="00D631A0">
              <w:rPr>
                <w:sz w:val="24"/>
                <w:szCs w:val="24"/>
                <w:lang w:val="ru-RU"/>
              </w:rPr>
              <w:t xml:space="preserve"> </w:t>
            </w:r>
            <w:r w:rsidRPr="00104A6F">
              <w:rPr>
                <w:sz w:val="24"/>
                <w:szCs w:val="24"/>
                <w:lang w:val="ru-RU"/>
              </w:rPr>
              <w:t>аналитические</w:t>
            </w:r>
            <w:r w:rsidR="00D631A0">
              <w:rPr>
                <w:sz w:val="24"/>
                <w:szCs w:val="24"/>
                <w:lang w:val="ru-RU"/>
              </w:rPr>
              <w:t xml:space="preserve"> </w:t>
            </w:r>
            <w:r w:rsidRPr="00104A6F">
              <w:rPr>
                <w:sz w:val="24"/>
                <w:szCs w:val="24"/>
                <w:lang w:val="ru-RU"/>
              </w:rPr>
              <w:t>материалы</w:t>
            </w:r>
            <w:r w:rsidR="00D631A0">
              <w:rPr>
                <w:sz w:val="24"/>
                <w:szCs w:val="24"/>
                <w:lang w:val="ru-RU"/>
              </w:rPr>
              <w:t>, о</w:t>
            </w:r>
            <w:r w:rsidRPr="00104A6F">
              <w:rPr>
                <w:sz w:val="24"/>
                <w:szCs w:val="24"/>
                <w:lang w:val="ru-RU"/>
              </w:rPr>
              <w:t>бобщенный</w:t>
            </w:r>
            <w:r w:rsidR="00D631A0">
              <w:rPr>
                <w:sz w:val="24"/>
                <w:szCs w:val="24"/>
                <w:lang w:val="ru-RU"/>
              </w:rPr>
              <w:t xml:space="preserve"> </w:t>
            </w:r>
            <w:r w:rsidRPr="00104A6F">
              <w:rPr>
                <w:sz w:val="24"/>
                <w:szCs w:val="24"/>
                <w:lang w:val="ru-RU"/>
              </w:rPr>
              <w:t>опыт</w:t>
            </w:r>
            <w:r w:rsidR="00D631A0">
              <w:rPr>
                <w:sz w:val="24"/>
                <w:szCs w:val="24"/>
                <w:lang w:val="ru-RU"/>
              </w:rPr>
              <w:t xml:space="preserve"> </w:t>
            </w:r>
            <w:r w:rsidRPr="00104A6F">
              <w:rPr>
                <w:sz w:val="24"/>
                <w:szCs w:val="24"/>
                <w:lang w:val="ru-RU"/>
              </w:rPr>
              <w:t>работы</w:t>
            </w:r>
            <w:r w:rsidR="00D631A0">
              <w:rPr>
                <w:sz w:val="24"/>
                <w:szCs w:val="24"/>
                <w:lang w:val="ru-RU"/>
              </w:rPr>
              <w:t xml:space="preserve"> </w:t>
            </w:r>
            <w:r w:rsidRPr="00104A6F">
              <w:rPr>
                <w:sz w:val="24"/>
                <w:szCs w:val="24"/>
                <w:lang w:val="ru-RU"/>
              </w:rPr>
              <w:t>педагогов</w:t>
            </w:r>
            <w:r w:rsidR="00D631A0">
              <w:rPr>
                <w:sz w:val="24"/>
                <w:szCs w:val="24"/>
                <w:lang w:val="ru-RU"/>
              </w:rPr>
              <w:t xml:space="preserve"> </w:t>
            </w:r>
            <w:r w:rsidRPr="00104A6F">
              <w:rPr>
                <w:sz w:val="24"/>
                <w:szCs w:val="24"/>
                <w:lang w:val="ru-RU"/>
              </w:rPr>
              <w:t>Фото</w:t>
            </w:r>
            <w:r w:rsidR="00D631A0">
              <w:rPr>
                <w:sz w:val="24"/>
                <w:szCs w:val="24"/>
                <w:lang w:val="ru-RU"/>
              </w:rPr>
              <w:t xml:space="preserve"> </w:t>
            </w:r>
            <w:r w:rsidRPr="00104A6F">
              <w:rPr>
                <w:sz w:val="24"/>
                <w:szCs w:val="24"/>
                <w:lang w:val="ru-RU"/>
              </w:rPr>
              <w:t>альбомы</w:t>
            </w:r>
            <w:r w:rsidR="00D631A0">
              <w:rPr>
                <w:sz w:val="24"/>
                <w:szCs w:val="24"/>
                <w:lang w:val="ru-RU"/>
              </w:rPr>
              <w:t xml:space="preserve"> </w:t>
            </w:r>
            <w:r w:rsidRPr="00104A6F">
              <w:rPr>
                <w:sz w:val="24"/>
                <w:szCs w:val="24"/>
                <w:lang w:val="ru-RU"/>
              </w:rPr>
              <w:t>о</w:t>
            </w:r>
            <w:r w:rsidR="00D631A0">
              <w:rPr>
                <w:sz w:val="24"/>
                <w:szCs w:val="24"/>
                <w:lang w:val="ru-RU"/>
              </w:rPr>
              <w:t xml:space="preserve"> </w:t>
            </w:r>
            <w:r w:rsidRPr="00104A6F">
              <w:rPr>
                <w:sz w:val="24"/>
                <w:szCs w:val="24"/>
                <w:lang w:val="ru-RU"/>
              </w:rPr>
              <w:t>жизни</w:t>
            </w:r>
            <w:r w:rsidR="00D631A0">
              <w:rPr>
                <w:sz w:val="24"/>
                <w:szCs w:val="24"/>
                <w:lang w:val="ru-RU"/>
              </w:rPr>
              <w:t xml:space="preserve"> у</w:t>
            </w:r>
            <w:r w:rsidRPr="00104A6F">
              <w:rPr>
                <w:sz w:val="24"/>
                <w:szCs w:val="24"/>
                <w:lang w:val="ru-RU"/>
              </w:rPr>
              <w:t>чреждения</w:t>
            </w:r>
          </w:p>
          <w:p w:rsidR="00556194" w:rsidRPr="00104A6F" w:rsidRDefault="00D631A0" w:rsidP="00D631A0">
            <w:pPr>
              <w:pStyle w:val="TableParagraph"/>
              <w:spacing w:line="212" w:lineRule="exact"/>
              <w:ind w:left="0" w:right="173"/>
              <w:rPr>
                <w:sz w:val="24"/>
                <w:szCs w:val="24"/>
                <w:lang w:val="ru-RU"/>
              </w:rPr>
            </w:pPr>
            <w:r>
              <w:rPr>
                <w:sz w:val="24"/>
                <w:szCs w:val="24"/>
                <w:lang w:val="ru-RU"/>
              </w:rPr>
              <w:t xml:space="preserve">Материалы консультаций, семинаров, </w:t>
            </w:r>
            <w:r w:rsidR="00556194" w:rsidRPr="00104A6F">
              <w:rPr>
                <w:sz w:val="24"/>
                <w:szCs w:val="24"/>
                <w:lang w:val="ru-RU"/>
              </w:rPr>
              <w:t>практикумов,</w:t>
            </w:r>
            <w:r>
              <w:rPr>
                <w:sz w:val="24"/>
                <w:szCs w:val="24"/>
                <w:lang w:val="ru-RU"/>
              </w:rPr>
              <w:t xml:space="preserve"> </w:t>
            </w:r>
            <w:r w:rsidR="00556194" w:rsidRPr="00104A6F">
              <w:rPr>
                <w:sz w:val="24"/>
                <w:szCs w:val="24"/>
                <w:lang w:val="ru-RU"/>
              </w:rPr>
              <w:t>педагогических</w:t>
            </w:r>
            <w:r>
              <w:rPr>
                <w:sz w:val="24"/>
                <w:szCs w:val="24"/>
                <w:lang w:val="ru-RU"/>
              </w:rPr>
              <w:t xml:space="preserve"> </w:t>
            </w:r>
            <w:r w:rsidR="00556194" w:rsidRPr="00104A6F">
              <w:rPr>
                <w:sz w:val="24"/>
                <w:szCs w:val="24"/>
                <w:lang w:val="ru-RU"/>
              </w:rPr>
              <w:t>советов</w:t>
            </w:r>
          </w:p>
          <w:p w:rsidR="00556194" w:rsidRPr="00104A6F" w:rsidRDefault="00556194" w:rsidP="00104A6F">
            <w:pPr>
              <w:pStyle w:val="TableParagraph"/>
              <w:spacing w:line="273" w:lineRule="auto"/>
              <w:ind w:left="0" w:right="173"/>
              <w:rPr>
                <w:sz w:val="24"/>
                <w:szCs w:val="24"/>
                <w:lang w:val="ru-RU"/>
              </w:rPr>
            </w:pPr>
            <w:r w:rsidRPr="00104A6F">
              <w:rPr>
                <w:sz w:val="24"/>
                <w:szCs w:val="24"/>
                <w:lang w:val="ru-RU"/>
              </w:rPr>
              <w:t>Протоколы</w:t>
            </w:r>
            <w:r w:rsidR="00D631A0">
              <w:rPr>
                <w:sz w:val="24"/>
                <w:szCs w:val="24"/>
                <w:lang w:val="ru-RU"/>
              </w:rPr>
              <w:t xml:space="preserve"> </w:t>
            </w:r>
            <w:r w:rsidRPr="00104A6F">
              <w:rPr>
                <w:sz w:val="24"/>
                <w:szCs w:val="24"/>
                <w:lang w:val="ru-RU"/>
              </w:rPr>
              <w:t>заседаний</w:t>
            </w:r>
            <w:r w:rsidR="00D631A0">
              <w:rPr>
                <w:sz w:val="24"/>
                <w:szCs w:val="24"/>
                <w:lang w:val="ru-RU"/>
              </w:rPr>
              <w:t xml:space="preserve"> </w:t>
            </w:r>
            <w:r w:rsidRPr="00104A6F">
              <w:rPr>
                <w:sz w:val="24"/>
                <w:szCs w:val="24"/>
                <w:lang w:val="ru-RU"/>
              </w:rPr>
              <w:t>педагогических</w:t>
            </w:r>
            <w:r w:rsidR="00D631A0">
              <w:rPr>
                <w:sz w:val="24"/>
                <w:szCs w:val="24"/>
                <w:lang w:val="ru-RU"/>
              </w:rPr>
              <w:t xml:space="preserve"> </w:t>
            </w:r>
            <w:r w:rsidRPr="00104A6F">
              <w:rPr>
                <w:sz w:val="24"/>
                <w:szCs w:val="24"/>
                <w:lang w:val="ru-RU"/>
              </w:rPr>
              <w:t>советов,</w:t>
            </w:r>
            <w:r w:rsidR="00D631A0">
              <w:rPr>
                <w:sz w:val="24"/>
                <w:szCs w:val="24"/>
                <w:lang w:val="ru-RU"/>
              </w:rPr>
              <w:t xml:space="preserve"> м</w:t>
            </w:r>
            <w:r w:rsidRPr="00104A6F">
              <w:rPr>
                <w:sz w:val="24"/>
                <w:szCs w:val="24"/>
                <w:lang w:val="ru-RU"/>
              </w:rPr>
              <w:t>атериалы</w:t>
            </w:r>
            <w:r w:rsidR="00D631A0">
              <w:rPr>
                <w:sz w:val="24"/>
                <w:szCs w:val="24"/>
                <w:lang w:val="ru-RU"/>
              </w:rPr>
              <w:t xml:space="preserve"> </w:t>
            </w:r>
            <w:r w:rsidRPr="00104A6F">
              <w:rPr>
                <w:sz w:val="24"/>
                <w:szCs w:val="24"/>
                <w:lang w:val="ru-RU"/>
              </w:rPr>
              <w:t>конкурсов</w:t>
            </w:r>
          </w:p>
          <w:p w:rsidR="00556194" w:rsidRPr="00104A6F" w:rsidRDefault="00556194" w:rsidP="00104A6F">
            <w:pPr>
              <w:pStyle w:val="TableParagraph"/>
              <w:spacing w:line="212" w:lineRule="exact"/>
              <w:ind w:left="0" w:right="173"/>
              <w:rPr>
                <w:sz w:val="24"/>
                <w:szCs w:val="24"/>
                <w:lang w:val="ru-RU"/>
              </w:rPr>
            </w:pPr>
            <w:r w:rsidRPr="00104A6F">
              <w:rPr>
                <w:sz w:val="24"/>
                <w:szCs w:val="24"/>
                <w:lang w:val="ru-RU"/>
              </w:rPr>
              <w:t>Портфолио</w:t>
            </w:r>
            <w:r w:rsidR="00D631A0">
              <w:rPr>
                <w:sz w:val="24"/>
                <w:szCs w:val="24"/>
                <w:lang w:val="ru-RU"/>
              </w:rPr>
              <w:t xml:space="preserve"> </w:t>
            </w:r>
            <w:r w:rsidRPr="00104A6F">
              <w:rPr>
                <w:sz w:val="24"/>
                <w:szCs w:val="24"/>
                <w:lang w:val="ru-RU"/>
              </w:rPr>
              <w:t>педагогов,</w:t>
            </w:r>
            <w:r w:rsidR="00D631A0">
              <w:rPr>
                <w:sz w:val="24"/>
                <w:szCs w:val="24"/>
                <w:lang w:val="ru-RU"/>
              </w:rPr>
              <w:t xml:space="preserve"> </w:t>
            </w:r>
            <w:r w:rsidRPr="00104A6F">
              <w:rPr>
                <w:sz w:val="24"/>
                <w:szCs w:val="24"/>
                <w:lang w:val="ru-RU"/>
              </w:rPr>
              <w:t>копии</w:t>
            </w:r>
            <w:r w:rsidR="00D631A0">
              <w:rPr>
                <w:sz w:val="24"/>
                <w:szCs w:val="24"/>
                <w:lang w:val="ru-RU"/>
              </w:rPr>
              <w:t xml:space="preserve"> </w:t>
            </w:r>
            <w:r w:rsidRPr="00104A6F">
              <w:rPr>
                <w:sz w:val="24"/>
                <w:szCs w:val="24"/>
                <w:lang w:val="ru-RU"/>
              </w:rPr>
              <w:t>аттестационных</w:t>
            </w:r>
            <w:r w:rsidR="00D631A0">
              <w:rPr>
                <w:sz w:val="24"/>
                <w:szCs w:val="24"/>
                <w:lang w:val="ru-RU"/>
              </w:rPr>
              <w:t xml:space="preserve"> </w:t>
            </w:r>
            <w:r w:rsidRPr="00104A6F">
              <w:rPr>
                <w:sz w:val="24"/>
                <w:szCs w:val="24"/>
                <w:lang w:val="ru-RU"/>
              </w:rPr>
              <w:t>листов,</w:t>
            </w:r>
          </w:p>
          <w:p w:rsidR="00556194" w:rsidRPr="00104A6F" w:rsidRDefault="00556194" w:rsidP="00104A6F">
            <w:pPr>
              <w:pStyle w:val="TableParagraph"/>
              <w:spacing w:line="261" w:lineRule="auto"/>
              <w:ind w:left="0" w:right="173"/>
              <w:rPr>
                <w:sz w:val="24"/>
                <w:szCs w:val="24"/>
                <w:lang w:val="ru-RU"/>
              </w:rPr>
            </w:pPr>
            <w:r w:rsidRPr="00104A6F">
              <w:rPr>
                <w:sz w:val="24"/>
                <w:szCs w:val="24"/>
                <w:lang w:val="ru-RU"/>
              </w:rPr>
              <w:t>дипломов об образовании, свидетельств о</w:t>
            </w:r>
            <w:r w:rsidR="00D631A0">
              <w:rPr>
                <w:sz w:val="24"/>
                <w:szCs w:val="24"/>
                <w:lang w:val="ru-RU"/>
              </w:rPr>
              <w:t xml:space="preserve"> </w:t>
            </w:r>
            <w:r w:rsidRPr="00104A6F">
              <w:rPr>
                <w:sz w:val="24"/>
                <w:szCs w:val="24"/>
                <w:lang w:val="ru-RU"/>
              </w:rPr>
              <w:t>повышении</w:t>
            </w:r>
            <w:r w:rsidR="00D631A0">
              <w:rPr>
                <w:sz w:val="24"/>
                <w:szCs w:val="24"/>
                <w:lang w:val="ru-RU"/>
              </w:rPr>
              <w:t xml:space="preserve"> </w:t>
            </w:r>
            <w:r w:rsidRPr="00104A6F">
              <w:rPr>
                <w:sz w:val="24"/>
                <w:szCs w:val="24"/>
                <w:lang w:val="ru-RU"/>
              </w:rPr>
              <w:t>квалификации</w:t>
            </w:r>
            <w:r w:rsidR="00D631A0">
              <w:rPr>
                <w:sz w:val="24"/>
                <w:szCs w:val="24"/>
                <w:lang w:val="ru-RU"/>
              </w:rPr>
              <w:t xml:space="preserve"> </w:t>
            </w:r>
            <w:r w:rsidRPr="00104A6F">
              <w:rPr>
                <w:sz w:val="24"/>
                <w:szCs w:val="24"/>
                <w:lang w:val="ru-RU"/>
              </w:rPr>
              <w:t>педагогов</w:t>
            </w:r>
            <w:r w:rsidR="00D631A0">
              <w:rPr>
                <w:sz w:val="24"/>
                <w:szCs w:val="24"/>
                <w:lang w:val="ru-RU"/>
              </w:rPr>
              <w:t xml:space="preserve"> ф</w:t>
            </w:r>
            <w:r w:rsidRPr="00104A6F">
              <w:rPr>
                <w:sz w:val="24"/>
                <w:szCs w:val="24"/>
                <w:lang w:val="ru-RU"/>
              </w:rPr>
              <w:t>отоаппарат,</w:t>
            </w:r>
            <w:r w:rsidR="00D631A0">
              <w:rPr>
                <w:sz w:val="24"/>
                <w:szCs w:val="24"/>
                <w:lang w:val="ru-RU"/>
              </w:rPr>
              <w:t xml:space="preserve"> </w:t>
            </w:r>
            <w:r w:rsidRPr="00104A6F">
              <w:rPr>
                <w:sz w:val="24"/>
                <w:szCs w:val="24"/>
                <w:lang w:val="ru-RU"/>
              </w:rPr>
              <w:t>видеокамера.</w:t>
            </w:r>
          </w:p>
          <w:p w:rsidR="00556194" w:rsidRPr="00104A6F" w:rsidRDefault="00556194" w:rsidP="00104A6F">
            <w:pPr>
              <w:pStyle w:val="TableParagraph"/>
              <w:ind w:left="0" w:right="173"/>
              <w:rPr>
                <w:b/>
                <w:sz w:val="24"/>
                <w:szCs w:val="24"/>
                <w:lang w:val="ru-RU"/>
              </w:rPr>
            </w:pPr>
          </w:p>
          <w:p w:rsidR="00556194" w:rsidRPr="00D631A0" w:rsidRDefault="00556194" w:rsidP="00104A6F">
            <w:pPr>
              <w:pStyle w:val="TableParagraph"/>
              <w:ind w:left="0" w:right="173"/>
              <w:rPr>
                <w:i/>
                <w:sz w:val="24"/>
                <w:szCs w:val="24"/>
                <w:lang w:val="ru-RU"/>
              </w:rPr>
            </w:pPr>
            <w:r w:rsidRPr="00D631A0">
              <w:rPr>
                <w:i/>
                <w:sz w:val="24"/>
                <w:szCs w:val="24"/>
                <w:lang w:val="ru-RU"/>
              </w:rPr>
              <w:t>Более</w:t>
            </w:r>
            <w:r w:rsidR="00D631A0">
              <w:rPr>
                <w:i/>
                <w:sz w:val="24"/>
                <w:szCs w:val="24"/>
                <w:lang w:val="ru-RU"/>
              </w:rPr>
              <w:t xml:space="preserve"> </w:t>
            </w:r>
            <w:r w:rsidRPr="00D631A0">
              <w:rPr>
                <w:i/>
                <w:sz w:val="24"/>
                <w:szCs w:val="24"/>
                <w:lang w:val="ru-RU"/>
              </w:rPr>
              <w:t>подробно–в</w:t>
            </w:r>
            <w:r w:rsidR="00D631A0">
              <w:rPr>
                <w:i/>
                <w:sz w:val="24"/>
                <w:szCs w:val="24"/>
                <w:lang w:val="ru-RU"/>
              </w:rPr>
              <w:t xml:space="preserve"> </w:t>
            </w:r>
            <w:r w:rsidRPr="00D631A0">
              <w:rPr>
                <w:i/>
                <w:sz w:val="24"/>
                <w:szCs w:val="24"/>
                <w:lang w:val="ru-RU"/>
              </w:rPr>
              <w:t>паспорте</w:t>
            </w:r>
            <w:r w:rsidR="00D631A0">
              <w:rPr>
                <w:i/>
                <w:sz w:val="24"/>
                <w:szCs w:val="24"/>
                <w:lang w:val="ru-RU"/>
              </w:rPr>
              <w:t xml:space="preserve"> </w:t>
            </w:r>
            <w:r w:rsidRPr="00D631A0">
              <w:rPr>
                <w:i/>
                <w:sz w:val="24"/>
                <w:szCs w:val="24"/>
                <w:lang w:val="ru-RU"/>
              </w:rPr>
              <w:t>методического</w:t>
            </w:r>
            <w:r w:rsidR="00D631A0">
              <w:rPr>
                <w:i/>
                <w:sz w:val="24"/>
                <w:szCs w:val="24"/>
                <w:lang w:val="ru-RU"/>
              </w:rPr>
              <w:t xml:space="preserve"> </w:t>
            </w:r>
            <w:r w:rsidRPr="00D631A0">
              <w:rPr>
                <w:i/>
                <w:sz w:val="24"/>
                <w:szCs w:val="24"/>
                <w:lang w:val="ru-RU"/>
              </w:rPr>
              <w:t>кабинета</w:t>
            </w:r>
          </w:p>
        </w:tc>
      </w:tr>
    </w:tbl>
    <w:p w:rsidR="00556194" w:rsidRPr="00104A6F" w:rsidRDefault="00556194" w:rsidP="00104A6F">
      <w:pPr>
        <w:pStyle w:val="ab"/>
        <w:spacing w:before="0"/>
        <w:ind w:left="0" w:right="173" w:firstLine="0"/>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0"/>
        <w:gridCol w:w="4394"/>
      </w:tblGrid>
      <w:tr w:rsidR="00556194" w:rsidRPr="00104A6F" w:rsidTr="00D631A0">
        <w:trPr>
          <w:trHeight w:val="699"/>
        </w:trPr>
        <w:tc>
          <w:tcPr>
            <w:tcW w:w="4820" w:type="dxa"/>
          </w:tcPr>
          <w:p w:rsidR="00556194" w:rsidRPr="00104A6F" w:rsidRDefault="00556194" w:rsidP="00104A6F">
            <w:pPr>
              <w:pStyle w:val="TableParagraph"/>
              <w:spacing w:line="268" w:lineRule="auto"/>
              <w:ind w:left="0" w:right="173"/>
              <w:rPr>
                <w:sz w:val="24"/>
                <w:szCs w:val="24"/>
                <w:lang w:val="ru-RU"/>
              </w:rPr>
            </w:pPr>
            <w:r w:rsidRPr="00104A6F">
              <w:rPr>
                <w:b/>
                <w:i/>
                <w:sz w:val="24"/>
                <w:szCs w:val="24"/>
                <w:lang w:val="ru-RU"/>
              </w:rPr>
              <w:t>Медицинский блок (медицинский кабинет)</w:t>
            </w:r>
            <w:r w:rsidR="00D631A0">
              <w:rPr>
                <w:b/>
                <w:i/>
                <w:sz w:val="24"/>
                <w:szCs w:val="24"/>
                <w:lang w:val="ru-RU"/>
              </w:rPr>
              <w:t xml:space="preserve"> </w:t>
            </w:r>
            <w:r w:rsidRPr="00104A6F">
              <w:rPr>
                <w:sz w:val="24"/>
                <w:szCs w:val="24"/>
                <w:lang w:val="ru-RU"/>
              </w:rPr>
              <w:t>Профилактическая</w:t>
            </w:r>
            <w:r w:rsidR="00D631A0">
              <w:rPr>
                <w:sz w:val="24"/>
                <w:szCs w:val="24"/>
                <w:lang w:val="ru-RU"/>
              </w:rPr>
              <w:t xml:space="preserve"> </w:t>
            </w:r>
            <w:r w:rsidRPr="00104A6F">
              <w:rPr>
                <w:sz w:val="24"/>
                <w:szCs w:val="24"/>
                <w:lang w:val="ru-RU"/>
              </w:rPr>
              <w:t>оздоровительная</w:t>
            </w:r>
            <w:r w:rsidR="00D631A0">
              <w:rPr>
                <w:sz w:val="24"/>
                <w:szCs w:val="24"/>
                <w:lang w:val="ru-RU"/>
              </w:rPr>
              <w:t xml:space="preserve"> </w:t>
            </w:r>
            <w:r w:rsidRPr="00104A6F">
              <w:rPr>
                <w:sz w:val="24"/>
                <w:szCs w:val="24"/>
                <w:lang w:val="ru-RU"/>
              </w:rPr>
              <w:t>работа</w:t>
            </w:r>
            <w:r w:rsidR="00D631A0">
              <w:rPr>
                <w:sz w:val="24"/>
                <w:szCs w:val="24"/>
                <w:lang w:val="ru-RU"/>
              </w:rPr>
              <w:t xml:space="preserve"> </w:t>
            </w:r>
            <w:r w:rsidRPr="00104A6F">
              <w:rPr>
                <w:sz w:val="24"/>
                <w:szCs w:val="24"/>
                <w:lang w:val="ru-RU"/>
              </w:rPr>
              <w:t>с</w:t>
            </w:r>
            <w:r w:rsidR="00D631A0">
              <w:rPr>
                <w:sz w:val="24"/>
                <w:szCs w:val="24"/>
                <w:lang w:val="ru-RU"/>
              </w:rPr>
              <w:t xml:space="preserve"> </w:t>
            </w:r>
            <w:r w:rsidRPr="00104A6F">
              <w:rPr>
                <w:sz w:val="24"/>
                <w:szCs w:val="24"/>
                <w:lang w:val="ru-RU"/>
              </w:rPr>
              <w:t>детьми.</w:t>
            </w:r>
            <w:r w:rsidR="00D631A0">
              <w:rPr>
                <w:sz w:val="24"/>
                <w:szCs w:val="24"/>
                <w:lang w:val="ru-RU"/>
              </w:rPr>
              <w:t xml:space="preserve"> </w:t>
            </w:r>
            <w:r w:rsidRPr="00104A6F">
              <w:rPr>
                <w:sz w:val="24"/>
                <w:szCs w:val="24"/>
                <w:lang w:val="ru-RU"/>
              </w:rPr>
              <w:t>Оказание</w:t>
            </w:r>
            <w:r w:rsidR="00D631A0">
              <w:rPr>
                <w:sz w:val="24"/>
                <w:szCs w:val="24"/>
                <w:lang w:val="ru-RU"/>
              </w:rPr>
              <w:t xml:space="preserve"> </w:t>
            </w:r>
            <w:r w:rsidRPr="00104A6F">
              <w:rPr>
                <w:sz w:val="24"/>
                <w:szCs w:val="24"/>
                <w:lang w:val="ru-RU"/>
              </w:rPr>
              <w:t>первой</w:t>
            </w:r>
            <w:r w:rsidR="00D631A0">
              <w:rPr>
                <w:sz w:val="24"/>
                <w:szCs w:val="24"/>
                <w:lang w:val="ru-RU"/>
              </w:rPr>
              <w:t xml:space="preserve"> </w:t>
            </w:r>
            <w:r w:rsidRPr="00104A6F">
              <w:rPr>
                <w:sz w:val="24"/>
                <w:szCs w:val="24"/>
                <w:lang w:val="ru-RU"/>
              </w:rPr>
              <w:t>медицинской</w:t>
            </w:r>
            <w:r w:rsidR="00D631A0">
              <w:rPr>
                <w:sz w:val="24"/>
                <w:szCs w:val="24"/>
                <w:lang w:val="ru-RU"/>
              </w:rPr>
              <w:t xml:space="preserve"> </w:t>
            </w:r>
            <w:r w:rsidRPr="00104A6F">
              <w:rPr>
                <w:sz w:val="24"/>
                <w:szCs w:val="24"/>
                <w:lang w:val="ru-RU"/>
              </w:rPr>
              <w:t>помощи.</w:t>
            </w:r>
          </w:p>
          <w:p w:rsidR="00556194" w:rsidRPr="00104A6F" w:rsidRDefault="00556194" w:rsidP="00104A6F">
            <w:pPr>
              <w:pStyle w:val="TableParagraph"/>
              <w:spacing w:line="271" w:lineRule="auto"/>
              <w:ind w:left="0" w:right="173"/>
              <w:rPr>
                <w:sz w:val="24"/>
                <w:szCs w:val="24"/>
                <w:lang w:val="ru-RU"/>
              </w:rPr>
            </w:pPr>
            <w:r w:rsidRPr="00104A6F">
              <w:rPr>
                <w:sz w:val="24"/>
                <w:szCs w:val="24"/>
                <w:lang w:val="ru-RU"/>
              </w:rPr>
              <w:t>Медицинские осмотры детей.</w:t>
            </w:r>
            <w:r w:rsidR="00D631A0">
              <w:rPr>
                <w:sz w:val="24"/>
                <w:szCs w:val="24"/>
                <w:lang w:val="ru-RU"/>
              </w:rPr>
              <w:t xml:space="preserve"> </w:t>
            </w:r>
            <w:r w:rsidRPr="00104A6F">
              <w:rPr>
                <w:sz w:val="24"/>
                <w:szCs w:val="24"/>
                <w:lang w:val="ru-RU"/>
              </w:rPr>
              <w:t>Антропометрические</w:t>
            </w:r>
            <w:r w:rsidR="00D631A0">
              <w:rPr>
                <w:sz w:val="24"/>
                <w:szCs w:val="24"/>
                <w:lang w:val="ru-RU"/>
              </w:rPr>
              <w:t xml:space="preserve"> </w:t>
            </w:r>
            <w:r w:rsidRPr="00104A6F">
              <w:rPr>
                <w:sz w:val="24"/>
                <w:szCs w:val="24"/>
                <w:lang w:val="ru-RU"/>
              </w:rPr>
              <w:t>измерения.</w:t>
            </w:r>
            <w:r w:rsidR="00D631A0">
              <w:rPr>
                <w:sz w:val="24"/>
                <w:szCs w:val="24"/>
                <w:lang w:val="ru-RU"/>
              </w:rPr>
              <w:t xml:space="preserve"> </w:t>
            </w:r>
            <w:r w:rsidRPr="00104A6F">
              <w:rPr>
                <w:sz w:val="24"/>
                <w:szCs w:val="24"/>
                <w:lang w:val="ru-RU"/>
              </w:rPr>
              <w:t>Мониторинг</w:t>
            </w:r>
            <w:r w:rsidR="00D631A0">
              <w:rPr>
                <w:sz w:val="24"/>
                <w:szCs w:val="24"/>
                <w:lang w:val="ru-RU"/>
              </w:rPr>
              <w:t xml:space="preserve"> </w:t>
            </w:r>
            <w:r w:rsidRPr="00104A6F">
              <w:rPr>
                <w:sz w:val="24"/>
                <w:szCs w:val="24"/>
                <w:lang w:val="ru-RU"/>
              </w:rPr>
              <w:t>заболеваемости.</w:t>
            </w:r>
          </w:p>
          <w:p w:rsidR="00556194" w:rsidRPr="00D631A0" w:rsidRDefault="00556194" w:rsidP="00104A6F">
            <w:pPr>
              <w:pStyle w:val="TableParagraph"/>
              <w:ind w:left="0" w:right="173"/>
              <w:rPr>
                <w:sz w:val="24"/>
                <w:szCs w:val="24"/>
                <w:lang w:val="ru-RU"/>
              </w:rPr>
            </w:pPr>
            <w:r w:rsidRPr="00D631A0">
              <w:rPr>
                <w:sz w:val="24"/>
                <w:szCs w:val="24"/>
                <w:lang w:val="ru-RU"/>
              </w:rPr>
              <w:t>Хранение</w:t>
            </w:r>
            <w:r w:rsidR="00D631A0">
              <w:rPr>
                <w:sz w:val="24"/>
                <w:szCs w:val="24"/>
                <w:lang w:val="ru-RU"/>
              </w:rPr>
              <w:t xml:space="preserve"> </w:t>
            </w:r>
            <w:r w:rsidRPr="00D631A0">
              <w:rPr>
                <w:sz w:val="24"/>
                <w:szCs w:val="24"/>
                <w:lang w:val="ru-RU"/>
              </w:rPr>
              <w:t>документов</w:t>
            </w:r>
          </w:p>
          <w:p w:rsidR="00556194" w:rsidRPr="00D631A0" w:rsidRDefault="00556194" w:rsidP="00104A6F">
            <w:pPr>
              <w:pStyle w:val="TableParagraph"/>
              <w:ind w:left="0" w:right="173"/>
              <w:rPr>
                <w:sz w:val="24"/>
                <w:szCs w:val="24"/>
                <w:lang w:val="ru-RU"/>
              </w:rPr>
            </w:pPr>
            <w:r w:rsidRPr="00D631A0">
              <w:rPr>
                <w:sz w:val="24"/>
                <w:szCs w:val="24"/>
                <w:lang w:val="ru-RU"/>
              </w:rPr>
              <w:t>Консультативная</w:t>
            </w:r>
            <w:r w:rsidR="00D631A0">
              <w:rPr>
                <w:sz w:val="24"/>
                <w:szCs w:val="24"/>
                <w:lang w:val="ru-RU"/>
              </w:rPr>
              <w:t xml:space="preserve"> </w:t>
            </w:r>
            <w:r w:rsidRPr="00D631A0">
              <w:rPr>
                <w:sz w:val="24"/>
                <w:szCs w:val="24"/>
                <w:lang w:val="ru-RU"/>
              </w:rPr>
              <w:t>работа</w:t>
            </w:r>
            <w:r w:rsidR="00D631A0">
              <w:rPr>
                <w:sz w:val="24"/>
                <w:szCs w:val="24"/>
                <w:lang w:val="ru-RU"/>
              </w:rPr>
              <w:t xml:space="preserve"> </w:t>
            </w:r>
            <w:r w:rsidRPr="00D631A0">
              <w:rPr>
                <w:sz w:val="24"/>
                <w:szCs w:val="24"/>
                <w:lang w:val="ru-RU"/>
              </w:rPr>
              <w:t>с</w:t>
            </w:r>
            <w:r w:rsidR="00D631A0">
              <w:rPr>
                <w:sz w:val="24"/>
                <w:szCs w:val="24"/>
                <w:lang w:val="ru-RU"/>
              </w:rPr>
              <w:t xml:space="preserve"> </w:t>
            </w:r>
            <w:r w:rsidRPr="00D631A0">
              <w:rPr>
                <w:sz w:val="24"/>
                <w:szCs w:val="24"/>
                <w:lang w:val="ru-RU"/>
              </w:rPr>
              <w:t>сотрудниками</w:t>
            </w:r>
            <w:r w:rsidR="00D631A0">
              <w:rPr>
                <w:sz w:val="24"/>
                <w:szCs w:val="24"/>
                <w:lang w:val="ru-RU"/>
              </w:rPr>
              <w:t xml:space="preserve"> </w:t>
            </w:r>
            <w:r w:rsidRPr="00D631A0">
              <w:rPr>
                <w:sz w:val="24"/>
                <w:szCs w:val="24"/>
                <w:lang w:val="ru-RU"/>
              </w:rPr>
              <w:t>и</w:t>
            </w:r>
            <w:r w:rsidR="00D631A0">
              <w:rPr>
                <w:sz w:val="24"/>
                <w:szCs w:val="24"/>
                <w:lang w:val="ru-RU"/>
              </w:rPr>
              <w:t xml:space="preserve"> </w:t>
            </w:r>
            <w:r w:rsidRPr="00D631A0">
              <w:rPr>
                <w:sz w:val="24"/>
                <w:szCs w:val="24"/>
                <w:lang w:val="ru-RU"/>
              </w:rPr>
              <w:t>родителями.</w:t>
            </w:r>
          </w:p>
        </w:tc>
        <w:tc>
          <w:tcPr>
            <w:tcW w:w="4394" w:type="dxa"/>
          </w:tcPr>
          <w:p w:rsidR="00556194" w:rsidRPr="00104A6F" w:rsidRDefault="00556194" w:rsidP="00104A6F">
            <w:pPr>
              <w:pStyle w:val="TableParagraph"/>
              <w:spacing w:line="249" w:lineRule="auto"/>
              <w:ind w:left="0" w:right="173"/>
              <w:rPr>
                <w:sz w:val="24"/>
                <w:szCs w:val="24"/>
                <w:lang w:val="ru-RU"/>
              </w:rPr>
            </w:pPr>
            <w:r w:rsidRPr="00104A6F">
              <w:rPr>
                <w:sz w:val="24"/>
                <w:szCs w:val="24"/>
                <w:lang w:val="ru-RU"/>
              </w:rPr>
              <w:t>Картотека, медицинская документация, ростомер,</w:t>
            </w:r>
            <w:r w:rsidR="00D631A0">
              <w:rPr>
                <w:sz w:val="24"/>
                <w:szCs w:val="24"/>
                <w:lang w:val="ru-RU"/>
              </w:rPr>
              <w:t xml:space="preserve"> </w:t>
            </w:r>
            <w:r w:rsidRPr="00104A6F">
              <w:rPr>
                <w:sz w:val="24"/>
                <w:szCs w:val="24"/>
                <w:lang w:val="ru-RU"/>
              </w:rPr>
              <w:t>медицинские весы, холодильники, контейнеры для перевозкимедикаментов, тумба со средствами неотложной помощи,</w:t>
            </w:r>
            <w:r w:rsidR="00D631A0">
              <w:rPr>
                <w:sz w:val="24"/>
                <w:szCs w:val="24"/>
                <w:lang w:val="ru-RU"/>
              </w:rPr>
              <w:t xml:space="preserve"> </w:t>
            </w:r>
            <w:r w:rsidRPr="00104A6F">
              <w:rPr>
                <w:sz w:val="24"/>
                <w:szCs w:val="24"/>
                <w:lang w:val="ru-RU"/>
              </w:rPr>
              <w:t>тонометр,</w:t>
            </w:r>
            <w:r w:rsidR="00D631A0">
              <w:rPr>
                <w:sz w:val="24"/>
                <w:szCs w:val="24"/>
                <w:lang w:val="ru-RU"/>
              </w:rPr>
              <w:t xml:space="preserve"> </w:t>
            </w:r>
            <w:r w:rsidRPr="00104A6F">
              <w:rPr>
                <w:sz w:val="24"/>
                <w:szCs w:val="24"/>
                <w:lang w:val="ru-RU"/>
              </w:rPr>
              <w:t>термометры,</w:t>
            </w:r>
            <w:r w:rsidR="00D631A0">
              <w:rPr>
                <w:sz w:val="24"/>
                <w:szCs w:val="24"/>
                <w:lang w:val="ru-RU"/>
              </w:rPr>
              <w:t xml:space="preserve"> </w:t>
            </w:r>
            <w:r w:rsidRPr="00104A6F">
              <w:rPr>
                <w:sz w:val="24"/>
                <w:szCs w:val="24"/>
                <w:lang w:val="ru-RU"/>
              </w:rPr>
              <w:t>медицинский</w:t>
            </w:r>
            <w:r w:rsidR="00D631A0">
              <w:rPr>
                <w:sz w:val="24"/>
                <w:szCs w:val="24"/>
                <w:lang w:val="ru-RU"/>
              </w:rPr>
              <w:t xml:space="preserve"> </w:t>
            </w:r>
            <w:r w:rsidRPr="00104A6F">
              <w:rPr>
                <w:sz w:val="24"/>
                <w:szCs w:val="24"/>
                <w:lang w:val="ru-RU"/>
              </w:rPr>
              <w:t>шкаф</w:t>
            </w:r>
            <w:r w:rsidR="00D631A0">
              <w:rPr>
                <w:sz w:val="24"/>
                <w:szCs w:val="24"/>
                <w:lang w:val="ru-RU"/>
              </w:rPr>
              <w:t xml:space="preserve"> </w:t>
            </w:r>
            <w:r w:rsidRPr="00104A6F">
              <w:rPr>
                <w:sz w:val="24"/>
                <w:szCs w:val="24"/>
                <w:lang w:val="ru-RU"/>
              </w:rPr>
              <w:t>с</w:t>
            </w:r>
            <w:r w:rsidR="00D631A0">
              <w:rPr>
                <w:sz w:val="24"/>
                <w:szCs w:val="24"/>
                <w:lang w:val="ru-RU"/>
              </w:rPr>
              <w:t xml:space="preserve"> </w:t>
            </w:r>
            <w:r w:rsidRPr="00104A6F">
              <w:rPr>
                <w:sz w:val="24"/>
                <w:szCs w:val="24"/>
                <w:lang w:val="ru-RU"/>
              </w:rPr>
              <w:t>лекарственными</w:t>
            </w:r>
            <w:r w:rsidR="00D631A0">
              <w:rPr>
                <w:sz w:val="24"/>
                <w:szCs w:val="24"/>
                <w:lang w:val="ru-RU"/>
              </w:rPr>
              <w:t xml:space="preserve"> </w:t>
            </w:r>
            <w:r w:rsidRPr="00104A6F">
              <w:rPr>
                <w:sz w:val="24"/>
                <w:szCs w:val="24"/>
                <w:lang w:val="ru-RU"/>
              </w:rPr>
              <w:t>препаратами и перевязочными материалами, стол, стул,</w:t>
            </w:r>
            <w:r w:rsidR="00D631A0">
              <w:rPr>
                <w:sz w:val="24"/>
                <w:szCs w:val="24"/>
                <w:lang w:val="ru-RU"/>
              </w:rPr>
              <w:t xml:space="preserve"> </w:t>
            </w:r>
            <w:r w:rsidRPr="00104A6F">
              <w:rPr>
                <w:sz w:val="24"/>
                <w:szCs w:val="24"/>
                <w:lang w:val="ru-RU"/>
              </w:rPr>
              <w:t>кушетка.</w:t>
            </w:r>
          </w:p>
          <w:p w:rsidR="00556194" w:rsidRPr="00104A6F" w:rsidRDefault="00556194" w:rsidP="00104A6F">
            <w:pPr>
              <w:pStyle w:val="TableParagraph"/>
              <w:spacing w:line="273" w:lineRule="auto"/>
              <w:ind w:left="0" w:right="173"/>
              <w:rPr>
                <w:sz w:val="24"/>
                <w:szCs w:val="24"/>
                <w:lang w:val="ru-RU"/>
              </w:rPr>
            </w:pPr>
            <w:r w:rsidRPr="00104A6F">
              <w:rPr>
                <w:sz w:val="24"/>
                <w:szCs w:val="24"/>
                <w:lang w:val="ru-RU"/>
              </w:rPr>
              <w:t>Медицинские карты детей</w:t>
            </w:r>
            <w:r w:rsidR="00D631A0">
              <w:rPr>
                <w:sz w:val="24"/>
                <w:szCs w:val="24"/>
                <w:lang w:val="ru-RU"/>
              </w:rPr>
              <w:t>, с</w:t>
            </w:r>
            <w:r w:rsidRPr="00104A6F">
              <w:rPr>
                <w:sz w:val="24"/>
                <w:szCs w:val="24"/>
                <w:lang w:val="ru-RU"/>
              </w:rPr>
              <w:t>анитарные книжки сотрудников</w:t>
            </w:r>
            <w:r w:rsidR="00D631A0">
              <w:rPr>
                <w:sz w:val="24"/>
                <w:szCs w:val="24"/>
                <w:lang w:val="ru-RU"/>
              </w:rPr>
              <w:t xml:space="preserve">. </w:t>
            </w:r>
            <w:r w:rsidRPr="00104A6F">
              <w:rPr>
                <w:sz w:val="24"/>
                <w:szCs w:val="24"/>
                <w:lang w:val="ru-RU"/>
              </w:rPr>
              <w:t>Журналы</w:t>
            </w:r>
            <w:r w:rsidR="00D631A0">
              <w:rPr>
                <w:sz w:val="24"/>
                <w:szCs w:val="24"/>
                <w:lang w:val="ru-RU"/>
              </w:rPr>
              <w:t xml:space="preserve"> </w:t>
            </w:r>
            <w:r w:rsidRPr="00104A6F">
              <w:rPr>
                <w:sz w:val="24"/>
                <w:szCs w:val="24"/>
                <w:lang w:val="ru-RU"/>
              </w:rPr>
              <w:t>документов</w:t>
            </w:r>
            <w:r w:rsidR="00D631A0">
              <w:rPr>
                <w:sz w:val="24"/>
                <w:szCs w:val="24"/>
                <w:lang w:val="ru-RU"/>
              </w:rPr>
              <w:t>.</w:t>
            </w:r>
          </w:p>
          <w:p w:rsidR="00556194" w:rsidRPr="00ED4F35" w:rsidRDefault="00556194" w:rsidP="00D631A0">
            <w:pPr>
              <w:pStyle w:val="TableParagraph"/>
              <w:spacing w:line="193" w:lineRule="exact"/>
              <w:ind w:left="0" w:right="173"/>
              <w:rPr>
                <w:sz w:val="24"/>
                <w:szCs w:val="24"/>
                <w:lang w:val="ru-RU"/>
              </w:rPr>
            </w:pPr>
            <w:r w:rsidRPr="00104A6F">
              <w:rPr>
                <w:sz w:val="24"/>
                <w:szCs w:val="24"/>
                <w:lang w:val="ru-RU"/>
              </w:rPr>
              <w:t>Подборка</w:t>
            </w:r>
            <w:r w:rsidR="00D631A0">
              <w:rPr>
                <w:sz w:val="24"/>
                <w:szCs w:val="24"/>
                <w:lang w:val="ru-RU"/>
              </w:rPr>
              <w:t xml:space="preserve"> </w:t>
            </w:r>
            <w:r w:rsidRPr="00104A6F">
              <w:rPr>
                <w:sz w:val="24"/>
                <w:szCs w:val="24"/>
                <w:lang w:val="ru-RU"/>
              </w:rPr>
              <w:t>медицинской</w:t>
            </w:r>
            <w:r w:rsidR="00D631A0">
              <w:rPr>
                <w:sz w:val="24"/>
                <w:szCs w:val="24"/>
                <w:lang w:val="ru-RU"/>
              </w:rPr>
              <w:t xml:space="preserve"> </w:t>
            </w:r>
            <w:r w:rsidRPr="00104A6F">
              <w:rPr>
                <w:sz w:val="24"/>
                <w:szCs w:val="24"/>
                <w:lang w:val="ru-RU"/>
              </w:rPr>
              <w:t>литературы,</w:t>
            </w:r>
            <w:r w:rsidR="00D631A0">
              <w:rPr>
                <w:sz w:val="24"/>
                <w:szCs w:val="24"/>
                <w:lang w:val="ru-RU"/>
              </w:rPr>
              <w:t xml:space="preserve"> </w:t>
            </w:r>
            <w:r w:rsidRPr="00104A6F">
              <w:rPr>
                <w:sz w:val="24"/>
                <w:szCs w:val="24"/>
                <w:lang w:val="ru-RU"/>
              </w:rPr>
              <w:t>современных</w:t>
            </w:r>
            <w:r w:rsidR="00D631A0">
              <w:rPr>
                <w:sz w:val="24"/>
                <w:szCs w:val="24"/>
                <w:lang w:val="ru-RU"/>
              </w:rPr>
              <w:t xml:space="preserve"> </w:t>
            </w:r>
            <w:r w:rsidRPr="00ED4F35">
              <w:rPr>
                <w:sz w:val="24"/>
                <w:szCs w:val="24"/>
                <w:lang w:val="ru-RU"/>
              </w:rPr>
              <w:t>методических</w:t>
            </w:r>
            <w:r w:rsidR="00D631A0">
              <w:rPr>
                <w:sz w:val="24"/>
                <w:szCs w:val="24"/>
                <w:lang w:val="ru-RU"/>
              </w:rPr>
              <w:t xml:space="preserve"> </w:t>
            </w:r>
            <w:r w:rsidRPr="00ED4F35">
              <w:rPr>
                <w:sz w:val="24"/>
                <w:szCs w:val="24"/>
                <w:lang w:val="ru-RU"/>
              </w:rPr>
              <w:t>разработок</w:t>
            </w:r>
          </w:p>
          <w:p w:rsidR="00556194" w:rsidRPr="00ED4F35" w:rsidRDefault="00556194" w:rsidP="00104A6F">
            <w:pPr>
              <w:pStyle w:val="TableParagraph"/>
              <w:ind w:left="0" w:right="173"/>
              <w:rPr>
                <w:b/>
                <w:sz w:val="24"/>
                <w:szCs w:val="24"/>
                <w:lang w:val="ru-RU"/>
              </w:rPr>
            </w:pPr>
          </w:p>
          <w:p w:rsidR="00556194" w:rsidRPr="00D631A0" w:rsidRDefault="00556194" w:rsidP="00104A6F">
            <w:pPr>
              <w:pStyle w:val="TableParagraph"/>
              <w:spacing w:line="229" w:lineRule="exact"/>
              <w:ind w:left="0" w:right="173"/>
              <w:rPr>
                <w:i/>
                <w:sz w:val="24"/>
                <w:szCs w:val="24"/>
                <w:lang w:val="ru-RU"/>
              </w:rPr>
            </w:pPr>
            <w:r w:rsidRPr="00D631A0">
              <w:rPr>
                <w:i/>
                <w:sz w:val="24"/>
                <w:szCs w:val="24"/>
                <w:lang w:val="ru-RU"/>
              </w:rPr>
              <w:t>Более</w:t>
            </w:r>
            <w:r w:rsidR="00D631A0">
              <w:rPr>
                <w:i/>
                <w:sz w:val="24"/>
                <w:szCs w:val="24"/>
                <w:lang w:val="ru-RU"/>
              </w:rPr>
              <w:t xml:space="preserve"> </w:t>
            </w:r>
            <w:r w:rsidR="00D631A0" w:rsidRPr="00D631A0">
              <w:rPr>
                <w:i/>
                <w:sz w:val="24"/>
                <w:szCs w:val="24"/>
                <w:lang w:val="ru-RU"/>
              </w:rPr>
              <w:t>подробно</w:t>
            </w:r>
            <w:r w:rsidR="00D631A0">
              <w:rPr>
                <w:i/>
                <w:sz w:val="24"/>
                <w:szCs w:val="24"/>
                <w:lang w:val="ru-RU"/>
              </w:rPr>
              <w:t xml:space="preserve"> </w:t>
            </w:r>
            <w:r w:rsidRPr="00D631A0">
              <w:rPr>
                <w:i/>
                <w:sz w:val="24"/>
                <w:szCs w:val="24"/>
                <w:lang w:val="ru-RU"/>
              </w:rPr>
              <w:t>в</w:t>
            </w:r>
            <w:r w:rsidR="00D631A0">
              <w:rPr>
                <w:i/>
                <w:sz w:val="24"/>
                <w:szCs w:val="24"/>
                <w:lang w:val="ru-RU"/>
              </w:rPr>
              <w:t xml:space="preserve"> </w:t>
            </w:r>
            <w:r w:rsidRPr="00D631A0">
              <w:rPr>
                <w:i/>
                <w:sz w:val="24"/>
                <w:szCs w:val="24"/>
                <w:lang w:val="ru-RU"/>
              </w:rPr>
              <w:t>паспорте</w:t>
            </w:r>
            <w:r w:rsidR="00D631A0">
              <w:rPr>
                <w:i/>
                <w:sz w:val="24"/>
                <w:szCs w:val="24"/>
                <w:lang w:val="ru-RU"/>
              </w:rPr>
              <w:t xml:space="preserve"> </w:t>
            </w:r>
            <w:r w:rsidRPr="00D631A0">
              <w:rPr>
                <w:i/>
                <w:sz w:val="24"/>
                <w:szCs w:val="24"/>
                <w:lang w:val="ru-RU"/>
              </w:rPr>
              <w:t>медицинского</w:t>
            </w:r>
            <w:r w:rsidR="00D631A0">
              <w:rPr>
                <w:i/>
                <w:sz w:val="24"/>
                <w:szCs w:val="24"/>
                <w:lang w:val="ru-RU"/>
              </w:rPr>
              <w:t xml:space="preserve"> </w:t>
            </w:r>
            <w:r w:rsidRPr="00D631A0">
              <w:rPr>
                <w:i/>
                <w:sz w:val="24"/>
                <w:szCs w:val="24"/>
                <w:lang w:val="ru-RU"/>
              </w:rPr>
              <w:t>кабинета</w:t>
            </w:r>
          </w:p>
        </w:tc>
      </w:tr>
      <w:tr w:rsidR="00556194" w:rsidRPr="00104A6F" w:rsidTr="00D631A0">
        <w:trPr>
          <w:trHeight w:val="2574"/>
        </w:trPr>
        <w:tc>
          <w:tcPr>
            <w:tcW w:w="4820" w:type="dxa"/>
          </w:tcPr>
          <w:p w:rsidR="00556194" w:rsidRPr="00104A6F" w:rsidRDefault="00556194" w:rsidP="00104A6F">
            <w:pPr>
              <w:pStyle w:val="TableParagraph"/>
              <w:ind w:left="0" w:right="173"/>
              <w:rPr>
                <w:b/>
                <w:i/>
                <w:sz w:val="24"/>
                <w:szCs w:val="24"/>
                <w:lang w:val="ru-RU"/>
              </w:rPr>
            </w:pPr>
            <w:r w:rsidRPr="00104A6F">
              <w:rPr>
                <w:b/>
                <w:i/>
                <w:sz w:val="24"/>
                <w:szCs w:val="24"/>
                <w:lang w:val="ru-RU"/>
              </w:rPr>
              <w:lastRenderedPageBreak/>
              <w:t>Коридоры</w:t>
            </w:r>
          </w:p>
          <w:p w:rsidR="00556194" w:rsidRPr="00104A6F" w:rsidRDefault="00556194" w:rsidP="00104A6F">
            <w:pPr>
              <w:pStyle w:val="TableParagraph"/>
              <w:spacing w:line="276" w:lineRule="auto"/>
              <w:ind w:left="0" w:right="173"/>
              <w:rPr>
                <w:sz w:val="24"/>
                <w:szCs w:val="24"/>
                <w:lang w:val="ru-RU"/>
              </w:rPr>
            </w:pPr>
            <w:r w:rsidRPr="00104A6F">
              <w:rPr>
                <w:sz w:val="24"/>
                <w:szCs w:val="24"/>
                <w:lang w:val="ru-RU"/>
              </w:rPr>
              <w:t>Ознакомительная,</w:t>
            </w:r>
            <w:r w:rsidR="00D631A0">
              <w:rPr>
                <w:sz w:val="24"/>
                <w:szCs w:val="24"/>
                <w:lang w:val="ru-RU"/>
              </w:rPr>
              <w:t xml:space="preserve"> </w:t>
            </w:r>
            <w:r w:rsidRPr="00104A6F">
              <w:rPr>
                <w:sz w:val="24"/>
                <w:szCs w:val="24"/>
                <w:lang w:val="ru-RU"/>
              </w:rPr>
              <w:t>информационная,</w:t>
            </w:r>
            <w:r w:rsidR="00D631A0">
              <w:rPr>
                <w:sz w:val="24"/>
                <w:szCs w:val="24"/>
                <w:lang w:val="ru-RU"/>
              </w:rPr>
              <w:t xml:space="preserve"> </w:t>
            </w:r>
            <w:r w:rsidRPr="00104A6F">
              <w:rPr>
                <w:sz w:val="24"/>
                <w:szCs w:val="24"/>
                <w:lang w:val="ru-RU"/>
              </w:rPr>
              <w:t>просветительская</w:t>
            </w:r>
            <w:r w:rsidR="00D631A0">
              <w:rPr>
                <w:sz w:val="24"/>
                <w:szCs w:val="24"/>
                <w:lang w:val="ru-RU"/>
              </w:rPr>
              <w:t xml:space="preserve"> </w:t>
            </w:r>
            <w:r w:rsidRPr="00104A6F">
              <w:rPr>
                <w:sz w:val="24"/>
                <w:szCs w:val="24"/>
                <w:lang w:val="ru-RU"/>
              </w:rPr>
              <w:t>работа</w:t>
            </w:r>
            <w:r w:rsidR="00D631A0">
              <w:rPr>
                <w:sz w:val="24"/>
                <w:szCs w:val="24"/>
                <w:lang w:val="ru-RU"/>
              </w:rPr>
              <w:t xml:space="preserve"> </w:t>
            </w:r>
            <w:r w:rsidRPr="00104A6F">
              <w:rPr>
                <w:sz w:val="24"/>
                <w:szCs w:val="24"/>
                <w:lang w:val="ru-RU"/>
              </w:rPr>
              <w:t>с родителями.</w:t>
            </w:r>
          </w:p>
          <w:p w:rsidR="00556194" w:rsidRPr="00104A6F" w:rsidRDefault="00556194" w:rsidP="00104A6F">
            <w:pPr>
              <w:pStyle w:val="TableParagraph"/>
              <w:spacing w:line="256" w:lineRule="auto"/>
              <w:ind w:left="0" w:right="173"/>
              <w:rPr>
                <w:sz w:val="24"/>
                <w:szCs w:val="24"/>
                <w:lang w:val="ru-RU"/>
              </w:rPr>
            </w:pPr>
            <w:r w:rsidRPr="00104A6F">
              <w:rPr>
                <w:sz w:val="24"/>
                <w:szCs w:val="24"/>
                <w:lang w:val="ru-RU"/>
              </w:rPr>
              <w:t>Образовательная</w:t>
            </w:r>
            <w:r w:rsidR="00D631A0">
              <w:rPr>
                <w:sz w:val="24"/>
                <w:szCs w:val="24"/>
                <w:lang w:val="ru-RU"/>
              </w:rPr>
              <w:t xml:space="preserve"> </w:t>
            </w:r>
            <w:r w:rsidRPr="00104A6F">
              <w:rPr>
                <w:sz w:val="24"/>
                <w:szCs w:val="24"/>
                <w:lang w:val="ru-RU"/>
              </w:rPr>
              <w:t>деятельность</w:t>
            </w:r>
            <w:r w:rsidR="00D631A0">
              <w:rPr>
                <w:sz w:val="24"/>
                <w:szCs w:val="24"/>
                <w:lang w:val="ru-RU"/>
              </w:rPr>
              <w:t xml:space="preserve"> </w:t>
            </w:r>
            <w:r w:rsidRPr="00104A6F">
              <w:rPr>
                <w:sz w:val="24"/>
                <w:szCs w:val="24"/>
                <w:lang w:val="ru-RU"/>
              </w:rPr>
              <w:t>с</w:t>
            </w:r>
            <w:r w:rsidR="00D631A0">
              <w:rPr>
                <w:sz w:val="24"/>
                <w:szCs w:val="24"/>
                <w:lang w:val="ru-RU"/>
              </w:rPr>
              <w:t xml:space="preserve"> </w:t>
            </w:r>
            <w:r w:rsidRPr="00104A6F">
              <w:rPr>
                <w:sz w:val="24"/>
                <w:szCs w:val="24"/>
                <w:lang w:val="ru-RU"/>
              </w:rPr>
              <w:t>детьми.</w:t>
            </w:r>
            <w:r w:rsidR="00D631A0">
              <w:rPr>
                <w:sz w:val="24"/>
                <w:szCs w:val="24"/>
                <w:lang w:val="ru-RU"/>
              </w:rPr>
              <w:t xml:space="preserve"> </w:t>
            </w:r>
            <w:r w:rsidRPr="00104A6F">
              <w:rPr>
                <w:sz w:val="24"/>
                <w:szCs w:val="24"/>
                <w:lang w:val="ru-RU"/>
              </w:rPr>
              <w:t>Информационная, профилактическая работа с</w:t>
            </w:r>
            <w:r w:rsidR="00D631A0">
              <w:rPr>
                <w:sz w:val="24"/>
                <w:szCs w:val="24"/>
                <w:lang w:val="ru-RU"/>
              </w:rPr>
              <w:t xml:space="preserve"> </w:t>
            </w:r>
            <w:r w:rsidRPr="00104A6F">
              <w:rPr>
                <w:sz w:val="24"/>
                <w:szCs w:val="24"/>
                <w:lang w:val="ru-RU"/>
              </w:rPr>
              <w:t>сотрудниками.</w:t>
            </w:r>
          </w:p>
        </w:tc>
        <w:tc>
          <w:tcPr>
            <w:tcW w:w="4394" w:type="dxa"/>
          </w:tcPr>
          <w:p w:rsidR="00556194" w:rsidRPr="00104A6F" w:rsidRDefault="00556194" w:rsidP="00104A6F">
            <w:pPr>
              <w:pStyle w:val="TableParagraph"/>
              <w:ind w:left="0" w:right="173"/>
              <w:rPr>
                <w:sz w:val="24"/>
                <w:szCs w:val="24"/>
                <w:lang w:val="ru-RU"/>
              </w:rPr>
            </w:pPr>
            <w:r w:rsidRPr="00104A6F">
              <w:rPr>
                <w:sz w:val="24"/>
                <w:szCs w:val="24"/>
                <w:lang w:val="ru-RU"/>
              </w:rPr>
              <w:t>Стенды:</w:t>
            </w:r>
          </w:p>
          <w:p w:rsidR="00556194" w:rsidRPr="00104A6F" w:rsidRDefault="00556194" w:rsidP="00104A6F">
            <w:pPr>
              <w:pStyle w:val="TableParagraph"/>
              <w:ind w:left="0" w:right="173"/>
              <w:rPr>
                <w:sz w:val="24"/>
                <w:szCs w:val="24"/>
                <w:lang w:val="ru-RU"/>
              </w:rPr>
            </w:pPr>
            <w:r w:rsidRPr="00104A6F">
              <w:rPr>
                <w:sz w:val="24"/>
                <w:szCs w:val="24"/>
                <w:lang w:val="ru-RU"/>
              </w:rPr>
              <w:t>«Здравствуйте»</w:t>
            </w:r>
            <w:r w:rsidR="00D631A0">
              <w:rPr>
                <w:sz w:val="24"/>
                <w:szCs w:val="24"/>
                <w:lang w:val="ru-RU"/>
              </w:rPr>
              <w:t xml:space="preserve"> </w:t>
            </w:r>
            <w:r w:rsidRPr="00104A6F">
              <w:rPr>
                <w:sz w:val="24"/>
                <w:szCs w:val="24"/>
                <w:lang w:val="ru-RU"/>
              </w:rPr>
              <w:t>-информация</w:t>
            </w:r>
            <w:r w:rsidR="00D631A0">
              <w:rPr>
                <w:sz w:val="24"/>
                <w:szCs w:val="24"/>
                <w:lang w:val="ru-RU"/>
              </w:rPr>
              <w:t xml:space="preserve"> </w:t>
            </w:r>
            <w:r w:rsidRPr="00104A6F">
              <w:rPr>
                <w:sz w:val="24"/>
                <w:szCs w:val="24"/>
                <w:lang w:val="ru-RU"/>
              </w:rPr>
              <w:t>о</w:t>
            </w:r>
            <w:r w:rsidR="00D631A0">
              <w:rPr>
                <w:sz w:val="24"/>
                <w:szCs w:val="24"/>
                <w:lang w:val="ru-RU"/>
              </w:rPr>
              <w:t xml:space="preserve"> </w:t>
            </w:r>
            <w:r w:rsidRPr="00104A6F">
              <w:rPr>
                <w:sz w:val="24"/>
                <w:szCs w:val="24"/>
                <w:lang w:val="ru-RU"/>
              </w:rPr>
              <w:t>текущей</w:t>
            </w:r>
            <w:r w:rsidR="00D631A0">
              <w:rPr>
                <w:sz w:val="24"/>
                <w:szCs w:val="24"/>
                <w:lang w:val="ru-RU"/>
              </w:rPr>
              <w:t xml:space="preserve"> </w:t>
            </w:r>
            <w:r w:rsidRPr="00104A6F">
              <w:rPr>
                <w:sz w:val="24"/>
                <w:szCs w:val="24"/>
                <w:lang w:val="ru-RU"/>
              </w:rPr>
              <w:t>деятельности</w:t>
            </w:r>
            <w:r w:rsidR="00D631A0">
              <w:rPr>
                <w:sz w:val="24"/>
                <w:szCs w:val="24"/>
                <w:lang w:val="ru-RU"/>
              </w:rPr>
              <w:t xml:space="preserve"> </w:t>
            </w:r>
            <w:r w:rsidRPr="00104A6F">
              <w:rPr>
                <w:sz w:val="24"/>
                <w:szCs w:val="24"/>
                <w:lang w:val="ru-RU"/>
              </w:rPr>
              <w:t>ДОУ,</w:t>
            </w:r>
          </w:p>
          <w:p w:rsidR="00556194" w:rsidRPr="00104A6F" w:rsidRDefault="00556194" w:rsidP="00D631A0">
            <w:pPr>
              <w:pStyle w:val="TableParagraph"/>
              <w:spacing w:line="266" w:lineRule="auto"/>
              <w:ind w:left="0" w:right="173"/>
              <w:rPr>
                <w:sz w:val="24"/>
                <w:szCs w:val="24"/>
                <w:lang w:val="ru-RU"/>
              </w:rPr>
            </w:pPr>
            <w:r w:rsidRPr="00104A6F">
              <w:rPr>
                <w:sz w:val="24"/>
                <w:szCs w:val="24"/>
                <w:lang w:val="ru-RU"/>
              </w:rPr>
              <w:t>«Для вас родители» - план выставок, информация об</w:t>
            </w:r>
            <w:r w:rsidR="00D631A0">
              <w:rPr>
                <w:sz w:val="24"/>
                <w:szCs w:val="24"/>
                <w:lang w:val="ru-RU"/>
              </w:rPr>
              <w:t xml:space="preserve"> у</w:t>
            </w:r>
            <w:r w:rsidRPr="00104A6F">
              <w:rPr>
                <w:sz w:val="24"/>
                <w:szCs w:val="24"/>
                <w:lang w:val="ru-RU"/>
              </w:rPr>
              <w:t>правляющем</w:t>
            </w:r>
            <w:r w:rsidR="00D631A0">
              <w:rPr>
                <w:sz w:val="24"/>
                <w:szCs w:val="24"/>
                <w:lang w:val="ru-RU"/>
              </w:rPr>
              <w:t xml:space="preserve"> </w:t>
            </w:r>
            <w:r w:rsidRPr="00104A6F">
              <w:rPr>
                <w:sz w:val="24"/>
                <w:szCs w:val="24"/>
                <w:lang w:val="ru-RU"/>
              </w:rPr>
              <w:t>совете,</w:t>
            </w:r>
            <w:r w:rsidR="00D631A0">
              <w:rPr>
                <w:sz w:val="24"/>
                <w:szCs w:val="24"/>
                <w:lang w:val="ru-RU"/>
              </w:rPr>
              <w:t xml:space="preserve"> </w:t>
            </w:r>
            <w:r w:rsidRPr="00104A6F">
              <w:rPr>
                <w:sz w:val="24"/>
                <w:szCs w:val="24"/>
                <w:lang w:val="ru-RU"/>
              </w:rPr>
              <w:t>планы</w:t>
            </w:r>
            <w:r w:rsidR="00D631A0">
              <w:rPr>
                <w:sz w:val="24"/>
                <w:szCs w:val="24"/>
                <w:lang w:val="ru-RU"/>
              </w:rPr>
              <w:t xml:space="preserve"> </w:t>
            </w:r>
            <w:r w:rsidRPr="00104A6F">
              <w:rPr>
                <w:sz w:val="24"/>
                <w:szCs w:val="24"/>
                <w:lang w:val="ru-RU"/>
              </w:rPr>
              <w:t>взаимодействия</w:t>
            </w:r>
            <w:r w:rsidR="00D631A0">
              <w:rPr>
                <w:sz w:val="24"/>
                <w:szCs w:val="24"/>
                <w:lang w:val="ru-RU"/>
              </w:rPr>
              <w:t xml:space="preserve"> </w:t>
            </w:r>
            <w:r w:rsidRPr="00104A6F">
              <w:rPr>
                <w:sz w:val="24"/>
                <w:szCs w:val="24"/>
                <w:lang w:val="ru-RU"/>
              </w:rPr>
              <w:t>с</w:t>
            </w:r>
            <w:r w:rsidR="00D631A0">
              <w:rPr>
                <w:sz w:val="24"/>
                <w:szCs w:val="24"/>
                <w:lang w:val="ru-RU"/>
              </w:rPr>
              <w:t xml:space="preserve"> </w:t>
            </w:r>
            <w:r w:rsidRPr="00104A6F">
              <w:rPr>
                <w:sz w:val="24"/>
                <w:szCs w:val="24"/>
                <w:lang w:val="ru-RU"/>
              </w:rPr>
              <w:t>социальными</w:t>
            </w:r>
            <w:r w:rsidR="00D631A0">
              <w:rPr>
                <w:sz w:val="24"/>
                <w:szCs w:val="24"/>
                <w:lang w:val="ru-RU"/>
              </w:rPr>
              <w:t xml:space="preserve"> </w:t>
            </w:r>
            <w:r w:rsidRPr="00104A6F">
              <w:rPr>
                <w:sz w:val="24"/>
                <w:szCs w:val="24"/>
                <w:lang w:val="ru-RU"/>
              </w:rPr>
              <w:t>партнерами,</w:t>
            </w:r>
            <w:r w:rsidR="00D631A0">
              <w:rPr>
                <w:sz w:val="24"/>
                <w:szCs w:val="24"/>
                <w:lang w:val="ru-RU"/>
              </w:rPr>
              <w:t xml:space="preserve"> </w:t>
            </w:r>
            <w:r w:rsidRPr="00104A6F">
              <w:rPr>
                <w:sz w:val="24"/>
                <w:szCs w:val="24"/>
                <w:lang w:val="ru-RU"/>
              </w:rPr>
              <w:t>уголок безопасности дорожного движения</w:t>
            </w:r>
            <w:r w:rsidR="00D631A0">
              <w:rPr>
                <w:sz w:val="24"/>
                <w:szCs w:val="24"/>
                <w:lang w:val="ru-RU"/>
              </w:rPr>
              <w:t xml:space="preserve"> </w:t>
            </w:r>
            <w:r w:rsidRPr="00104A6F">
              <w:rPr>
                <w:sz w:val="24"/>
                <w:szCs w:val="24"/>
                <w:lang w:val="ru-RU"/>
              </w:rPr>
              <w:t>пожарная</w:t>
            </w:r>
            <w:r w:rsidR="00D631A0">
              <w:rPr>
                <w:sz w:val="24"/>
                <w:szCs w:val="24"/>
                <w:lang w:val="ru-RU"/>
              </w:rPr>
              <w:t xml:space="preserve"> </w:t>
            </w:r>
            <w:r w:rsidRPr="00104A6F">
              <w:rPr>
                <w:sz w:val="24"/>
                <w:szCs w:val="24"/>
                <w:lang w:val="ru-RU"/>
              </w:rPr>
              <w:t>безопасность,</w:t>
            </w:r>
            <w:r w:rsidR="00D631A0">
              <w:rPr>
                <w:sz w:val="24"/>
                <w:szCs w:val="24"/>
                <w:lang w:val="ru-RU"/>
              </w:rPr>
              <w:t xml:space="preserve"> </w:t>
            </w:r>
            <w:r w:rsidRPr="00104A6F">
              <w:rPr>
                <w:sz w:val="24"/>
                <w:szCs w:val="24"/>
                <w:lang w:val="ru-RU"/>
              </w:rPr>
              <w:t>охрана</w:t>
            </w:r>
            <w:r w:rsidR="00D631A0">
              <w:rPr>
                <w:sz w:val="24"/>
                <w:szCs w:val="24"/>
                <w:lang w:val="ru-RU"/>
              </w:rPr>
              <w:t xml:space="preserve"> </w:t>
            </w:r>
            <w:r w:rsidRPr="00104A6F">
              <w:rPr>
                <w:sz w:val="24"/>
                <w:szCs w:val="24"/>
                <w:lang w:val="ru-RU"/>
              </w:rPr>
              <w:t>труда,</w:t>
            </w:r>
            <w:r w:rsidR="00D631A0">
              <w:rPr>
                <w:sz w:val="24"/>
                <w:szCs w:val="24"/>
                <w:lang w:val="ru-RU"/>
              </w:rPr>
              <w:t xml:space="preserve"> </w:t>
            </w:r>
            <w:r w:rsidRPr="00104A6F">
              <w:rPr>
                <w:sz w:val="24"/>
                <w:szCs w:val="24"/>
                <w:lang w:val="ru-RU"/>
              </w:rPr>
              <w:t>информация</w:t>
            </w:r>
            <w:r w:rsidR="00D631A0">
              <w:rPr>
                <w:sz w:val="24"/>
                <w:szCs w:val="24"/>
                <w:lang w:val="ru-RU"/>
              </w:rPr>
              <w:t xml:space="preserve"> </w:t>
            </w:r>
            <w:r w:rsidRPr="00104A6F">
              <w:rPr>
                <w:sz w:val="24"/>
                <w:szCs w:val="24"/>
                <w:lang w:val="ru-RU"/>
              </w:rPr>
              <w:t>для сотрудников,</w:t>
            </w:r>
          </w:p>
          <w:p w:rsidR="00556194" w:rsidRPr="00D631A0" w:rsidRDefault="00556194" w:rsidP="00D631A0">
            <w:pPr>
              <w:pStyle w:val="TableParagraph"/>
              <w:tabs>
                <w:tab w:val="left" w:pos="838"/>
                <w:tab w:val="left" w:pos="1527"/>
                <w:tab w:val="left" w:pos="1827"/>
                <w:tab w:val="left" w:pos="2757"/>
                <w:tab w:val="left" w:pos="3443"/>
              </w:tabs>
              <w:spacing w:line="256" w:lineRule="auto"/>
              <w:ind w:left="0" w:right="173"/>
              <w:rPr>
                <w:sz w:val="24"/>
                <w:szCs w:val="24"/>
                <w:lang w:val="ru-RU"/>
              </w:rPr>
            </w:pPr>
            <w:r w:rsidRPr="00104A6F">
              <w:rPr>
                <w:sz w:val="24"/>
                <w:szCs w:val="24"/>
                <w:lang w:val="ru-RU"/>
              </w:rPr>
              <w:t>действие персонала в случаях ЧС, угрозы терроризма,</w:t>
            </w:r>
            <w:r w:rsidR="00D631A0">
              <w:rPr>
                <w:sz w:val="24"/>
                <w:szCs w:val="24"/>
                <w:lang w:val="ru-RU"/>
              </w:rPr>
              <w:t xml:space="preserve"> охрана жизни</w:t>
            </w:r>
            <w:r w:rsidR="00D631A0">
              <w:rPr>
                <w:sz w:val="24"/>
                <w:szCs w:val="24"/>
                <w:lang w:val="ru-RU"/>
              </w:rPr>
              <w:tab/>
              <w:t xml:space="preserve">и здоровья, схемы </w:t>
            </w:r>
            <w:r w:rsidRPr="00104A6F">
              <w:rPr>
                <w:sz w:val="24"/>
                <w:szCs w:val="24"/>
                <w:lang w:val="ru-RU"/>
              </w:rPr>
              <w:t>эвакуации,</w:t>
            </w:r>
            <w:r w:rsidR="00D631A0">
              <w:rPr>
                <w:sz w:val="24"/>
                <w:szCs w:val="24"/>
                <w:lang w:val="ru-RU"/>
              </w:rPr>
              <w:t xml:space="preserve"> </w:t>
            </w:r>
            <w:r w:rsidRPr="00D631A0">
              <w:rPr>
                <w:sz w:val="24"/>
                <w:szCs w:val="24"/>
                <w:lang w:val="ru-RU"/>
              </w:rPr>
              <w:t>объявления.</w:t>
            </w:r>
          </w:p>
        </w:tc>
      </w:tr>
    </w:tbl>
    <w:p w:rsidR="00556194" w:rsidRPr="00104A6F" w:rsidRDefault="00556194" w:rsidP="00104A6F">
      <w:pPr>
        <w:spacing w:line="206" w:lineRule="exact"/>
        <w:ind w:right="173"/>
        <w:rPr>
          <w:rFonts w:ascii="Times New Roman" w:hAnsi="Times New Roman" w:cs="Times New Roman"/>
          <w:sz w:val="24"/>
          <w:szCs w:val="24"/>
        </w:rPr>
        <w:sectPr w:rsidR="00556194" w:rsidRPr="00104A6F" w:rsidSect="00FF3754">
          <w:pgSz w:w="11910" w:h="16840"/>
          <w:pgMar w:top="1134" w:right="397" w:bottom="1134" w:left="1701" w:header="720" w:footer="720" w:gutter="0"/>
          <w:cols w:space="720"/>
          <w:docGrid w:linePitch="299"/>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5"/>
        <w:gridCol w:w="4819"/>
      </w:tblGrid>
      <w:tr w:rsidR="00556194" w:rsidRPr="00104A6F" w:rsidTr="00D631A0">
        <w:trPr>
          <w:trHeight w:val="1895"/>
        </w:trPr>
        <w:tc>
          <w:tcPr>
            <w:tcW w:w="4395" w:type="dxa"/>
          </w:tcPr>
          <w:p w:rsidR="00556194" w:rsidRPr="00104A6F" w:rsidRDefault="00556194" w:rsidP="00104A6F">
            <w:pPr>
              <w:pStyle w:val="TableParagraph"/>
              <w:ind w:left="0" w:right="173"/>
              <w:rPr>
                <w:b/>
                <w:i/>
                <w:sz w:val="24"/>
                <w:szCs w:val="24"/>
                <w:lang w:val="ru-RU"/>
              </w:rPr>
            </w:pPr>
            <w:r w:rsidRPr="00104A6F">
              <w:rPr>
                <w:b/>
                <w:i/>
                <w:sz w:val="24"/>
                <w:szCs w:val="24"/>
                <w:lang w:val="ru-RU"/>
              </w:rPr>
              <w:lastRenderedPageBreak/>
              <w:t>Другие</w:t>
            </w:r>
            <w:r w:rsidR="00D631A0">
              <w:rPr>
                <w:b/>
                <w:i/>
                <w:sz w:val="24"/>
                <w:szCs w:val="24"/>
                <w:lang w:val="ru-RU"/>
              </w:rPr>
              <w:t xml:space="preserve"> помещения у</w:t>
            </w:r>
            <w:r w:rsidRPr="00104A6F">
              <w:rPr>
                <w:b/>
                <w:i/>
                <w:sz w:val="24"/>
                <w:szCs w:val="24"/>
                <w:lang w:val="ru-RU"/>
              </w:rPr>
              <w:t>чреждения</w:t>
            </w:r>
            <w:r w:rsidR="00D631A0">
              <w:rPr>
                <w:b/>
                <w:i/>
                <w:sz w:val="24"/>
                <w:szCs w:val="24"/>
                <w:lang w:val="ru-RU"/>
              </w:rPr>
              <w:t xml:space="preserve"> </w:t>
            </w:r>
            <w:r w:rsidRPr="00104A6F">
              <w:rPr>
                <w:b/>
                <w:i/>
                <w:sz w:val="24"/>
                <w:szCs w:val="24"/>
                <w:lang w:val="ru-RU"/>
              </w:rPr>
              <w:t>Пищеблок</w:t>
            </w:r>
          </w:p>
          <w:p w:rsidR="00556194" w:rsidRPr="00104A6F" w:rsidRDefault="00556194" w:rsidP="00104A6F">
            <w:pPr>
              <w:pStyle w:val="TableParagraph"/>
              <w:ind w:left="0" w:right="173"/>
              <w:rPr>
                <w:sz w:val="24"/>
                <w:szCs w:val="24"/>
                <w:lang w:val="ru-RU"/>
              </w:rPr>
            </w:pPr>
            <w:r w:rsidRPr="00104A6F">
              <w:rPr>
                <w:sz w:val="24"/>
                <w:szCs w:val="24"/>
                <w:lang w:val="ru-RU"/>
              </w:rPr>
              <w:t>Приготовление</w:t>
            </w:r>
            <w:r w:rsidR="00307EDE">
              <w:rPr>
                <w:sz w:val="24"/>
                <w:szCs w:val="24"/>
                <w:lang w:val="ru-RU"/>
              </w:rPr>
              <w:t xml:space="preserve"> </w:t>
            </w:r>
            <w:r w:rsidRPr="00104A6F">
              <w:rPr>
                <w:sz w:val="24"/>
                <w:szCs w:val="24"/>
                <w:lang w:val="ru-RU"/>
              </w:rPr>
              <w:t>пищи</w:t>
            </w:r>
            <w:r w:rsidR="00307EDE">
              <w:rPr>
                <w:sz w:val="24"/>
                <w:szCs w:val="24"/>
                <w:lang w:val="ru-RU"/>
              </w:rPr>
              <w:t xml:space="preserve"> </w:t>
            </w:r>
            <w:r w:rsidRPr="00104A6F">
              <w:rPr>
                <w:sz w:val="24"/>
                <w:szCs w:val="24"/>
                <w:lang w:val="ru-RU"/>
              </w:rPr>
              <w:t>для</w:t>
            </w:r>
            <w:r w:rsidR="00307EDE">
              <w:rPr>
                <w:sz w:val="24"/>
                <w:szCs w:val="24"/>
                <w:lang w:val="ru-RU"/>
              </w:rPr>
              <w:t xml:space="preserve"> </w:t>
            </w:r>
            <w:r w:rsidRPr="00104A6F">
              <w:rPr>
                <w:sz w:val="24"/>
                <w:szCs w:val="24"/>
                <w:lang w:val="ru-RU"/>
              </w:rPr>
              <w:t>детей.</w:t>
            </w:r>
          </w:p>
          <w:p w:rsidR="00556194" w:rsidRPr="00EA2BCF" w:rsidRDefault="00556194" w:rsidP="00104A6F">
            <w:pPr>
              <w:pStyle w:val="TableParagraph"/>
              <w:tabs>
                <w:tab w:val="left" w:pos="1897"/>
              </w:tabs>
              <w:spacing w:line="256" w:lineRule="auto"/>
              <w:ind w:left="0" w:right="173"/>
              <w:rPr>
                <w:color w:val="FF0000"/>
                <w:sz w:val="24"/>
                <w:szCs w:val="24"/>
                <w:lang w:val="ru-RU"/>
              </w:rPr>
            </w:pPr>
          </w:p>
        </w:tc>
        <w:tc>
          <w:tcPr>
            <w:tcW w:w="4819" w:type="dxa"/>
          </w:tcPr>
          <w:p w:rsidR="00556194" w:rsidRPr="00104A6F" w:rsidRDefault="00EA2BCF" w:rsidP="00104A6F">
            <w:pPr>
              <w:pStyle w:val="TableParagraph"/>
              <w:tabs>
                <w:tab w:val="left" w:pos="1925"/>
                <w:tab w:val="left" w:pos="3048"/>
                <w:tab w:val="left" w:pos="4456"/>
              </w:tabs>
              <w:spacing w:line="276" w:lineRule="auto"/>
              <w:ind w:left="0" w:right="173"/>
              <w:rPr>
                <w:sz w:val="24"/>
                <w:szCs w:val="24"/>
                <w:lang w:val="ru-RU"/>
              </w:rPr>
            </w:pPr>
            <w:r>
              <w:rPr>
                <w:sz w:val="24"/>
                <w:szCs w:val="24"/>
                <w:lang w:val="ru-RU"/>
              </w:rPr>
              <w:t xml:space="preserve">Электрические плиты, жарочный </w:t>
            </w:r>
            <w:r w:rsidR="00556194" w:rsidRPr="00104A6F">
              <w:rPr>
                <w:sz w:val="24"/>
                <w:szCs w:val="24"/>
                <w:lang w:val="ru-RU"/>
              </w:rPr>
              <w:t>шкаф,</w:t>
            </w:r>
            <w:r>
              <w:rPr>
                <w:sz w:val="24"/>
                <w:szCs w:val="24"/>
                <w:lang w:val="ru-RU"/>
              </w:rPr>
              <w:t xml:space="preserve"> </w:t>
            </w:r>
            <w:r w:rsidR="00556194" w:rsidRPr="00104A6F">
              <w:rPr>
                <w:sz w:val="24"/>
                <w:szCs w:val="24"/>
                <w:lang w:val="ru-RU"/>
              </w:rPr>
              <w:t>электромясорубка, холодильники,</w:t>
            </w:r>
          </w:p>
          <w:p w:rsidR="00556194" w:rsidRPr="00EA2BCF" w:rsidRDefault="00556194" w:rsidP="00EA2BCF">
            <w:pPr>
              <w:pStyle w:val="TableParagraph"/>
              <w:spacing w:line="276" w:lineRule="auto"/>
              <w:ind w:left="0" w:right="173"/>
              <w:rPr>
                <w:sz w:val="24"/>
                <w:szCs w:val="24"/>
                <w:lang w:val="ru-RU"/>
              </w:rPr>
            </w:pPr>
            <w:r w:rsidRPr="00104A6F">
              <w:rPr>
                <w:sz w:val="24"/>
                <w:szCs w:val="24"/>
                <w:lang w:val="ru-RU"/>
              </w:rPr>
              <w:t>морозильная камера, посуда, разделочные</w:t>
            </w:r>
            <w:r w:rsidR="00EA2BCF">
              <w:rPr>
                <w:sz w:val="24"/>
                <w:szCs w:val="24"/>
                <w:lang w:val="ru-RU"/>
              </w:rPr>
              <w:t xml:space="preserve"> </w:t>
            </w:r>
            <w:r w:rsidRPr="00104A6F">
              <w:rPr>
                <w:sz w:val="24"/>
                <w:szCs w:val="24"/>
                <w:lang w:val="ru-RU"/>
              </w:rPr>
              <w:t>столы,</w:t>
            </w:r>
            <w:r w:rsidR="00EA2BCF">
              <w:rPr>
                <w:sz w:val="24"/>
                <w:szCs w:val="24"/>
                <w:lang w:val="ru-RU"/>
              </w:rPr>
              <w:t xml:space="preserve"> </w:t>
            </w:r>
            <w:r w:rsidRPr="00104A6F">
              <w:rPr>
                <w:sz w:val="24"/>
                <w:szCs w:val="24"/>
                <w:lang w:val="ru-RU"/>
              </w:rPr>
              <w:t>технологическиекартыприготовленияблюд,меню идр.</w:t>
            </w:r>
          </w:p>
          <w:p w:rsidR="00556194" w:rsidRPr="00104A6F" w:rsidRDefault="00556194" w:rsidP="00104A6F">
            <w:pPr>
              <w:pStyle w:val="TableParagraph"/>
              <w:ind w:left="0" w:right="173"/>
              <w:rPr>
                <w:i/>
                <w:sz w:val="24"/>
                <w:szCs w:val="24"/>
              </w:rPr>
            </w:pPr>
            <w:r w:rsidRPr="00104A6F">
              <w:rPr>
                <w:i/>
                <w:sz w:val="24"/>
                <w:szCs w:val="24"/>
              </w:rPr>
              <w:t>Болееподробно– впаспортепищеблока</w:t>
            </w:r>
          </w:p>
        </w:tc>
      </w:tr>
      <w:tr w:rsidR="00556194" w:rsidRPr="00104A6F" w:rsidTr="00D631A0">
        <w:trPr>
          <w:trHeight w:val="1624"/>
        </w:trPr>
        <w:tc>
          <w:tcPr>
            <w:tcW w:w="4395" w:type="dxa"/>
          </w:tcPr>
          <w:p w:rsidR="00556194" w:rsidRPr="00104A6F" w:rsidRDefault="00556194" w:rsidP="00104A6F">
            <w:pPr>
              <w:pStyle w:val="TableParagraph"/>
              <w:ind w:left="0" w:right="173"/>
              <w:rPr>
                <w:b/>
                <w:i/>
                <w:sz w:val="24"/>
                <w:szCs w:val="24"/>
                <w:lang w:val="ru-RU"/>
              </w:rPr>
            </w:pPr>
            <w:r w:rsidRPr="00104A6F">
              <w:rPr>
                <w:b/>
                <w:i/>
                <w:sz w:val="24"/>
                <w:szCs w:val="24"/>
                <w:lang w:val="ru-RU"/>
              </w:rPr>
              <w:t>Прачечная</w:t>
            </w:r>
          </w:p>
          <w:p w:rsidR="00556194" w:rsidRPr="00104A6F" w:rsidRDefault="00556194" w:rsidP="00CB4F82">
            <w:pPr>
              <w:pStyle w:val="TableParagraph"/>
              <w:tabs>
                <w:tab w:val="left" w:pos="1897"/>
              </w:tabs>
              <w:spacing w:line="254" w:lineRule="auto"/>
              <w:ind w:left="0" w:right="173"/>
              <w:rPr>
                <w:sz w:val="24"/>
                <w:szCs w:val="24"/>
                <w:lang w:val="ru-RU"/>
              </w:rPr>
            </w:pPr>
            <w:r w:rsidRPr="00104A6F">
              <w:rPr>
                <w:sz w:val="24"/>
                <w:szCs w:val="24"/>
                <w:lang w:val="ru-RU"/>
              </w:rPr>
              <w:t>Стирка белья, униформы для сотрудников.</w:t>
            </w:r>
            <w:r w:rsidR="00EA2BCF">
              <w:rPr>
                <w:sz w:val="24"/>
                <w:szCs w:val="24"/>
                <w:lang w:val="ru-RU"/>
              </w:rPr>
              <w:t xml:space="preserve"> </w:t>
            </w:r>
          </w:p>
        </w:tc>
        <w:tc>
          <w:tcPr>
            <w:tcW w:w="4819" w:type="dxa"/>
          </w:tcPr>
          <w:p w:rsidR="00556194" w:rsidRPr="00104A6F" w:rsidRDefault="00556194" w:rsidP="00104A6F">
            <w:pPr>
              <w:pStyle w:val="TableParagraph"/>
              <w:spacing w:line="273" w:lineRule="auto"/>
              <w:ind w:left="0" w:right="173"/>
              <w:rPr>
                <w:sz w:val="24"/>
                <w:szCs w:val="24"/>
                <w:lang w:val="ru-RU"/>
              </w:rPr>
            </w:pPr>
            <w:r w:rsidRPr="00104A6F">
              <w:rPr>
                <w:sz w:val="24"/>
                <w:szCs w:val="24"/>
                <w:lang w:val="ru-RU"/>
              </w:rPr>
              <w:t>Машины - автоматы, центрифуга,</w:t>
            </w:r>
            <w:r w:rsidR="00EA2BCF">
              <w:rPr>
                <w:sz w:val="24"/>
                <w:szCs w:val="24"/>
                <w:lang w:val="ru-RU"/>
              </w:rPr>
              <w:t xml:space="preserve"> </w:t>
            </w:r>
            <w:r w:rsidRPr="00104A6F">
              <w:rPr>
                <w:sz w:val="24"/>
                <w:szCs w:val="24"/>
                <w:lang w:val="ru-RU"/>
              </w:rPr>
              <w:t>гладильная</w:t>
            </w:r>
            <w:r w:rsidR="00EA2BCF">
              <w:rPr>
                <w:sz w:val="24"/>
                <w:szCs w:val="24"/>
                <w:lang w:val="ru-RU"/>
              </w:rPr>
              <w:t xml:space="preserve"> </w:t>
            </w:r>
            <w:r w:rsidRPr="00104A6F">
              <w:rPr>
                <w:sz w:val="24"/>
                <w:szCs w:val="24"/>
                <w:lang w:val="ru-RU"/>
              </w:rPr>
              <w:t>доска,</w:t>
            </w:r>
            <w:r w:rsidR="00EA2BCF">
              <w:rPr>
                <w:sz w:val="24"/>
                <w:szCs w:val="24"/>
                <w:lang w:val="ru-RU"/>
              </w:rPr>
              <w:t xml:space="preserve"> </w:t>
            </w:r>
            <w:r w:rsidRPr="00104A6F">
              <w:rPr>
                <w:sz w:val="24"/>
                <w:szCs w:val="24"/>
                <w:lang w:val="ru-RU"/>
              </w:rPr>
              <w:t>электрический</w:t>
            </w:r>
            <w:r w:rsidR="00EA2BCF">
              <w:rPr>
                <w:sz w:val="24"/>
                <w:szCs w:val="24"/>
                <w:lang w:val="ru-RU"/>
              </w:rPr>
              <w:t xml:space="preserve"> </w:t>
            </w:r>
            <w:r w:rsidRPr="00104A6F">
              <w:rPr>
                <w:sz w:val="24"/>
                <w:szCs w:val="24"/>
                <w:lang w:val="ru-RU"/>
              </w:rPr>
              <w:t>утюг,</w:t>
            </w:r>
            <w:r w:rsidR="00EA2BCF">
              <w:rPr>
                <w:sz w:val="24"/>
                <w:szCs w:val="24"/>
                <w:lang w:val="ru-RU"/>
              </w:rPr>
              <w:t xml:space="preserve"> </w:t>
            </w:r>
            <w:r w:rsidRPr="00104A6F">
              <w:rPr>
                <w:sz w:val="24"/>
                <w:szCs w:val="24"/>
                <w:lang w:val="ru-RU"/>
              </w:rPr>
              <w:t>моечная</w:t>
            </w:r>
            <w:r w:rsidR="00EA2BCF">
              <w:rPr>
                <w:sz w:val="24"/>
                <w:szCs w:val="24"/>
                <w:lang w:val="ru-RU"/>
              </w:rPr>
              <w:t xml:space="preserve"> </w:t>
            </w:r>
            <w:r w:rsidRPr="00104A6F">
              <w:rPr>
                <w:sz w:val="24"/>
                <w:szCs w:val="24"/>
                <w:lang w:val="ru-RU"/>
              </w:rPr>
              <w:t>ванна,</w:t>
            </w:r>
            <w:r w:rsidR="00EA2BCF">
              <w:rPr>
                <w:sz w:val="24"/>
                <w:szCs w:val="24"/>
                <w:lang w:val="ru-RU"/>
              </w:rPr>
              <w:t xml:space="preserve"> </w:t>
            </w:r>
            <w:r w:rsidRPr="00104A6F">
              <w:rPr>
                <w:sz w:val="24"/>
                <w:szCs w:val="24"/>
                <w:lang w:val="ru-RU"/>
              </w:rPr>
              <w:t>шкафы</w:t>
            </w:r>
            <w:r w:rsidR="00EA2BCF">
              <w:rPr>
                <w:sz w:val="24"/>
                <w:szCs w:val="24"/>
                <w:lang w:val="ru-RU"/>
              </w:rPr>
              <w:t xml:space="preserve"> </w:t>
            </w:r>
            <w:r w:rsidRPr="00104A6F">
              <w:rPr>
                <w:sz w:val="24"/>
                <w:szCs w:val="24"/>
                <w:lang w:val="ru-RU"/>
              </w:rPr>
              <w:t>для</w:t>
            </w:r>
            <w:r w:rsidR="00EA2BCF">
              <w:rPr>
                <w:sz w:val="24"/>
                <w:szCs w:val="24"/>
                <w:lang w:val="ru-RU"/>
              </w:rPr>
              <w:t xml:space="preserve"> </w:t>
            </w:r>
            <w:r w:rsidRPr="00104A6F">
              <w:rPr>
                <w:sz w:val="24"/>
                <w:szCs w:val="24"/>
                <w:lang w:val="ru-RU"/>
              </w:rPr>
              <w:t>хранения</w:t>
            </w:r>
            <w:r w:rsidR="00EA2BCF">
              <w:rPr>
                <w:sz w:val="24"/>
                <w:szCs w:val="24"/>
                <w:lang w:val="ru-RU"/>
              </w:rPr>
              <w:t xml:space="preserve"> </w:t>
            </w:r>
            <w:r w:rsidRPr="00104A6F">
              <w:rPr>
                <w:sz w:val="24"/>
                <w:szCs w:val="24"/>
                <w:lang w:val="ru-RU"/>
              </w:rPr>
              <w:t>белья</w:t>
            </w:r>
            <w:r w:rsidR="00EA2BCF">
              <w:rPr>
                <w:sz w:val="24"/>
                <w:szCs w:val="24"/>
                <w:lang w:val="ru-RU"/>
              </w:rPr>
              <w:t xml:space="preserve"> </w:t>
            </w:r>
            <w:r w:rsidRPr="00104A6F">
              <w:rPr>
                <w:sz w:val="24"/>
                <w:szCs w:val="24"/>
                <w:lang w:val="ru-RU"/>
              </w:rPr>
              <w:t>и</w:t>
            </w:r>
            <w:r w:rsidR="00EA2BCF">
              <w:rPr>
                <w:sz w:val="24"/>
                <w:szCs w:val="24"/>
                <w:lang w:val="ru-RU"/>
              </w:rPr>
              <w:t xml:space="preserve"> </w:t>
            </w:r>
            <w:r w:rsidRPr="00104A6F">
              <w:rPr>
                <w:sz w:val="24"/>
                <w:szCs w:val="24"/>
                <w:lang w:val="ru-RU"/>
              </w:rPr>
              <w:t>др.</w:t>
            </w:r>
          </w:p>
          <w:p w:rsidR="00556194" w:rsidRPr="00104A6F" w:rsidRDefault="00556194" w:rsidP="00104A6F">
            <w:pPr>
              <w:pStyle w:val="TableParagraph"/>
              <w:ind w:left="0" w:right="173"/>
              <w:rPr>
                <w:b/>
                <w:sz w:val="24"/>
                <w:szCs w:val="24"/>
                <w:lang w:val="ru-RU"/>
              </w:rPr>
            </w:pPr>
          </w:p>
          <w:p w:rsidR="00556194" w:rsidRPr="00104A6F" w:rsidRDefault="00556194" w:rsidP="00104A6F">
            <w:pPr>
              <w:pStyle w:val="TableParagraph"/>
              <w:ind w:left="0" w:right="173"/>
              <w:rPr>
                <w:i/>
                <w:sz w:val="24"/>
                <w:szCs w:val="24"/>
              </w:rPr>
            </w:pPr>
            <w:r w:rsidRPr="00104A6F">
              <w:rPr>
                <w:i/>
                <w:sz w:val="24"/>
                <w:szCs w:val="24"/>
              </w:rPr>
              <w:t>Болееподробно–впаспортепрачечной</w:t>
            </w:r>
          </w:p>
        </w:tc>
      </w:tr>
      <w:tr w:rsidR="00556194" w:rsidRPr="00104A6F" w:rsidTr="00D631A0">
        <w:trPr>
          <w:trHeight w:val="530"/>
        </w:trPr>
        <w:tc>
          <w:tcPr>
            <w:tcW w:w="4395" w:type="dxa"/>
          </w:tcPr>
          <w:p w:rsidR="00556194" w:rsidRPr="00104A6F" w:rsidRDefault="00556194" w:rsidP="00104A6F">
            <w:pPr>
              <w:pStyle w:val="TableParagraph"/>
              <w:spacing w:line="240" w:lineRule="atLeast"/>
              <w:ind w:left="0" w:right="173"/>
              <w:rPr>
                <w:b/>
                <w:sz w:val="24"/>
                <w:szCs w:val="24"/>
              </w:rPr>
            </w:pPr>
            <w:r w:rsidRPr="00104A6F">
              <w:rPr>
                <w:b/>
                <w:sz w:val="24"/>
                <w:szCs w:val="24"/>
              </w:rPr>
              <w:t>Объекты территории,</w:t>
            </w:r>
            <w:r w:rsidR="00EA2BCF">
              <w:rPr>
                <w:b/>
                <w:sz w:val="24"/>
                <w:szCs w:val="24"/>
                <w:lang w:val="ru-RU"/>
              </w:rPr>
              <w:t xml:space="preserve"> </w:t>
            </w:r>
            <w:r w:rsidRPr="00104A6F">
              <w:rPr>
                <w:b/>
                <w:sz w:val="24"/>
                <w:szCs w:val="24"/>
              </w:rPr>
              <w:t>функциональное</w:t>
            </w:r>
            <w:r w:rsidR="00EA2BCF">
              <w:rPr>
                <w:b/>
                <w:sz w:val="24"/>
                <w:szCs w:val="24"/>
                <w:lang w:val="ru-RU"/>
              </w:rPr>
              <w:t xml:space="preserve"> </w:t>
            </w:r>
            <w:r w:rsidRPr="00104A6F">
              <w:rPr>
                <w:b/>
                <w:sz w:val="24"/>
                <w:szCs w:val="24"/>
              </w:rPr>
              <w:t>использование</w:t>
            </w:r>
          </w:p>
        </w:tc>
        <w:tc>
          <w:tcPr>
            <w:tcW w:w="4819" w:type="dxa"/>
          </w:tcPr>
          <w:p w:rsidR="00556194" w:rsidRPr="00104A6F" w:rsidRDefault="00556194" w:rsidP="00104A6F">
            <w:pPr>
              <w:pStyle w:val="TableParagraph"/>
              <w:ind w:left="0" w:right="173"/>
              <w:rPr>
                <w:b/>
                <w:sz w:val="24"/>
                <w:szCs w:val="24"/>
              </w:rPr>
            </w:pPr>
            <w:r w:rsidRPr="00104A6F">
              <w:rPr>
                <w:b/>
                <w:sz w:val="24"/>
                <w:szCs w:val="24"/>
              </w:rPr>
              <w:t>Оснащение</w:t>
            </w:r>
          </w:p>
        </w:tc>
      </w:tr>
      <w:tr w:rsidR="00556194" w:rsidRPr="00104A6F" w:rsidTr="00D631A0">
        <w:trPr>
          <w:trHeight w:val="2814"/>
        </w:trPr>
        <w:tc>
          <w:tcPr>
            <w:tcW w:w="4395" w:type="dxa"/>
          </w:tcPr>
          <w:p w:rsidR="00556194" w:rsidRPr="00104A6F" w:rsidRDefault="00556194" w:rsidP="00CB4F82">
            <w:pPr>
              <w:pStyle w:val="TableParagraph"/>
              <w:ind w:left="0" w:right="173"/>
              <w:rPr>
                <w:b/>
                <w:i/>
                <w:sz w:val="24"/>
                <w:szCs w:val="24"/>
                <w:lang w:val="ru-RU"/>
              </w:rPr>
            </w:pPr>
            <w:r w:rsidRPr="00104A6F">
              <w:rPr>
                <w:b/>
                <w:i/>
                <w:sz w:val="24"/>
                <w:szCs w:val="24"/>
                <w:lang w:val="ru-RU"/>
              </w:rPr>
              <w:t>Участки</w:t>
            </w:r>
            <w:r w:rsidR="00EA2BCF">
              <w:rPr>
                <w:b/>
                <w:i/>
                <w:sz w:val="24"/>
                <w:szCs w:val="24"/>
                <w:lang w:val="ru-RU"/>
              </w:rPr>
              <w:t xml:space="preserve"> </w:t>
            </w:r>
            <w:r w:rsidRPr="00104A6F">
              <w:rPr>
                <w:b/>
                <w:i/>
                <w:sz w:val="24"/>
                <w:szCs w:val="24"/>
                <w:lang w:val="ru-RU"/>
              </w:rPr>
              <w:t>групп</w:t>
            </w:r>
          </w:p>
          <w:p w:rsidR="00556194" w:rsidRPr="00104A6F" w:rsidRDefault="00556194" w:rsidP="00CB4F82">
            <w:pPr>
              <w:pStyle w:val="TableParagraph"/>
              <w:ind w:left="0" w:right="173"/>
              <w:rPr>
                <w:sz w:val="24"/>
                <w:szCs w:val="24"/>
                <w:lang w:val="ru-RU"/>
              </w:rPr>
            </w:pPr>
            <w:r w:rsidRPr="00104A6F">
              <w:rPr>
                <w:sz w:val="24"/>
                <w:szCs w:val="24"/>
                <w:lang w:val="ru-RU"/>
              </w:rPr>
              <w:t>Образовательная</w:t>
            </w:r>
            <w:r w:rsidR="00EA2BCF">
              <w:rPr>
                <w:sz w:val="24"/>
                <w:szCs w:val="24"/>
                <w:lang w:val="ru-RU"/>
              </w:rPr>
              <w:t xml:space="preserve"> </w:t>
            </w:r>
            <w:r w:rsidRPr="00104A6F">
              <w:rPr>
                <w:sz w:val="24"/>
                <w:szCs w:val="24"/>
                <w:lang w:val="ru-RU"/>
              </w:rPr>
              <w:t>деятельность,</w:t>
            </w:r>
            <w:r w:rsidR="00EA2BCF">
              <w:rPr>
                <w:sz w:val="24"/>
                <w:szCs w:val="24"/>
                <w:lang w:val="ru-RU"/>
              </w:rPr>
              <w:t xml:space="preserve"> </w:t>
            </w:r>
            <w:r w:rsidRPr="00104A6F">
              <w:rPr>
                <w:sz w:val="24"/>
                <w:szCs w:val="24"/>
                <w:lang w:val="ru-RU"/>
              </w:rPr>
              <w:t>осуществляемая</w:t>
            </w:r>
            <w:r w:rsidR="00EA2BCF">
              <w:rPr>
                <w:sz w:val="24"/>
                <w:szCs w:val="24"/>
                <w:lang w:val="ru-RU"/>
              </w:rPr>
              <w:t xml:space="preserve"> </w:t>
            </w:r>
            <w:r w:rsidRPr="00104A6F">
              <w:rPr>
                <w:sz w:val="24"/>
                <w:szCs w:val="24"/>
                <w:lang w:val="ru-RU"/>
              </w:rPr>
              <w:t>в</w:t>
            </w:r>
            <w:r w:rsidR="00EA2BCF">
              <w:rPr>
                <w:sz w:val="24"/>
                <w:szCs w:val="24"/>
                <w:lang w:val="ru-RU"/>
              </w:rPr>
              <w:t xml:space="preserve"> </w:t>
            </w:r>
            <w:r w:rsidRPr="00104A6F">
              <w:rPr>
                <w:sz w:val="24"/>
                <w:szCs w:val="24"/>
                <w:lang w:val="ru-RU"/>
              </w:rPr>
              <w:t>процессе организации различных видов детской</w:t>
            </w:r>
            <w:r w:rsidR="00EA2BCF">
              <w:rPr>
                <w:sz w:val="24"/>
                <w:szCs w:val="24"/>
                <w:lang w:val="ru-RU"/>
              </w:rPr>
              <w:t xml:space="preserve"> </w:t>
            </w:r>
            <w:r w:rsidRPr="00104A6F">
              <w:rPr>
                <w:sz w:val="24"/>
                <w:szCs w:val="24"/>
                <w:lang w:val="ru-RU"/>
              </w:rPr>
              <w:t>деятельности.</w:t>
            </w:r>
          </w:p>
          <w:p w:rsidR="00556194" w:rsidRPr="00104A6F" w:rsidRDefault="00556194" w:rsidP="00CB4F82">
            <w:pPr>
              <w:pStyle w:val="TableParagraph"/>
              <w:ind w:left="0" w:right="173"/>
              <w:rPr>
                <w:sz w:val="24"/>
                <w:szCs w:val="24"/>
                <w:lang w:val="ru-RU"/>
              </w:rPr>
            </w:pPr>
            <w:r w:rsidRPr="00104A6F">
              <w:rPr>
                <w:sz w:val="24"/>
                <w:szCs w:val="24"/>
                <w:lang w:val="ru-RU"/>
              </w:rPr>
              <w:t>Самостоятельная</w:t>
            </w:r>
            <w:r w:rsidR="00EA2BCF">
              <w:rPr>
                <w:sz w:val="24"/>
                <w:szCs w:val="24"/>
                <w:lang w:val="ru-RU"/>
              </w:rPr>
              <w:t xml:space="preserve"> </w:t>
            </w:r>
            <w:r w:rsidRPr="00104A6F">
              <w:rPr>
                <w:sz w:val="24"/>
                <w:szCs w:val="24"/>
                <w:lang w:val="ru-RU"/>
              </w:rPr>
              <w:t>деятельность детей.</w:t>
            </w:r>
            <w:r w:rsidR="00EA2BCF">
              <w:rPr>
                <w:sz w:val="24"/>
                <w:szCs w:val="24"/>
                <w:lang w:val="ru-RU"/>
              </w:rPr>
              <w:t xml:space="preserve"> </w:t>
            </w:r>
            <w:r w:rsidRPr="00104A6F">
              <w:rPr>
                <w:sz w:val="24"/>
                <w:szCs w:val="24"/>
                <w:lang w:val="ru-RU"/>
              </w:rPr>
              <w:t>Удовлетворение</w:t>
            </w:r>
            <w:r w:rsidR="00EA2BCF">
              <w:rPr>
                <w:sz w:val="24"/>
                <w:szCs w:val="24"/>
                <w:lang w:val="ru-RU"/>
              </w:rPr>
              <w:t xml:space="preserve"> </w:t>
            </w:r>
            <w:r w:rsidRPr="00104A6F">
              <w:rPr>
                <w:sz w:val="24"/>
                <w:szCs w:val="24"/>
                <w:lang w:val="ru-RU"/>
              </w:rPr>
              <w:t>потребности</w:t>
            </w:r>
            <w:r w:rsidR="00EA2BCF">
              <w:rPr>
                <w:sz w:val="24"/>
                <w:szCs w:val="24"/>
                <w:lang w:val="ru-RU"/>
              </w:rPr>
              <w:t xml:space="preserve"> </w:t>
            </w:r>
            <w:r w:rsidRPr="00104A6F">
              <w:rPr>
                <w:sz w:val="24"/>
                <w:szCs w:val="24"/>
                <w:lang w:val="ru-RU"/>
              </w:rPr>
              <w:t>детей</w:t>
            </w:r>
            <w:r w:rsidR="00EA2BCF">
              <w:rPr>
                <w:sz w:val="24"/>
                <w:szCs w:val="24"/>
                <w:lang w:val="ru-RU"/>
              </w:rPr>
              <w:t xml:space="preserve"> </w:t>
            </w:r>
            <w:r w:rsidRPr="00104A6F">
              <w:rPr>
                <w:sz w:val="24"/>
                <w:szCs w:val="24"/>
                <w:lang w:val="ru-RU"/>
              </w:rPr>
              <w:t>в</w:t>
            </w:r>
            <w:r w:rsidR="00EA2BCF">
              <w:rPr>
                <w:sz w:val="24"/>
                <w:szCs w:val="24"/>
                <w:lang w:val="ru-RU"/>
              </w:rPr>
              <w:t xml:space="preserve"> </w:t>
            </w:r>
            <w:r w:rsidRPr="00104A6F">
              <w:rPr>
                <w:sz w:val="24"/>
                <w:szCs w:val="24"/>
                <w:lang w:val="ru-RU"/>
              </w:rPr>
              <w:t>самовыражении.</w:t>
            </w:r>
            <w:r w:rsidR="00EA2BCF">
              <w:rPr>
                <w:sz w:val="24"/>
                <w:szCs w:val="24"/>
                <w:lang w:val="ru-RU"/>
              </w:rPr>
              <w:t xml:space="preserve"> </w:t>
            </w:r>
            <w:r w:rsidRPr="00104A6F">
              <w:rPr>
                <w:sz w:val="24"/>
                <w:szCs w:val="24"/>
                <w:lang w:val="ru-RU"/>
              </w:rPr>
              <w:t>Индивидуальная</w:t>
            </w:r>
            <w:r w:rsidR="00EA2BCF">
              <w:rPr>
                <w:sz w:val="24"/>
                <w:szCs w:val="24"/>
                <w:lang w:val="ru-RU"/>
              </w:rPr>
              <w:t xml:space="preserve"> </w:t>
            </w:r>
            <w:r w:rsidRPr="00104A6F">
              <w:rPr>
                <w:sz w:val="24"/>
                <w:szCs w:val="24"/>
                <w:lang w:val="ru-RU"/>
              </w:rPr>
              <w:t>работа.</w:t>
            </w:r>
            <w:r w:rsidR="00EA2BCF">
              <w:rPr>
                <w:sz w:val="24"/>
                <w:szCs w:val="24"/>
                <w:lang w:val="ru-RU"/>
              </w:rPr>
              <w:t xml:space="preserve"> </w:t>
            </w:r>
            <w:r w:rsidRPr="00104A6F">
              <w:rPr>
                <w:sz w:val="24"/>
                <w:szCs w:val="24"/>
                <w:lang w:val="ru-RU"/>
              </w:rPr>
              <w:t>Песочная</w:t>
            </w:r>
            <w:r w:rsidR="00EA2BCF">
              <w:rPr>
                <w:sz w:val="24"/>
                <w:szCs w:val="24"/>
                <w:lang w:val="ru-RU"/>
              </w:rPr>
              <w:t xml:space="preserve"> </w:t>
            </w:r>
            <w:r w:rsidRPr="00104A6F">
              <w:rPr>
                <w:sz w:val="24"/>
                <w:szCs w:val="24"/>
                <w:lang w:val="ru-RU"/>
              </w:rPr>
              <w:t>игротерапия.</w:t>
            </w:r>
          </w:p>
          <w:p w:rsidR="00556194" w:rsidRPr="00104A6F" w:rsidRDefault="00556194" w:rsidP="00CB4F82">
            <w:pPr>
              <w:pStyle w:val="TableParagraph"/>
              <w:ind w:left="0" w:right="173"/>
              <w:rPr>
                <w:sz w:val="24"/>
                <w:szCs w:val="24"/>
                <w:lang w:val="ru-RU"/>
              </w:rPr>
            </w:pPr>
            <w:r w:rsidRPr="00104A6F">
              <w:rPr>
                <w:sz w:val="24"/>
                <w:szCs w:val="24"/>
                <w:lang w:val="ru-RU"/>
              </w:rPr>
              <w:t>Закаливание</w:t>
            </w:r>
            <w:r w:rsidR="00EA2BCF">
              <w:rPr>
                <w:sz w:val="24"/>
                <w:szCs w:val="24"/>
                <w:lang w:val="ru-RU"/>
              </w:rPr>
              <w:t xml:space="preserve"> </w:t>
            </w:r>
            <w:r w:rsidRPr="00104A6F">
              <w:rPr>
                <w:sz w:val="24"/>
                <w:szCs w:val="24"/>
                <w:lang w:val="ru-RU"/>
              </w:rPr>
              <w:t>детей:</w:t>
            </w:r>
            <w:r w:rsidR="00EA2BCF">
              <w:rPr>
                <w:sz w:val="24"/>
                <w:szCs w:val="24"/>
                <w:lang w:val="ru-RU"/>
              </w:rPr>
              <w:t xml:space="preserve"> </w:t>
            </w:r>
            <w:r w:rsidRPr="00104A6F">
              <w:rPr>
                <w:sz w:val="24"/>
                <w:szCs w:val="24"/>
                <w:lang w:val="ru-RU"/>
              </w:rPr>
              <w:t>различные</w:t>
            </w:r>
            <w:r w:rsidR="00EA2BCF">
              <w:rPr>
                <w:sz w:val="24"/>
                <w:szCs w:val="24"/>
                <w:lang w:val="ru-RU"/>
              </w:rPr>
              <w:t xml:space="preserve"> </w:t>
            </w:r>
            <w:r w:rsidRPr="00104A6F">
              <w:rPr>
                <w:sz w:val="24"/>
                <w:szCs w:val="24"/>
                <w:lang w:val="ru-RU"/>
              </w:rPr>
              <w:t>гимнастики,</w:t>
            </w:r>
            <w:r w:rsidR="00EA2BCF">
              <w:rPr>
                <w:sz w:val="24"/>
                <w:szCs w:val="24"/>
                <w:lang w:val="ru-RU"/>
              </w:rPr>
              <w:t xml:space="preserve"> </w:t>
            </w:r>
            <w:r w:rsidRPr="00104A6F">
              <w:rPr>
                <w:sz w:val="24"/>
                <w:szCs w:val="24"/>
                <w:lang w:val="ru-RU"/>
              </w:rPr>
              <w:t>игровой</w:t>
            </w:r>
          </w:p>
          <w:p w:rsidR="00556194" w:rsidRPr="00104A6F" w:rsidRDefault="00556194" w:rsidP="00CB4F82">
            <w:pPr>
              <w:pStyle w:val="TableParagraph"/>
              <w:ind w:left="0" w:right="173"/>
              <w:rPr>
                <w:sz w:val="24"/>
                <w:szCs w:val="24"/>
                <w:lang w:val="ru-RU"/>
              </w:rPr>
            </w:pPr>
            <w:r w:rsidRPr="00104A6F">
              <w:rPr>
                <w:sz w:val="24"/>
                <w:szCs w:val="24"/>
                <w:lang w:val="ru-RU"/>
              </w:rPr>
              <w:t>массаж,</w:t>
            </w:r>
            <w:r w:rsidR="00EA2BCF">
              <w:rPr>
                <w:sz w:val="24"/>
                <w:szCs w:val="24"/>
                <w:lang w:val="ru-RU"/>
              </w:rPr>
              <w:t xml:space="preserve"> </w:t>
            </w:r>
            <w:r w:rsidRPr="00104A6F">
              <w:rPr>
                <w:sz w:val="24"/>
                <w:szCs w:val="24"/>
                <w:lang w:val="ru-RU"/>
              </w:rPr>
              <w:t>игры</w:t>
            </w:r>
            <w:r w:rsidR="00EA2BCF">
              <w:rPr>
                <w:sz w:val="24"/>
                <w:szCs w:val="24"/>
                <w:lang w:val="ru-RU"/>
              </w:rPr>
              <w:t xml:space="preserve"> </w:t>
            </w:r>
            <w:r w:rsidRPr="00104A6F">
              <w:rPr>
                <w:sz w:val="24"/>
                <w:szCs w:val="24"/>
                <w:lang w:val="ru-RU"/>
              </w:rPr>
              <w:t>с</w:t>
            </w:r>
            <w:r w:rsidR="00EA2BCF">
              <w:rPr>
                <w:sz w:val="24"/>
                <w:szCs w:val="24"/>
                <w:lang w:val="ru-RU"/>
              </w:rPr>
              <w:t xml:space="preserve"> </w:t>
            </w:r>
            <w:r w:rsidRPr="00104A6F">
              <w:rPr>
                <w:sz w:val="24"/>
                <w:szCs w:val="24"/>
                <w:lang w:val="ru-RU"/>
              </w:rPr>
              <w:t>водой;</w:t>
            </w:r>
            <w:r w:rsidR="00EA2BCF">
              <w:rPr>
                <w:sz w:val="24"/>
                <w:szCs w:val="24"/>
                <w:lang w:val="ru-RU"/>
              </w:rPr>
              <w:t xml:space="preserve"> </w:t>
            </w:r>
            <w:r w:rsidRPr="00104A6F">
              <w:rPr>
                <w:sz w:val="24"/>
                <w:szCs w:val="24"/>
                <w:lang w:val="ru-RU"/>
              </w:rPr>
              <w:t>световоздушные</w:t>
            </w:r>
            <w:r w:rsidR="00EA2BCF">
              <w:rPr>
                <w:sz w:val="24"/>
                <w:szCs w:val="24"/>
                <w:lang w:val="ru-RU"/>
              </w:rPr>
              <w:t xml:space="preserve"> </w:t>
            </w:r>
            <w:r w:rsidRPr="00104A6F">
              <w:rPr>
                <w:sz w:val="24"/>
                <w:szCs w:val="24"/>
                <w:lang w:val="ru-RU"/>
              </w:rPr>
              <w:t>ванны.</w:t>
            </w:r>
            <w:r w:rsidR="00EA2BCF">
              <w:rPr>
                <w:sz w:val="24"/>
                <w:szCs w:val="24"/>
                <w:lang w:val="ru-RU"/>
              </w:rPr>
              <w:t xml:space="preserve"> </w:t>
            </w:r>
            <w:r w:rsidRPr="00104A6F">
              <w:rPr>
                <w:sz w:val="24"/>
                <w:szCs w:val="24"/>
                <w:lang w:val="ru-RU"/>
              </w:rPr>
              <w:t>Консультативная</w:t>
            </w:r>
            <w:r w:rsidR="00EA2BCF">
              <w:rPr>
                <w:sz w:val="24"/>
                <w:szCs w:val="24"/>
                <w:lang w:val="ru-RU"/>
              </w:rPr>
              <w:t xml:space="preserve"> </w:t>
            </w:r>
            <w:r w:rsidRPr="00104A6F">
              <w:rPr>
                <w:sz w:val="24"/>
                <w:szCs w:val="24"/>
                <w:lang w:val="ru-RU"/>
              </w:rPr>
              <w:t>работа</w:t>
            </w:r>
            <w:r w:rsidR="00EA2BCF">
              <w:rPr>
                <w:sz w:val="24"/>
                <w:szCs w:val="24"/>
                <w:lang w:val="ru-RU"/>
              </w:rPr>
              <w:t xml:space="preserve"> </w:t>
            </w:r>
            <w:r w:rsidRPr="00104A6F">
              <w:rPr>
                <w:sz w:val="24"/>
                <w:szCs w:val="24"/>
                <w:lang w:val="ru-RU"/>
              </w:rPr>
              <w:t>с</w:t>
            </w:r>
            <w:r w:rsidR="00EA2BCF">
              <w:rPr>
                <w:sz w:val="24"/>
                <w:szCs w:val="24"/>
                <w:lang w:val="ru-RU"/>
              </w:rPr>
              <w:t xml:space="preserve"> </w:t>
            </w:r>
            <w:r w:rsidRPr="00104A6F">
              <w:rPr>
                <w:sz w:val="24"/>
                <w:szCs w:val="24"/>
                <w:lang w:val="ru-RU"/>
              </w:rPr>
              <w:t>родителями.</w:t>
            </w:r>
          </w:p>
          <w:p w:rsidR="00556194" w:rsidRPr="00EA2BCF" w:rsidRDefault="00556194" w:rsidP="00CB4F82">
            <w:pPr>
              <w:pStyle w:val="TableParagraph"/>
              <w:ind w:left="0" w:right="173"/>
              <w:rPr>
                <w:sz w:val="24"/>
                <w:szCs w:val="24"/>
                <w:lang w:val="ru-RU"/>
              </w:rPr>
            </w:pPr>
            <w:r w:rsidRPr="00EA2BCF">
              <w:rPr>
                <w:sz w:val="24"/>
                <w:szCs w:val="24"/>
                <w:lang w:val="ru-RU"/>
              </w:rPr>
              <w:t>Совместные</w:t>
            </w:r>
            <w:r w:rsidR="00EA2BCF">
              <w:rPr>
                <w:sz w:val="24"/>
                <w:szCs w:val="24"/>
                <w:lang w:val="ru-RU"/>
              </w:rPr>
              <w:t xml:space="preserve"> </w:t>
            </w:r>
            <w:r w:rsidRPr="00EA2BCF">
              <w:rPr>
                <w:sz w:val="24"/>
                <w:szCs w:val="24"/>
                <w:lang w:val="ru-RU"/>
              </w:rPr>
              <w:t>прогулки</w:t>
            </w:r>
            <w:r w:rsidR="00EA2BCF">
              <w:rPr>
                <w:sz w:val="24"/>
                <w:szCs w:val="24"/>
                <w:lang w:val="ru-RU"/>
              </w:rPr>
              <w:t xml:space="preserve"> </w:t>
            </w:r>
            <w:r w:rsidRPr="00EA2BCF">
              <w:rPr>
                <w:sz w:val="24"/>
                <w:szCs w:val="24"/>
                <w:lang w:val="ru-RU"/>
              </w:rPr>
              <w:t>с</w:t>
            </w:r>
            <w:r w:rsidR="00EA2BCF">
              <w:rPr>
                <w:sz w:val="24"/>
                <w:szCs w:val="24"/>
                <w:lang w:val="ru-RU"/>
              </w:rPr>
              <w:t xml:space="preserve"> </w:t>
            </w:r>
            <w:r w:rsidRPr="00EA2BCF">
              <w:rPr>
                <w:sz w:val="24"/>
                <w:szCs w:val="24"/>
                <w:lang w:val="ru-RU"/>
              </w:rPr>
              <w:t>родителями.</w:t>
            </w:r>
          </w:p>
        </w:tc>
        <w:tc>
          <w:tcPr>
            <w:tcW w:w="4819" w:type="dxa"/>
          </w:tcPr>
          <w:p w:rsidR="00556194" w:rsidRPr="00104A6F" w:rsidRDefault="00556194" w:rsidP="00104A6F">
            <w:pPr>
              <w:pStyle w:val="TableParagraph"/>
              <w:spacing w:line="256" w:lineRule="auto"/>
              <w:ind w:left="0" w:right="173"/>
              <w:rPr>
                <w:sz w:val="24"/>
                <w:szCs w:val="24"/>
                <w:lang w:val="ru-RU"/>
              </w:rPr>
            </w:pPr>
            <w:r w:rsidRPr="00104A6F">
              <w:rPr>
                <w:sz w:val="24"/>
                <w:szCs w:val="24"/>
                <w:lang w:val="ru-RU"/>
              </w:rPr>
              <w:t>6</w:t>
            </w:r>
            <w:r w:rsidR="00EA2BCF">
              <w:rPr>
                <w:sz w:val="24"/>
                <w:szCs w:val="24"/>
                <w:lang w:val="ru-RU"/>
              </w:rPr>
              <w:t xml:space="preserve"> </w:t>
            </w:r>
            <w:r w:rsidRPr="00104A6F">
              <w:rPr>
                <w:sz w:val="24"/>
                <w:szCs w:val="24"/>
                <w:lang w:val="ru-RU"/>
              </w:rPr>
              <w:t>участков</w:t>
            </w:r>
            <w:r w:rsidR="00EA2BCF">
              <w:rPr>
                <w:sz w:val="24"/>
                <w:szCs w:val="24"/>
                <w:lang w:val="ru-RU"/>
              </w:rPr>
              <w:t xml:space="preserve"> </w:t>
            </w:r>
            <w:r w:rsidRPr="00104A6F">
              <w:rPr>
                <w:sz w:val="24"/>
                <w:szCs w:val="24"/>
                <w:lang w:val="ru-RU"/>
              </w:rPr>
              <w:t>для</w:t>
            </w:r>
            <w:r w:rsidR="00EA2BCF">
              <w:rPr>
                <w:sz w:val="24"/>
                <w:szCs w:val="24"/>
                <w:lang w:val="ru-RU"/>
              </w:rPr>
              <w:t xml:space="preserve"> </w:t>
            </w:r>
            <w:r w:rsidRPr="00104A6F">
              <w:rPr>
                <w:sz w:val="24"/>
                <w:szCs w:val="24"/>
                <w:lang w:val="ru-RU"/>
              </w:rPr>
              <w:t>прогулок</w:t>
            </w:r>
            <w:r w:rsidR="00EA2BCF">
              <w:rPr>
                <w:sz w:val="24"/>
                <w:szCs w:val="24"/>
                <w:lang w:val="ru-RU"/>
              </w:rPr>
              <w:t xml:space="preserve"> </w:t>
            </w:r>
            <w:r w:rsidRPr="00104A6F">
              <w:rPr>
                <w:sz w:val="24"/>
                <w:szCs w:val="24"/>
                <w:lang w:val="ru-RU"/>
              </w:rPr>
              <w:t>(у</w:t>
            </w:r>
            <w:r w:rsidR="00EA2BCF">
              <w:rPr>
                <w:sz w:val="24"/>
                <w:szCs w:val="24"/>
                <w:lang w:val="ru-RU"/>
              </w:rPr>
              <w:t xml:space="preserve"> </w:t>
            </w:r>
            <w:r w:rsidRPr="00104A6F">
              <w:rPr>
                <w:sz w:val="24"/>
                <w:szCs w:val="24"/>
                <w:lang w:val="ru-RU"/>
              </w:rPr>
              <w:t>каждой</w:t>
            </w:r>
            <w:r w:rsidR="00EA2BCF">
              <w:rPr>
                <w:sz w:val="24"/>
                <w:szCs w:val="24"/>
                <w:lang w:val="ru-RU"/>
              </w:rPr>
              <w:t xml:space="preserve"> </w:t>
            </w:r>
            <w:r w:rsidRPr="00104A6F">
              <w:rPr>
                <w:sz w:val="24"/>
                <w:szCs w:val="24"/>
                <w:lang w:val="ru-RU"/>
              </w:rPr>
              <w:t>возрастной</w:t>
            </w:r>
            <w:r w:rsidR="00EA2BCF">
              <w:rPr>
                <w:sz w:val="24"/>
                <w:szCs w:val="24"/>
                <w:lang w:val="ru-RU"/>
              </w:rPr>
              <w:t xml:space="preserve"> </w:t>
            </w:r>
            <w:r w:rsidRPr="00104A6F">
              <w:rPr>
                <w:sz w:val="24"/>
                <w:szCs w:val="24"/>
                <w:lang w:val="ru-RU"/>
              </w:rPr>
              <w:t>группы</w:t>
            </w:r>
            <w:r w:rsidR="00EA2BCF">
              <w:rPr>
                <w:sz w:val="24"/>
                <w:szCs w:val="24"/>
                <w:lang w:val="ru-RU"/>
              </w:rPr>
              <w:t xml:space="preserve"> </w:t>
            </w:r>
            <w:r w:rsidRPr="00104A6F">
              <w:rPr>
                <w:sz w:val="24"/>
                <w:szCs w:val="24"/>
                <w:lang w:val="ru-RU"/>
              </w:rPr>
              <w:t>свой</w:t>
            </w:r>
            <w:r w:rsidR="00EA2BCF">
              <w:rPr>
                <w:sz w:val="24"/>
                <w:szCs w:val="24"/>
                <w:lang w:val="ru-RU"/>
              </w:rPr>
              <w:t xml:space="preserve"> </w:t>
            </w:r>
            <w:r w:rsidRPr="00104A6F">
              <w:rPr>
                <w:sz w:val="24"/>
                <w:szCs w:val="24"/>
                <w:lang w:val="ru-RU"/>
              </w:rPr>
              <w:t>участок):</w:t>
            </w:r>
            <w:r w:rsidR="00EA2BCF">
              <w:rPr>
                <w:sz w:val="24"/>
                <w:szCs w:val="24"/>
                <w:lang w:val="ru-RU"/>
              </w:rPr>
              <w:t xml:space="preserve"> </w:t>
            </w:r>
            <w:r w:rsidRPr="00104A6F">
              <w:rPr>
                <w:sz w:val="24"/>
                <w:szCs w:val="24"/>
                <w:lang w:val="ru-RU"/>
              </w:rPr>
              <w:t>беседки,</w:t>
            </w:r>
            <w:r w:rsidR="00EA2BCF">
              <w:rPr>
                <w:sz w:val="24"/>
                <w:szCs w:val="24"/>
                <w:lang w:val="ru-RU"/>
              </w:rPr>
              <w:t xml:space="preserve"> </w:t>
            </w:r>
            <w:r w:rsidRPr="00104A6F">
              <w:rPr>
                <w:sz w:val="24"/>
                <w:szCs w:val="24"/>
                <w:lang w:val="ru-RU"/>
              </w:rPr>
              <w:t>горки,</w:t>
            </w:r>
            <w:r w:rsidR="00EA2BCF">
              <w:rPr>
                <w:sz w:val="24"/>
                <w:szCs w:val="24"/>
                <w:lang w:val="ru-RU"/>
              </w:rPr>
              <w:t xml:space="preserve"> </w:t>
            </w:r>
            <w:r w:rsidRPr="00104A6F">
              <w:rPr>
                <w:sz w:val="24"/>
                <w:szCs w:val="24"/>
                <w:lang w:val="ru-RU"/>
              </w:rPr>
              <w:t>песочницы,</w:t>
            </w:r>
            <w:r w:rsidR="00EA2BCF">
              <w:rPr>
                <w:sz w:val="24"/>
                <w:szCs w:val="24"/>
                <w:lang w:val="ru-RU"/>
              </w:rPr>
              <w:t xml:space="preserve"> </w:t>
            </w:r>
            <w:r w:rsidRPr="00104A6F">
              <w:rPr>
                <w:sz w:val="24"/>
                <w:szCs w:val="24"/>
                <w:lang w:val="ru-RU"/>
              </w:rPr>
              <w:t>скамейки,</w:t>
            </w:r>
            <w:r w:rsidR="00EA2BCF">
              <w:rPr>
                <w:sz w:val="24"/>
                <w:szCs w:val="24"/>
                <w:lang w:val="ru-RU"/>
              </w:rPr>
              <w:t xml:space="preserve"> </w:t>
            </w:r>
            <w:r w:rsidRPr="00104A6F">
              <w:rPr>
                <w:sz w:val="24"/>
                <w:szCs w:val="24"/>
                <w:lang w:val="ru-RU"/>
              </w:rPr>
              <w:t>цветники,</w:t>
            </w:r>
            <w:r w:rsidR="00EA2BCF">
              <w:rPr>
                <w:sz w:val="24"/>
                <w:szCs w:val="24"/>
                <w:lang w:val="ru-RU"/>
              </w:rPr>
              <w:t xml:space="preserve"> </w:t>
            </w:r>
            <w:r w:rsidRPr="00104A6F">
              <w:rPr>
                <w:sz w:val="24"/>
                <w:szCs w:val="24"/>
                <w:lang w:val="ru-RU"/>
              </w:rPr>
              <w:t>игровое</w:t>
            </w:r>
            <w:r w:rsidR="00EA2BCF">
              <w:rPr>
                <w:sz w:val="24"/>
                <w:szCs w:val="24"/>
                <w:lang w:val="ru-RU"/>
              </w:rPr>
              <w:t xml:space="preserve"> </w:t>
            </w:r>
            <w:r w:rsidRPr="00104A6F">
              <w:rPr>
                <w:sz w:val="24"/>
                <w:szCs w:val="24"/>
                <w:lang w:val="ru-RU"/>
              </w:rPr>
              <w:t>оборудование</w:t>
            </w:r>
            <w:r w:rsidR="00EA2BCF">
              <w:rPr>
                <w:sz w:val="24"/>
                <w:szCs w:val="24"/>
                <w:lang w:val="ru-RU"/>
              </w:rPr>
              <w:t xml:space="preserve"> </w:t>
            </w:r>
            <w:r w:rsidRPr="00104A6F">
              <w:rPr>
                <w:sz w:val="24"/>
                <w:szCs w:val="24"/>
                <w:lang w:val="ru-RU"/>
              </w:rPr>
              <w:t>и</w:t>
            </w:r>
            <w:r w:rsidR="00EA2BCF">
              <w:rPr>
                <w:sz w:val="24"/>
                <w:szCs w:val="24"/>
                <w:lang w:val="ru-RU"/>
              </w:rPr>
              <w:t xml:space="preserve"> </w:t>
            </w:r>
            <w:r w:rsidRPr="00104A6F">
              <w:rPr>
                <w:sz w:val="24"/>
                <w:szCs w:val="24"/>
                <w:lang w:val="ru-RU"/>
              </w:rPr>
              <w:t>пр.</w:t>
            </w:r>
          </w:p>
        </w:tc>
      </w:tr>
      <w:tr w:rsidR="00556194" w:rsidRPr="00104A6F" w:rsidTr="00D631A0">
        <w:trPr>
          <w:trHeight w:val="2856"/>
        </w:trPr>
        <w:tc>
          <w:tcPr>
            <w:tcW w:w="4395" w:type="dxa"/>
          </w:tcPr>
          <w:p w:rsidR="00556194" w:rsidRPr="00104A6F" w:rsidRDefault="00556194" w:rsidP="00104A6F">
            <w:pPr>
              <w:pStyle w:val="TableParagraph"/>
              <w:ind w:left="0" w:right="173"/>
              <w:rPr>
                <w:b/>
                <w:i/>
                <w:sz w:val="24"/>
                <w:szCs w:val="24"/>
                <w:lang w:val="ru-RU"/>
              </w:rPr>
            </w:pPr>
            <w:r w:rsidRPr="00104A6F">
              <w:rPr>
                <w:b/>
                <w:i/>
                <w:sz w:val="24"/>
                <w:szCs w:val="24"/>
                <w:lang w:val="ru-RU"/>
              </w:rPr>
              <w:t>Спортивная</w:t>
            </w:r>
            <w:r w:rsidR="002A261B">
              <w:rPr>
                <w:b/>
                <w:i/>
                <w:sz w:val="24"/>
                <w:szCs w:val="24"/>
                <w:lang w:val="ru-RU"/>
              </w:rPr>
              <w:t xml:space="preserve"> </w:t>
            </w:r>
            <w:r w:rsidRPr="00104A6F">
              <w:rPr>
                <w:b/>
                <w:i/>
                <w:sz w:val="24"/>
                <w:szCs w:val="24"/>
                <w:lang w:val="ru-RU"/>
              </w:rPr>
              <w:t>площадка</w:t>
            </w:r>
          </w:p>
          <w:p w:rsidR="00556194" w:rsidRPr="00104A6F" w:rsidRDefault="00556194" w:rsidP="00104A6F">
            <w:pPr>
              <w:pStyle w:val="TableParagraph"/>
              <w:spacing w:line="268" w:lineRule="auto"/>
              <w:ind w:left="0" w:right="173"/>
              <w:rPr>
                <w:sz w:val="24"/>
                <w:szCs w:val="24"/>
                <w:lang w:val="ru-RU"/>
              </w:rPr>
            </w:pPr>
            <w:r w:rsidRPr="00104A6F">
              <w:rPr>
                <w:sz w:val="24"/>
                <w:szCs w:val="24"/>
                <w:lang w:val="ru-RU"/>
              </w:rPr>
              <w:t>Образовательная</w:t>
            </w:r>
            <w:r w:rsidR="002A261B">
              <w:rPr>
                <w:sz w:val="24"/>
                <w:szCs w:val="24"/>
                <w:lang w:val="ru-RU"/>
              </w:rPr>
              <w:t xml:space="preserve"> </w:t>
            </w:r>
            <w:r w:rsidRPr="00104A6F">
              <w:rPr>
                <w:sz w:val="24"/>
                <w:szCs w:val="24"/>
                <w:lang w:val="ru-RU"/>
              </w:rPr>
              <w:t>деятельность</w:t>
            </w:r>
            <w:r w:rsidR="002A261B">
              <w:rPr>
                <w:sz w:val="24"/>
                <w:szCs w:val="24"/>
                <w:lang w:val="ru-RU"/>
              </w:rPr>
              <w:t xml:space="preserve"> </w:t>
            </w:r>
            <w:r w:rsidRPr="00104A6F">
              <w:rPr>
                <w:sz w:val="24"/>
                <w:szCs w:val="24"/>
                <w:lang w:val="ru-RU"/>
              </w:rPr>
              <w:t>по</w:t>
            </w:r>
            <w:r w:rsidR="002A261B">
              <w:rPr>
                <w:sz w:val="24"/>
                <w:szCs w:val="24"/>
                <w:lang w:val="ru-RU"/>
              </w:rPr>
              <w:t xml:space="preserve"> </w:t>
            </w:r>
            <w:r w:rsidRPr="00104A6F">
              <w:rPr>
                <w:sz w:val="24"/>
                <w:szCs w:val="24"/>
                <w:lang w:val="ru-RU"/>
              </w:rPr>
              <w:t>физической</w:t>
            </w:r>
            <w:r w:rsidR="002A261B">
              <w:rPr>
                <w:sz w:val="24"/>
                <w:szCs w:val="24"/>
                <w:lang w:val="ru-RU"/>
              </w:rPr>
              <w:t xml:space="preserve"> </w:t>
            </w:r>
            <w:r w:rsidRPr="00104A6F">
              <w:rPr>
                <w:sz w:val="24"/>
                <w:szCs w:val="24"/>
                <w:lang w:val="ru-RU"/>
              </w:rPr>
              <w:t>культуре</w:t>
            </w:r>
            <w:r w:rsidR="002A261B">
              <w:rPr>
                <w:sz w:val="24"/>
                <w:szCs w:val="24"/>
                <w:lang w:val="ru-RU"/>
              </w:rPr>
              <w:t xml:space="preserve"> </w:t>
            </w:r>
            <w:r w:rsidRPr="00104A6F">
              <w:rPr>
                <w:sz w:val="24"/>
                <w:szCs w:val="24"/>
                <w:lang w:val="ru-RU"/>
              </w:rPr>
              <w:t>на</w:t>
            </w:r>
            <w:r w:rsidR="002A261B">
              <w:rPr>
                <w:sz w:val="24"/>
                <w:szCs w:val="24"/>
                <w:lang w:val="ru-RU"/>
              </w:rPr>
              <w:t xml:space="preserve"> </w:t>
            </w:r>
            <w:r w:rsidRPr="00104A6F">
              <w:rPr>
                <w:sz w:val="24"/>
                <w:szCs w:val="24"/>
                <w:lang w:val="ru-RU"/>
              </w:rPr>
              <w:t>свежем воздухе.</w:t>
            </w:r>
          </w:p>
          <w:p w:rsidR="00556194" w:rsidRPr="00104A6F" w:rsidRDefault="00556194" w:rsidP="00104A6F">
            <w:pPr>
              <w:pStyle w:val="TableParagraph"/>
              <w:spacing w:line="259" w:lineRule="auto"/>
              <w:ind w:left="0" w:right="173"/>
              <w:rPr>
                <w:sz w:val="24"/>
                <w:szCs w:val="24"/>
                <w:lang w:val="ru-RU"/>
              </w:rPr>
            </w:pPr>
            <w:r w:rsidRPr="00104A6F">
              <w:rPr>
                <w:sz w:val="24"/>
                <w:szCs w:val="24"/>
                <w:lang w:val="ru-RU"/>
              </w:rPr>
              <w:t>Спортивные</w:t>
            </w:r>
            <w:r w:rsidR="002A261B">
              <w:rPr>
                <w:sz w:val="24"/>
                <w:szCs w:val="24"/>
                <w:lang w:val="ru-RU"/>
              </w:rPr>
              <w:t xml:space="preserve"> </w:t>
            </w:r>
            <w:r w:rsidRPr="00104A6F">
              <w:rPr>
                <w:sz w:val="24"/>
                <w:szCs w:val="24"/>
                <w:lang w:val="ru-RU"/>
              </w:rPr>
              <w:t>праздники,</w:t>
            </w:r>
            <w:r w:rsidR="002A261B">
              <w:rPr>
                <w:sz w:val="24"/>
                <w:szCs w:val="24"/>
                <w:lang w:val="ru-RU"/>
              </w:rPr>
              <w:t xml:space="preserve"> </w:t>
            </w:r>
            <w:r w:rsidRPr="00104A6F">
              <w:rPr>
                <w:sz w:val="24"/>
                <w:szCs w:val="24"/>
                <w:lang w:val="ru-RU"/>
              </w:rPr>
              <w:t>досуги</w:t>
            </w:r>
            <w:r w:rsidR="002A261B">
              <w:rPr>
                <w:sz w:val="24"/>
                <w:szCs w:val="24"/>
                <w:lang w:val="ru-RU"/>
              </w:rPr>
              <w:t xml:space="preserve"> </w:t>
            </w:r>
            <w:r w:rsidRPr="00104A6F">
              <w:rPr>
                <w:sz w:val="24"/>
                <w:szCs w:val="24"/>
                <w:lang w:val="ru-RU"/>
              </w:rPr>
              <w:t>и</w:t>
            </w:r>
            <w:r w:rsidR="002A261B">
              <w:rPr>
                <w:sz w:val="24"/>
                <w:szCs w:val="24"/>
                <w:lang w:val="ru-RU"/>
              </w:rPr>
              <w:t xml:space="preserve"> </w:t>
            </w:r>
            <w:r w:rsidRPr="00104A6F">
              <w:rPr>
                <w:sz w:val="24"/>
                <w:szCs w:val="24"/>
                <w:lang w:val="ru-RU"/>
              </w:rPr>
              <w:t>развлечения.</w:t>
            </w:r>
            <w:r w:rsidR="002A261B">
              <w:rPr>
                <w:sz w:val="24"/>
                <w:szCs w:val="24"/>
                <w:lang w:val="ru-RU"/>
              </w:rPr>
              <w:t xml:space="preserve"> </w:t>
            </w:r>
            <w:r w:rsidRPr="00104A6F">
              <w:rPr>
                <w:sz w:val="24"/>
                <w:szCs w:val="24"/>
                <w:lang w:val="ru-RU"/>
              </w:rPr>
              <w:t>Совместная</w:t>
            </w:r>
            <w:r w:rsidR="002A261B">
              <w:rPr>
                <w:sz w:val="24"/>
                <w:szCs w:val="24"/>
                <w:lang w:val="ru-RU"/>
              </w:rPr>
              <w:t xml:space="preserve"> с </w:t>
            </w:r>
            <w:r w:rsidRPr="00104A6F">
              <w:rPr>
                <w:sz w:val="24"/>
                <w:szCs w:val="24"/>
                <w:lang w:val="ru-RU"/>
              </w:rPr>
              <w:t>взрослыми</w:t>
            </w:r>
            <w:r w:rsidR="002A261B">
              <w:rPr>
                <w:sz w:val="24"/>
                <w:szCs w:val="24"/>
                <w:lang w:val="ru-RU"/>
              </w:rPr>
              <w:t xml:space="preserve"> </w:t>
            </w:r>
            <w:r w:rsidRPr="00104A6F">
              <w:rPr>
                <w:sz w:val="24"/>
                <w:szCs w:val="24"/>
                <w:lang w:val="ru-RU"/>
              </w:rPr>
              <w:t>самостоятельная</w:t>
            </w:r>
            <w:r w:rsidR="002A261B">
              <w:rPr>
                <w:sz w:val="24"/>
                <w:szCs w:val="24"/>
                <w:lang w:val="ru-RU"/>
              </w:rPr>
              <w:t xml:space="preserve"> </w:t>
            </w:r>
            <w:r w:rsidRPr="00104A6F">
              <w:rPr>
                <w:sz w:val="24"/>
                <w:szCs w:val="24"/>
                <w:lang w:val="ru-RU"/>
              </w:rPr>
              <w:t>деятельность</w:t>
            </w:r>
            <w:r w:rsidR="002A261B">
              <w:rPr>
                <w:sz w:val="24"/>
                <w:szCs w:val="24"/>
                <w:lang w:val="ru-RU"/>
              </w:rPr>
              <w:t xml:space="preserve"> </w:t>
            </w:r>
            <w:r w:rsidRPr="00104A6F">
              <w:rPr>
                <w:sz w:val="24"/>
                <w:szCs w:val="24"/>
                <w:lang w:val="ru-RU"/>
              </w:rPr>
              <w:t>детей</w:t>
            </w:r>
            <w:r w:rsidR="002A261B">
              <w:rPr>
                <w:sz w:val="24"/>
                <w:szCs w:val="24"/>
                <w:lang w:val="ru-RU"/>
              </w:rPr>
              <w:t xml:space="preserve"> </w:t>
            </w:r>
            <w:r w:rsidRPr="00104A6F">
              <w:rPr>
                <w:sz w:val="24"/>
                <w:szCs w:val="24"/>
                <w:lang w:val="ru-RU"/>
              </w:rPr>
              <w:t>по</w:t>
            </w:r>
            <w:r w:rsidR="002A261B">
              <w:rPr>
                <w:sz w:val="24"/>
                <w:szCs w:val="24"/>
                <w:lang w:val="ru-RU"/>
              </w:rPr>
              <w:t xml:space="preserve"> </w:t>
            </w:r>
            <w:r w:rsidRPr="00104A6F">
              <w:rPr>
                <w:sz w:val="24"/>
                <w:szCs w:val="24"/>
                <w:lang w:val="ru-RU"/>
              </w:rPr>
              <w:t>развитию</w:t>
            </w:r>
            <w:r w:rsidR="002A261B">
              <w:rPr>
                <w:sz w:val="24"/>
                <w:szCs w:val="24"/>
                <w:lang w:val="ru-RU"/>
              </w:rPr>
              <w:t xml:space="preserve"> </w:t>
            </w:r>
            <w:r w:rsidRPr="00104A6F">
              <w:rPr>
                <w:sz w:val="24"/>
                <w:szCs w:val="24"/>
                <w:lang w:val="ru-RU"/>
              </w:rPr>
              <w:t>физических</w:t>
            </w:r>
            <w:r w:rsidR="002A261B">
              <w:rPr>
                <w:sz w:val="24"/>
                <w:szCs w:val="24"/>
                <w:lang w:val="ru-RU"/>
              </w:rPr>
              <w:t xml:space="preserve"> </w:t>
            </w:r>
            <w:r w:rsidRPr="00104A6F">
              <w:rPr>
                <w:sz w:val="24"/>
                <w:szCs w:val="24"/>
                <w:lang w:val="ru-RU"/>
              </w:rPr>
              <w:t>качеств</w:t>
            </w:r>
            <w:r w:rsidR="002A261B">
              <w:rPr>
                <w:sz w:val="24"/>
                <w:szCs w:val="24"/>
                <w:lang w:val="ru-RU"/>
              </w:rPr>
              <w:t xml:space="preserve"> </w:t>
            </w:r>
            <w:r w:rsidRPr="00104A6F">
              <w:rPr>
                <w:sz w:val="24"/>
                <w:szCs w:val="24"/>
                <w:lang w:val="ru-RU"/>
              </w:rPr>
              <w:t>ио</w:t>
            </w:r>
            <w:r w:rsidR="002A261B">
              <w:rPr>
                <w:sz w:val="24"/>
                <w:szCs w:val="24"/>
                <w:lang w:val="ru-RU"/>
              </w:rPr>
              <w:t xml:space="preserve"> </w:t>
            </w:r>
            <w:r w:rsidRPr="00104A6F">
              <w:rPr>
                <w:sz w:val="24"/>
                <w:szCs w:val="24"/>
                <w:lang w:val="ru-RU"/>
              </w:rPr>
              <w:t>сновных</w:t>
            </w:r>
            <w:r w:rsidR="002A261B">
              <w:rPr>
                <w:sz w:val="24"/>
                <w:szCs w:val="24"/>
                <w:lang w:val="ru-RU"/>
              </w:rPr>
              <w:t xml:space="preserve"> </w:t>
            </w:r>
            <w:r w:rsidRPr="00104A6F">
              <w:rPr>
                <w:sz w:val="24"/>
                <w:szCs w:val="24"/>
                <w:lang w:val="ru-RU"/>
              </w:rPr>
              <w:t>видов</w:t>
            </w:r>
            <w:r w:rsidR="002A261B">
              <w:rPr>
                <w:sz w:val="24"/>
                <w:szCs w:val="24"/>
                <w:lang w:val="ru-RU"/>
              </w:rPr>
              <w:t xml:space="preserve"> </w:t>
            </w:r>
            <w:r w:rsidRPr="00104A6F">
              <w:rPr>
                <w:sz w:val="24"/>
                <w:szCs w:val="24"/>
                <w:lang w:val="ru-RU"/>
              </w:rPr>
              <w:t>движений.</w:t>
            </w:r>
          </w:p>
          <w:p w:rsidR="00556194" w:rsidRPr="002A261B" w:rsidRDefault="00556194" w:rsidP="00104A6F">
            <w:pPr>
              <w:pStyle w:val="TableParagraph"/>
              <w:spacing w:line="273" w:lineRule="auto"/>
              <w:ind w:left="0" w:right="173"/>
              <w:rPr>
                <w:sz w:val="24"/>
                <w:szCs w:val="24"/>
                <w:lang w:val="ru-RU"/>
              </w:rPr>
            </w:pPr>
            <w:r w:rsidRPr="002A261B">
              <w:rPr>
                <w:sz w:val="24"/>
                <w:szCs w:val="24"/>
                <w:lang w:val="ru-RU"/>
              </w:rPr>
              <w:t>Удовлетворение</w:t>
            </w:r>
            <w:r w:rsidR="002A261B">
              <w:rPr>
                <w:sz w:val="24"/>
                <w:szCs w:val="24"/>
                <w:lang w:val="ru-RU"/>
              </w:rPr>
              <w:t xml:space="preserve"> </w:t>
            </w:r>
            <w:r w:rsidRPr="002A261B">
              <w:rPr>
                <w:sz w:val="24"/>
                <w:szCs w:val="24"/>
                <w:lang w:val="ru-RU"/>
              </w:rPr>
              <w:t>потребности</w:t>
            </w:r>
            <w:r w:rsidR="002A261B">
              <w:rPr>
                <w:sz w:val="24"/>
                <w:szCs w:val="24"/>
                <w:lang w:val="ru-RU"/>
              </w:rPr>
              <w:t xml:space="preserve"> </w:t>
            </w:r>
            <w:r w:rsidRPr="002A261B">
              <w:rPr>
                <w:sz w:val="24"/>
                <w:szCs w:val="24"/>
                <w:lang w:val="ru-RU"/>
              </w:rPr>
              <w:t>детей</w:t>
            </w:r>
            <w:r w:rsidR="002A261B">
              <w:rPr>
                <w:sz w:val="24"/>
                <w:szCs w:val="24"/>
                <w:lang w:val="ru-RU"/>
              </w:rPr>
              <w:t xml:space="preserve"> </w:t>
            </w:r>
            <w:r w:rsidRPr="002A261B">
              <w:rPr>
                <w:sz w:val="24"/>
                <w:szCs w:val="24"/>
                <w:lang w:val="ru-RU"/>
              </w:rPr>
              <w:t>в</w:t>
            </w:r>
            <w:r w:rsidR="002A261B">
              <w:rPr>
                <w:sz w:val="24"/>
                <w:szCs w:val="24"/>
                <w:lang w:val="ru-RU"/>
              </w:rPr>
              <w:t xml:space="preserve"> </w:t>
            </w:r>
            <w:r w:rsidRPr="002A261B">
              <w:rPr>
                <w:sz w:val="24"/>
                <w:szCs w:val="24"/>
                <w:lang w:val="ru-RU"/>
              </w:rPr>
              <w:t>самовыражении.</w:t>
            </w:r>
            <w:r w:rsidR="002A261B">
              <w:rPr>
                <w:sz w:val="24"/>
                <w:szCs w:val="24"/>
                <w:lang w:val="ru-RU"/>
              </w:rPr>
              <w:t xml:space="preserve"> </w:t>
            </w:r>
            <w:r w:rsidRPr="002A261B">
              <w:rPr>
                <w:sz w:val="24"/>
                <w:szCs w:val="24"/>
                <w:lang w:val="ru-RU"/>
              </w:rPr>
              <w:t>Оздоровительные</w:t>
            </w:r>
            <w:r w:rsidR="002A261B">
              <w:rPr>
                <w:sz w:val="24"/>
                <w:szCs w:val="24"/>
                <w:lang w:val="ru-RU"/>
              </w:rPr>
              <w:t xml:space="preserve"> </w:t>
            </w:r>
            <w:r w:rsidRPr="002A261B">
              <w:rPr>
                <w:sz w:val="24"/>
                <w:szCs w:val="24"/>
                <w:lang w:val="ru-RU"/>
              </w:rPr>
              <w:t>пробежки.</w:t>
            </w:r>
          </w:p>
          <w:p w:rsidR="00556194" w:rsidRPr="002A261B" w:rsidRDefault="00556194" w:rsidP="00104A6F">
            <w:pPr>
              <w:pStyle w:val="TableParagraph"/>
              <w:spacing w:line="229" w:lineRule="exact"/>
              <w:ind w:left="0" w:right="173"/>
              <w:rPr>
                <w:sz w:val="24"/>
                <w:szCs w:val="24"/>
                <w:lang w:val="ru-RU"/>
              </w:rPr>
            </w:pPr>
            <w:r w:rsidRPr="002A261B">
              <w:rPr>
                <w:sz w:val="24"/>
                <w:szCs w:val="24"/>
                <w:lang w:val="ru-RU"/>
              </w:rPr>
              <w:t>Индивидуальная</w:t>
            </w:r>
            <w:r w:rsidR="002A261B">
              <w:rPr>
                <w:sz w:val="24"/>
                <w:szCs w:val="24"/>
                <w:lang w:val="ru-RU"/>
              </w:rPr>
              <w:t xml:space="preserve"> </w:t>
            </w:r>
            <w:r w:rsidRPr="002A261B">
              <w:rPr>
                <w:sz w:val="24"/>
                <w:szCs w:val="24"/>
                <w:lang w:val="ru-RU"/>
              </w:rPr>
              <w:t>работа</w:t>
            </w:r>
            <w:r w:rsidR="002A261B">
              <w:rPr>
                <w:sz w:val="24"/>
                <w:szCs w:val="24"/>
                <w:lang w:val="ru-RU"/>
              </w:rPr>
              <w:t xml:space="preserve"> </w:t>
            </w:r>
            <w:r w:rsidRPr="002A261B">
              <w:rPr>
                <w:sz w:val="24"/>
                <w:szCs w:val="24"/>
                <w:lang w:val="ru-RU"/>
              </w:rPr>
              <w:t>с</w:t>
            </w:r>
            <w:r w:rsidR="002A261B">
              <w:rPr>
                <w:sz w:val="24"/>
                <w:szCs w:val="24"/>
                <w:lang w:val="ru-RU"/>
              </w:rPr>
              <w:t xml:space="preserve"> </w:t>
            </w:r>
            <w:r w:rsidRPr="002A261B">
              <w:rPr>
                <w:sz w:val="24"/>
                <w:szCs w:val="24"/>
                <w:lang w:val="ru-RU"/>
              </w:rPr>
              <w:t>детьми.</w:t>
            </w:r>
          </w:p>
          <w:p w:rsidR="00556194" w:rsidRPr="002A261B" w:rsidRDefault="00556194" w:rsidP="00104A6F">
            <w:pPr>
              <w:pStyle w:val="TableParagraph"/>
              <w:ind w:left="0" w:right="173"/>
              <w:rPr>
                <w:sz w:val="24"/>
                <w:szCs w:val="24"/>
                <w:lang w:val="ru-RU"/>
              </w:rPr>
            </w:pPr>
            <w:r w:rsidRPr="002A261B">
              <w:rPr>
                <w:sz w:val="24"/>
                <w:szCs w:val="24"/>
                <w:lang w:val="ru-RU"/>
              </w:rPr>
              <w:t>Совместные</w:t>
            </w:r>
            <w:r w:rsidR="002A261B">
              <w:rPr>
                <w:sz w:val="24"/>
                <w:szCs w:val="24"/>
                <w:lang w:val="ru-RU"/>
              </w:rPr>
              <w:t xml:space="preserve"> </w:t>
            </w:r>
            <w:r w:rsidRPr="002A261B">
              <w:rPr>
                <w:sz w:val="24"/>
                <w:szCs w:val="24"/>
                <w:lang w:val="ru-RU"/>
              </w:rPr>
              <w:t>мероприятия</w:t>
            </w:r>
            <w:r w:rsidR="002A261B">
              <w:rPr>
                <w:sz w:val="24"/>
                <w:szCs w:val="24"/>
                <w:lang w:val="ru-RU"/>
              </w:rPr>
              <w:t xml:space="preserve"> </w:t>
            </w:r>
            <w:r w:rsidRPr="002A261B">
              <w:rPr>
                <w:sz w:val="24"/>
                <w:szCs w:val="24"/>
                <w:lang w:val="ru-RU"/>
              </w:rPr>
              <w:t>с</w:t>
            </w:r>
            <w:r w:rsidR="002A261B">
              <w:rPr>
                <w:sz w:val="24"/>
                <w:szCs w:val="24"/>
                <w:lang w:val="ru-RU"/>
              </w:rPr>
              <w:t xml:space="preserve"> </w:t>
            </w:r>
            <w:r w:rsidRPr="002A261B">
              <w:rPr>
                <w:sz w:val="24"/>
                <w:szCs w:val="24"/>
                <w:lang w:val="ru-RU"/>
              </w:rPr>
              <w:t>родителями.</w:t>
            </w:r>
          </w:p>
        </w:tc>
        <w:tc>
          <w:tcPr>
            <w:tcW w:w="4819" w:type="dxa"/>
          </w:tcPr>
          <w:p w:rsidR="00556194" w:rsidRPr="00104A6F" w:rsidRDefault="00556194" w:rsidP="00104A6F">
            <w:pPr>
              <w:pStyle w:val="TableParagraph"/>
              <w:spacing w:line="254" w:lineRule="auto"/>
              <w:ind w:left="0" w:right="173"/>
              <w:rPr>
                <w:sz w:val="24"/>
                <w:szCs w:val="24"/>
                <w:lang w:val="ru-RU"/>
              </w:rPr>
            </w:pPr>
            <w:r w:rsidRPr="00104A6F">
              <w:rPr>
                <w:sz w:val="24"/>
                <w:szCs w:val="24"/>
                <w:lang w:val="ru-RU"/>
              </w:rPr>
              <w:t>Гимнастические</w:t>
            </w:r>
            <w:r w:rsidR="002A261B">
              <w:rPr>
                <w:sz w:val="24"/>
                <w:szCs w:val="24"/>
                <w:lang w:val="ru-RU"/>
              </w:rPr>
              <w:t xml:space="preserve"> </w:t>
            </w:r>
            <w:r w:rsidRPr="00104A6F">
              <w:rPr>
                <w:sz w:val="24"/>
                <w:szCs w:val="24"/>
                <w:lang w:val="ru-RU"/>
              </w:rPr>
              <w:t>стенки,</w:t>
            </w:r>
            <w:r w:rsidR="002A261B">
              <w:rPr>
                <w:sz w:val="24"/>
                <w:szCs w:val="24"/>
                <w:lang w:val="ru-RU"/>
              </w:rPr>
              <w:t xml:space="preserve"> </w:t>
            </w:r>
            <w:r w:rsidRPr="00104A6F">
              <w:rPr>
                <w:sz w:val="24"/>
                <w:szCs w:val="24"/>
                <w:lang w:val="ru-RU"/>
              </w:rPr>
              <w:t>лабиринт,</w:t>
            </w:r>
            <w:r w:rsidR="002A261B">
              <w:rPr>
                <w:sz w:val="24"/>
                <w:szCs w:val="24"/>
                <w:lang w:val="ru-RU"/>
              </w:rPr>
              <w:t xml:space="preserve"> </w:t>
            </w:r>
            <w:r w:rsidRPr="00104A6F">
              <w:rPr>
                <w:sz w:val="24"/>
                <w:szCs w:val="24"/>
                <w:lang w:val="ru-RU"/>
              </w:rPr>
              <w:t>баскетбольные</w:t>
            </w:r>
            <w:r w:rsidR="002A261B">
              <w:rPr>
                <w:sz w:val="24"/>
                <w:szCs w:val="24"/>
                <w:lang w:val="ru-RU"/>
              </w:rPr>
              <w:t xml:space="preserve"> </w:t>
            </w:r>
            <w:r w:rsidRPr="00104A6F">
              <w:rPr>
                <w:sz w:val="24"/>
                <w:szCs w:val="24"/>
                <w:lang w:val="ru-RU"/>
              </w:rPr>
              <w:t>кольца,</w:t>
            </w:r>
            <w:r w:rsidR="002A261B">
              <w:rPr>
                <w:sz w:val="24"/>
                <w:szCs w:val="24"/>
                <w:lang w:val="ru-RU"/>
              </w:rPr>
              <w:t xml:space="preserve"> </w:t>
            </w:r>
            <w:r w:rsidRPr="00104A6F">
              <w:rPr>
                <w:sz w:val="24"/>
                <w:szCs w:val="24"/>
                <w:lang w:val="ru-RU"/>
              </w:rPr>
              <w:t>скамейки,</w:t>
            </w:r>
            <w:r w:rsidR="002A261B">
              <w:rPr>
                <w:sz w:val="24"/>
                <w:szCs w:val="24"/>
                <w:lang w:val="ru-RU"/>
              </w:rPr>
              <w:t xml:space="preserve"> </w:t>
            </w:r>
            <w:r w:rsidRPr="00104A6F">
              <w:rPr>
                <w:sz w:val="24"/>
                <w:szCs w:val="24"/>
                <w:lang w:val="ru-RU"/>
              </w:rPr>
              <w:t>футбольные</w:t>
            </w:r>
            <w:r w:rsidR="002A261B">
              <w:rPr>
                <w:sz w:val="24"/>
                <w:szCs w:val="24"/>
                <w:lang w:val="ru-RU"/>
              </w:rPr>
              <w:t xml:space="preserve"> </w:t>
            </w:r>
            <w:r w:rsidRPr="00104A6F">
              <w:rPr>
                <w:sz w:val="24"/>
                <w:szCs w:val="24"/>
                <w:lang w:val="ru-RU"/>
              </w:rPr>
              <w:t>детские</w:t>
            </w:r>
            <w:r w:rsidR="002A261B">
              <w:rPr>
                <w:sz w:val="24"/>
                <w:szCs w:val="24"/>
                <w:lang w:val="ru-RU"/>
              </w:rPr>
              <w:t xml:space="preserve"> </w:t>
            </w:r>
            <w:r w:rsidRPr="00104A6F">
              <w:rPr>
                <w:sz w:val="24"/>
                <w:szCs w:val="24"/>
                <w:lang w:val="ru-RU"/>
              </w:rPr>
              <w:t>ворота.</w:t>
            </w:r>
          </w:p>
        </w:tc>
      </w:tr>
      <w:tr w:rsidR="00556194" w:rsidRPr="00104A6F" w:rsidTr="00D631A0">
        <w:trPr>
          <w:trHeight w:val="2580"/>
        </w:trPr>
        <w:tc>
          <w:tcPr>
            <w:tcW w:w="4395" w:type="dxa"/>
          </w:tcPr>
          <w:p w:rsidR="00556194" w:rsidRPr="00104A6F" w:rsidRDefault="00556194" w:rsidP="00104A6F">
            <w:pPr>
              <w:pStyle w:val="TableParagraph"/>
              <w:ind w:left="0" w:right="173"/>
              <w:rPr>
                <w:b/>
                <w:i/>
                <w:sz w:val="24"/>
                <w:szCs w:val="24"/>
                <w:lang w:val="ru-RU"/>
              </w:rPr>
            </w:pPr>
            <w:r w:rsidRPr="00104A6F">
              <w:rPr>
                <w:b/>
                <w:i/>
                <w:sz w:val="24"/>
                <w:szCs w:val="24"/>
                <w:lang w:val="ru-RU"/>
              </w:rPr>
              <w:lastRenderedPageBreak/>
              <w:t>Зона</w:t>
            </w:r>
            <w:r w:rsidR="002A261B">
              <w:rPr>
                <w:b/>
                <w:i/>
                <w:sz w:val="24"/>
                <w:szCs w:val="24"/>
                <w:lang w:val="ru-RU"/>
              </w:rPr>
              <w:t xml:space="preserve"> </w:t>
            </w:r>
            <w:r w:rsidRPr="00104A6F">
              <w:rPr>
                <w:b/>
                <w:i/>
                <w:sz w:val="24"/>
                <w:szCs w:val="24"/>
                <w:lang w:val="ru-RU"/>
              </w:rPr>
              <w:t>зеленых</w:t>
            </w:r>
            <w:r w:rsidR="002A261B">
              <w:rPr>
                <w:b/>
                <w:i/>
                <w:sz w:val="24"/>
                <w:szCs w:val="24"/>
                <w:lang w:val="ru-RU"/>
              </w:rPr>
              <w:t xml:space="preserve"> </w:t>
            </w:r>
            <w:r w:rsidRPr="00104A6F">
              <w:rPr>
                <w:b/>
                <w:i/>
                <w:sz w:val="24"/>
                <w:szCs w:val="24"/>
                <w:lang w:val="ru-RU"/>
              </w:rPr>
              <w:t>насаждений</w:t>
            </w:r>
          </w:p>
          <w:p w:rsidR="00556194" w:rsidRPr="00104A6F" w:rsidRDefault="00556194" w:rsidP="00104A6F">
            <w:pPr>
              <w:pStyle w:val="TableParagraph"/>
              <w:spacing w:line="256" w:lineRule="auto"/>
              <w:ind w:left="0" w:right="173"/>
              <w:rPr>
                <w:sz w:val="24"/>
                <w:szCs w:val="24"/>
                <w:lang w:val="ru-RU"/>
              </w:rPr>
            </w:pPr>
            <w:r w:rsidRPr="00104A6F">
              <w:rPr>
                <w:sz w:val="24"/>
                <w:szCs w:val="24"/>
                <w:lang w:val="ru-RU"/>
              </w:rPr>
              <w:t>Образовательная</w:t>
            </w:r>
            <w:r w:rsidR="002A261B">
              <w:rPr>
                <w:sz w:val="24"/>
                <w:szCs w:val="24"/>
                <w:lang w:val="ru-RU"/>
              </w:rPr>
              <w:t xml:space="preserve"> </w:t>
            </w:r>
            <w:r w:rsidRPr="00104A6F">
              <w:rPr>
                <w:sz w:val="24"/>
                <w:szCs w:val="24"/>
                <w:lang w:val="ru-RU"/>
              </w:rPr>
              <w:t>деятельность,</w:t>
            </w:r>
            <w:r w:rsidR="002A261B">
              <w:rPr>
                <w:sz w:val="24"/>
                <w:szCs w:val="24"/>
                <w:lang w:val="ru-RU"/>
              </w:rPr>
              <w:t xml:space="preserve"> </w:t>
            </w:r>
            <w:r w:rsidRPr="00104A6F">
              <w:rPr>
                <w:sz w:val="24"/>
                <w:szCs w:val="24"/>
                <w:lang w:val="ru-RU"/>
              </w:rPr>
              <w:t>осуществляемая</w:t>
            </w:r>
            <w:r w:rsidR="002A261B">
              <w:rPr>
                <w:sz w:val="24"/>
                <w:szCs w:val="24"/>
                <w:lang w:val="ru-RU"/>
              </w:rPr>
              <w:t xml:space="preserve"> </w:t>
            </w:r>
            <w:r w:rsidRPr="00104A6F">
              <w:rPr>
                <w:sz w:val="24"/>
                <w:szCs w:val="24"/>
                <w:lang w:val="ru-RU"/>
              </w:rPr>
              <w:t>в</w:t>
            </w:r>
            <w:r w:rsidR="002A261B">
              <w:rPr>
                <w:sz w:val="24"/>
                <w:szCs w:val="24"/>
                <w:lang w:val="ru-RU"/>
              </w:rPr>
              <w:t xml:space="preserve"> </w:t>
            </w:r>
            <w:r w:rsidRPr="00104A6F">
              <w:rPr>
                <w:sz w:val="24"/>
                <w:szCs w:val="24"/>
                <w:lang w:val="ru-RU"/>
              </w:rPr>
              <w:t>процессе</w:t>
            </w:r>
            <w:r w:rsidR="002A261B">
              <w:rPr>
                <w:sz w:val="24"/>
                <w:szCs w:val="24"/>
                <w:lang w:val="ru-RU"/>
              </w:rPr>
              <w:t xml:space="preserve"> </w:t>
            </w:r>
            <w:r w:rsidRPr="00104A6F">
              <w:rPr>
                <w:sz w:val="24"/>
                <w:szCs w:val="24"/>
                <w:lang w:val="ru-RU"/>
              </w:rPr>
              <w:t>организации</w:t>
            </w:r>
            <w:r w:rsidR="002A261B">
              <w:rPr>
                <w:sz w:val="24"/>
                <w:szCs w:val="24"/>
                <w:lang w:val="ru-RU"/>
              </w:rPr>
              <w:t xml:space="preserve"> </w:t>
            </w:r>
            <w:r w:rsidRPr="00104A6F">
              <w:rPr>
                <w:sz w:val="24"/>
                <w:szCs w:val="24"/>
                <w:lang w:val="ru-RU"/>
              </w:rPr>
              <w:t>различных</w:t>
            </w:r>
            <w:r w:rsidR="002A261B">
              <w:rPr>
                <w:sz w:val="24"/>
                <w:szCs w:val="24"/>
                <w:lang w:val="ru-RU"/>
              </w:rPr>
              <w:t xml:space="preserve"> </w:t>
            </w:r>
            <w:r w:rsidRPr="00104A6F">
              <w:rPr>
                <w:sz w:val="24"/>
                <w:szCs w:val="24"/>
                <w:lang w:val="ru-RU"/>
              </w:rPr>
              <w:t>видов</w:t>
            </w:r>
            <w:r w:rsidR="002A261B">
              <w:rPr>
                <w:sz w:val="24"/>
                <w:szCs w:val="24"/>
                <w:lang w:val="ru-RU"/>
              </w:rPr>
              <w:t xml:space="preserve"> </w:t>
            </w:r>
            <w:r w:rsidRPr="00104A6F">
              <w:rPr>
                <w:sz w:val="24"/>
                <w:szCs w:val="24"/>
                <w:lang w:val="ru-RU"/>
              </w:rPr>
              <w:t>детской</w:t>
            </w:r>
            <w:r w:rsidR="002A261B">
              <w:rPr>
                <w:sz w:val="24"/>
                <w:szCs w:val="24"/>
                <w:lang w:val="ru-RU"/>
              </w:rPr>
              <w:t xml:space="preserve"> </w:t>
            </w:r>
            <w:r w:rsidRPr="00104A6F">
              <w:rPr>
                <w:sz w:val="24"/>
                <w:szCs w:val="24"/>
                <w:lang w:val="ru-RU"/>
              </w:rPr>
              <w:t>деятельности.</w:t>
            </w:r>
          </w:p>
          <w:p w:rsidR="00556194" w:rsidRPr="00104A6F" w:rsidRDefault="00556194" w:rsidP="00104A6F">
            <w:pPr>
              <w:pStyle w:val="TableParagraph"/>
              <w:spacing w:line="249" w:lineRule="auto"/>
              <w:ind w:left="0" w:right="173"/>
              <w:rPr>
                <w:sz w:val="24"/>
                <w:szCs w:val="24"/>
                <w:lang w:val="ru-RU"/>
              </w:rPr>
            </w:pPr>
            <w:r w:rsidRPr="00104A6F">
              <w:rPr>
                <w:sz w:val="24"/>
                <w:szCs w:val="24"/>
                <w:lang w:val="ru-RU"/>
              </w:rPr>
              <w:t>Совместная деятельность</w:t>
            </w:r>
            <w:r w:rsidR="002A261B">
              <w:rPr>
                <w:sz w:val="24"/>
                <w:szCs w:val="24"/>
                <w:lang w:val="ru-RU"/>
              </w:rPr>
              <w:t xml:space="preserve"> </w:t>
            </w:r>
            <w:r w:rsidRPr="00104A6F">
              <w:rPr>
                <w:sz w:val="24"/>
                <w:szCs w:val="24"/>
                <w:lang w:val="ru-RU"/>
              </w:rPr>
              <w:t>поприобщению</w:t>
            </w:r>
            <w:r w:rsidR="002A261B">
              <w:rPr>
                <w:sz w:val="24"/>
                <w:szCs w:val="24"/>
                <w:lang w:val="ru-RU"/>
              </w:rPr>
              <w:t xml:space="preserve"> </w:t>
            </w:r>
            <w:r w:rsidRPr="00104A6F">
              <w:rPr>
                <w:sz w:val="24"/>
                <w:szCs w:val="24"/>
                <w:lang w:val="ru-RU"/>
              </w:rPr>
              <w:t>воспитанников</w:t>
            </w:r>
            <w:r w:rsidR="002A261B">
              <w:rPr>
                <w:sz w:val="24"/>
                <w:szCs w:val="24"/>
                <w:lang w:val="ru-RU"/>
              </w:rPr>
              <w:t xml:space="preserve"> </w:t>
            </w:r>
            <w:r w:rsidRPr="00104A6F">
              <w:rPr>
                <w:sz w:val="24"/>
                <w:szCs w:val="24"/>
                <w:lang w:val="ru-RU"/>
              </w:rPr>
              <w:t>к</w:t>
            </w:r>
            <w:r w:rsidR="002A261B">
              <w:rPr>
                <w:sz w:val="24"/>
                <w:szCs w:val="24"/>
                <w:lang w:val="ru-RU"/>
              </w:rPr>
              <w:t xml:space="preserve"> </w:t>
            </w:r>
            <w:r w:rsidRPr="00104A6F">
              <w:rPr>
                <w:sz w:val="24"/>
                <w:szCs w:val="24"/>
                <w:lang w:val="ru-RU"/>
              </w:rPr>
              <w:t>природе,</w:t>
            </w:r>
            <w:r w:rsidR="002A261B">
              <w:rPr>
                <w:sz w:val="24"/>
                <w:szCs w:val="24"/>
                <w:lang w:val="ru-RU"/>
              </w:rPr>
              <w:t xml:space="preserve"> </w:t>
            </w:r>
            <w:r w:rsidRPr="00104A6F">
              <w:rPr>
                <w:sz w:val="24"/>
                <w:szCs w:val="24"/>
                <w:lang w:val="ru-RU"/>
              </w:rPr>
              <w:t>формированию</w:t>
            </w:r>
            <w:r w:rsidR="002A261B">
              <w:rPr>
                <w:sz w:val="24"/>
                <w:szCs w:val="24"/>
                <w:lang w:val="ru-RU"/>
              </w:rPr>
              <w:t xml:space="preserve"> </w:t>
            </w:r>
            <w:r w:rsidRPr="00104A6F">
              <w:rPr>
                <w:sz w:val="24"/>
                <w:szCs w:val="24"/>
                <w:lang w:val="ru-RU"/>
              </w:rPr>
              <w:t>основ</w:t>
            </w:r>
            <w:r w:rsidR="002A261B">
              <w:rPr>
                <w:sz w:val="24"/>
                <w:szCs w:val="24"/>
                <w:lang w:val="ru-RU"/>
              </w:rPr>
              <w:t xml:space="preserve"> </w:t>
            </w:r>
            <w:r w:rsidRPr="00104A6F">
              <w:rPr>
                <w:sz w:val="24"/>
                <w:szCs w:val="24"/>
                <w:lang w:val="ru-RU"/>
              </w:rPr>
              <w:t>экологического</w:t>
            </w:r>
            <w:r w:rsidR="002A261B">
              <w:rPr>
                <w:sz w:val="24"/>
                <w:szCs w:val="24"/>
                <w:lang w:val="ru-RU"/>
              </w:rPr>
              <w:t xml:space="preserve"> </w:t>
            </w:r>
            <w:r w:rsidRPr="00104A6F">
              <w:rPr>
                <w:sz w:val="24"/>
                <w:szCs w:val="24"/>
                <w:lang w:val="ru-RU"/>
              </w:rPr>
              <w:t>сознания:</w:t>
            </w:r>
            <w:r w:rsidR="002A261B">
              <w:rPr>
                <w:sz w:val="24"/>
                <w:szCs w:val="24"/>
                <w:lang w:val="ru-RU"/>
              </w:rPr>
              <w:t xml:space="preserve"> </w:t>
            </w:r>
            <w:r w:rsidRPr="00104A6F">
              <w:rPr>
                <w:sz w:val="24"/>
                <w:szCs w:val="24"/>
                <w:lang w:val="ru-RU"/>
              </w:rPr>
              <w:t>беседы, наблюдения за живыми объектами, экологически</w:t>
            </w:r>
            <w:r w:rsidR="002A261B">
              <w:rPr>
                <w:sz w:val="24"/>
                <w:szCs w:val="24"/>
                <w:lang w:val="ru-RU"/>
              </w:rPr>
              <w:t xml:space="preserve"> </w:t>
            </w:r>
            <w:r w:rsidRPr="00104A6F">
              <w:rPr>
                <w:sz w:val="24"/>
                <w:szCs w:val="24"/>
                <w:lang w:val="ru-RU"/>
              </w:rPr>
              <w:t>еигры.</w:t>
            </w:r>
          </w:p>
          <w:p w:rsidR="00556194" w:rsidRPr="002A261B" w:rsidRDefault="00556194" w:rsidP="00104A6F">
            <w:pPr>
              <w:pStyle w:val="TableParagraph"/>
              <w:spacing w:line="273" w:lineRule="auto"/>
              <w:ind w:left="0" w:right="173"/>
              <w:rPr>
                <w:sz w:val="24"/>
                <w:szCs w:val="24"/>
                <w:lang w:val="ru-RU"/>
              </w:rPr>
            </w:pPr>
            <w:r w:rsidRPr="002A261B">
              <w:rPr>
                <w:sz w:val="24"/>
                <w:szCs w:val="24"/>
                <w:lang w:val="ru-RU"/>
              </w:rPr>
              <w:t>Экспериментальная</w:t>
            </w:r>
            <w:r w:rsidR="002A261B">
              <w:rPr>
                <w:sz w:val="24"/>
                <w:szCs w:val="24"/>
                <w:lang w:val="ru-RU"/>
              </w:rPr>
              <w:t xml:space="preserve"> </w:t>
            </w:r>
            <w:r w:rsidRPr="002A261B">
              <w:rPr>
                <w:sz w:val="24"/>
                <w:szCs w:val="24"/>
                <w:lang w:val="ru-RU"/>
              </w:rPr>
              <w:t>и</w:t>
            </w:r>
            <w:r w:rsidR="002A261B">
              <w:rPr>
                <w:sz w:val="24"/>
                <w:szCs w:val="24"/>
                <w:lang w:val="ru-RU"/>
              </w:rPr>
              <w:t xml:space="preserve"> </w:t>
            </w:r>
            <w:r w:rsidRPr="002A261B">
              <w:rPr>
                <w:sz w:val="24"/>
                <w:szCs w:val="24"/>
                <w:lang w:val="ru-RU"/>
              </w:rPr>
              <w:t>опытническая</w:t>
            </w:r>
            <w:r w:rsidR="002A261B">
              <w:rPr>
                <w:sz w:val="24"/>
                <w:szCs w:val="24"/>
                <w:lang w:val="ru-RU"/>
              </w:rPr>
              <w:t xml:space="preserve"> </w:t>
            </w:r>
            <w:r w:rsidRPr="002A261B">
              <w:rPr>
                <w:sz w:val="24"/>
                <w:szCs w:val="24"/>
                <w:lang w:val="ru-RU"/>
              </w:rPr>
              <w:t>деятельность.</w:t>
            </w:r>
            <w:r w:rsidR="002A261B">
              <w:rPr>
                <w:sz w:val="24"/>
                <w:szCs w:val="24"/>
                <w:lang w:val="ru-RU"/>
              </w:rPr>
              <w:t xml:space="preserve"> </w:t>
            </w:r>
            <w:r w:rsidRPr="002A261B">
              <w:rPr>
                <w:sz w:val="24"/>
                <w:szCs w:val="24"/>
                <w:lang w:val="ru-RU"/>
              </w:rPr>
              <w:t>Психологическая</w:t>
            </w:r>
            <w:r w:rsidR="002A261B">
              <w:rPr>
                <w:sz w:val="24"/>
                <w:szCs w:val="24"/>
                <w:lang w:val="ru-RU"/>
              </w:rPr>
              <w:t xml:space="preserve"> </w:t>
            </w:r>
            <w:r w:rsidRPr="002A261B">
              <w:rPr>
                <w:sz w:val="24"/>
                <w:szCs w:val="24"/>
                <w:lang w:val="ru-RU"/>
              </w:rPr>
              <w:t>разгрузка детей</w:t>
            </w:r>
            <w:r w:rsidR="002A261B">
              <w:rPr>
                <w:sz w:val="24"/>
                <w:szCs w:val="24"/>
                <w:lang w:val="ru-RU"/>
              </w:rPr>
              <w:t xml:space="preserve"> </w:t>
            </w:r>
            <w:r w:rsidRPr="002A261B">
              <w:rPr>
                <w:sz w:val="24"/>
                <w:szCs w:val="24"/>
                <w:lang w:val="ru-RU"/>
              </w:rPr>
              <w:t>и</w:t>
            </w:r>
            <w:r w:rsidR="002A261B">
              <w:rPr>
                <w:sz w:val="24"/>
                <w:szCs w:val="24"/>
                <w:lang w:val="ru-RU"/>
              </w:rPr>
              <w:t xml:space="preserve"> </w:t>
            </w:r>
            <w:r w:rsidRPr="002A261B">
              <w:rPr>
                <w:sz w:val="24"/>
                <w:szCs w:val="24"/>
                <w:lang w:val="ru-RU"/>
              </w:rPr>
              <w:t>взрослых.</w:t>
            </w:r>
          </w:p>
          <w:p w:rsidR="00556194" w:rsidRPr="002A261B" w:rsidRDefault="00556194" w:rsidP="00104A6F">
            <w:pPr>
              <w:pStyle w:val="TableParagraph"/>
              <w:ind w:left="0" w:right="173"/>
              <w:rPr>
                <w:sz w:val="24"/>
                <w:szCs w:val="24"/>
                <w:lang w:val="ru-RU"/>
              </w:rPr>
            </w:pPr>
            <w:r w:rsidRPr="002A261B">
              <w:rPr>
                <w:sz w:val="24"/>
                <w:szCs w:val="24"/>
                <w:lang w:val="ru-RU"/>
              </w:rPr>
              <w:t>Индивидуальная</w:t>
            </w:r>
            <w:r w:rsidR="002A261B">
              <w:rPr>
                <w:sz w:val="24"/>
                <w:szCs w:val="24"/>
                <w:lang w:val="ru-RU"/>
              </w:rPr>
              <w:t xml:space="preserve"> </w:t>
            </w:r>
            <w:r w:rsidRPr="002A261B">
              <w:rPr>
                <w:sz w:val="24"/>
                <w:szCs w:val="24"/>
                <w:lang w:val="ru-RU"/>
              </w:rPr>
              <w:t>работа</w:t>
            </w:r>
            <w:r w:rsidR="002A261B">
              <w:rPr>
                <w:sz w:val="24"/>
                <w:szCs w:val="24"/>
                <w:lang w:val="ru-RU"/>
              </w:rPr>
              <w:t xml:space="preserve"> </w:t>
            </w:r>
            <w:r w:rsidRPr="002A261B">
              <w:rPr>
                <w:sz w:val="24"/>
                <w:szCs w:val="24"/>
                <w:lang w:val="ru-RU"/>
              </w:rPr>
              <w:t>с</w:t>
            </w:r>
            <w:r w:rsidR="002A261B">
              <w:rPr>
                <w:sz w:val="24"/>
                <w:szCs w:val="24"/>
                <w:lang w:val="ru-RU"/>
              </w:rPr>
              <w:t xml:space="preserve"> </w:t>
            </w:r>
            <w:r w:rsidRPr="002A261B">
              <w:rPr>
                <w:sz w:val="24"/>
                <w:szCs w:val="24"/>
                <w:lang w:val="ru-RU"/>
              </w:rPr>
              <w:t>детьми.</w:t>
            </w:r>
          </w:p>
        </w:tc>
        <w:tc>
          <w:tcPr>
            <w:tcW w:w="4819" w:type="dxa"/>
          </w:tcPr>
          <w:p w:rsidR="00556194" w:rsidRPr="00104A6F" w:rsidRDefault="002A261B" w:rsidP="00104A6F">
            <w:pPr>
              <w:pStyle w:val="TableParagraph"/>
              <w:tabs>
                <w:tab w:val="left" w:pos="1658"/>
                <w:tab w:val="left" w:pos="2608"/>
                <w:tab w:val="left" w:pos="3879"/>
                <w:tab w:val="left" w:pos="4867"/>
              </w:tabs>
              <w:spacing w:line="256" w:lineRule="auto"/>
              <w:ind w:left="0" w:right="173"/>
              <w:rPr>
                <w:sz w:val="24"/>
                <w:szCs w:val="24"/>
                <w:lang w:val="ru-RU"/>
              </w:rPr>
            </w:pPr>
            <w:r>
              <w:rPr>
                <w:sz w:val="24"/>
                <w:szCs w:val="24"/>
                <w:lang w:val="ru-RU"/>
              </w:rPr>
              <w:t xml:space="preserve">Разнообразные зеленые насаждения </w:t>
            </w:r>
            <w:r w:rsidR="00556194" w:rsidRPr="00104A6F">
              <w:rPr>
                <w:sz w:val="24"/>
                <w:szCs w:val="24"/>
                <w:lang w:val="ru-RU"/>
              </w:rPr>
              <w:t>(деревья</w:t>
            </w:r>
            <w:r>
              <w:rPr>
                <w:sz w:val="24"/>
                <w:szCs w:val="24"/>
                <w:lang w:val="ru-RU"/>
              </w:rPr>
              <w:t xml:space="preserve"> </w:t>
            </w:r>
            <w:r w:rsidR="00556194" w:rsidRPr="00104A6F">
              <w:rPr>
                <w:spacing w:val="-6"/>
                <w:sz w:val="24"/>
                <w:szCs w:val="24"/>
                <w:lang w:val="ru-RU"/>
              </w:rPr>
              <w:t>и</w:t>
            </w:r>
            <w:r>
              <w:rPr>
                <w:spacing w:val="-6"/>
                <w:sz w:val="24"/>
                <w:szCs w:val="24"/>
                <w:lang w:val="ru-RU"/>
              </w:rPr>
              <w:t xml:space="preserve"> </w:t>
            </w:r>
            <w:r w:rsidR="00556194" w:rsidRPr="00104A6F">
              <w:rPr>
                <w:sz w:val="24"/>
                <w:szCs w:val="24"/>
                <w:lang w:val="ru-RU"/>
              </w:rPr>
              <w:t>кустарники),</w:t>
            </w:r>
            <w:r>
              <w:rPr>
                <w:sz w:val="24"/>
                <w:szCs w:val="24"/>
                <w:lang w:val="ru-RU"/>
              </w:rPr>
              <w:t xml:space="preserve"> </w:t>
            </w:r>
            <w:r w:rsidR="00556194" w:rsidRPr="00104A6F">
              <w:rPr>
                <w:sz w:val="24"/>
                <w:szCs w:val="24"/>
                <w:lang w:val="ru-RU"/>
              </w:rPr>
              <w:t>газоны,</w:t>
            </w:r>
            <w:r>
              <w:rPr>
                <w:sz w:val="24"/>
                <w:szCs w:val="24"/>
                <w:lang w:val="ru-RU"/>
              </w:rPr>
              <w:t xml:space="preserve"> </w:t>
            </w:r>
            <w:r w:rsidR="00556194" w:rsidRPr="00104A6F">
              <w:rPr>
                <w:sz w:val="24"/>
                <w:szCs w:val="24"/>
                <w:lang w:val="ru-RU"/>
              </w:rPr>
              <w:t>клумбы</w:t>
            </w:r>
            <w:r w:rsidR="00556194" w:rsidRPr="00104A6F">
              <w:rPr>
                <w:color w:val="FF0000"/>
                <w:sz w:val="24"/>
                <w:szCs w:val="24"/>
                <w:lang w:val="ru-RU"/>
              </w:rPr>
              <w:t>.</w:t>
            </w:r>
          </w:p>
        </w:tc>
      </w:tr>
    </w:tbl>
    <w:p w:rsidR="00556194" w:rsidRPr="00104A6F" w:rsidRDefault="00556194" w:rsidP="00104A6F">
      <w:pPr>
        <w:pStyle w:val="ab"/>
        <w:spacing w:before="0"/>
        <w:ind w:left="0" w:right="173" w:firstLine="0"/>
        <w:rPr>
          <w:b/>
        </w:rPr>
      </w:pPr>
    </w:p>
    <w:p w:rsidR="00556194" w:rsidRPr="00CB4F82" w:rsidRDefault="00556194" w:rsidP="00104A6F">
      <w:pPr>
        <w:pStyle w:val="11"/>
        <w:numPr>
          <w:ilvl w:val="1"/>
          <w:numId w:val="16"/>
        </w:numPr>
        <w:tabs>
          <w:tab w:val="clear" w:pos="360"/>
          <w:tab w:val="num" w:pos="0"/>
          <w:tab w:val="left" w:pos="4299"/>
        </w:tabs>
        <w:spacing w:line="256" w:lineRule="auto"/>
        <w:ind w:left="0" w:right="173"/>
        <w:rPr>
          <w:u w:val="single"/>
        </w:rPr>
        <w:sectPr w:rsidR="00556194" w:rsidRPr="00CB4F82" w:rsidSect="00FF3754">
          <w:type w:val="nextColumn"/>
          <w:pgSz w:w="11910" w:h="16840"/>
          <w:pgMar w:top="1134" w:right="397" w:bottom="1134" w:left="1701" w:header="720" w:footer="720" w:gutter="0"/>
          <w:cols w:space="720"/>
          <w:docGrid w:linePitch="299"/>
        </w:sectPr>
      </w:pPr>
      <w:r w:rsidRPr="00A20E87">
        <w:rPr>
          <w:u w:val="single"/>
        </w:rPr>
        <w:t>Обеспеченность методическими</w:t>
      </w:r>
      <w:r w:rsidR="002A261B" w:rsidRPr="00A20E87">
        <w:rPr>
          <w:u w:val="single"/>
        </w:rPr>
        <w:t xml:space="preserve"> </w:t>
      </w:r>
      <w:r w:rsidRPr="00A20E87">
        <w:rPr>
          <w:u w:val="single"/>
        </w:rPr>
        <w:t>материалами и средствами обучения</w:t>
      </w:r>
      <w:r w:rsidR="002A261B" w:rsidRPr="00A20E87">
        <w:rPr>
          <w:u w:val="single"/>
        </w:rPr>
        <w:t xml:space="preserve"> </w:t>
      </w:r>
      <w:r w:rsidRPr="00A20E87">
        <w:rPr>
          <w:u w:val="single"/>
        </w:rPr>
        <w:t>и</w:t>
      </w:r>
      <w:r w:rsidR="002A261B" w:rsidRPr="00A20E87">
        <w:rPr>
          <w:u w:val="single"/>
        </w:rPr>
        <w:t xml:space="preserve"> </w:t>
      </w:r>
      <w:r w:rsidRPr="00A20E87">
        <w:rPr>
          <w:u w:val="single"/>
        </w:rPr>
        <w:t>воспитания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7796"/>
      </w:tblGrid>
      <w:tr w:rsidR="00556194" w:rsidRPr="00104A6F" w:rsidTr="002A261B">
        <w:trPr>
          <w:trHeight w:val="477"/>
        </w:trPr>
        <w:tc>
          <w:tcPr>
            <w:tcW w:w="9356" w:type="dxa"/>
            <w:gridSpan w:val="2"/>
          </w:tcPr>
          <w:p w:rsidR="00556194" w:rsidRPr="00104A6F" w:rsidRDefault="00556194" w:rsidP="00104A6F">
            <w:pPr>
              <w:pStyle w:val="TableParagraph"/>
              <w:ind w:left="0" w:right="173"/>
              <w:rPr>
                <w:b/>
                <w:sz w:val="24"/>
                <w:szCs w:val="24"/>
              </w:rPr>
            </w:pPr>
            <w:r w:rsidRPr="00104A6F">
              <w:rPr>
                <w:b/>
                <w:sz w:val="24"/>
                <w:szCs w:val="24"/>
              </w:rPr>
              <w:lastRenderedPageBreak/>
              <w:t>Материальные</w:t>
            </w:r>
            <w:r w:rsidR="002A261B">
              <w:rPr>
                <w:b/>
                <w:sz w:val="24"/>
                <w:szCs w:val="24"/>
                <w:lang w:val="ru-RU"/>
              </w:rPr>
              <w:t xml:space="preserve"> </w:t>
            </w:r>
            <w:r w:rsidRPr="00104A6F">
              <w:rPr>
                <w:b/>
                <w:sz w:val="24"/>
                <w:szCs w:val="24"/>
              </w:rPr>
              <w:t>средства</w:t>
            </w:r>
            <w:r w:rsidR="002A261B">
              <w:rPr>
                <w:b/>
                <w:sz w:val="24"/>
                <w:szCs w:val="24"/>
                <w:lang w:val="ru-RU"/>
              </w:rPr>
              <w:t xml:space="preserve"> </w:t>
            </w:r>
            <w:r w:rsidRPr="00104A6F">
              <w:rPr>
                <w:b/>
                <w:sz w:val="24"/>
                <w:szCs w:val="24"/>
              </w:rPr>
              <w:t>обучения</w:t>
            </w:r>
          </w:p>
        </w:tc>
      </w:tr>
      <w:tr w:rsidR="00556194" w:rsidRPr="00104A6F" w:rsidTr="00986134">
        <w:trPr>
          <w:trHeight w:val="7536"/>
        </w:trPr>
        <w:tc>
          <w:tcPr>
            <w:tcW w:w="1560" w:type="dxa"/>
          </w:tcPr>
          <w:p w:rsidR="00556194" w:rsidRPr="00104A6F" w:rsidRDefault="00556194" w:rsidP="00104A6F">
            <w:pPr>
              <w:pStyle w:val="TableParagraph"/>
              <w:ind w:left="0" w:right="173"/>
              <w:rPr>
                <w:sz w:val="24"/>
                <w:szCs w:val="24"/>
              </w:rPr>
            </w:pPr>
            <w:r w:rsidRPr="00104A6F">
              <w:rPr>
                <w:sz w:val="24"/>
                <w:szCs w:val="24"/>
              </w:rPr>
              <w:t>Игрушки</w:t>
            </w:r>
          </w:p>
        </w:tc>
        <w:tc>
          <w:tcPr>
            <w:tcW w:w="7796" w:type="dxa"/>
          </w:tcPr>
          <w:p w:rsidR="00556194" w:rsidRPr="00104A6F" w:rsidRDefault="00556194" w:rsidP="00104A6F">
            <w:pPr>
              <w:pStyle w:val="TableParagraph"/>
              <w:spacing w:line="268" w:lineRule="auto"/>
              <w:ind w:left="0" w:right="173"/>
              <w:rPr>
                <w:sz w:val="24"/>
                <w:szCs w:val="24"/>
                <w:lang w:val="ru-RU"/>
              </w:rPr>
            </w:pPr>
            <w:r w:rsidRPr="00104A6F">
              <w:rPr>
                <w:b/>
                <w:i/>
                <w:sz w:val="24"/>
                <w:szCs w:val="24"/>
                <w:lang w:val="ru-RU"/>
              </w:rPr>
              <w:t>Сюжетные</w:t>
            </w:r>
            <w:r w:rsidR="002A261B">
              <w:rPr>
                <w:b/>
                <w:i/>
                <w:sz w:val="24"/>
                <w:szCs w:val="24"/>
                <w:lang w:val="ru-RU"/>
              </w:rPr>
              <w:t xml:space="preserve"> </w:t>
            </w:r>
            <w:r w:rsidRPr="00104A6F">
              <w:rPr>
                <w:b/>
                <w:i/>
                <w:sz w:val="24"/>
                <w:szCs w:val="24"/>
                <w:lang w:val="ru-RU"/>
              </w:rPr>
              <w:t>(образные)</w:t>
            </w:r>
            <w:r w:rsidR="002A261B">
              <w:rPr>
                <w:b/>
                <w:i/>
                <w:sz w:val="24"/>
                <w:szCs w:val="24"/>
                <w:lang w:val="ru-RU"/>
              </w:rPr>
              <w:t xml:space="preserve"> </w:t>
            </w:r>
            <w:r w:rsidRPr="00104A6F">
              <w:rPr>
                <w:b/>
                <w:i/>
                <w:sz w:val="24"/>
                <w:szCs w:val="24"/>
                <w:lang w:val="ru-RU"/>
              </w:rPr>
              <w:t>игрушки</w:t>
            </w:r>
            <w:r w:rsidRPr="00104A6F">
              <w:rPr>
                <w:sz w:val="24"/>
                <w:szCs w:val="24"/>
                <w:lang w:val="ru-RU"/>
              </w:rPr>
              <w:t>:</w:t>
            </w:r>
            <w:r w:rsidR="002A261B">
              <w:rPr>
                <w:sz w:val="24"/>
                <w:szCs w:val="24"/>
                <w:lang w:val="ru-RU"/>
              </w:rPr>
              <w:t xml:space="preserve"> </w:t>
            </w:r>
            <w:r w:rsidRPr="00104A6F">
              <w:rPr>
                <w:sz w:val="24"/>
                <w:szCs w:val="24"/>
                <w:lang w:val="ru-RU"/>
              </w:rPr>
              <w:t>куклы,</w:t>
            </w:r>
            <w:r w:rsidR="002A261B">
              <w:rPr>
                <w:sz w:val="24"/>
                <w:szCs w:val="24"/>
                <w:lang w:val="ru-RU"/>
              </w:rPr>
              <w:t xml:space="preserve"> </w:t>
            </w:r>
            <w:r w:rsidRPr="00104A6F">
              <w:rPr>
                <w:sz w:val="24"/>
                <w:szCs w:val="24"/>
                <w:lang w:val="ru-RU"/>
              </w:rPr>
              <w:t>фигурки,</w:t>
            </w:r>
            <w:r w:rsidR="002A261B">
              <w:rPr>
                <w:sz w:val="24"/>
                <w:szCs w:val="24"/>
                <w:lang w:val="ru-RU"/>
              </w:rPr>
              <w:t xml:space="preserve"> </w:t>
            </w:r>
            <w:r w:rsidRPr="00104A6F">
              <w:rPr>
                <w:sz w:val="24"/>
                <w:szCs w:val="24"/>
                <w:lang w:val="ru-RU"/>
              </w:rPr>
              <w:t>изображающие</w:t>
            </w:r>
            <w:r w:rsidR="002A261B">
              <w:rPr>
                <w:sz w:val="24"/>
                <w:szCs w:val="24"/>
                <w:lang w:val="ru-RU"/>
              </w:rPr>
              <w:t xml:space="preserve"> </w:t>
            </w:r>
            <w:r w:rsidRPr="00104A6F">
              <w:rPr>
                <w:sz w:val="24"/>
                <w:szCs w:val="24"/>
                <w:lang w:val="ru-RU"/>
              </w:rPr>
              <w:t>людей</w:t>
            </w:r>
            <w:r w:rsidR="002A261B">
              <w:rPr>
                <w:sz w:val="24"/>
                <w:szCs w:val="24"/>
                <w:lang w:val="ru-RU"/>
              </w:rPr>
              <w:t xml:space="preserve"> </w:t>
            </w:r>
            <w:r w:rsidRPr="00104A6F">
              <w:rPr>
                <w:sz w:val="24"/>
                <w:szCs w:val="24"/>
                <w:lang w:val="ru-RU"/>
              </w:rPr>
              <w:t>и</w:t>
            </w:r>
            <w:r w:rsidR="002A261B">
              <w:rPr>
                <w:sz w:val="24"/>
                <w:szCs w:val="24"/>
                <w:lang w:val="ru-RU"/>
              </w:rPr>
              <w:t xml:space="preserve"> </w:t>
            </w:r>
            <w:r w:rsidRPr="00104A6F">
              <w:rPr>
                <w:sz w:val="24"/>
                <w:szCs w:val="24"/>
                <w:lang w:val="ru-RU"/>
              </w:rPr>
              <w:t>животных,</w:t>
            </w:r>
            <w:r w:rsidR="002A261B">
              <w:rPr>
                <w:sz w:val="24"/>
                <w:szCs w:val="24"/>
                <w:lang w:val="ru-RU"/>
              </w:rPr>
              <w:t xml:space="preserve"> </w:t>
            </w:r>
            <w:r w:rsidRPr="00104A6F">
              <w:rPr>
                <w:sz w:val="24"/>
                <w:szCs w:val="24"/>
                <w:lang w:val="ru-RU"/>
              </w:rPr>
              <w:t>транспортные</w:t>
            </w:r>
            <w:r w:rsidR="002A261B">
              <w:rPr>
                <w:sz w:val="24"/>
                <w:szCs w:val="24"/>
                <w:lang w:val="ru-RU"/>
              </w:rPr>
              <w:t xml:space="preserve"> </w:t>
            </w:r>
            <w:r w:rsidRPr="00104A6F">
              <w:rPr>
                <w:sz w:val="24"/>
                <w:szCs w:val="24"/>
                <w:lang w:val="ru-RU"/>
              </w:rPr>
              <w:t>средства,</w:t>
            </w:r>
            <w:r w:rsidR="002A261B">
              <w:rPr>
                <w:sz w:val="24"/>
                <w:szCs w:val="24"/>
                <w:lang w:val="ru-RU"/>
              </w:rPr>
              <w:t xml:space="preserve"> </w:t>
            </w:r>
            <w:r w:rsidRPr="00104A6F">
              <w:rPr>
                <w:sz w:val="24"/>
                <w:szCs w:val="24"/>
                <w:lang w:val="ru-RU"/>
              </w:rPr>
              <w:t>посуда, мебель</w:t>
            </w:r>
            <w:r w:rsidR="002A261B">
              <w:rPr>
                <w:sz w:val="24"/>
                <w:szCs w:val="24"/>
                <w:lang w:val="ru-RU"/>
              </w:rPr>
              <w:t xml:space="preserve"> </w:t>
            </w:r>
            <w:r w:rsidRPr="00104A6F">
              <w:rPr>
                <w:sz w:val="24"/>
                <w:szCs w:val="24"/>
                <w:lang w:val="ru-RU"/>
              </w:rPr>
              <w:t>и</w:t>
            </w:r>
            <w:r w:rsidR="002A261B">
              <w:rPr>
                <w:sz w:val="24"/>
                <w:szCs w:val="24"/>
                <w:lang w:val="ru-RU"/>
              </w:rPr>
              <w:t xml:space="preserve"> </w:t>
            </w:r>
            <w:r w:rsidRPr="00104A6F">
              <w:rPr>
                <w:sz w:val="24"/>
                <w:szCs w:val="24"/>
                <w:lang w:val="ru-RU"/>
              </w:rPr>
              <w:t>др.;</w:t>
            </w:r>
          </w:p>
          <w:p w:rsidR="00556194" w:rsidRPr="00104A6F" w:rsidRDefault="00556194" w:rsidP="00104A6F">
            <w:pPr>
              <w:pStyle w:val="TableParagraph"/>
              <w:spacing w:line="276" w:lineRule="auto"/>
              <w:ind w:left="0" w:right="173"/>
              <w:rPr>
                <w:sz w:val="24"/>
                <w:szCs w:val="24"/>
                <w:lang w:val="ru-RU"/>
              </w:rPr>
            </w:pPr>
            <w:r w:rsidRPr="00104A6F">
              <w:rPr>
                <w:b/>
                <w:i/>
                <w:sz w:val="24"/>
                <w:szCs w:val="24"/>
                <w:lang w:val="ru-RU"/>
              </w:rPr>
              <w:t>дидактические игрушки</w:t>
            </w:r>
            <w:r w:rsidRPr="00104A6F">
              <w:rPr>
                <w:sz w:val="24"/>
                <w:szCs w:val="24"/>
                <w:lang w:val="ru-RU"/>
              </w:rPr>
              <w:t xml:space="preserve">: народные игрушки, мозаики, настольные и печатные игры; </w:t>
            </w:r>
            <w:r w:rsidRPr="00104A6F">
              <w:rPr>
                <w:b/>
                <w:i/>
                <w:sz w:val="24"/>
                <w:szCs w:val="24"/>
                <w:lang w:val="ru-RU"/>
              </w:rPr>
              <w:t>игрушки-забавы</w:t>
            </w:r>
            <w:r w:rsidRPr="00104A6F">
              <w:rPr>
                <w:sz w:val="24"/>
                <w:szCs w:val="24"/>
                <w:lang w:val="ru-RU"/>
              </w:rPr>
              <w:t>:</w:t>
            </w:r>
            <w:r w:rsidR="002A261B">
              <w:rPr>
                <w:sz w:val="24"/>
                <w:szCs w:val="24"/>
                <w:lang w:val="ru-RU"/>
              </w:rPr>
              <w:t xml:space="preserve"> </w:t>
            </w:r>
            <w:r w:rsidRPr="00104A6F">
              <w:rPr>
                <w:sz w:val="24"/>
                <w:szCs w:val="24"/>
                <w:lang w:val="ru-RU"/>
              </w:rPr>
              <w:t>смешные</w:t>
            </w:r>
            <w:r w:rsidR="002A261B">
              <w:rPr>
                <w:sz w:val="24"/>
                <w:szCs w:val="24"/>
                <w:lang w:val="ru-RU"/>
              </w:rPr>
              <w:t xml:space="preserve"> </w:t>
            </w:r>
            <w:r w:rsidRPr="00104A6F">
              <w:rPr>
                <w:sz w:val="24"/>
                <w:szCs w:val="24"/>
                <w:lang w:val="ru-RU"/>
              </w:rPr>
              <w:t>фигурки</w:t>
            </w:r>
            <w:r w:rsidR="002A261B">
              <w:rPr>
                <w:sz w:val="24"/>
                <w:szCs w:val="24"/>
                <w:lang w:val="ru-RU"/>
              </w:rPr>
              <w:t xml:space="preserve"> </w:t>
            </w:r>
            <w:r w:rsidRPr="00104A6F">
              <w:rPr>
                <w:sz w:val="24"/>
                <w:szCs w:val="24"/>
                <w:lang w:val="ru-RU"/>
              </w:rPr>
              <w:t>людей,</w:t>
            </w:r>
            <w:r w:rsidR="002A261B">
              <w:rPr>
                <w:sz w:val="24"/>
                <w:szCs w:val="24"/>
                <w:lang w:val="ru-RU"/>
              </w:rPr>
              <w:t xml:space="preserve"> </w:t>
            </w:r>
            <w:r w:rsidRPr="00104A6F">
              <w:rPr>
                <w:sz w:val="24"/>
                <w:szCs w:val="24"/>
                <w:lang w:val="ru-RU"/>
              </w:rPr>
              <w:t>животных,</w:t>
            </w:r>
            <w:r w:rsidR="002A261B">
              <w:rPr>
                <w:sz w:val="24"/>
                <w:szCs w:val="24"/>
                <w:lang w:val="ru-RU"/>
              </w:rPr>
              <w:t xml:space="preserve"> </w:t>
            </w:r>
            <w:r w:rsidRPr="00104A6F">
              <w:rPr>
                <w:sz w:val="24"/>
                <w:szCs w:val="24"/>
                <w:lang w:val="ru-RU"/>
              </w:rPr>
              <w:t>игрушки-забавы</w:t>
            </w:r>
            <w:r w:rsidR="002A261B">
              <w:rPr>
                <w:sz w:val="24"/>
                <w:szCs w:val="24"/>
                <w:lang w:val="ru-RU"/>
              </w:rPr>
              <w:t xml:space="preserve"> </w:t>
            </w:r>
            <w:r w:rsidRPr="00104A6F">
              <w:rPr>
                <w:sz w:val="24"/>
                <w:szCs w:val="24"/>
                <w:lang w:val="ru-RU"/>
              </w:rPr>
              <w:t>с</w:t>
            </w:r>
            <w:r w:rsidR="002A261B">
              <w:rPr>
                <w:sz w:val="24"/>
                <w:szCs w:val="24"/>
                <w:lang w:val="ru-RU"/>
              </w:rPr>
              <w:t xml:space="preserve"> </w:t>
            </w:r>
            <w:r w:rsidRPr="00104A6F">
              <w:rPr>
                <w:sz w:val="24"/>
                <w:szCs w:val="24"/>
                <w:lang w:val="ru-RU"/>
              </w:rPr>
              <w:t>механическими,</w:t>
            </w:r>
            <w:r w:rsidR="002A261B">
              <w:rPr>
                <w:sz w:val="24"/>
                <w:szCs w:val="24"/>
                <w:lang w:val="ru-RU"/>
              </w:rPr>
              <w:t xml:space="preserve"> </w:t>
            </w:r>
            <w:r w:rsidRPr="00104A6F">
              <w:rPr>
                <w:sz w:val="24"/>
                <w:szCs w:val="24"/>
                <w:lang w:val="ru-RU"/>
              </w:rPr>
              <w:t>электро</w:t>
            </w:r>
            <w:r w:rsidR="002A261B">
              <w:rPr>
                <w:sz w:val="24"/>
                <w:szCs w:val="24"/>
                <w:lang w:val="ru-RU"/>
              </w:rPr>
              <w:t>-</w:t>
            </w:r>
            <w:r w:rsidRPr="00104A6F">
              <w:rPr>
                <w:sz w:val="24"/>
                <w:szCs w:val="24"/>
                <w:lang w:val="ru-RU"/>
              </w:rPr>
              <w:t>техническими и</w:t>
            </w:r>
            <w:r w:rsidR="002A261B">
              <w:rPr>
                <w:sz w:val="24"/>
                <w:szCs w:val="24"/>
                <w:lang w:val="ru-RU"/>
              </w:rPr>
              <w:t xml:space="preserve"> </w:t>
            </w:r>
            <w:r w:rsidRPr="00104A6F">
              <w:rPr>
                <w:sz w:val="24"/>
                <w:szCs w:val="24"/>
                <w:lang w:val="ru-RU"/>
              </w:rPr>
              <w:t>электронными устройствами;</w:t>
            </w:r>
          </w:p>
          <w:p w:rsidR="00556194" w:rsidRPr="00104A6F" w:rsidRDefault="00556194" w:rsidP="00104A6F">
            <w:pPr>
              <w:pStyle w:val="TableParagraph"/>
              <w:spacing w:line="247" w:lineRule="auto"/>
              <w:ind w:left="0" w:right="173"/>
              <w:rPr>
                <w:sz w:val="24"/>
                <w:szCs w:val="24"/>
                <w:lang w:val="ru-RU"/>
              </w:rPr>
            </w:pPr>
            <w:r w:rsidRPr="00104A6F">
              <w:rPr>
                <w:b/>
                <w:i/>
                <w:sz w:val="24"/>
                <w:szCs w:val="24"/>
                <w:lang w:val="ru-RU"/>
              </w:rPr>
              <w:t>спортивные</w:t>
            </w:r>
            <w:r w:rsidR="002A261B">
              <w:rPr>
                <w:b/>
                <w:i/>
                <w:sz w:val="24"/>
                <w:szCs w:val="24"/>
                <w:lang w:val="ru-RU"/>
              </w:rPr>
              <w:t xml:space="preserve"> </w:t>
            </w:r>
            <w:r w:rsidRPr="00104A6F">
              <w:rPr>
                <w:b/>
                <w:i/>
                <w:sz w:val="24"/>
                <w:szCs w:val="24"/>
                <w:lang w:val="ru-RU"/>
              </w:rPr>
              <w:t>игрушки</w:t>
            </w:r>
            <w:r w:rsidRPr="00104A6F">
              <w:rPr>
                <w:sz w:val="24"/>
                <w:szCs w:val="24"/>
                <w:lang w:val="ru-RU"/>
              </w:rPr>
              <w:t>:</w:t>
            </w:r>
            <w:r w:rsidR="002A261B">
              <w:rPr>
                <w:sz w:val="24"/>
                <w:szCs w:val="24"/>
                <w:lang w:val="ru-RU"/>
              </w:rPr>
              <w:t xml:space="preserve"> </w:t>
            </w:r>
            <w:r w:rsidRPr="00104A6F">
              <w:rPr>
                <w:sz w:val="24"/>
                <w:szCs w:val="24"/>
                <w:lang w:val="ru-RU"/>
              </w:rPr>
              <w:t>направленные</w:t>
            </w:r>
            <w:r w:rsidR="002A261B">
              <w:rPr>
                <w:sz w:val="24"/>
                <w:szCs w:val="24"/>
                <w:lang w:val="ru-RU"/>
              </w:rPr>
              <w:t xml:space="preserve"> </w:t>
            </w:r>
            <w:r w:rsidRPr="00104A6F">
              <w:rPr>
                <w:sz w:val="24"/>
                <w:szCs w:val="24"/>
                <w:lang w:val="ru-RU"/>
              </w:rPr>
              <w:t>на</w:t>
            </w:r>
            <w:r w:rsidR="002A261B">
              <w:rPr>
                <w:sz w:val="24"/>
                <w:szCs w:val="24"/>
                <w:lang w:val="ru-RU"/>
              </w:rPr>
              <w:t xml:space="preserve"> </w:t>
            </w:r>
            <w:r w:rsidRPr="00104A6F">
              <w:rPr>
                <w:sz w:val="24"/>
                <w:szCs w:val="24"/>
                <w:lang w:val="ru-RU"/>
              </w:rPr>
              <w:t>укрепление</w:t>
            </w:r>
            <w:r w:rsidR="002A261B">
              <w:rPr>
                <w:sz w:val="24"/>
                <w:szCs w:val="24"/>
                <w:lang w:val="ru-RU"/>
              </w:rPr>
              <w:t xml:space="preserve"> </w:t>
            </w:r>
            <w:r w:rsidRPr="00104A6F">
              <w:rPr>
                <w:sz w:val="24"/>
                <w:szCs w:val="24"/>
                <w:lang w:val="ru-RU"/>
              </w:rPr>
              <w:t>мышц</w:t>
            </w:r>
            <w:r w:rsidR="002A261B">
              <w:rPr>
                <w:sz w:val="24"/>
                <w:szCs w:val="24"/>
                <w:lang w:val="ru-RU"/>
              </w:rPr>
              <w:t xml:space="preserve"> </w:t>
            </w:r>
            <w:r w:rsidRPr="00104A6F">
              <w:rPr>
                <w:sz w:val="24"/>
                <w:szCs w:val="24"/>
                <w:lang w:val="ru-RU"/>
              </w:rPr>
              <w:t>руки,</w:t>
            </w:r>
            <w:r w:rsidR="002A261B">
              <w:rPr>
                <w:sz w:val="24"/>
                <w:szCs w:val="24"/>
                <w:lang w:val="ru-RU"/>
              </w:rPr>
              <w:t xml:space="preserve"> </w:t>
            </w:r>
            <w:r w:rsidRPr="00104A6F">
              <w:rPr>
                <w:sz w:val="24"/>
                <w:szCs w:val="24"/>
                <w:lang w:val="ru-RU"/>
              </w:rPr>
              <w:t>предплечья,</w:t>
            </w:r>
            <w:r w:rsidR="002A261B">
              <w:rPr>
                <w:sz w:val="24"/>
                <w:szCs w:val="24"/>
                <w:lang w:val="ru-RU"/>
              </w:rPr>
              <w:t xml:space="preserve"> </w:t>
            </w:r>
            <w:r w:rsidRPr="00104A6F">
              <w:rPr>
                <w:sz w:val="24"/>
                <w:szCs w:val="24"/>
                <w:lang w:val="ru-RU"/>
              </w:rPr>
              <w:t>развитие</w:t>
            </w:r>
            <w:r w:rsidR="002A261B">
              <w:rPr>
                <w:sz w:val="24"/>
                <w:szCs w:val="24"/>
                <w:lang w:val="ru-RU"/>
              </w:rPr>
              <w:t xml:space="preserve"> </w:t>
            </w:r>
            <w:r w:rsidRPr="00104A6F">
              <w:rPr>
                <w:sz w:val="24"/>
                <w:szCs w:val="24"/>
                <w:lang w:val="ru-RU"/>
              </w:rPr>
              <w:t>координации движений (волчки, серсо, мячи, обручи); содействующие развитию навыков бега,</w:t>
            </w:r>
            <w:r w:rsidR="002A261B">
              <w:rPr>
                <w:sz w:val="24"/>
                <w:szCs w:val="24"/>
                <w:lang w:val="ru-RU"/>
              </w:rPr>
              <w:t xml:space="preserve"> </w:t>
            </w:r>
            <w:r w:rsidRPr="00104A6F">
              <w:rPr>
                <w:sz w:val="24"/>
                <w:szCs w:val="24"/>
                <w:lang w:val="ru-RU"/>
              </w:rPr>
              <w:t>прыжков,</w:t>
            </w:r>
            <w:r w:rsidR="002A261B">
              <w:rPr>
                <w:sz w:val="24"/>
                <w:szCs w:val="24"/>
                <w:lang w:val="ru-RU"/>
              </w:rPr>
              <w:t xml:space="preserve"> </w:t>
            </w:r>
            <w:r w:rsidRPr="00104A6F">
              <w:rPr>
                <w:sz w:val="24"/>
                <w:szCs w:val="24"/>
                <w:lang w:val="ru-RU"/>
              </w:rPr>
              <w:t>укреплению</w:t>
            </w:r>
            <w:r w:rsidR="002A261B">
              <w:rPr>
                <w:sz w:val="24"/>
                <w:szCs w:val="24"/>
                <w:lang w:val="ru-RU"/>
              </w:rPr>
              <w:t xml:space="preserve"> </w:t>
            </w:r>
            <w:r w:rsidRPr="00104A6F">
              <w:rPr>
                <w:sz w:val="24"/>
                <w:szCs w:val="24"/>
                <w:lang w:val="ru-RU"/>
              </w:rPr>
              <w:t>мышц</w:t>
            </w:r>
            <w:r w:rsidR="002A261B">
              <w:rPr>
                <w:sz w:val="24"/>
                <w:szCs w:val="24"/>
                <w:lang w:val="ru-RU"/>
              </w:rPr>
              <w:t xml:space="preserve"> </w:t>
            </w:r>
            <w:r w:rsidRPr="00104A6F">
              <w:rPr>
                <w:sz w:val="24"/>
                <w:szCs w:val="24"/>
                <w:lang w:val="ru-RU"/>
              </w:rPr>
              <w:t>ног,</w:t>
            </w:r>
            <w:r w:rsidR="002A261B">
              <w:rPr>
                <w:sz w:val="24"/>
                <w:szCs w:val="24"/>
                <w:lang w:val="ru-RU"/>
              </w:rPr>
              <w:t xml:space="preserve"> </w:t>
            </w:r>
            <w:r w:rsidRPr="00104A6F">
              <w:rPr>
                <w:sz w:val="24"/>
                <w:szCs w:val="24"/>
                <w:lang w:val="ru-RU"/>
              </w:rPr>
              <w:t>туловища</w:t>
            </w:r>
            <w:r w:rsidR="002A261B">
              <w:rPr>
                <w:sz w:val="24"/>
                <w:szCs w:val="24"/>
                <w:lang w:val="ru-RU"/>
              </w:rPr>
              <w:t xml:space="preserve"> </w:t>
            </w:r>
            <w:r w:rsidRPr="00104A6F">
              <w:rPr>
                <w:sz w:val="24"/>
                <w:szCs w:val="24"/>
                <w:lang w:val="ru-RU"/>
              </w:rPr>
              <w:t>(каталки,</w:t>
            </w:r>
            <w:r w:rsidR="002A261B">
              <w:rPr>
                <w:sz w:val="24"/>
                <w:szCs w:val="24"/>
                <w:lang w:val="ru-RU"/>
              </w:rPr>
              <w:t xml:space="preserve"> </w:t>
            </w:r>
            <w:r w:rsidRPr="00104A6F">
              <w:rPr>
                <w:sz w:val="24"/>
                <w:szCs w:val="24"/>
                <w:lang w:val="ru-RU"/>
              </w:rPr>
              <w:t>велосипеды,</w:t>
            </w:r>
            <w:r w:rsidR="002A261B">
              <w:rPr>
                <w:sz w:val="24"/>
                <w:szCs w:val="24"/>
                <w:lang w:val="ru-RU"/>
              </w:rPr>
              <w:t xml:space="preserve"> </w:t>
            </w:r>
            <w:r w:rsidRPr="00104A6F">
              <w:rPr>
                <w:sz w:val="24"/>
                <w:szCs w:val="24"/>
                <w:lang w:val="ru-RU"/>
              </w:rPr>
              <w:t>самокаты,</w:t>
            </w:r>
            <w:r w:rsidR="002A261B">
              <w:rPr>
                <w:sz w:val="24"/>
                <w:szCs w:val="24"/>
                <w:lang w:val="ru-RU"/>
              </w:rPr>
              <w:t xml:space="preserve"> </w:t>
            </w:r>
            <w:r w:rsidRPr="00104A6F">
              <w:rPr>
                <w:sz w:val="24"/>
                <w:szCs w:val="24"/>
                <w:lang w:val="ru-RU"/>
              </w:rPr>
              <w:t>скакалки);</w:t>
            </w:r>
            <w:r w:rsidR="002A261B">
              <w:rPr>
                <w:sz w:val="24"/>
                <w:szCs w:val="24"/>
                <w:lang w:val="ru-RU"/>
              </w:rPr>
              <w:t xml:space="preserve"> </w:t>
            </w:r>
            <w:r w:rsidRPr="00104A6F">
              <w:rPr>
                <w:sz w:val="24"/>
                <w:szCs w:val="24"/>
                <w:lang w:val="ru-RU"/>
              </w:rPr>
              <w:t>предназначенные</w:t>
            </w:r>
            <w:r w:rsidR="002A261B">
              <w:rPr>
                <w:sz w:val="24"/>
                <w:szCs w:val="24"/>
                <w:lang w:val="ru-RU"/>
              </w:rPr>
              <w:t xml:space="preserve"> </w:t>
            </w:r>
            <w:r w:rsidRPr="00104A6F">
              <w:rPr>
                <w:sz w:val="24"/>
                <w:szCs w:val="24"/>
                <w:lang w:val="ru-RU"/>
              </w:rPr>
              <w:t>для</w:t>
            </w:r>
            <w:r w:rsidR="002A261B">
              <w:rPr>
                <w:sz w:val="24"/>
                <w:szCs w:val="24"/>
                <w:lang w:val="ru-RU"/>
              </w:rPr>
              <w:t xml:space="preserve"> </w:t>
            </w:r>
            <w:r w:rsidRPr="00104A6F">
              <w:rPr>
                <w:sz w:val="24"/>
                <w:szCs w:val="24"/>
                <w:lang w:val="ru-RU"/>
              </w:rPr>
              <w:t>коллективных</w:t>
            </w:r>
            <w:r w:rsidR="002A261B">
              <w:rPr>
                <w:sz w:val="24"/>
                <w:szCs w:val="24"/>
                <w:lang w:val="ru-RU"/>
              </w:rPr>
              <w:t xml:space="preserve"> </w:t>
            </w:r>
            <w:r w:rsidRPr="00104A6F">
              <w:rPr>
                <w:sz w:val="24"/>
                <w:szCs w:val="24"/>
                <w:lang w:val="ru-RU"/>
              </w:rPr>
              <w:t>игр</w:t>
            </w:r>
            <w:r w:rsidR="002A261B">
              <w:rPr>
                <w:sz w:val="24"/>
                <w:szCs w:val="24"/>
                <w:lang w:val="ru-RU"/>
              </w:rPr>
              <w:t xml:space="preserve"> </w:t>
            </w:r>
            <w:r w:rsidRPr="00104A6F">
              <w:rPr>
                <w:sz w:val="24"/>
                <w:szCs w:val="24"/>
                <w:lang w:val="ru-RU"/>
              </w:rPr>
              <w:t>(настольные</w:t>
            </w:r>
            <w:r w:rsidR="002A261B">
              <w:rPr>
                <w:sz w:val="24"/>
                <w:szCs w:val="24"/>
                <w:lang w:val="ru-RU"/>
              </w:rPr>
              <w:t xml:space="preserve"> </w:t>
            </w:r>
            <w:r w:rsidRPr="00104A6F">
              <w:rPr>
                <w:sz w:val="24"/>
                <w:szCs w:val="24"/>
                <w:lang w:val="ru-RU"/>
              </w:rPr>
              <w:t>пинг-понг);</w:t>
            </w:r>
            <w:r w:rsidR="002A261B">
              <w:rPr>
                <w:sz w:val="24"/>
                <w:szCs w:val="24"/>
                <w:lang w:val="ru-RU"/>
              </w:rPr>
              <w:t xml:space="preserve"> </w:t>
            </w:r>
            <w:r w:rsidRPr="00104A6F">
              <w:rPr>
                <w:b/>
                <w:i/>
                <w:sz w:val="24"/>
                <w:szCs w:val="24"/>
                <w:lang w:val="ru-RU"/>
              </w:rPr>
              <w:t>музыкальные</w:t>
            </w:r>
            <w:r w:rsidR="002A261B">
              <w:rPr>
                <w:b/>
                <w:i/>
                <w:sz w:val="24"/>
                <w:szCs w:val="24"/>
                <w:lang w:val="ru-RU"/>
              </w:rPr>
              <w:t xml:space="preserve"> </w:t>
            </w:r>
            <w:r w:rsidRPr="00104A6F">
              <w:rPr>
                <w:b/>
                <w:i/>
                <w:sz w:val="24"/>
                <w:szCs w:val="24"/>
                <w:lang w:val="ru-RU"/>
              </w:rPr>
              <w:t>игрушки</w:t>
            </w:r>
            <w:r w:rsidRPr="00104A6F">
              <w:rPr>
                <w:sz w:val="24"/>
                <w:szCs w:val="24"/>
                <w:lang w:val="ru-RU"/>
              </w:rPr>
              <w:t>:</w:t>
            </w:r>
            <w:r w:rsidR="002A261B">
              <w:rPr>
                <w:sz w:val="24"/>
                <w:szCs w:val="24"/>
                <w:lang w:val="ru-RU"/>
              </w:rPr>
              <w:t xml:space="preserve"> </w:t>
            </w:r>
            <w:r w:rsidRPr="00104A6F">
              <w:rPr>
                <w:sz w:val="24"/>
                <w:szCs w:val="24"/>
                <w:lang w:val="ru-RU"/>
              </w:rPr>
              <w:t>имитирующие</w:t>
            </w:r>
            <w:r w:rsidR="002A261B">
              <w:rPr>
                <w:sz w:val="24"/>
                <w:szCs w:val="24"/>
                <w:lang w:val="ru-RU"/>
              </w:rPr>
              <w:t xml:space="preserve"> </w:t>
            </w:r>
            <w:r w:rsidRPr="00104A6F">
              <w:rPr>
                <w:sz w:val="24"/>
                <w:szCs w:val="24"/>
                <w:lang w:val="ru-RU"/>
              </w:rPr>
              <w:t>по</w:t>
            </w:r>
            <w:r w:rsidR="002A261B">
              <w:rPr>
                <w:sz w:val="24"/>
                <w:szCs w:val="24"/>
                <w:lang w:val="ru-RU"/>
              </w:rPr>
              <w:t xml:space="preserve"> </w:t>
            </w:r>
            <w:r w:rsidRPr="00104A6F">
              <w:rPr>
                <w:sz w:val="24"/>
                <w:szCs w:val="24"/>
                <w:lang w:val="ru-RU"/>
              </w:rPr>
              <w:t>форме</w:t>
            </w:r>
            <w:r w:rsidR="002A261B">
              <w:rPr>
                <w:sz w:val="24"/>
                <w:szCs w:val="24"/>
                <w:lang w:val="ru-RU"/>
              </w:rPr>
              <w:t xml:space="preserve"> </w:t>
            </w:r>
            <w:r w:rsidRPr="00104A6F">
              <w:rPr>
                <w:sz w:val="24"/>
                <w:szCs w:val="24"/>
                <w:lang w:val="ru-RU"/>
              </w:rPr>
              <w:t>и</w:t>
            </w:r>
            <w:r w:rsidR="002A261B">
              <w:rPr>
                <w:sz w:val="24"/>
                <w:szCs w:val="24"/>
                <w:lang w:val="ru-RU"/>
              </w:rPr>
              <w:t xml:space="preserve"> </w:t>
            </w:r>
            <w:r w:rsidRPr="00104A6F">
              <w:rPr>
                <w:sz w:val="24"/>
                <w:szCs w:val="24"/>
                <w:lang w:val="ru-RU"/>
              </w:rPr>
              <w:t>звучанию</w:t>
            </w:r>
            <w:r w:rsidR="002A261B">
              <w:rPr>
                <w:sz w:val="24"/>
                <w:szCs w:val="24"/>
                <w:lang w:val="ru-RU"/>
              </w:rPr>
              <w:t xml:space="preserve"> </w:t>
            </w:r>
            <w:r w:rsidRPr="00104A6F">
              <w:rPr>
                <w:sz w:val="24"/>
                <w:szCs w:val="24"/>
                <w:lang w:val="ru-RU"/>
              </w:rPr>
              <w:t>музыкальные</w:t>
            </w:r>
            <w:r w:rsidR="002A261B">
              <w:rPr>
                <w:sz w:val="24"/>
                <w:szCs w:val="24"/>
                <w:lang w:val="ru-RU"/>
              </w:rPr>
              <w:t xml:space="preserve"> </w:t>
            </w:r>
            <w:r w:rsidRPr="00104A6F">
              <w:rPr>
                <w:sz w:val="24"/>
                <w:szCs w:val="24"/>
                <w:lang w:val="ru-RU"/>
              </w:rPr>
              <w:t>инструменты</w:t>
            </w:r>
            <w:r w:rsidR="002A261B">
              <w:rPr>
                <w:sz w:val="24"/>
                <w:szCs w:val="24"/>
                <w:lang w:val="ru-RU"/>
              </w:rPr>
              <w:t xml:space="preserve"> </w:t>
            </w:r>
            <w:r w:rsidRPr="00104A6F">
              <w:rPr>
                <w:sz w:val="24"/>
                <w:szCs w:val="24"/>
                <w:lang w:val="ru-RU"/>
              </w:rPr>
              <w:t>(детские</w:t>
            </w:r>
            <w:r w:rsidR="002A261B">
              <w:rPr>
                <w:sz w:val="24"/>
                <w:szCs w:val="24"/>
                <w:lang w:val="ru-RU"/>
              </w:rPr>
              <w:t xml:space="preserve"> </w:t>
            </w:r>
            <w:r w:rsidRPr="00104A6F">
              <w:rPr>
                <w:sz w:val="24"/>
                <w:szCs w:val="24"/>
                <w:lang w:val="ru-RU"/>
              </w:rPr>
              <w:t>балалайки,</w:t>
            </w:r>
            <w:r w:rsidR="002A261B">
              <w:rPr>
                <w:sz w:val="24"/>
                <w:szCs w:val="24"/>
                <w:lang w:val="ru-RU"/>
              </w:rPr>
              <w:t xml:space="preserve"> </w:t>
            </w:r>
            <w:r w:rsidRPr="00104A6F">
              <w:rPr>
                <w:sz w:val="24"/>
                <w:szCs w:val="24"/>
                <w:lang w:val="ru-RU"/>
              </w:rPr>
              <w:t>металлофоны,</w:t>
            </w:r>
            <w:r w:rsidR="002A261B">
              <w:rPr>
                <w:sz w:val="24"/>
                <w:szCs w:val="24"/>
                <w:lang w:val="ru-RU"/>
              </w:rPr>
              <w:t xml:space="preserve"> </w:t>
            </w:r>
            <w:r w:rsidRPr="00104A6F">
              <w:rPr>
                <w:sz w:val="24"/>
                <w:szCs w:val="24"/>
                <w:lang w:val="ru-RU"/>
              </w:rPr>
              <w:t>ксилофоны,</w:t>
            </w:r>
            <w:r w:rsidR="002A261B">
              <w:rPr>
                <w:sz w:val="24"/>
                <w:szCs w:val="24"/>
                <w:lang w:val="ru-RU"/>
              </w:rPr>
              <w:t xml:space="preserve"> </w:t>
            </w:r>
            <w:r w:rsidRPr="00104A6F">
              <w:rPr>
                <w:sz w:val="24"/>
                <w:szCs w:val="24"/>
                <w:lang w:val="ru-RU"/>
              </w:rPr>
              <w:t>гармошки,</w:t>
            </w:r>
            <w:r w:rsidR="002A261B">
              <w:rPr>
                <w:sz w:val="24"/>
                <w:szCs w:val="24"/>
                <w:lang w:val="ru-RU"/>
              </w:rPr>
              <w:t xml:space="preserve"> </w:t>
            </w:r>
            <w:r w:rsidRPr="00104A6F">
              <w:rPr>
                <w:sz w:val="24"/>
                <w:szCs w:val="24"/>
                <w:lang w:val="ru-RU"/>
              </w:rPr>
              <w:t>барабаны,</w:t>
            </w:r>
            <w:r w:rsidR="002A261B">
              <w:rPr>
                <w:sz w:val="24"/>
                <w:szCs w:val="24"/>
                <w:lang w:val="ru-RU"/>
              </w:rPr>
              <w:t xml:space="preserve"> </w:t>
            </w:r>
            <w:r w:rsidRPr="00104A6F">
              <w:rPr>
                <w:sz w:val="24"/>
                <w:szCs w:val="24"/>
                <w:lang w:val="ru-RU"/>
              </w:rPr>
              <w:t>дудки,</w:t>
            </w:r>
            <w:r w:rsidR="002A261B">
              <w:rPr>
                <w:sz w:val="24"/>
                <w:szCs w:val="24"/>
                <w:lang w:val="ru-RU"/>
              </w:rPr>
              <w:t xml:space="preserve"> </w:t>
            </w:r>
            <w:r w:rsidRPr="00104A6F">
              <w:rPr>
                <w:sz w:val="24"/>
                <w:szCs w:val="24"/>
                <w:lang w:val="ru-RU"/>
              </w:rPr>
              <w:t>музыкальные</w:t>
            </w:r>
            <w:r w:rsidR="002A261B">
              <w:rPr>
                <w:sz w:val="24"/>
                <w:szCs w:val="24"/>
                <w:lang w:val="ru-RU"/>
              </w:rPr>
              <w:t xml:space="preserve"> </w:t>
            </w:r>
            <w:r w:rsidRPr="00104A6F">
              <w:rPr>
                <w:sz w:val="24"/>
                <w:szCs w:val="24"/>
                <w:lang w:val="ru-RU"/>
              </w:rPr>
              <w:t>шкатулки</w:t>
            </w:r>
            <w:r w:rsidR="002A261B">
              <w:rPr>
                <w:sz w:val="24"/>
                <w:szCs w:val="24"/>
                <w:lang w:val="ru-RU"/>
              </w:rPr>
              <w:t xml:space="preserve"> </w:t>
            </w:r>
            <w:r w:rsidRPr="00104A6F">
              <w:rPr>
                <w:sz w:val="24"/>
                <w:szCs w:val="24"/>
                <w:lang w:val="ru-RU"/>
              </w:rPr>
              <w:t>и</w:t>
            </w:r>
            <w:r w:rsidR="002A261B">
              <w:rPr>
                <w:sz w:val="24"/>
                <w:szCs w:val="24"/>
                <w:lang w:val="ru-RU"/>
              </w:rPr>
              <w:t xml:space="preserve"> </w:t>
            </w:r>
            <w:r w:rsidRPr="00104A6F">
              <w:rPr>
                <w:sz w:val="24"/>
                <w:szCs w:val="24"/>
                <w:lang w:val="ru-RU"/>
              </w:rPr>
              <w:t>др.);</w:t>
            </w:r>
            <w:r w:rsidR="002A261B">
              <w:rPr>
                <w:sz w:val="24"/>
                <w:szCs w:val="24"/>
                <w:lang w:val="ru-RU"/>
              </w:rPr>
              <w:t xml:space="preserve"> </w:t>
            </w:r>
            <w:r w:rsidRPr="00104A6F">
              <w:rPr>
                <w:sz w:val="24"/>
                <w:szCs w:val="24"/>
                <w:lang w:val="ru-RU"/>
              </w:rPr>
              <w:t>сюжетные</w:t>
            </w:r>
            <w:r w:rsidR="002A261B">
              <w:rPr>
                <w:sz w:val="24"/>
                <w:szCs w:val="24"/>
                <w:lang w:val="ru-RU"/>
              </w:rPr>
              <w:t xml:space="preserve"> </w:t>
            </w:r>
            <w:r w:rsidRPr="00104A6F">
              <w:rPr>
                <w:sz w:val="24"/>
                <w:szCs w:val="24"/>
                <w:lang w:val="ru-RU"/>
              </w:rPr>
              <w:t>игрушки</w:t>
            </w:r>
            <w:r w:rsidR="002A261B">
              <w:rPr>
                <w:sz w:val="24"/>
                <w:szCs w:val="24"/>
                <w:lang w:val="ru-RU"/>
              </w:rPr>
              <w:t xml:space="preserve"> </w:t>
            </w:r>
            <w:r w:rsidRPr="00104A6F">
              <w:rPr>
                <w:sz w:val="24"/>
                <w:szCs w:val="24"/>
                <w:lang w:val="ru-RU"/>
              </w:rPr>
              <w:t>с</w:t>
            </w:r>
            <w:r w:rsidR="002A261B">
              <w:rPr>
                <w:sz w:val="24"/>
                <w:szCs w:val="24"/>
                <w:lang w:val="ru-RU"/>
              </w:rPr>
              <w:t xml:space="preserve"> </w:t>
            </w:r>
            <w:r w:rsidRPr="00104A6F">
              <w:rPr>
                <w:sz w:val="24"/>
                <w:szCs w:val="24"/>
                <w:lang w:val="ru-RU"/>
              </w:rPr>
              <w:t>музыкальным</w:t>
            </w:r>
            <w:r w:rsidR="002A261B">
              <w:rPr>
                <w:sz w:val="24"/>
                <w:szCs w:val="24"/>
                <w:lang w:val="ru-RU"/>
              </w:rPr>
              <w:t xml:space="preserve"> </w:t>
            </w:r>
            <w:r w:rsidRPr="00104A6F">
              <w:rPr>
                <w:sz w:val="24"/>
                <w:szCs w:val="24"/>
                <w:lang w:val="ru-RU"/>
              </w:rPr>
              <w:t>устройством</w:t>
            </w:r>
            <w:r w:rsidR="002A261B">
              <w:rPr>
                <w:sz w:val="24"/>
                <w:szCs w:val="24"/>
                <w:lang w:val="ru-RU"/>
              </w:rPr>
              <w:t xml:space="preserve"> </w:t>
            </w:r>
            <w:r w:rsidRPr="00104A6F">
              <w:rPr>
                <w:sz w:val="24"/>
                <w:szCs w:val="24"/>
                <w:lang w:val="ru-RU"/>
              </w:rPr>
              <w:t>(пианино,</w:t>
            </w:r>
            <w:r w:rsidR="002A261B">
              <w:rPr>
                <w:sz w:val="24"/>
                <w:szCs w:val="24"/>
                <w:lang w:val="ru-RU"/>
              </w:rPr>
              <w:t xml:space="preserve"> </w:t>
            </w:r>
            <w:r w:rsidRPr="00104A6F">
              <w:rPr>
                <w:sz w:val="24"/>
                <w:szCs w:val="24"/>
                <w:lang w:val="ru-RU"/>
              </w:rPr>
              <w:t>рояль);</w:t>
            </w:r>
            <w:r w:rsidR="002A261B">
              <w:rPr>
                <w:sz w:val="24"/>
                <w:szCs w:val="24"/>
                <w:lang w:val="ru-RU"/>
              </w:rPr>
              <w:t xml:space="preserve"> </w:t>
            </w:r>
            <w:r w:rsidRPr="00104A6F">
              <w:rPr>
                <w:sz w:val="24"/>
                <w:szCs w:val="24"/>
                <w:lang w:val="ru-RU"/>
              </w:rPr>
              <w:t>наборы</w:t>
            </w:r>
            <w:r w:rsidR="002A261B">
              <w:rPr>
                <w:sz w:val="24"/>
                <w:szCs w:val="24"/>
                <w:lang w:val="ru-RU"/>
              </w:rPr>
              <w:t xml:space="preserve"> </w:t>
            </w:r>
            <w:r w:rsidRPr="00104A6F">
              <w:rPr>
                <w:sz w:val="24"/>
                <w:szCs w:val="24"/>
                <w:lang w:val="ru-RU"/>
              </w:rPr>
              <w:t>колокольчиков,</w:t>
            </w:r>
            <w:r w:rsidR="002A261B">
              <w:rPr>
                <w:sz w:val="24"/>
                <w:szCs w:val="24"/>
                <w:lang w:val="ru-RU"/>
              </w:rPr>
              <w:t xml:space="preserve"> </w:t>
            </w:r>
            <w:r w:rsidRPr="00104A6F">
              <w:rPr>
                <w:sz w:val="24"/>
                <w:szCs w:val="24"/>
                <w:lang w:val="ru-RU"/>
              </w:rPr>
              <w:t>бубенчиков;</w:t>
            </w:r>
          </w:p>
          <w:p w:rsidR="00556194" w:rsidRPr="00104A6F" w:rsidRDefault="00556194" w:rsidP="00104A6F">
            <w:pPr>
              <w:pStyle w:val="TableParagraph"/>
              <w:spacing w:line="254" w:lineRule="auto"/>
              <w:ind w:left="0" w:right="173"/>
              <w:rPr>
                <w:sz w:val="24"/>
                <w:szCs w:val="24"/>
                <w:lang w:val="ru-RU"/>
              </w:rPr>
            </w:pPr>
            <w:r w:rsidRPr="00104A6F">
              <w:rPr>
                <w:b/>
                <w:i/>
                <w:sz w:val="24"/>
                <w:szCs w:val="24"/>
                <w:lang w:val="ru-RU"/>
              </w:rPr>
              <w:t>театрализованные</w:t>
            </w:r>
            <w:r w:rsidR="002A261B">
              <w:rPr>
                <w:b/>
                <w:i/>
                <w:sz w:val="24"/>
                <w:szCs w:val="24"/>
                <w:lang w:val="ru-RU"/>
              </w:rPr>
              <w:t xml:space="preserve"> </w:t>
            </w:r>
            <w:r w:rsidRPr="00104A6F">
              <w:rPr>
                <w:b/>
                <w:i/>
                <w:sz w:val="24"/>
                <w:szCs w:val="24"/>
                <w:lang w:val="ru-RU"/>
              </w:rPr>
              <w:t>игрушки</w:t>
            </w:r>
            <w:r w:rsidRPr="00104A6F">
              <w:rPr>
                <w:sz w:val="24"/>
                <w:szCs w:val="24"/>
                <w:lang w:val="ru-RU"/>
              </w:rPr>
              <w:t>:</w:t>
            </w:r>
            <w:r w:rsidR="002A261B">
              <w:rPr>
                <w:sz w:val="24"/>
                <w:szCs w:val="24"/>
                <w:lang w:val="ru-RU"/>
              </w:rPr>
              <w:t xml:space="preserve"> </w:t>
            </w:r>
            <w:r w:rsidRPr="00104A6F">
              <w:rPr>
                <w:sz w:val="24"/>
                <w:szCs w:val="24"/>
                <w:lang w:val="ru-RU"/>
              </w:rPr>
              <w:t>куклы-театральныеперсонажи,</w:t>
            </w:r>
            <w:r w:rsidR="002A261B">
              <w:rPr>
                <w:sz w:val="24"/>
                <w:szCs w:val="24"/>
                <w:lang w:val="ru-RU"/>
              </w:rPr>
              <w:t xml:space="preserve"> </w:t>
            </w:r>
            <w:r w:rsidRPr="00104A6F">
              <w:rPr>
                <w:sz w:val="24"/>
                <w:szCs w:val="24"/>
                <w:lang w:val="ru-RU"/>
              </w:rPr>
              <w:t>куклы</w:t>
            </w:r>
            <w:r w:rsidR="002A261B">
              <w:rPr>
                <w:sz w:val="24"/>
                <w:szCs w:val="24"/>
                <w:lang w:val="ru-RU"/>
              </w:rPr>
              <w:t xml:space="preserve"> </w:t>
            </w:r>
            <w:r w:rsidRPr="00104A6F">
              <w:rPr>
                <w:sz w:val="24"/>
                <w:szCs w:val="24"/>
                <w:lang w:val="ru-RU"/>
              </w:rPr>
              <w:t>би</w:t>
            </w:r>
            <w:r w:rsidR="002A261B">
              <w:rPr>
                <w:sz w:val="24"/>
                <w:szCs w:val="24"/>
                <w:lang w:val="ru-RU"/>
              </w:rPr>
              <w:t>-</w:t>
            </w:r>
            <w:r w:rsidRPr="00104A6F">
              <w:rPr>
                <w:sz w:val="24"/>
                <w:szCs w:val="24"/>
                <w:lang w:val="ru-RU"/>
              </w:rPr>
              <w:t>ба</w:t>
            </w:r>
            <w:r w:rsidR="002A261B">
              <w:rPr>
                <w:sz w:val="24"/>
                <w:szCs w:val="24"/>
                <w:lang w:val="ru-RU"/>
              </w:rPr>
              <w:t>-</w:t>
            </w:r>
            <w:r w:rsidRPr="00104A6F">
              <w:rPr>
                <w:sz w:val="24"/>
                <w:szCs w:val="24"/>
                <w:lang w:val="ru-RU"/>
              </w:rPr>
              <w:t>бо,</w:t>
            </w:r>
            <w:r w:rsidR="002A261B">
              <w:rPr>
                <w:sz w:val="24"/>
                <w:szCs w:val="24"/>
                <w:lang w:val="ru-RU"/>
              </w:rPr>
              <w:t xml:space="preserve"> </w:t>
            </w:r>
            <w:r w:rsidRPr="00104A6F">
              <w:rPr>
                <w:sz w:val="24"/>
                <w:szCs w:val="24"/>
                <w:lang w:val="ru-RU"/>
              </w:rPr>
              <w:t>наборы</w:t>
            </w:r>
            <w:r w:rsidR="002A261B">
              <w:rPr>
                <w:sz w:val="24"/>
                <w:szCs w:val="24"/>
                <w:lang w:val="ru-RU"/>
              </w:rPr>
              <w:t xml:space="preserve"> </w:t>
            </w:r>
            <w:r w:rsidRPr="00104A6F">
              <w:rPr>
                <w:sz w:val="24"/>
                <w:szCs w:val="24"/>
                <w:lang w:val="ru-RU"/>
              </w:rPr>
              <w:t>сюжетных фигурок, костюмы и элементы костюмов, атрибуты, элементы декораций, маски,бутафория;</w:t>
            </w:r>
          </w:p>
          <w:p w:rsidR="00556194" w:rsidRPr="00104A6F" w:rsidRDefault="00556194" w:rsidP="00104A6F">
            <w:pPr>
              <w:pStyle w:val="TableParagraph"/>
              <w:spacing w:line="273" w:lineRule="auto"/>
              <w:ind w:left="0" w:right="173"/>
              <w:rPr>
                <w:sz w:val="24"/>
                <w:szCs w:val="24"/>
                <w:lang w:val="ru-RU"/>
              </w:rPr>
            </w:pPr>
            <w:r w:rsidRPr="00104A6F">
              <w:rPr>
                <w:b/>
                <w:i/>
                <w:sz w:val="24"/>
                <w:szCs w:val="24"/>
                <w:lang w:val="ru-RU"/>
              </w:rPr>
              <w:t>технические</w:t>
            </w:r>
            <w:r w:rsidR="002A261B">
              <w:rPr>
                <w:b/>
                <w:i/>
                <w:sz w:val="24"/>
                <w:szCs w:val="24"/>
                <w:lang w:val="ru-RU"/>
              </w:rPr>
              <w:t xml:space="preserve"> </w:t>
            </w:r>
            <w:r w:rsidRPr="00104A6F">
              <w:rPr>
                <w:b/>
                <w:i/>
                <w:sz w:val="24"/>
                <w:szCs w:val="24"/>
                <w:lang w:val="ru-RU"/>
              </w:rPr>
              <w:t>игрушки</w:t>
            </w:r>
            <w:r w:rsidRPr="00104A6F">
              <w:rPr>
                <w:sz w:val="24"/>
                <w:szCs w:val="24"/>
                <w:lang w:val="ru-RU"/>
              </w:rPr>
              <w:t>:</w:t>
            </w:r>
            <w:r w:rsidR="002A261B">
              <w:rPr>
                <w:sz w:val="24"/>
                <w:szCs w:val="24"/>
                <w:lang w:val="ru-RU"/>
              </w:rPr>
              <w:t xml:space="preserve"> </w:t>
            </w:r>
            <w:r w:rsidRPr="00104A6F">
              <w:rPr>
                <w:sz w:val="24"/>
                <w:szCs w:val="24"/>
                <w:lang w:val="ru-RU"/>
              </w:rPr>
              <w:t>фотоаппараты,</w:t>
            </w:r>
            <w:r w:rsidR="002A261B">
              <w:rPr>
                <w:sz w:val="24"/>
                <w:szCs w:val="24"/>
                <w:lang w:val="ru-RU"/>
              </w:rPr>
              <w:t xml:space="preserve"> </w:t>
            </w:r>
            <w:r w:rsidRPr="00104A6F">
              <w:rPr>
                <w:sz w:val="24"/>
                <w:szCs w:val="24"/>
                <w:lang w:val="ru-RU"/>
              </w:rPr>
              <w:t>бинокли,</w:t>
            </w:r>
            <w:r w:rsidR="002A261B">
              <w:rPr>
                <w:sz w:val="24"/>
                <w:szCs w:val="24"/>
                <w:lang w:val="ru-RU"/>
              </w:rPr>
              <w:t xml:space="preserve"> </w:t>
            </w:r>
            <w:r w:rsidRPr="00104A6F">
              <w:rPr>
                <w:sz w:val="24"/>
                <w:szCs w:val="24"/>
                <w:lang w:val="ru-RU"/>
              </w:rPr>
              <w:t>подзорные</w:t>
            </w:r>
            <w:r w:rsidR="002A261B">
              <w:rPr>
                <w:sz w:val="24"/>
                <w:szCs w:val="24"/>
                <w:lang w:val="ru-RU"/>
              </w:rPr>
              <w:t xml:space="preserve"> </w:t>
            </w:r>
            <w:r w:rsidRPr="00104A6F">
              <w:rPr>
                <w:sz w:val="24"/>
                <w:szCs w:val="24"/>
                <w:lang w:val="ru-RU"/>
              </w:rPr>
              <w:t>трубы,</w:t>
            </w:r>
            <w:r w:rsidR="002A261B">
              <w:rPr>
                <w:sz w:val="24"/>
                <w:szCs w:val="24"/>
                <w:lang w:val="ru-RU"/>
              </w:rPr>
              <w:t xml:space="preserve"> </w:t>
            </w:r>
            <w:r w:rsidRPr="00104A6F">
              <w:rPr>
                <w:sz w:val="24"/>
                <w:szCs w:val="24"/>
                <w:lang w:val="ru-RU"/>
              </w:rPr>
              <w:t>летательные</w:t>
            </w:r>
            <w:r w:rsidR="002A261B">
              <w:rPr>
                <w:sz w:val="24"/>
                <w:szCs w:val="24"/>
                <w:lang w:val="ru-RU"/>
              </w:rPr>
              <w:t xml:space="preserve"> </w:t>
            </w:r>
            <w:r w:rsidRPr="00104A6F">
              <w:rPr>
                <w:sz w:val="24"/>
                <w:szCs w:val="24"/>
                <w:lang w:val="ru-RU"/>
              </w:rPr>
              <w:t>модели,</w:t>
            </w:r>
            <w:r w:rsidR="002A261B">
              <w:rPr>
                <w:sz w:val="24"/>
                <w:szCs w:val="24"/>
                <w:lang w:val="ru-RU"/>
              </w:rPr>
              <w:t xml:space="preserve"> </w:t>
            </w:r>
            <w:r w:rsidRPr="00104A6F">
              <w:rPr>
                <w:sz w:val="24"/>
                <w:szCs w:val="24"/>
                <w:lang w:val="ru-RU"/>
              </w:rPr>
              <w:t>калейдоскопы;</w:t>
            </w:r>
          </w:p>
          <w:p w:rsidR="00556194" w:rsidRPr="00104A6F" w:rsidRDefault="002A261B" w:rsidP="00104A6F">
            <w:pPr>
              <w:pStyle w:val="TableParagraph"/>
              <w:tabs>
                <w:tab w:val="left" w:pos="1672"/>
                <w:tab w:val="left" w:pos="2011"/>
                <w:tab w:val="left" w:pos="3780"/>
                <w:tab w:val="left" w:pos="5097"/>
                <w:tab w:val="left" w:pos="5950"/>
                <w:tab w:val="left" w:pos="7421"/>
              </w:tabs>
              <w:spacing w:line="266" w:lineRule="auto"/>
              <w:ind w:left="0" w:right="173"/>
              <w:rPr>
                <w:sz w:val="24"/>
                <w:szCs w:val="24"/>
                <w:lang w:val="ru-RU"/>
              </w:rPr>
            </w:pPr>
            <w:r>
              <w:rPr>
                <w:b/>
                <w:i/>
                <w:sz w:val="24"/>
                <w:szCs w:val="24"/>
                <w:lang w:val="ru-RU"/>
              </w:rPr>
              <w:t>строительные</w:t>
            </w:r>
            <w:r>
              <w:rPr>
                <w:b/>
                <w:i/>
                <w:sz w:val="24"/>
                <w:szCs w:val="24"/>
                <w:lang w:val="ru-RU"/>
              </w:rPr>
              <w:tab/>
              <w:t xml:space="preserve">и конструктивные </w:t>
            </w:r>
            <w:r w:rsidR="00556194" w:rsidRPr="00104A6F">
              <w:rPr>
                <w:b/>
                <w:i/>
                <w:sz w:val="24"/>
                <w:szCs w:val="24"/>
                <w:lang w:val="ru-RU"/>
              </w:rPr>
              <w:t>материалы</w:t>
            </w:r>
            <w:r>
              <w:rPr>
                <w:sz w:val="24"/>
                <w:szCs w:val="24"/>
                <w:lang w:val="ru-RU"/>
              </w:rPr>
              <w:t xml:space="preserve">: наборы </w:t>
            </w:r>
            <w:r w:rsidR="00556194" w:rsidRPr="00104A6F">
              <w:rPr>
                <w:sz w:val="24"/>
                <w:szCs w:val="24"/>
                <w:lang w:val="ru-RU"/>
              </w:rPr>
              <w:t>строительных</w:t>
            </w:r>
            <w:r>
              <w:rPr>
                <w:sz w:val="24"/>
                <w:szCs w:val="24"/>
                <w:lang w:val="ru-RU"/>
              </w:rPr>
              <w:t xml:space="preserve"> </w:t>
            </w:r>
            <w:r w:rsidR="00556194" w:rsidRPr="00104A6F">
              <w:rPr>
                <w:spacing w:val="-1"/>
                <w:sz w:val="24"/>
                <w:szCs w:val="24"/>
                <w:lang w:val="ru-RU"/>
              </w:rPr>
              <w:t>материалов,</w:t>
            </w:r>
            <w:r>
              <w:rPr>
                <w:spacing w:val="-1"/>
                <w:sz w:val="24"/>
                <w:szCs w:val="24"/>
                <w:lang w:val="ru-RU"/>
              </w:rPr>
              <w:t xml:space="preserve"> </w:t>
            </w:r>
            <w:r w:rsidR="00556194" w:rsidRPr="00104A6F">
              <w:rPr>
                <w:sz w:val="24"/>
                <w:szCs w:val="24"/>
                <w:lang w:val="ru-RU"/>
              </w:rPr>
              <w:t>конструкторы,</w:t>
            </w:r>
            <w:r>
              <w:rPr>
                <w:sz w:val="24"/>
                <w:szCs w:val="24"/>
                <w:lang w:val="ru-RU"/>
              </w:rPr>
              <w:t xml:space="preserve"> </w:t>
            </w:r>
            <w:r w:rsidR="00556194" w:rsidRPr="00104A6F">
              <w:rPr>
                <w:sz w:val="24"/>
                <w:szCs w:val="24"/>
                <w:lang w:val="ru-RU"/>
              </w:rPr>
              <w:t>в</w:t>
            </w:r>
            <w:r>
              <w:rPr>
                <w:sz w:val="24"/>
                <w:szCs w:val="24"/>
                <w:lang w:val="ru-RU"/>
              </w:rPr>
              <w:t xml:space="preserve"> </w:t>
            </w:r>
            <w:r w:rsidR="00556194" w:rsidRPr="00104A6F">
              <w:rPr>
                <w:sz w:val="24"/>
                <w:szCs w:val="24"/>
                <w:lang w:val="ru-RU"/>
              </w:rPr>
              <w:t>т.ч.</w:t>
            </w:r>
            <w:r>
              <w:rPr>
                <w:sz w:val="24"/>
                <w:szCs w:val="24"/>
                <w:lang w:val="ru-RU"/>
              </w:rPr>
              <w:t xml:space="preserve"> </w:t>
            </w:r>
            <w:r w:rsidR="00556194" w:rsidRPr="00104A6F">
              <w:rPr>
                <w:sz w:val="24"/>
                <w:szCs w:val="24"/>
                <w:lang w:val="ru-RU"/>
              </w:rPr>
              <w:t>конструкторы</w:t>
            </w:r>
            <w:r>
              <w:rPr>
                <w:sz w:val="24"/>
                <w:szCs w:val="24"/>
                <w:lang w:val="ru-RU"/>
              </w:rPr>
              <w:t xml:space="preserve"> </w:t>
            </w:r>
            <w:r w:rsidR="00556194" w:rsidRPr="00104A6F">
              <w:rPr>
                <w:sz w:val="24"/>
                <w:szCs w:val="24"/>
                <w:lang w:val="ru-RU"/>
              </w:rPr>
              <w:t>нового</w:t>
            </w:r>
            <w:r>
              <w:rPr>
                <w:sz w:val="24"/>
                <w:szCs w:val="24"/>
                <w:lang w:val="ru-RU"/>
              </w:rPr>
              <w:t xml:space="preserve"> </w:t>
            </w:r>
            <w:r w:rsidR="00556194" w:rsidRPr="00104A6F">
              <w:rPr>
                <w:sz w:val="24"/>
                <w:szCs w:val="24"/>
                <w:lang w:val="ru-RU"/>
              </w:rPr>
              <w:t>поколения:«</w:t>
            </w:r>
            <w:r w:rsidR="00556194" w:rsidRPr="00104A6F">
              <w:rPr>
                <w:sz w:val="24"/>
                <w:szCs w:val="24"/>
              </w:rPr>
              <w:t>Lego</w:t>
            </w:r>
            <w:r w:rsidR="00556194" w:rsidRPr="00104A6F">
              <w:rPr>
                <w:sz w:val="24"/>
                <w:szCs w:val="24"/>
                <w:lang w:val="ru-RU"/>
              </w:rPr>
              <w:t>»,</w:t>
            </w:r>
            <w:r>
              <w:rPr>
                <w:sz w:val="24"/>
                <w:szCs w:val="24"/>
                <w:lang w:val="ru-RU"/>
              </w:rPr>
              <w:t xml:space="preserve"> </w:t>
            </w:r>
            <w:r w:rsidR="00556194" w:rsidRPr="00104A6F">
              <w:rPr>
                <w:sz w:val="24"/>
                <w:szCs w:val="24"/>
                <w:lang w:val="ru-RU"/>
              </w:rPr>
              <w:t>легкий</w:t>
            </w:r>
            <w:r>
              <w:rPr>
                <w:sz w:val="24"/>
                <w:szCs w:val="24"/>
                <w:lang w:val="ru-RU"/>
              </w:rPr>
              <w:t xml:space="preserve"> </w:t>
            </w:r>
            <w:r w:rsidR="00556194" w:rsidRPr="00104A6F">
              <w:rPr>
                <w:sz w:val="24"/>
                <w:szCs w:val="24"/>
                <w:lang w:val="ru-RU"/>
              </w:rPr>
              <w:t>модульный</w:t>
            </w:r>
            <w:r>
              <w:rPr>
                <w:sz w:val="24"/>
                <w:szCs w:val="24"/>
                <w:lang w:val="ru-RU"/>
              </w:rPr>
              <w:t xml:space="preserve"> </w:t>
            </w:r>
            <w:r w:rsidR="00556194" w:rsidRPr="00104A6F">
              <w:rPr>
                <w:sz w:val="24"/>
                <w:szCs w:val="24"/>
                <w:lang w:val="ru-RU"/>
              </w:rPr>
              <w:t>материал;</w:t>
            </w:r>
            <w:r>
              <w:rPr>
                <w:sz w:val="24"/>
                <w:szCs w:val="24"/>
                <w:lang w:val="ru-RU"/>
              </w:rPr>
              <w:t xml:space="preserve"> </w:t>
            </w:r>
            <w:r w:rsidR="00556194" w:rsidRPr="00104A6F">
              <w:rPr>
                <w:b/>
                <w:i/>
                <w:sz w:val="24"/>
                <w:szCs w:val="24"/>
                <w:lang w:val="ru-RU"/>
              </w:rPr>
              <w:t>игрушки-самоделки</w:t>
            </w:r>
            <w:r w:rsidR="00986134">
              <w:rPr>
                <w:b/>
                <w:i/>
                <w:sz w:val="24"/>
                <w:szCs w:val="24"/>
                <w:lang w:val="ru-RU"/>
              </w:rPr>
              <w:t xml:space="preserve"> </w:t>
            </w:r>
            <w:r w:rsidR="00556194" w:rsidRPr="00104A6F">
              <w:rPr>
                <w:b/>
                <w:i/>
                <w:sz w:val="24"/>
                <w:szCs w:val="24"/>
                <w:lang w:val="ru-RU"/>
              </w:rPr>
              <w:t>из</w:t>
            </w:r>
            <w:r w:rsidR="00986134">
              <w:rPr>
                <w:b/>
                <w:i/>
                <w:sz w:val="24"/>
                <w:szCs w:val="24"/>
                <w:lang w:val="ru-RU"/>
              </w:rPr>
              <w:t xml:space="preserve"> </w:t>
            </w:r>
            <w:r w:rsidR="00556194" w:rsidRPr="00104A6F">
              <w:rPr>
                <w:b/>
                <w:i/>
                <w:sz w:val="24"/>
                <w:szCs w:val="24"/>
                <w:lang w:val="ru-RU"/>
              </w:rPr>
              <w:t>разных</w:t>
            </w:r>
            <w:r w:rsidR="00986134">
              <w:rPr>
                <w:b/>
                <w:i/>
                <w:sz w:val="24"/>
                <w:szCs w:val="24"/>
                <w:lang w:val="ru-RU"/>
              </w:rPr>
              <w:t xml:space="preserve"> </w:t>
            </w:r>
            <w:r w:rsidR="00556194" w:rsidRPr="00104A6F">
              <w:rPr>
                <w:b/>
                <w:i/>
                <w:sz w:val="24"/>
                <w:szCs w:val="24"/>
                <w:lang w:val="ru-RU"/>
              </w:rPr>
              <w:t>материалов</w:t>
            </w:r>
            <w:r w:rsidR="00556194" w:rsidRPr="00104A6F">
              <w:rPr>
                <w:sz w:val="24"/>
                <w:szCs w:val="24"/>
                <w:lang w:val="ru-RU"/>
              </w:rPr>
              <w:t>:</w:t>
            </w:r>
            <w:r w:rsidR="00986134">
              <w:rPr>
                <w:sz w:val="24"/>
                <w:szCs w:val="24"/>
                <w:lang w:val="ru-RU"/>
              </w:rPr>
              <w:t xml:space="preserve"> </w:t>
            </w:r>
            <w:r w:rsidR="00556194" w:rsidRPr="00104A6F">
              <w:rPr>
                <w:sz w:val="24"/>
                <w:szCs w:val="24"/>
                <w:lang w:val="ru-RU"/>
              </w:rPr>
              <w:t>не</w:t>
            </w:r>
            <w:r w:rsidR="00986134">
              <w:rPr>
                <w:sz w:val="24"/>
                <w:szCs w:val="24"/>
                <w:lang w:val="ru-RU"/>
              </w:rPr>
              <w:t xml:space="preserve"> </w:t>
            </w:r>
            <w:r w:rsidR="00556194" w:rsidRPr="00104A6F">
              <w:rPr>
                <w:sz w:val="24"/>
                <w:szCs w:val="24"/>
                <w:lang w:val="ru-RU"/>
              </w:rPr>
              <w:t>оформленных</w:t>
            </w:r>
            <w:r w:rsidR="00986134">
              <w:rPr>
                <w:sz w:val="24"/>
                <w:szCs w:val="24"/>
                <w:lang w:val="ru-RU"/>
              </w:rPr>
              <w:t xml:space="preserve"> </w:t>
            </w:r>
            <w:r w:rsidR="00556194" w:rsidRPr="00104A6F">
              <w:rPr>
                <w:sz w:val="24"/>
                <w:szCs w:val="24"/>
                <w:lang w:val="ru-RU"/>
              </w:rPr>
              <w:t>(бумага,</w:t>
            </w:r>
            <w:r w:rsidR="00986134">
              <w:rPr>
                <w:sz w:val="24"/>
                <w:szCs w:val="24"/>
                <w:lang w:val="ru-RU"/>
              </w:rPr>
              <w:t xml:space="preserve"> </w:t>
            </w:r>
            <w:r w:rsidR="00556194" w:rsidRPr="00104A6F">
              <w:rPr>
                <w:sz w:val="24"/>
                <w:szCs w:val="24"/>
                <w:lang w:val="ru-RU"/>
              </w:rPr>
              <w:t>картон,</w:t>
            </w:r>
            <w:r w:rsidR="00986134">
              <w:rPr>
                <w:sz w:val="24"/>
                <w:szCs w:val="24"/>
                <w:lang w:val="ru-RU"/>
              </w:rPr>
              <w:t xml:space="preserve"> </w:t>
            </w:r>
            <w:r w:rsidR="00556194" w:rsidRPr="00104A6F">
              <w:rPr>
                <w:sz w:val="24"/>
                <w:szCs w:val="24"/>
                <w:lang w:val="ru-RU"/>
              </w:rPr>
              <w:t>нитки,</w:t>
            </w:r>
            <w:r w:rsidR="00986134">
              <w:rPr>
                <w:sz w:val="24"/>
                <w:szCs w:val="24"/>
                <w:lang w:val="ru-RU"/>
              </w:rPr>
              <w:t xml:space="preserve"> </w:t>
            </w:r>
            <w:r w:rsidR="00556194" w:rsidRPr="00104A6F">
              <w:rPr>
                <w:sz w:val="24"/>
                <w:szCs w:val="24"/>
                <w:lang w:val="ru-RU"/>
              </w:rPr>
              <w:t>ткань,</w:t>
            </w:r>
            <w:r w:rsidR="00986134">
              <w:rPr>
                <w:sz w:val="24"/>
                <w:szCs w:val="24"/>
                <w:lang w:val="ru-RU"/>
              </w:rPr>
              <w:t xml:space="preserve"> </w:t>
            </w:r>
            <w:r w:rsidR="00556194" w:rsidRPr="00104A6F">
              <w:rPr>
                <w:sz w:val="24"/>
                <w:szCs w:val="24"/>
                <w:lang w:val="ru-RU"/>
              </w:rPr>
              <w:t>шерсть, фольга, пенопласт), полу</w:t>
            </w:r>
            <w:r w:rsidR="00986134">
              <w:rPr>
                <w:sz w:val="24"/>
                <w:szCs w:val="24"/>
                <w:lang w:val="ru-RU"/>
              </w:rPr>
              <w:t>-</w:t>
            </w:r>
            <w:r w:rsidR="00556194" w:rsidRPr="00104A6F">
              <w:rPr>
                <w:sz w:val="24"/>
                <w:szCs w:val="24"/>
                <w:lang w:val="ru-RU"/>
              </w:rPr>
              <w:t>оформленных (коробки, пробки, катушки, пластмассовые</w:t>
            </w:r>
            <w:r w:rsidR="00986134">
              <w:rPr>
                <w:sz w:val="24"/>
                <w:szCs w:val="24"/>
                <w:lang w:val="ru-RU"/>
              </w:rPr>
              <w:t xml:space="preserve"> </w:t>
            </w:r>
            <w:r w:rsidR="00556194" w:rsidRPr="00104A6F">
              <w:rPr>
                <w:sz w:val="24"/>
                <w:szCs w:val="24"/>
                <w:lang w:val="ru-RU"/>
              </w:rPr>
              <w:t>бутылки,</w:t>
            </w:r>
            <w:r w:rsidR="00986134">
              <w:rPr>
                <w:sz w:val="24"/>
                <w:szCs w:val="24"/>
                <w:lang w:val="ru-RU"/>
              </w:rPr>
              <w:t xml:space="preserve"> </w:t>
            </w:r>
            <w:r w:rsidR="00556194" w:rsidRPr="00104A6F">
              <w:rPr>
                <w:sz w:val="24"/>
                <w:szCs w:val="24"/>
                <w:lang w:val="ru-RU"/>
              </w:rPr>
              <w:t>пуговицы),</w:t>
            </w:r>
            <w:r w:rsidR="00986134">
              <w:rPr>
                <w:sz w:val="24"/>
                <w:szCs w:val="24"/>
                <w:lang w:val="ru-RU"/>
              </w:rPr>
              <w:t xml:space="preserve"> </w:t>
            </w:r>
            <w:r w:rsidR="00556194" w:rsidRPr="00104A6F">
              <w:rPr>
                <w:sz w:val="24"/>
                <w:szCs w:val="24"/>
                <w:lang w:val="ru-RU"/>
              </w:rPr>
              <w:t>природных</w:t>
            </w:r>
            <w:r w:rsidR="00986134">
              <w:rPr>
                <w:sz w:val="24"/>
                <w:szCs w:val="24"/>
                <w:lang w:val="ru-RU"/>
              </w:rPr>
              <w:t xml:space="preserve"> </w:t>
            </w:r>
            <w:r w:rsidR="00556194" w:rsidRPr="00104A6F">
              <w:rPr>
                <w:sz w:val="24"/>
                <w:szCs w:val="24"/>
                <w:lang w:val="ru-RU"/>
              </w:rPr>
              <w:t>(шишки,</w:t>
            </w:r>
            <w:r w:rsidR="00986134">
              <w:rPr>
                <w:sz w:val="24"/>
                <w:szCs w:val="24"/>
                <w:lang w:val="ru-RU"/>
              </w:rPr>
              <w:t xml:space="preserve"> </w:t>
            </w:r>
            <w:r w:rsidR="00556194" w:rsidRPr="00104A6F">
              <w:rPr>
                <w:sz w:val="24"/>
                <w:szCs w:val="24"/>
                <w:lang w:val="ru-RU"/>
              </w:rPr>
              <w:t>желуди, ветки,</w:t>
            </w:r>
            <w:r w:rsidR="00986134">
              <w:rPr>
                <w:sz w:val="24"/>
                <w:szCs w:val="24"/>
                <w:lang w:val="ru-RU"/>
              </w:rPr>
              <w:t xml:space="preserve"> </w:t>
            </w:r>
            <w:r w:rsidR="00556194" w:rsidRPr="00104A6F">
              <w:rPr>
                <w:sz w:val="24"/>
                <w:szCs w:val="24"/>
                <w:lang w:val="ru-RU"/>
              </w:rPr>
              <w:t>солома, глина);</w:t>
            </w:r>
          </w:p>
          <w:p w:rsidR="00556194" w:rsidRPr="00104A6F" w:rsidRDefault="00556194" w:rsidP="00104A6F">
            <w:pPr>
              <w:pStyle w:val="TableParagraph"/>
              <w:spacing w:line="256" w:lineRule="auto"/>
              <w:ind w:left="0" w:right="173"/>
              <w:rPr>
                <w:sz w:val="24"/>
                <w:szCs w:val="24"/>
                <w:lang w:val="ru-RU"/>
              </w:rPr>
            </w:pPr>
            <w:r w:rsidRPr="00104A6F">
              <w:rPr>
                <w:b/>
                <w:i/>
                <w:sz w:val="24"/>
                <w:szCs w:val="24"/>
                <w:lang w:val="ru-RU"/>
              </w:rPr>
              <w:t>оборудование</w:t>
            </w:r>
            <w:r w:rsidR="00986134">
              <w:rPr>
                <w:b/>
                <w:i/>
                <w:sz w:val="24"/>
                <w:szCs w:val="24"/>
                <w:lang w:val="ru-RU"/>
              </w:rPr>
              <w:t xml:space="preserve"> </w:t>
            </w:r>
            <w:r w:rsidRPr="00104A6F">
              <w:rPr>
                <w:b/>
                <w:i/>
                <w:sz w:val="24"/>
                <w:szCs w:val="24"/>
                <w:lang w:val="ru-RU"/>
              </w:rPr>
              <w:t>для</w:t>
            </w:r>
            <w:r w:rsidR="00986134">
              <w:rPr>
                <w:b/>
                <w:i/>
                <w:sz w:val="24"/>
                <w:szCs w:val="24"/>
                <w:lang w:val="ru-RU"/>
              </w:rPr>
              <w:t xml:space="preserve"> </w:t>
            </w:r>
            <w:r w:rsidRPr="00104A6F">
              <w:rPr>
                <w:b/>
                <w:i/>
                <w:sz w:val="24"/>
                <w:szCs w:val="24"/>
                <w:lang w:val="ru-RU"/>
              </w:rPr>
              <w:t>опытов</w:t>
            </w:r>
            <w:r w:rsidRPr="00104A6F">
              <w:rPr>
                <w:i/>
                <w:sz w:val="24"/>
                <w:szCs w:val="24"/>
                <w:lang w:val="ru-RU"/>
              </w:rPr>
              <w:t>:</w:t>
            </w:r>
            <w:r w:rsidR="00986134">
              <w:rPr>
                <w:i/>
                <w:sz w:val="24"/>
                <w:szCs w:val="24"/>
                <w:lang w:val="ru-RU"/>
              </w:rPr>
              <w:t xml:space="preserve"> </w:t>
            </w:r>
            <w:r w:rsidRPr="00104A6F">
              <w:rPr>
                <w:sz w:val="24"/>
                <w:szCs w:val="24"/>
                <w:lang w:val="ru-RU"/>
              </w:rPr>
              <w:t>микроскоп,</w:t>
            </w:r>
            <w:r w:rsidR="00986134">
              <w:rPr>
                <w:sz w:val="24"/>
                <w:szCs w:val="24"/>
                <w:lang w:val="ru-RU"/>
              </w:rPr>
              <w:t xml:space="preserve"> </w:t>
            </w:r>
            <w:r w:rsidRPr="00104A6F">
              <w:rPr>
                <w:sz w:val="24"/>
                <w:szCs w:val="24"/>
                <w:lang w:val="ru-RU"/>
              </w:rPr>
              <w:t>лупы,</w:t>
            </w:r>
            <w:r w:rsidR="00986134">
              <w:rPr>
                <w:sz w:val="24"/>
                <w:szCs w:val="24"/>
                <w:lang w:val="ru-RU"/>
              </w:rPr>
              <w:t xml:space="preserve"> </w:t>
            </w:r>
            <w:r w:rsidRPr="00104A6F">
              <w:rPr>
                <w:sz w:val="24"/>
                <w:szCs w:val="24"/>
                <w:lang w:val="ru-RU"/>
              </w:rPr>
              <w:t>колбы,</w:t>
            </w:r>
            <w:r w:rsidR="00986134">
              <w:rPr>
                <w:sz w:val="24"/>
                <w:szCs w:val="24"/>
                <w:lang w:val="ru-RU"/>
              </w:rPr>
              <w:t xml:space="preserve"> </w:t>
            </w:r>
            <w:r w:rsidRPr="00104A6F">
              <w:rPr>
                <w:sz w:val="24"/>
                <w:szCs w:val="24"/>
                <w:lang w:val="ru-RU"/>
              </w:rPr>
              <w:t>пробирки,</w:t>
            </w:r>
            <w:r w:rsidR="00986134">
              <w:rPr>
                <w:sz w:val="24"/>
                <w:szCs w:val="24"/>
                <w:lang w:val="ru-RU"/>
              </w:rPr>
              <w:t xml:space="preserve"> </w:t>
            </w:r>
            <w:r w:rsidRPr="00104A6F">
              <w:rPr>
                <w:sz w:val="24"/>
                <w:szCs w:val="24"/>
                <w:lang w:val="ru-RU"/>
              </w:rPr>
              <w:t>емкости</w:t>
            </w:r>
            <w:r w:rsidR="00986134">
              <w:rPr>
                <w:sz w:val="24"/>
                <w:szCs w:val="24"/>
                <w:lang w:val="ru-RU"/>
              </w:rPr>
              <w:t xml:space="preserve"> </w:t>
            </w:r>
            <w:r w:rsidRPr="00104A6F">
              <w:rPr>
                <w:sz w:val="24"/>
                <w:szCs w:val="24"/>
                <w:lang w:val="ru-RU"/>
              </w:rPr>
              <w:t>разного</w:t>
            </w:r>
            <w:r w:rsidR="00986134">
              <w:rPr>
                <w:sz w:val="24"/>
                <w:szCs w:val="24"/>
                <w:lang w:val="ru-RU"/>
              </w:rPr>
              <w:t xml:space="preserve"> </w:t>
            </w:r>
            <w:r w:rsidRPr="00104A6F">
              <w:rPr>
                <w:sz w:val="24"/>
                <w:szCs w:val="24"/>
                <w:lang w:val="ru-RU"/>
              </w:rPr>
              <w:t>объема;</w:t>
            </w:r>
            <w:r w:rsidR="00986134">
              <w:rPr>
                <w:sz w:val="24"/>
                <w:szCs w:val="24"/>
                <w:lang w:val="ru-RU"/>
              </w:rPr>
              <w:t xml:space="preserve"> </w:t>
            </w:r>
            <w:r w:rsidRPr="00104A6F">
              <w:rPr>
                <w:b/>
                <w:i/>
                <w:sz w:val="24"/>
                <w:szCs w:val="24"/>
                <w:lang w:val="ru-RU"/>
              </w:rPr>
              <w:t>дидактический</w:t>
            </w:r>
            <w:r w:rsidR="00986134">
              <w:rPr>
                <w:b/>
                <w:i/>
                <w:sz w:val="24"/>
                <w:szCs w:val="24"/>
                <w:lang w:val="ru-RU"/>
              </w:rPr>
              <w:t xml:space="preserve"> </w:t>
            </w:r>
            <w:r w:rsidRPr="00104A6F">
              <w:rPr>
                <w:b/>
                <w:i/>
                <w:sz w:val="24"/>
                <w:szCs w:val="24"/>
                <w:lang w:val="ru-RU"/>
              </w:rPr>
              <w:t>материал</w:t>
            </w:r>
            <w:r w:rsidRPr="00104A6F">
              <w:rPr>
                <w:sz w:val="24"/>
                <w:szCs w:val="24"/>
                <w:lang w:val="ru-RU"/>
              </w:rPr>
              <w:t>:</w:t>
            </w:r>
            <w:r w:rsidR="00986134">
              <w:rPr>
                <w:sz w:val="24"/>
                <w:szCs w:val="24"/>
                <w:lang w:val="ru-RU"/>
              </w:rPr>
              <w:t xml:space="preserve"> </w:t>
            </w:r>
            <w:r w:rsidRPr="00104A6F">
              <w:rPr>
                <w:sz w:val="24"/>
                <w:szCs w:val="24"/>
                <w:lang w:val="ru-RU"/>
              </w:rPr>
              <w:t>демонстрационный</w:t>
            </w:r>
            <w:r w:rsidR="00986134">
              <w:rPr>
                <w:sz w:val="24"/>
                <w:szCs w:val="24"/>
                <w:lang w:val="ru-RU"/>
              </w:rPr>
              <w:t xml:space="preserve"> </w:t>
            </w:r>
            <w:r w:rsidRPr="00104A6F">
              <w:rPr>
                <w:sz w:val="24"/>
                <w:szCs w:val="24"/>
                <w:lang w:val="ru-RU"/>
              </w:rPr>
              <w:t>материал</w:t>
            </w:r>
            <w:r w:rsidR="00986134">
              <w:rPr>
                <w:sz w:val="24"/>
                <w:szCs w:val="24"/>
                <w:lang w:val="ru-RU"/>
              </w:rPr>
              <w:t xml:space="preserve"> </w:t>
            </w:r>
            <w:r w:rsidRPr="00104A6F">
              <w:rPr>
                <w:sz w:val="24"/>
                <w:szCs w:val="24"/>
                <w:lang w:val="ru-RU"/>
              </w:rPr>
              <w:t>для</w:t>
            </w:r>
            <w:r w:rsidR="00986134">
              <w:rPr>
                <w:sz w:val="24"/>
                <w:szCs w:val="24"/>
                <w:lang w:val="ru-RU"/>
              </w:rPr>
              <w:t xml:space="preserve"> </w:t>
            </w:r>
            <w:r w:rsidRPr="00104A6F">
              <w:rPr>
                <w:sz w:val="24"/>
                <w:szCs w:val="24"/>
                <w:lang w:val="ru-RU"/>
              </w:rPr>
              <w:t>детей</w:t>
            </w:r>
            <w:r w:rsidR="00986134">
              <w:rPr>
                <w:sz w:val="24"/>
                <w:szCs w:val="24"/>
                <w:lang w:val="ru-RU"/>
              </w:rPr>
              <w:t xml:space="preserve"> </w:t>
            </w:r>
            <w:r w:rsidRPr="00104A6F">
              <w:rPr>
                <w:sz w:val="24"/>
                <w:szCs w:val="24"/>
                <w:lang w:val="ru-RU"/>
              </w:rPr>
              <w:t>«Дети</w:t>
            </w:r>
            <w:r w:rsidR="00986134">
              <w:rPr>
                <w:sz w:val="24"/>
                <w:szCs w:val="24"/>
                <w:lang w:val="ru-RU"/>
              </w:rPr>
              <w:t xml:space="preserve"> </w:t>
            </w:r>
            <w:r w:rsidRPr="00104A6F">
              <w:rPr>
                <w:sz w:val="24"/>
                <w:szCs w:val="24"/>
                <w:lang w:val="ru-RU"/>
              </w:rPr>
              <w:t>и</w:t>
            </w:r>
            <w:r w:rsidR="00986134">
              <w:rPr>
                <w:sz w:val="24"/>
                <w:szCs w:val="24"/>
                <w:lang w:val="ru-RU"/>
              </w:rPr>
              <w:t xml:space="preserve"> </w:t>
            </w:r>
            <w:r w:rsidRPr="00104A6F">
              <w:rPr>
                <w:sz w:val="24"/>
                <w:szCs w:val="24"/>
                <w:lang w:val="ru-RU"/>
              </w:rPr>
              <w:t>дорога»,</w:t>
            </w:r>
            <w:r w:rsidR="00986134">
              <w:rPr>
                <w:sz w:val="24"/>
                <w:szCs w:val="24"/>
                <w:lang w:val="ru-RU"/>
              </w:rPr>
              <w:t xml:space="preserve"> </w:t>
            </w:r>
            <w:r w:rsidRPr="00104A6F">
              <w:rPr>
                <w:sz w:val="24"/>
                <w:szCs w:val="24"/>
                <w:lang w:val="ru-RU"/>
              </w:rPr>
              <w:t>демонстрационный</w:t>
            </w:r>
            <w:r w:rsidR="00986134">
              <w:rPr>
                <w:sz w:val="24"/>
                <w:szCs w:val="24"/>
                <w:lang w:val="ru-RU"/>
              </w:rPr>
              <w:t xml:space="preserve"> </w:t>
            </w:r>
            <w:r w:rsidRPr="00104A6F">
              <w:rPr>
                <w:sz w:val="24"/>
                <w:szCs w:val="24"/>
                <w:lang w:val="ru-RU"/>
              </w:rPr>
              <w:t>материал</w:t>
            </w:r>
            <w:r w:rsidR="00986134">
              <w:rPr>
                <w:sz w:val="24"/>
                <w:szCs w:val="24"/>
                <w:lang w:val="ru-RU"/>
              </w:rPr>
              <w:t xml:space="preserve"> </w:t>
            </w:r>
            <w:r w:rsidRPr="00104A6F">
              <w:rPr>
                <w:sz w:val="24"/>
                <w:szCs w:val="24"/>
                <w:lang w:val="ru-RU"/>
              </w:rPr>
              <w:t>для</w:t>
            </w:r>
            <w:r w:rsidR="00986134">
              <w:rPr>
                <w:sz w:val="24"/>
                <w:szCs w:val="24"/>
                <w:lang w:val="ru-RU"/>
              </w:rPr>
              <w:t xml:space="preserve"> </w:t>
            </w:r>
            <w:r w:rsidRPr="00104A6F">
              <w:rPr>
                <w:sz w:val="24"/>
                <w:szCs w:val="24"/>
                <w:lang w:val="ru-RU"/>
              </w:rPr>
              <w:t>занятий</w:t>
            </w:r>
            <w:r w:rsidR="00986134">
              <w:rPr>
                <w:sz w:val="24"/>
                <w:szCs w:val="24"/>
                <w:lang w:val="ru-RU"/>
              </w:rPr>
              <w:t xml:space="preserve"> </w:t>
            </w:r>
            <w:r w:rsidRPr="00104A6F">
              <w:rPr>
                <w:sz w:val="24"/>
                <w:szCs w:val="24"/>
                <w:lang w:val="ru-RU"/>
              </w:rPr>
              <w:t>в</w:t>
            </w:r>
            <w:r w:rsidR="00986134">
              <w:rPr>
                <w:sz w:val="24"/>
                <w:szCs w:val="24"/>
                <w:lang w:val="ru-RU"/>
              </w:rPr>
              <w:t xml:space="preserve"> </w:t>
            </w:r>
            <w:r w:rsidRPr="00104A6F">
              <w:rPr>
                <w:sz w:val="24"/>
                <w:szCs w:val="24"/>
                <w:lang w:val="ru-RU"/>
              </w:rPr>
              <w:t>группах</w:t>
            </w:r>
            <w:r w:rsidR="00986134">
              <w:rPr>
                <w:sz w:val="24"/>
                <w:szCs w:val="24"/>
                <w:lang w:val="ru-RU"/>
              </w:rPr>
              <w:t xml:space="preserve"> </w:t>
            </w:r>
            <w:r w:rsidRPr="00104A6F">
              <w:rPr>
                <w:sz w:val="24"/>
                <w:szCs w:val="24"/>
                <w:lang w:val="ru-RU"/>
              </w:rPr>
              <w:t>детских</w:t>
            </w:r>
            <w:r w:rsidR="00986134">
              <w:rPr>
                <w:sz w:val="24"/>
                <w:szCs w:val="24"/>
                <w:lang w:val="ru-RU"/>
              </w:rPr>
              <w:t xml:space="preserve"> </w:t>
            </w:r>
            <w:r w:rsidRPr="00104A6F">
              <w:rPr>
                <w:sz w:val="24"/>
                <w:szCs w:val="24"/>
                <w:lang w:val="ru-RU"/>
              </w:rPr>
              <w:t>садов</w:t>
            </w:r>
            <w:r w:rsidR="00986134">
              <w:rPr>
                <w:sz w:val="24"/>
                <w:szCs w:val="24"/>
                <w:lang w:val="ru-RU"/>
              </w:rPr>
              <w:t xml:space="preserve"> </w:t>
            </w:r>
            <w:r w:rsidRPr="00104A6F">
              <w:rPr>
                <w:sz w:val="24"/>
                <w:szCs w:val="24"/>
                <w:lang w:val="ru-RU"/>
              </w:rPr>
              <w:t>«Неиграйсогнем!»</w:t>
            </w:r>
            <w:r w:rsidR="00986134">
              <w:rPr>
                <w:sz w:val="24"/>
                <w:szCs w:val="24"/>
                <w:lang w:val="ru-RU"/>
              </w:rPr>
              <w:t xml:space="preserve"> </w:t>
            </w:r>
            <w:r w:rsidRPr="00104A6F">
              <w:rPr>
                <w:sz w:val="24"/>
                <w:szCs w:val="24"/>
                <w:lang w:val="ru-RU"/>
              </w:rPr>
              <w:t>иллюстративный</w:t>
            </w:r>
            <w:r w:rsidR="00986134">
              <w:rPr>
                <w:sz w:val="24"/>
                <w:szCs w:val="24"/>
                <w:lang w:val="ru-RU"/>
              </w:rPr>
              <w:t xml:space="preserve"> </w:t>
            </w:r>
            <w:r w:rsidRPr="00104A6F">
              <w:rPr>
                <w:sz w:val="24"/>
                <w:szCs w:val="24"/>
                <w:lang w:val="ru-RU"/>
              </w:rPr>
              <w:t>материал,</w:t>
            </w:r>
            <w:r w:rsidR="00986134">
              <w:rPr>
                <w:sz w:val="24"/>
                <w:szCs w:val="24"/>
                <w:lang w:val="ru-RU"/>
              </w:rPr>
              <w:t xml:space="preserve"> </w:t>
            </w:r>
            <w:r w:rsidRPr="00104A6F">
              <w:rPr>
                <w:sz w:val="24"/>
                <w:szCs w:val="24"/>
                <w:lang w:val="ru-RU"/>
              </w:rPr>
              <w:t>портреты</w:t>
            </w:r>
            <w:r w:rsidR="00986134">
              <w:rPr>
                <w:sz w:val="24"/>
                <w:szCs w:val="24"/>
                <w:lang w:val="ru-RU"/>
              </w:rPr>
              <w:t xml:space="preserve"> </w:t>
            </w:r>
            <w:r w:rsidRPr="00104A6F">
              <w:rPr>
                <w:sz w:val="24"/>
                <w:szCs w:val="24"/>
                <w:lang w:val="ru-RU"/>
              </w:rPr>
              <w:t>поэтов,</w:t>
            </w:r>
            <w:r w:rsidR="00986134">
              <w:rPr>
                <w:sz w:val="24"/>
                <w:szCs w:val="24"/>
                <w:lang w:val="ru-RU"/>
              </w:rPr>
              <w:t xml:space="preserve"> </w:t>
            </w:r>
            <w:r w:rsidRPr="00104A6F">
              <w:rPr>
                <w:sz w:val="24"/>
                <w:szCs w:val="24"/>
                <w:lang w:val="ru-RU"/>
              </w:rPr>
              <w:t>писателей.</w:t>
            </w:r>
            <w:r w:rsidR="00986134">
              <w:rPr>
                <w:sz w:val="24"/>
                <w:szCs w:val="24"/>
                <w:lang w:val="ru-RU"/>
              </w:rPr>
              <w:t xml:space="preserve"> </w:t>
            </w:r>
            <w:r w:rsidRPr="00104A6F">
              <w:rPr>
                <w:sz w:val="24"/>
                <w:szCs w:val="24"/>
                <w:lang w:val="ru-RU"/>
              </w:rPr>
              <w:t>Наглядно-дидактическое</w:t>
            </w:r>
            <w:r w:rsidR="00986134">
              <w:rPr>
                <w:sz w:val="24"/>
                <w:szCs w:val="24"/>
                <w:lang w:val="ru-RU"/>
              </w:rPr>
              <w:t xml:space="preserve"> </w:t>
            </w:r>
            <w:r w:rsidRPr="00104A6F">
              <w:rPr>
                <w:sz w:val="24"/>
                <w:szCs w:val="24"/>
                <w:lang w:val="ru-RU"/>
              </w:rPr>
              <w:t>пособие:</w:t>
            </w:r>
          </w:p>
          <w:p w:rsidR="00556194" w:rsidRPr="00104A6F" w:rsidRDefault="00556194" w:rsidP="00986134">
            <w:pPr>
              <w:pStyle w:val="TableParagraph"/>
              <w:spacing w:line="228" w:lineRule="exact"/>
              <w:ind w:left="0" w:right="173"/>
              <w:rPr>
                <w:sz w:val="24"/>
                <w:szCs w:val="24"/>
                <w:lang w:val="ru-RU"/>
              </w:rPr>
            </w:pPr>
            <w:r w:rsidRPr="00104A6F">
              <w:rPr>
                <w:sz w:val="24"/>
                <w:szCs w:val="24"/>
                <w:lang w:val="ru-RU"/>
              </w:rPr>
              <w:t>«Распорядок</w:t>
            </w:r>
            <w:r w:rsidR="00986134">
              <w:rPr>
                <w:sz w:val="24"/>
                <w:szCs w:val="24"/>
                <w:lang w:val="ru-RU"/>
              </w:rPr>
              <w:t xml:space="preserve"> </w:t>
            </w:r>
            <w:r w:rsidRPr="00104A6F">
              <w:rPr>
                <w:sz w:val="24"/>
                <w:szCs w:val="24"/>
                <w:lang w:val="ru-RU"/>
              </w:rPr>
              <w:t>дня»,</w:t>
            </w:r>
            <w:r w:rsidR="00986134">
              <w:rPr>
                <w:sz w:val="24"/>
                <w:szCs w:val="24"/>
                <w:lang w:val="ru-RU"/>
              </w:rPr>
              <w:t xml:space="preserve"> </w:t>
            </w:r>
            <w:r w:rsidRPr="00104A6F">
              <w:rPr>
                <w:sz w:val="24"/>
                <w:szCs w:val="24"/>
                <w:lang w:val="ru-RU"/>
              </w:rPr>
              <w:t>«Насекомые»,</w:t>
            </w:r>
            <w:r w:rsidR="00986134">
              <w:rPr>
                <w:sz w:val="24"/>
                <w:szCs w:val="24"/>
                <w:lang w:val="ru-RU"/>
              </w:rPr>
              <w:t xml:space="preserve"> </w:t>
            </w:r>
            <w:r w:rsidRPr="00104A6F">
              <w:rPr>
                <w:sz w:val="24"/>
                <w:szCs w:val="24"/>
                <w:lang w:val="ru-RU"/>
              </w:rPr>
              <w:t>«Дикие</w:t>
            </w:r>
            <w:r w:rsidR="00986134">
              <w:rPr>
                <w:sz w:val="24"/>
                <w:szCs w:val="24"/>
                <w:lang w:val="ru-RU"/>
              </w:rPr>
              <w:t xml:space="preserve"> </w:t>
            </w:r>
            <w:r w:rsidRPr="00104A6F">
              <w:rPr>
                <w:sz w:val="24"/>
                <w:szCs w:val="24"/>
                <w:lang w:val="ru-RU"/>
              </w:rPr>
              <w:t>животные»,</w:t>
            </w:r>
            <w:r w:rsidR="00986134">
              <w:rPr>
                <w:sz w:val="24"/>
                <w:szCs w:val="24"/>
                <w:lang w:val="ru-RU"/>
              </w:rPr>
              <w:t xml:space="preserve"> </w:t>
            </w:r>
            <w:r w:rsidRPr="00104A6F">
              <w:rPr>
                <w:sz w:val="24"/>
                <w:szCs w:val="24"/>
                <w:lang w:val="ru-RU"/>
              </w:rPr>
              <w:t>«Домашние</w:t>
            </w:r>
            <w:r w:rsidR="00986134">
              <w:rPr>
                <w:sz w:val="24"/>
                <w:szCs w:val="24"/>
                <w:lang w:val="ru-RU"/>
              </w:rPr>
              <w:t xml:space="preserve"> </w:t>
            </w:r>
            <w:r w:rsidRPr="00104A6F">
              <w:rPr>
                <w:sz w:val="24"/>
                <w:szCs w:val="24"/>
                <w:lang w:val="ru-RU"/>
              </w:rPr>
              <w:t>животные»,«Деревья</w:t>
            </w:r>
            <w:r w:rsidR="00986134">
              <w:rPr>
                <w:sz w:val="24"/>
                <w:szCs w:val="24"/>
                <w:lang w:val="ru-RU"/>
              </w:rPr>
              <w:t xml:space="preserve"> </w:t>
            </w:r>
            <w:r w:rsidRPr="00104A6F">
              <w:rPr>
                <w:sz w:val="24"/>
                <w:szCs w:val="24"/>
                <w:lang w:val="ru-RU"/>
              </w:rPr>
              <w:t>и</w:t>
            </w:r>
            <w:r w:rsidR="00986134">
              <w:rPr>
                <w:sz w:val="24"/>
                <w:szCs w:val="24"/>
                <w:lang w:val="ru-RU"/>
              </w:rPr>
              <w:t xml:space="preserve"> </w:t>
            </w:r>
            <w:r w:rsidRPr="00104A6F">
              <w:rPr>
                <w:sz w:val="24"/>
                <w:szCs w:val="24"/>
                <w:lang w:val="ru-RU"/>
              </w:rPr>
              <w:t>листья» «Автомобильный транспорт познавательная игра – лото «Цвет и форма», Настольно</w:t>
            </w:r>
            <w:r w:rsidR="00986134">
              <w:rPr>
                <w:sz w:val="24"/>
                <w:szCs w:val="24"/>
                <w:lang w:val="ru-RU"/>
              </w:rPr>
              <w:t>-</w:t>
            </w:r>
            <w:r w:rsidRPr="00104A6F">
              <w:rPr>
                <w:sz w:val="24"/>
                <w:szCs w:val="24"/>
                <w:lang w:val="ru-RU"/>
              </w:rPr>
              <w:t>развивающая</w:t>
            </w:r>
            <w:r w:rsidR="00986134">
              <w:rPr>
                <w:sz w:val="24"/>
                <w:szCs w:val="24"/>
                <w:lang w:val="ru-RU"/>
              </w:rPr>
              <w:t xml:space="preserve"> игра </w:t>
            </w:r>
            <w:r w:rsidRPr="00104A6F">
              <w:rPr>
                <w:sz w:val="24"/>
                <w:szCs w:val="24"/>
                <w:lang w:val="ru-RU"/>
              </w:rPr>
              <w:t>лото</w:t>
            </w:r>
            <w:r w:rsidR="00986134">
              <w:rPr>
                <w:sz w:val="24"/>
                <w:szCs w:val="24"/>
                <w:lang w:val="ru-RU"/>
              </w:rPr>
              <w:t xml:space="preserve"> </w:t>
            </w:r>
            <w:r w:rsidRPr="00104A6F">
              <w:rPr>
                <w:sz w:val="24"/>
                <w:szCs w:val="24"/>
                <w:lang w:val="ru-RU"/>
              </w:rPr>
              <w:t>«Семья»</w:t>
            </w:r>
            <w:r w:rsidR="00986134">
              <w:rPr>
                <w:sz w:val="24"/>
                <w:szCs w:val="24"/>
                <w:lang w:val="ru-RU"/>
              </w:rPr>
              <w:t xml:space="preserve"> </w:t>
            </w:r>
            <w:r w:rsidRPr="00104A6F">
              <w:rPr>
                <w:sz w:val="24"/>
                <w:szCs w:val="24"/>
                <w:lang w:val="ru-RU"/>
              </w:rPr>
              <w:t>и</w:t>
            </w:r>
            <w:r w:rsidR="00986134">
              <w:rPr>
                <w:sz w:val="24"/>
                <w:szCs w:val="24"/>
                <w:lang w:val="ru-RU"/>
              </w:rPr>
              <w:t xml:space="preserve"> </w:t>
            </w:r>
            <w:r w:rsidRPr="00104A6F">
              <w:rPr>
                <w:sz w:val="24"/>
                <w:szCs w:val="24"/>
                <w:lang w:val="ru-RU"/>
              </w:rPr>
              <w:t>др.</w:t>
            </w:r>
          </w:p>
        </w:tc>
      </w:tr>
      <w:tr w:rsidR="00556194" w:rsidRPr="00104A6F" w:rsidTr="00986134">
        <w:trPr>
          <w:trHeight w:val="837"/>
        </w:trPr>
        <w:tc>
          <w:tcPr>
            <w:tcW w:w="1560" w:type="dxa"/>
          </w:tcPr>
          <w:p w:rsidR="00556194" w:rsidRPr="00104A6F" w:rsidRDefault="00556194" w:rsidP="00104A6F">
            <w:pPr>
              <w:pStyle w:val="TableParagraph"/>
              <w:spacing w:line="273" w:lineRule="auto"/>
              <w:ind w:left="0" w:right="173"/>
              <w:rPr>
                <w:sz w:val="24"/>
                <w:szCs w:val="24"/>
              </w:rPr>
            </w:pPr>
            <w:r w:rsidRPr="00104A6F">
              <w:rPr>
                <w:spacing w:val="-1"/>
                <w:sz w:val="24"/>
                <w:szCs w:val="24"/>
              </w:rPr>
              <w:t>Художественные</w:t>
            </w:r>
            <w:r w:rsidR="00986134">
              <w:rPr>
                <w:spacing w:val="-1"/>
                <w:sz w:val="24"/>
                <w:szCs w:val="24"/>
                <w:lang w:val="ru-RU"/>
              </w:rPr>
              <w:t xml:space="preserve"> </w:t>
            </w:r>
            <w:r w:rsidRPr="00104A6F">
              <w:rPr>
                <w:sz w:val="24"/>
                <w:szCs w:val="24"/>
              </w:rPr>
              <w:t>средства</w:t>
            </w:r>
          </w:p>
        </w:tc>
        <w:tc>
          <w:tcPr>
            <w:tcW w:w="7796" w:type="dxa"/>
          </w:tcPr>
          <w:p w:rsidR="00556194" w:rsidRPr="00104A6F" w:rsidRDefault="00556194" w:rsidP="00986134">
            <w:pPr>
              <w:pStyle w:val="TableParagraph"/>
              <w:spacing w:line="256" w:lineRule="auto"/>
              <w:ind w:left="0" w:right="173"/>
              <w:rPr>
                <w:sz w:val="24"/>
                <w:szCs w:val="24"/>
                <w:lang w:val="ru-RU"/>
              </w:rPr>
            </w:pPr>
            <w:r w:rsidRPr="00104A6F">
              <w:rPr>
                <w:sz w:val="24"/>
                <w:szCs w:val="24"/>
                <w:lang w:val="ru-RU"/>
              </w:rPr>
              <w:t>Произведения</w:t>
            </w:r>
            <w:r w:rsidR="00986134">
              <w:rPr>
                <w:sz w:val="24"/>
                <w:szCs w:val="24"/>
                <w:lang w:val="ru-RU"/>
              </w:rPr>
              <w:t xml:space="preserve"> </w:t>
            </w:r>
            <w:r w:rsidRPr="00104A6F">
              <w:rPr>
                <w:sz w:val="24"/>
                <w:szCs w:val="24"/>
                <w:lang w:val="ru-RU"/>
              </w:rPr>
              <w:t>искусств</w:t>
            </w:r>
            <w:r w:rsidR="00986134">
              <w:rPr>
                <w:sz w:val="24"/>
                <w:szCs w:val="24"/>
                <w:lang w:val="ru-RU"/>
              </w:rPr>
              <w:t xml:space="preserve"> </w:t>
            </w:r>
            <w:r w:rsidRPr="00104A6F">
              <w:rPr>
                <w:sz w:val="24"/>
                <w:szCs w:val="24"/>
                <w:lang w:val="ru-RU"/>
              </w:rPr>
              <w:t>и</w:t>
            </w:r>
            <w:r w:rsidR="00986134">
              <w:rPr>
                <w:sz w:val="24"/>
                <w:szCs w:val="24"/>
                <w:lang w:val="ru-RU"/>
              </w:rPr>
              <w:t xml:space="preserve"> </w:t>
            </w:r>
            <w:r w:rsidRPr="00104A6F">
              <w:rPr>
                <w:sz w:val="24"/>
                <w:szCs w:val="24"/>
                <w:lang w:val="ru-RU"/>
              </w:rPr>
              <w:t>иные</w:t>
            </w:r>
            <w:r w:rsidR="00986134">
              <w:rPr>
                <w:sz w:val="24"/>
                <w:szCs w:val="24"/>
                <w:lang w:val="ru-RU"/>
              </w:rPr>
              <w:t xml:space="preserve"> </w:t>
            </w:r>
            <w:r w:rsidRPr="00104A6F">
              <w:rPr>
                <w:sz w:val="24"/>
                <w:szCs w:val="24"/>
                <w:lang w:val="ru-RU"/>
              </w:rPr>
              <w:t>достижения</w:t>
            </w:r>
            <w:r w:rsidR="00986134">
              <w:rPr>
                <w:sz w:val="24"/>
                <w:szCs w:val="24"/>
                <w:lang w:val="ru-RU"/>
              </w:rPr>
              <w:t xml:space="preserve"> </w:t>
            </w:r>
            <w:r w:rsidRPr="00104A6F">
              <w:rPr>
                <w:sz w:val="24"/>
                <w:szCs w:val="24"/>
                <w:lang w:val="ru-RU"/>
              </w:rPr>
              <w:t>культуры:</w:t>
            </w:r>
            <w:r w:rsidR="00986134">
              <w:rPr>
                <w:sz w:val="24"/>
                <w:szCs w:val="24"/>
                <w:lang w:val="ru-RU"/>
              </w:rPr>
              <w:t xml:space="preserve"> </w:t>
            </w:r>
            <w:r w:rsidRPr="00104A6F">
              <w:rPr>
                <w:sz w:val="24"/>
                <w:szCs w:val="24"/>
                <w:lang w:val="ru-RU"/>
              </w:rPr>
              <w:t>произведения</w:t>
            </w:r>
            <w:r w:rsidR="00986134">
              <w:rPr>
                <w:sz w:val="24"/>
                <w:szCs w:val="24"/>
                <w:lang w:val="ru-RU"/>
              </w:rPr>
              <w:t xml:space="preserve"> </w:t>
            </w:r>
            <w:r w:rsidRPr="00104A6F">
              <w:rPr>
                <w:sz w:val="24"/>
                <w:szCs w:val="24"/>
                <w:lang w:val="ru-RU"/>
              </w:rPr>
              <w:t>живописи,</w:t>
            </w:r>
            <w:r w:rsidR="00986134">
              <w:rPr>
                <w:sz w:val="24"/>
                <w:szCs w:val="24"/>
                <w:lang w:val="ru-RU"/>
              </w:rPr>
              <w:t xml:space="preserve"> </w:t>
            </w:r>
            <w:r w:rsidRPr="00104A6F">
              <w:rPr>
                <w:sz w:val="24"/>
                <w:szCs w:val="24"/>
                <w:lang w:val="ru-RU"/>
              </w:rPr>
              <w:t>музыки,</w:t>
            </w:r>
            <w:r w:rsidR="00986134">
              <w:rPr>
                <w:sz w:val="24"/>
                <w:szCs w:val="24"/>
                <w:lang w:val="ru-RU"/>
              </w:rPr>
              <w:t xml:space="preserve"> </w:t>
            </w:r>
            <w:r w:rsidRPr="00104A6F">
              <w:rPr>
                <w:sz w:val="24"/>
                <w:szCs w:val="24"/>
                <w:lang w:val="ru-RU"/>
              </w:rPr>
              <w:t>архитектуры,</w:t>
            </w:r>
            <w:r w:rsidR="00986134">
              <w:rPr>
                <w:sz w:val="24"/>
                <w:szCs w:val="24"/>
                <w:lang w:val="ru-RU"/>
              </w:rPr>
              <w:t xml:space="preserve"> </w:t>
            </w:r>
            <w:r w:rsidRPr="00104A6F">
              <w:rPr>
                <w:sz w:val="24"/>
                <w:szCs w:val="24"/>
                <w:lang w:val="ru-RU"/>
              </w:rPr>
              <w:t>скульптура,</w:t>
            </w:r>
            <w:r w:rsidR="00986134">
              <w:rPr>
                <w:sz w:val="24"/>
                <w:szCs w:val="24"/>
                <w:lang w:val="ru-RU"/>
              </w:rPr>
              <w:t xml:space="preserve"> </w:t>
            </w:r>
            <w:r w:rsidRPr="00104A6F">
              <w:rPr>
                <w:sz w:val="24"/>
                <w:szCs w:val="24"/>
                <w:lang w:val="ru-RU"/>
              </w:rPr>
              <w:t>предметы</w:t>
            </w:r>
            <w:r w:rsidR="00986134">
              <w:rPr>
                <w:sz w:val="24"/>
                <w:szCs w:val="24"/>
                <w:lang w:val="ru-RU"/>
              </w:rPr>
              <w:t xml:space="preserve"> </w:t>
            </w:r>
            <w:r w:rsidRPr="00104A6F">
              <w:rPr>
                <w:sz w:val="24"/>
                <w:szCs w:val="24"/>
                <w:lang w:val="ru-RU"/>
              </w:rPr>
              <w:t>декоративно-прикладного</w:t>
            </w:r>
            <w:r w:rsidR="00986134">
              <w:rPr>
                <w:sz w:val="24"/>
                <w:szCs w:val="24"/>
                <w:lang w:val="ru-RU"/>
              </w:rPr>
              <w:t xml:space="preserve"> </w:t>
            </w:r>
            <w:r w:rsidRPr="00104A6F">
              <w:rPr>
                <w:sz w:val="24"/>
                <w:szCs w:val="24"/>
                <w:lang w:val="ru-RU"/>
              </w:rPr>
              <w:t>искусства,</w:t>
            </w:r>
            <w:r w:rsidR="00986134">
              <w:rPr>
                <w:sz w:val="24"/>
                <w:szCs w:val="24"/>
                <w:lang w:val="ru-RU"/>
              </w:rPr>
              <w:t xml:space="preserve"> </w:t>
            </w:r>
            <w:r w:rsidRPr="00104A6F">
              <w:rPr>
                <w:sz w:val="24"/>
                <w:szCs w:val="24"/>
                <w:lang w:val="ru-RU"/>
              </w:rPr>
              <w:t>детская</w:t>
            </w:r>
            <w:r w:rsidR="00986134">
              <w:rPr>
                <w:sz w:val="24"/>
                <w:szCs w:val="24"/>
                <w:lang w:val="ru-RU"/>
              </w:rPr>
              <w:t xml:space="preserve"> </w:t>
            </w:r>
            <w:r w:rsidRPr="00104A6F">
              <w:rPr>
                <w:sz w:val="24"/>
                <w:szCs w:val="24"/>
                <w:lang w:val="ru-RU"/>
              </w:rPr>
              <w:t>художественная</w:t>
            </w:r>
            <w:r w:rsidR="00986134">
              <w:rPr>
                <w:sz w:val="24"/>
                <w:szCs w:val="24"/>
                <w:lang w:val="ru-RU"/>
              </w:rPr>
              <w:t xml:space="preserve"> </w:t>
            </w:r>
            <w:r w:rsidRPr="00104A6F">
              <w:rPr>
                <w:sz w:val="24"/>
                <w:szCs w:val="24"/>
                <w:lang w:val="ru-RU"/>
              </w:rPr>
              <w:t>литература</w:t>
            </w:r>
            <w:r w:rsidR="00986134">
              <w:rPr>
                <w:sz w:val="24"/>
                <w:szCs w:val="24"/>
                <w:lang w:val="ru-RU"/>
              </w:rPr>
              <w:t xml:space="preserve"> </w:t>
            </w:r>
            <w:r w:rsidRPr="00104A6F">
              <w:rPr>
                <w:sz w:val="24"/>
                <w:szCs w:val="24"/>
                <w:lang w:val="ru-RU"/>
              </w:rPr>
              <w:t>(в</w:t>
            </w:r>
            <w:r w:rsidR="00986134">
              <w:rPr>
                <w:sz w:val="24"/>
                <w:szCs w:val="24"/>
                <w:lang w:val="ru-RU"/>
              </w:rPr>
              <w:t xml:space="preserve"> </w:t>
            </w:r>
            <w:r w:rsidRPr="00104A6F">
              <w:rPr>
                <w:sz w:val="24"/>
                <w:szCs w:val="24"/>
                <w:lang w:val="ru-RU"/>
              </w:rPr>
              <w:t>том</w:t>
            </w:r>
            <w:r w:rsidR="00986134">
              <w:rPr>
                <w:sz w:val="24"/>
                <w:szCs w:val="24"/>
                <w:lang w:val="ru-RU"/>
              </w:rPr>
              <w:t xml:space="preserve"> </w:t>
            </w:r>
            <w:r w:rsidRPr="00104A6F">
              <w:rPr>
                <w:sz w:val="24"/>
                <w:szCs w:val="24"/>
                <w:lang w:val="ru-RU"/>
              </w:rPr>
              <w:t>числе</w:t>
            </w:r>
            <w:r w:rsidR="00986134">
              <w:rPr>
                <w:sz w:val="24"/>
                <w:szCs w:val="24"/>
                <w:lang w:val="ru-RU"/>
              </w:rPr>
              <w:t xml:space="preserve"> </w:t>
            </w:r>
            <w:r w:rsidRPr="00104A6F">
              <w:rPr>
                <w:sz w:val="24"/>
                <w:szCs w:val="24"/>
                <w:lang w:val="ru-RU"/>
              </w:rPr>
              <w:t>справочная,</w:t>
            </w:r>
            <w:r w:rsidR="00986134">
              <w:rPr>
                <w:sz w:val="24"/>
                <w:szCs w:val="24"/>
                <w:lang w:val="ru-RU"/>
              </w:rPr>
              <w:t xml:space="preserve"> </w:t>
            </w:r>
            <w:r w:rsidRPr="00104A6F">
              <w:rPr>
                <w:sz w:val="24"/>
                <w:szCs w:val="24"/>
                <w:lang w:val="ru-RU"/>
              </w:rPr>
              <w:t>познавательная,</w:t>
            </w:r>
            <w:r w:rsidR="00986134">
              <w:rPr>
                <w:sz w:val="24"/>
                <w:szCs w:val="24"/>
                <w:lang w:val="ru-RU"/>
              </w:rPr>
              <w:t xml:space="preserve"> </w:t>
            </w:r>
            <w:r w:rsidRPr="00104A6F">
              <w:rPr>
                <w:sz w:val="24"/>
                <w:szCs w:val="24"/>
                <w:lang w:val="ru-RU"/>
              </w:rPr>
              <w:t>общие</w:t>
            </w:r>
            <w:r w:rsidR="00986134">
              <w:rPr>
                <w:sz w:val="24"/>
                <w:szCs w:val="24"/>
                <w:lang w:val="ru-RU"/>
              </w:rPr>
              <w:t xml:space="preserve"> </w:t>
            </w:r>
            <w:r w:rsidRPr="00104A6F">
              <w:rPr>
                <w:sz w:val="24"/>
                <w:szCs w:val="24"/>
                <w:lang w:val="ru-RU"/>
              </w:rPr>
              <w:t>и</w:t>
            </w:r>
            <w:r w:rsidR="00986134">
              <w:rPr>
                <w:sz w:val="24"/>
                <w:szCs w:val="24"/>
                <w:lang w:val="ru-RU"/>
              </w:rPr>
              <w:t xml:space="preserve"> </w:t>
            </w:r>
            <w:r w:rsidRPr="00104A6F">
              <w:rPr>
                <w:sz w:val="24"/>
                <w:szCs w:val="24"/>
                <w:lang w:val="ru-RU"/>
              </w:rPr>
              <w:t>тематические</w:t>
            </w:r>
            <w:r w:rsidR="00CB4F82" w:rsidRPr="00104A6F">
              <w:rPr>
                <w:sz w:val="24"/>
                <w:szCs w:val="24"/>
                <w:lang w:val="ru-RU"/>
              </w:rPr>
              <w:t xml:space="preserve"> энциклопедии</w:t>
            </w:r>
            <w:r w:rsidR="00CB4F82">
              <w:rPr>
                <w:sz w:val="24"/>
                <w:szCs w:val="24"/>
                <w:lang w:val="ru-RU"/>
              </w:rPr>
              <w:t xml:space="preserve"> </w:t>
            </w:r>
            <w:r w:rsidR="00CB4F82" w:rsidRPr="00104A6F">
              <w:rPr>
                <w:sz w:val="24"/>
                <w:szCs w:val="24"/>
                <w:lang w:val="ru-RU"/>
              </w:rPr>
              <w:t>для</w:t>
            </w:r>
            <w:r w:rsidR="00CB4F82">
              <w:rPr>
                <w:sz w:val="24"/>
                <w:szCs w:val="24"/>
                <w:lang w:val="ru-RU"/>
              </w:rPr>
              <w:t xml:space="preserve"> </w:t>
            </w:r>
            <w:r w:rsidR="00CB4F82" w:rsidRPr="00104A6F">
              <w:rPr>
                <w:sz w:val="24"/>
                <w:szCs w:val="24"/>
                <w:lang w:val="ru-RU"/>
              </w:rPr>
              <w:t>дошкольников),</w:t>
            </w:r>
            <w:r w:rsidR="00CB4F82">
              <w:rPr>
                <w:sz w:val="24"/>
                <w:szCs w:val="24"/>
                <w:lang w:val="ru-RU"/>
              </w:rPr>
              <w:t xml:space="preserve"> </w:t>
            </w:r>
            <w:r w:rsidR="00CB4F82" w:rsidRPr="00104A6F">
              <w:rPr>
                <w:sz w:val="24"/>
                <w:szCs w:val="24"/>
                <w:lang w:val="ru-RU"/>
              </w:rPr>
              <w:t>произведения</w:t>
            </w:r>
            <w:r w:rsidR="00CB4F82">
              <w:rPr>
                <w:sz w:val="24"/>
                <w:szCs w:val="24"/>
                <w:lang w:val="ru-RU"/>
              </w:rPr>
              <w:t xml:space="preserve"> </w:t>
            </w:r>
            <w:r w:rsidR="00CB4F82" w:rsidRPr="00104A6F">
              <w:rPr>
                <w:sz w:val="24"/>
                <w:szCs w:val="24"/>
                <w:lang w:val="ru-RU"/>
              </w:rPr>
              <w:t>национальной</w:t>
            </w:r>
            <w:r w:rsidR="00CB4F82">
              <w:rPr>
                <w:sz w:val="24"/>
                <w:szCs w:val="24"/>
                <w:lang w:val="ru-RU"/>
              </w:rPr>
              <w:t xml:space="preserve"> </w:t>
            </w:r>
            <w:r w:rsidR="00CB4F82" w:rsidRPr="00104A6F">
              <w:rPr>
                <w:sz w:val="24"/>
                <w:szCs w:val="24"/>
                <w:lang w:val="ru-RU"/>
              </w:rPr>
              <w:t>культуры</w:t>
            </w:r>
            <w:r w:rsidR="00CB4F82">
              <w:rPr>
                <w:sz w:val="24"/>
                <w:szCs w:val="24"/>
                <w:lang w:val="ru-RU"/>
              </w:rPr>
              <w:t xml:space="preserve"> </w:t>
            </w:r>
            <w:r w:rsidR="00CB4F82" w:rsidRPr="00104A6F">
              <w:rPr>
                <w:sz w:val="24"/>
                <w:szCs w:val="24"/>
                <w:lang w:val="ru-RU"/>
              </w:rPr>
              <w:t>(народные</w:t>
            </w:r>
            <w:r w:rsidR="00CB4F82">
              <w:rPr>
                <w:sz w:val="24"/>
                <w:szCs w:val="24"/>
                <w:lang w:val="ru-RU"/>
              </w:rPr>
              <w:t xml:space="preserve"> </w:t>
            </w:r>
            <w:r w:rsidR="00CB4F82" w:rsidRPr="00104A6F">
              <w:rPr>
                <w:sz w:val="24"/>
                <w:szCs w:val="24"/>
                <w:lang w:val="ru-RU"/>
              </w:rPr>
              <w:t>песни,</w:t>
            </w:r>
            <w:r w:rsidR="00CB4F82">
              <w:rPr>
                <w:sz w:val="24"/>
                <w:szCs w:val="24"/>
                <w:lang w:val="ru-RU"/>
              </w:rPr>
              <w:t xml:space="preserve"> </w:t>
            </w:r>
            <w:r w:rsidR="00CB4F82" w:rsidRPr="00104A6F">
              <w:rPr>
                <w:sz w:val="24"/>
                <w:szCs w:val="24"/>
                <w:lang w:val="ru-RU"/>
              </w:rPr>
              <w:t>танцы, фольклор, костюмы и</w:t>
            </w:r>
            <w:r w:rsidR="00CB4F82">
              <w:rPr>
                <w:sz w:val="24"/>
                <w:szCs w:val="24"/>
                <w:lang w:val="ru-RU"/>
              </w:rPr>
              <w:t xml:space="preserve"> </w:t>
            </w:r>
            <w:r w:rsidR="00CB4F82" w:rsidRPr="00104A6F">
              <w:rPr>
                <w:sz w:val="24"/>
                <w:szCs w:val="24"/>
                <w:lang w:val="ru-RU"/>
              </w:rPr>
              <w:t>пр.).</w:t>
            </w:r>
          </w:p>
        </w:tc>
      </w:tr>
      <w:tr w:rsidR="00556194" w:rsidRPr="00104A6F" w:rsidTr="00986134">
        <w:trPr>
          <w:trHeight w:val="1027"/>
        </w:trPr>
        <w:tc>
          <w:tcPr>
            <w:tcW w:w="1560" w:type="dxa"/>
          </w:tcPr>
          <w:p w:rsidR="00556194" w:rsidRPr="00104A6F" w:rsidRDefault="00556194" w:rsidP="00104A6F">
            <w:pPr>
              <w:pStyle w:val="TableParagraph"/>
              <w:spacing w:line="256" w:lineRule="auto"/>
              <w:ind w:left="0" w:right="173"/>
              <w:rPr>
                <w:sz w:val="24"/>
                <w:szCs w:val="24"/>
              </w:rPr>
            </w:pPr>
            <w:r w:rsidRPr="00104A6F">
              <w:rPr>
                <w:sz w:val="24"/>
                <w:szCs w:val="24"/>
              </w:rPr>
              <w:t>Средстванаглядности</w:t>
            </w:r>
            <w:r w:rsidR="00986134">
              <w:rPr>
                <w:sz w:val="24"/>
                <w:szCs w:val="24"/>
                <w:lang w:val="ru-RU"/>
              </w:rPr>
              <w:t xml:space="preserve"> </w:t>
            </w:r>
            <w:r w:rsidRPr="00104A6F">
              <w:rPr>
                <w:spacing w:val="-1"/>
                <w:sz w:val="24"/>
                <w:szCs w:val="24"/>
              </w:rPr>
              <w:t>(плоскостная</w:t>
            </w:r>
          </w:p>
          <w:p w:rsidR="00556194" w:rsidRPr="00104A6F" w:rsidRDefault="00556194" w:rsidP="00104A6F">
            <w:pPr>
              <w:pStyle w:val="TableParagraph"/>
              <w:spacing w:line="229" w:lineRule="exact"/>
              <w:ind w:left="0" w:right="173"/>
              <w:rPr>
                <w:sz w:val="24"/>
                <w:szCs w:val="24"/>
              </w:rPr>
            </w:pPr>
            <w:r w:rsidRPr="00104A6F">
              <w:rPr>
                <w:sz w:val="24"/>
                <w:szCs w:val="24"/>
              </w:rPr>
              <w:t>наглядность)</w:t>
            </w:r>
          </w:p>
        </w:tc>
        <w:tc>
          <w:tcPr>
            <w:tcW w:w="7796" w:type="dxa"/>
          </w:tcPr>
          <w:p w:rsidR="00556194" w:rsidRPr="00104A6F" w:rsidRDefault="00556194" w:rsidP="00104A6F">
            <w:pPr>
              <w:pStyle w:val="TableParagraph"/>
              <w:ind w:left="0" w:right="173"/>
              <w:rPr>
                <w:sz w:val="24"/>
                <w:szCs w:val="24"/>
                <w:lang w:val="ru-RU"/>
              </w:rPr>
            </w:pPr>
            <w:r w:rsidRPr="00104A6F">
              <w:rPr>
                <w:sz w:val="24"/>
                <w:szCs w:val="24"/>
                <w:lang w:val="ru-RU"/>
              </w:rPr>
              <w:t>Картины,</w:t>
            </w:r>
            <w:r w:rsidR="00986134">
              <w:rPr>
                <w:sz w:val="24"/>
                <w:szCs w:val="24"/>
                <w:lang w:val="ru-RU"/>
              </w:rPr>
              <w:t xml:space="preserve"> </w:t>
            </w:r>
            <w:r w:rsidRPr="00104A6F">
              <w:rPr>
                <w:sz w:val="24"/>
                <w:szCs w:val="24"/>
                <w:lang w:val="ru-RU"/>
              </w:rPr>
              <w:t>фотографии,</w:t>
            </w:r>
            <w:r w:rsidR="00986134">
              <w:rPr>
                <w:sz w:val="24"/>
                <w:szCs w:val="24"/>
                <w:lang w:val="ru-RU"/>
              </w:rPr>
              <w:t xml:space="preserve"> </w:t>
            </w:r>
            <w:r w:rsidRPr="00104A6F">
              <w:rPr>
                <w:sz w:val="24"/>
                <w:szCs w:val="24"/>
                <w:lang w:val="ru-RU"/>
              </w:rPr>
              <w:t>предметно-схематические</w:t>
            </w:r>
            <w:r w:rsidR="00986134">
              <w:rPr>
                <w:sz w:val="24"/>
                <w:szCs w:val="24"/>
                <w:lang w:val="ru-RU"/>
              </w:rPr>
              <w:t xml:space="preserve"> </w:t>
            </w:r>
            <w:r w:rsidRPr="00104A6F">
              <w:rPr>
                <w:sz w:val="24"/>
                <w:szCs w:val="24"/>
                <w:lang w:val="ru-RU"/>
              </w:rPr>
              <w:t>модели,</w:t>
            </w:r>
            <w:r w:rsidR="00986134">
              <w:rPr>
                <w:sz w:val="24"/>
                <w:szCs w:val="24"/>
                <w:lang w:val="ru-RU"/>
              </w:rPr>
              <w:t xml:space="preserve"> </w:t>
            </w:r>
            <w:r w:rsidRPr="00104A6F">
              <w:rPr>
                <w:sz w:val="24"/>
                <w:szCs w:val="24"/>
                <w:lang w:val="ru-RU"/>
              </w:rPr>
              <w:t>календари</w:t>
            </w:r>
            <w:r w:rsidR="00986134">
              <w:rPr>
                <w:sz w:val="24"/>
                <w:szCs w:val="24"/>
                <w:lang w:val="ru-RU"/>
              </w:rPr>
              <w:t xml:space="preserve"> </w:t>
            </w:r>
            <w:r w:rsidRPr="00104A6F">
              <w:rPr>
                <w:sz w:val="24"/>
                <w:szCs w:val="24"/>
                <w:lang w:val="ru-RU"/>
              </w:rPr>
              <w:t>природы.</w:t>
            </w:r>
          </w:p>
        </w:tc>
      </w:tr>
      <w:tr w:rsidR="00556194" w:rsidRPr="00104A6F" w:rsidTr="00986134">
        <w:trPr>
          <w:trHeight w:val="844"/>
        </w:trPr>
        <w:tc>
          <w:tcPr>
            <w:tcW w:w="1560" w:type="dxa"/>
          </w:tcPr>
          <w:p w:rsidR="00556194" w:rsidRPr="00104A6F" w:rsidRDefault="00556194" w:rsidP="00104A6F">
            <w:pPr>
              <w:pStyle w:val="TableParagraph"/>
              <w:spacing w:line="276" w:lineRule="auto"/>
              <w:ind w:left="0" w:right="173"/>
              <w:rPr>
                <w:sz w:val="24"/>
                <w:szCs w:val="24"/>
              </w:rPr>
            </w:pPr>
            <w:r w:rsidRPr="00104A6F">
              <w:rPr>
                <w:sz w:val="24"/>
                <w:szCs w:val="24"/>
              </w:rPr>
              <w:lastRenderedPageBreak/>
              <w:t>Технические</w:t>
            </w:r>
            <w:r w:rsidRPr="00104A6F">
              <w:rPr>
                <w:spacing w:val="-1"/>
                <w:sz w:val="24"/>
                <w:szCs w:val="24"/>
              </w:rPr>
              <w:t>средства</w:t>
            </w:r>
            <w:r w:rsidR="00986134">
              <w:rPr>
                <w:spacing w:val="-1"/>
                <w:sz w:val="24"/>
                <w:szCs w:val="24"/>
                <w:lang w:val="ru-RU"/>
              </w:rPr>
              <w:t xml:space="preserve"> </w:t>
            </w:r>
            <w:r w:rsidRPr="00104A6F">
              <w:rPr>
                <w:sz w:val="24"/>
                <w:szCs w:val="24"/>
              </w:rPr>
              <w:t>обучения</w:t>
            </w:r>
          </w:p>
        </w:tc>
        <w:tc>
          <w:tcPr>
            <w:tcW w:w="7796" w:type="dxa"/>
          </w:tcPr>
          <w:p w:rsidR="00556194" w:rsidRPr="00104A6F" w:rsidRDefault="00556194" w:rsidP="00104A6F">
            <w:pPr>
              <w:pStyle w:val="TableParagraph"/>
              <w:ind w:left="0" w:right="173"/>
              <w:rPr>
                <w:sz w:val="24"/>
                <w:szCs w:val="24"/>
                <w:lang w:val="ru-RU"/>
              </w:rPr>
            </w:pPr>
            <w:r w:rsidRPr="00104A6F">
              <w:rPr>
                <w:sz w:val="24"/>
                <w:szCs w:val="24"/>
                <w:lang w:val="ru-RU"/>
              </w:rPr>
              <w:t>Компьютер,</w:t>
            </w:r>
            <w:r w:rsidR="00986134">
              <w:rPr>
                <w:sz w:val="24"/>
                <w:szCs w:val="24"/>
                <w:lang w:val="ru-RU"/>
              </w:rPr>
              <w:t xml:space="preserve"> </w:t>
            </w:r>
            <w:r w:rsidRPr="00104A6F">
              <w:rPr>
                <w:sz w:val="24"/>
                <w:szCs w:val="24"/>
                <w:lang w:val="ru-RU"/>
              </w:rPr>
              <w:t>ноутбуки,</w:t>
            </w:r>
            <w:r w:rsidR="00986134">
              <w:rPr>
                <w:sz w:val="24"/>
                <w:szCs w:val="24"/>
                <w:lang w:val="ru-RU"/>
              </w:rPr>
              <w:t xml:space="preserve"> </w:t>
            </w:r>
            <w:r w:rsidRPr="00104A6F">
              <w:rPr>
                <w:sz w:val="24"/>
                <w:szCs w:val="24"/>
                <w:lang w:val="ru-RU"/>
              </w:rPr>
              <w:t>принтер,</w:t>
            </w:r>
            <w:r w:rsidR="00986134">
              <w:rPr>
                <w:sz w:val="24"/>
                <w:szCs w:val="24"/>
                <w:lang w:val="ru-RU"/>
              </w:rPr>
              <w:t xml:space="preserve"> </w:t>
            </w:r>
            <w:r w:rsidRPr="00104A6F">
              <w:rPr>
                <w:sz w:val="24"/>
                <w:szCs w:val="24"/>
                <w:lang w:val="ru-RU"/>
              </w:rPr>
              <w:t>проектор,</w:t>
            </w:r>
            <w:r w:rsidR="00986134">
              <w:rPr>
                <w:sz w:val="24"/>
                <w:szCs w:val="24"/>
                <w:lang w:val="ru-RU"/>
              </w:rPr>
              <w:t xml:space="preserve"> </w:t>
            </w:r>
            <w:r w:rsidRPr="00104A6F">
              <w:rPr>
                <w:sz w:val="24"/>
                <w:szCs w:val="24"/>
                <w:lang w:val="ru-RU"/>
              </w:rPr>
              <w:t>музыкальный</w:t>
            </w:r>
            <w:r w:rsidR="00986134">
              <w:rPr>
                <w:sz w:val="24"/>
                <w:szCs w:val="24"/>
                <w:lang w:val="ru-RU"/>
              </w:rPr>
              <w:t xml:space="preserve"> </w:t>
            </w:r>
            <w:r w:rsidRPr="00104A6F">
              <w:rPr>
                <w:sz w:val="24"/>
                <w:szCs w:val="24"/>
                <w:lang w:val="ru-RU"/>
              </w:rPr>
              <w:t>центр,</w:t>
            </w:r>
            <w:r w:rsidR="00986134">
              <w:rPr>
                <w:sz w:val="24"/>
                <w:szCs w:val="24"/>
                <w:lang w:val="ru-RU"/>
              </w:rPr>
              <w:t xml:space="preserve"> </w:t>
            </w:r>
            <w:r w:rsidRPr="00104A6F">
              <w:rPr>
                <w:sz w:val="24"/>
                <w:szCs w:val="24"/>
                <w:lang w:val="ru-RU"/>
              </w:rPr>
              <w:t>магнитофоны,</w:t>
            </w:r>
            <w:r w:rsidR="00986134">
              <w:rPr>
                <w:sz w:val="24"/>
                <w:szCs w:val="24"/>
                <w:lang w:val="ru-RU"/>
              </w:rPr>
              <w:t xml:space="preserve"> </w:t>
            </w:r>
            <w:r w:rsidRPr="00104A6F">
              <w:rPr>
                <w:sz w:val="24"/>
                <w:szCs w:val="24"/>
                <w:lang w:val="ru-RU"/>
              </w:rPr>
              <w:t>телевизор.</w:t>
            </w:r>
          </w:p>
        </w:tc>
      </w:tr>
    </w:tbl>
    <w:p w:rsidR="00556194" w:rsidRPr="00104A6F" w:rsidRDefault="00556194" w:rsidP="00104A6F">
      <w:pPr>
        <w:pStyle w:val="ab"/>
        <w:spacing w:before="0"/>
        <w:ind w:left="0" w:right="173" w:firstLine="0"/>
        <w:rPr>
          <w:b/>
        </w:rPr>
      </w:pPr>
    </w:p>
    <w:p w:rsidR="00556194" w:rsidRPr="00104A6F" w:rsidRDefault="00556194" w:rsidP="00104A6F">
      <w:pPr>
        <w:ind w:right="173"/>
        <w:rPr>
          <w:rFonts w:ascii="Times New Roman" w:hAnsi="Times New Roman" w:cs="Times New Roman"/>
          <w:b/>
          <w:sz w:val="24"/>
          <w:szCs w:val="24"/>
        </w:rPr>
      </w:pPr>
      <w:r w:rsidRPr="00104A6F">
        <w:rPr>
          <w:rFonts w:ascii="Times New Roman" w:hAnsi="Times New Roman" w:cs="Times New Roman"/>
          <w:b/>
          <w:sz w:val="24"/>
          <w:szCs w:val="24"/>
        </w:rPr>
        <w:t>ПереченьУМК</w:t>
      </w:r>
    </w:p>
    <w:p w:rsidR="00556194" w:rsidRPr="00104A6F" w:rsidRDefault="00556194" w:rsidP="00104A6F">
      <w:pPr>
        <w:pStyle w:val="ab"/>
        <w:spacing w:before="0"/>
        <w:ind w:left="0" w:right="173" w:firstLine="0"/>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985"/>
        <w:gridCol w:w="2977"/>
        <w:gridCol w:w="2835"/>
        <w:gridCol w:w="992"/>
      </w:tblGrid>
      <w:tr w:rsidR="00556194" w:rsidRPr="00104A6F" w:rsidTr="0092241E">
        <w:trPr>
          <w:trHeight w:val="251"/>
        </w:trPr>
        <w:tc>
          <w:tcPr>
            <w:tcW w:w="567" w:type="dxa"/>
          </w:tcPr>
          <w:p w:rsidR="00556194" w:rsidRPr="00104A6F" w:rsidRDefault="00556194" w:rsidP="00104A6F">
            <w:pPr>
              <w:pStyle w:val="TableParagraph"/>
              <w:spacing w:line="224" w:lineRule="exact"/>
              <w:ind w:left="0" w:right="173"/>
              <w:rPr>
                <w:b/>
                <w:sz w:val="24"/>
                <w:szCs w:val="24"/>
              </w:rPr>
            </w:pPr>
            <w:r w:rsidRPr="00104A6F">
              <w:rPr>
                <w:b/>
                <w:w w:val="99"/>
                <w:sz w:val="24"/>
                <w:szCs w:val="24"/>
              </w:rPr>
              <w:t>№</w:t>
            </w:r>
          </w:p>
        </w:tc>
        <w:tc>
          <w:tcPr>
            <w:tcW w:w="1985" w:type="dxa"/>
          </w:tcPr>
          <w:p w:rsidR="00556194" w:rsidRPr="00104A6F" w:rsidRDefault="00556194" w:rsidP="00104A6F">
            <w:pPr>
              <w:pStyle w:val="TableParagraph"/>
              <w:spacing w:line="224" w:lineRule="exact"/>
              <w:ind w:left="0" w:right="173"/>
              <w:rPr>
                <w:b/>
                <w:sz w:val="24"/>
                <w:szCs w:val="24"/>
              </w:rPr>
            </w:pPr>
            <w:r w:rsidRPr="00104A6F">
              <w:rPr>
                <w:b/>
                <w:sz w:val="24"/>
                <w:szCs w:val="24"/>
              </w:rPr>
              <w:t>Название</w:t>
            </w:r>
          </w:p>
        </w:tc>
        <w:tc>
          <w:tcPr>
            <w:tcW w:w="2977" w:type="dxa"/>
          </w:tcPr>
          <w:p w:rsidR="00556194" w:rsidRPr="00104A6F" w:rsidRDefault="00556194" w:rsidP="00104A6F">
            <w:pPr>
              <w:pStyle w:val="TableParagraph"/>
              <w:spacing w:line="224" w:lineRule="exact"/>
              <w:ind w:left="0" w:right="173"/>
              <w:rPr>
                <w:b/>
                <w:sz w:val="24"/>
                <w:szCs w:val="24"/>
              </w:rPr>
            </w:pPr>
            <w:r w:rsidRPr="00104A6F">
              <w:rPr>
                <w:b/>
                <w:sz w:val="24"/>
                <w:szCs w:val="24"/>
              </w:rPr>
              <w:t>Авторсоставитель</w:t>
            </w:r>
          </w:p>
        </w:tc>
        <w:tc>
          <w:tcPr>
            <w:tcW w:w="2835" w:type="dxa"/>
          </w:tcPr>
          <w:p w:rsidR="00556194" w:rsidRPr="00104A6F" w:rsidRDefault="00556194" w:rsidP="00104A6F">
            <w:pPr>
              <w:pStyle w:val="TableParagraph"/>
              <w:spacing w:line="224" w:lineRule="exact"/>
              <w:ind w:left="0" w:right="173"/>
              <w:rPr>
                <w:b/>
                <w:sz w:val="24"/>
                <w:szCs w:val="24"/>
              </w:rPr>
            </w:pPr>
            <w:r w:rsidRPr="00104A6F">
              <w:rPr>
                <w:b/>
                <w:sz w:val="24"/>
                <w:szCs w:val="24"/>
              </w:rPr>
              <w:t>Издательство</w:t>
            </w:r>
          </w:p>
        </w:tc>
        <w:tc>
          <w:tcPr>
            <w:tcW w:w="992" w:type="dxa"/>
          </w:tcPr>
          <w:p w:rsidR="00556194" w:rsidRPr="00104A6F" w:rsidRDefault="00556194" w:rsidP="00104A6F">
            <w:pPr>
              <w:pStyle w:val="TableParagraph"/>
              <w:spacing w:line="224" w:lineRule="exact"/>
              <w:ind w:left="0" w:right="173"/>
              <w:rPr>
                <w:b/>
                <w:sz w:val="24"/>
                <w:szCs w:val="24"/>
              </w:rPr>
            </w:pPr>
            <w:r w:rsidRPr="00104A6F">
              <w:rPr>
                <w:b/>
                <w:sz w:val="24"/>
                <w:szCs w:val="24"/>
              </w:rPr>
              <w:t>Год</w:t>
            </w:r>
          </w:p>
        </w:tc>
      </w:tr>
      <w:tr w:rsidR="00556194" w:rsidRPr="00104A6F" w:rsidTr="0092241E">
        <w:trPr>
          <w:trHeight w:val="251"/>
        </w:trPr>
        <w:tc>
          <w:tcPr>
            <w:tcW w:w="567" w:type="dxa"/>
          </w:tcPr>
          <w:p w:rsidR="00556194" w:rsidRPr="00104A6F" w:rsidRDefault="00556194" w:rsidP="00104A6F">
            <w:pPr>
              <w:pStyle w:val="TableParagraph"/>
              <w:spacing w:line="229" w:lineRule="exact"/>
              <w:ind w:left="0" w:right="173"/>
              <w:rPr>
                <w:sz w:val="24"/>
                <w:szCs w:val="24"/>
              </w:rPr>
            </w:pPr>
            <w:r w:rsidRPr="00104A6F">
              <w:rPr>
                <w:w w:val="99"/>
                <w:sz w:val="24"/>
                <w:szCs w:val="24"/>
              </w:rPr>
              <w:t>1</w:t>
            </w:r>
          </w:p>
        </w:tc>
        <w:tc>
          <w:tcPr>
            <w:tcW w:w="1985" w:type="dxa"/>
          </w:tcPr>
          <w:p w:rsidR="00556194" w:rsidRPr="00104A6F" w:rsidRDefault="00556194" w:rsidP="00104A6F">
            <w:pPr>
              <w:pStyle w:val="TableParagraph"/>
              <w:ind w:left="0" w:right="173"/>
              <w:rPr>
                <w:sz w:val="24"/>
                <w:szCs w:val="24"/>
              </w:rPr>
            </w:pPr>
          </w:p>
        </w:tc>
        <w:tc>
          <w:tcPr>
            <w:tcW w:w="2977" w:type="dxa"/>
          </w:tcPr>
          <w:p w:rsidR="00556194" w:rsidRPr="00104A6F" w:rsidRDefault="00556194" w:rsidP="00104A6F">
            <w:pPr>
              <w:pStyle w:val="TableParagraph"/>
              <w:ind w:left="0" w:right="173"/>
              <w:rPr>
                <w:sz w:val="24"/>
                <w:szCs w:val="24"/>
              </w:rPr>
            </w:pPr>
          </w:p>
        </w:tc>
        <w:tc>
          <w:tcPr>
            <w:tcW w:w="2835" w:type="dxa"/>
          </w:tcPr>
          <w:p w:rsidR="00556194" w:rsidRPr="00104A6F" w:rsidRDefault="00556194" w:rsidP="00104A6F">
            <w:pPr>
              <w:pStyle w:val="TableParagraph"/>
              <w:ind w:left="0" w:right="173"/>
              <w:rPr>
                <w:sz w:val="24"/>
                <w:szCs w:val="24"/>
              </w:rPr>
            </w:pPr>
          </w:p>
        </w:tc>
        <w:tc>
          <w:tcPr>
            <w:tcW w:w="992" w:type="dxa"/>
          </w:tcPr>
          <w:p w:rsidR="00556194" w:rsidRPr="00104A6F" w:rsidRDefault="00556194" w:rsidP="00104A6F">
            <w:pPr>
              <w:pStyle w:val="TableParagraph"/>
              <w:ind w:left="0" w:right="173"/>
              <w:rPr>
                <w:sz w:val="24"/>
                <w:szCs w:val="24"/>
              </w:rPr>
            </w:pPr>
          </w:p>
        </w:tc>
      </w:tr>
      <w:tr w:rsidR="00556194" w:rsidRPr="00104A6F" w:rsidTr="0092241E">
        <w:trPr>
          <w:trHeight w:val="772"/>
        </w:trPr>
        <w:tc>
          <w:tcPr>
            <w:tcW w:w="567" w:type="dxa"/>
          </w:tcPr>
          <w:p w:rsidR="00556194" w:rsidRPr="00104A6F" w:rsidRDefault="00556194" w:rsidP="00104A6F">
            <w:pPr>
              <w:pStyle w:val="TableParagraph"/>
              <w:ind w:left="0" w:right="173"/>
              <w:rPr>
                <w:sz w:val="24"/>
                <w:szCs w:val="24"/>
              </w:rPr>
            </w:pPr>
            <w:r w:rsidRPr="00104A6F">
              <w:rPr>
                <w:w w:val="99"/>
                <w:sz w:val="24"/>
                <w:szCs w:val="24"/>
              </w:rPr>
              <w:t>2</w:t>
            </w:r>
          </w:p>
        </w:tc>
        <w:tc>
          <w:tcPr>
            <w:tcW w:w="1985" w:type="dxa"/>
          </w:tcPr>
          <w:p w:rsidR="00556194" w:rsidRPr="0092241E" w:rsidRDefault="00556194" w:rsidP="00104A6F">
            <w:pPr>
              <w:pStyle w:val="TableParagraph"/>
              <w:tabs>
                <w:tab w:val="left" w:pos="1664"/>
                <w:tab w:val="left" w:pos="1801"/>
              </w:tabs>
              <w:spacing w:line="256" w:lineRule="auto"/>
              <w:ind w:left="0" w:right="173"/>
              <w:rPr>
                <w:sz w:val="24"/>
                <w:szCs w:val="24"/>
                <w:lang w:val="ru-RU"/>
              </w:rPr>
            </w:pPr>
            <w:r w:rsidRPr="0092241E">
              <w:rPr>
                <w:sz w:val="24"/>
                <w:szCs w:val="24"/>
                <w:lang w:val="ru-RU"/>
              </w:rPr>
              <w:t>Образовательная</w:t>
            </w:r>
            <w:r w:rsidR="0092241E">
              <w:rPr>
                <w:sz w:val="24"/>
                <w:szCs w:val="24"/>
                <w:lang w:val="ru-RU"/>
              </w:rPr>
              <w:t xml:space="preserve"> </w:t>
            </w:r>
            <w:r w:rsidRPr="0092241E">
              <w:rPr>
                <w:spacing w:val="-1"/>
                <w:sz w:val="24"/>
                <w:szCs w:val="24"/>
                <w:lang w:val="ru-RU"/>
              </w:rPr>
              <w:t>программа</w:t>
            </w:r>
            <w:r w:rsidR="0092241E">
              <w:rPr>
                <w:spacing w:val="-1"/>
                <w:sz w:val="24"/>
                <w:szCs w:val="24"/>
                <w:lang w:val="ru-RU"/>
              </w:rPr>
              <w:t xml:space="preserve"> </w:t>
            </w:r>
            <w:r w:rsidRPr="0092241E">
              <w:rPr>
                <w:sz w:val="24"/>
                <w:szCs w:val="24"/>
                <w:lang w:val="ru-RU"/>
              </w:rPr>
              <w:t>дошкольного</w:t>
            </w:r>
            <w:r w:rsidR="0092241E">
              <w:rPr>
                <w:sz w:val="24"/>
                <w:szCs w:val="24"/>
                <w:lang w:val="ru-RU"/>
              </w:rPr>
              <w:t xml:space="preserve"> </w:t>
            </w:r>
            <w:r w:rsidRPr="0092241E">
              <w:rPr>
                <w:spacing w:val="-1"/>
                <w:sz w:val="24"/>
                <w:szCs w:val="24"/>
                <w:lang w:val="ru-RU"/>
              </w:rPr>
              <w:t>образования</w:t>
            </w:r>
          </w:p>
          <w:p w:rsidR="00556194" w:rsidRPr="0092241E" w:rsidRDefault="00556194" w:rsidP="00104A6F">
            <w:pPr>
              <w:pStyle w:val="TableParagraph"/>
              <w:ind w:left="0" w:right="173"/>
              <w:rPr>
                <w:sz w:val="24"/>
                <w:szCs w:val="24"/>
                <w:lang w:val="ru-RU"/>
              </w:rPr>
            </w:pPr>
            <w:r w:rsidRPr="0092241E">
              <w:rPr>
                <w:sz w:val="24"/>
                <w:szCs w:val="24"/>
                <w:lang w:val="ru-RU"/>
              </w:rPr>
              <w:t>«От</w:t>
            </w:r>
            <w:r w:rsidR="0092241E">
              <w:rPr>
                <w:sz w:val="24"/>
                <w:szCs w:val="24"/>
                <w:lang w:val="ru-RU"/>
              </w:rPr>
              <w:t xml:space="preserve"> </w:t>
            </w:r>
            <w:r w:rsidRPr="0092241E">
              <w:rPr>
                <w:sz w:val="24"/>
                <w:szCs w:val="24"/>
                <w:lang w:val="ru-RU"/>
              </w:rPr>
              <w:t>рождения</w:t>
            </w:r>
            <w:r w:rsidR="0092241E">
              <w:rPr>
                <w:sz w:val="24"/>
                <w:szCs w:val="24"/>
                <w:lang w:val="ru-RU"/>
              </w:rPr>
              <w:t xml:space="preserve"> </w:t>
            </w:r>
            <w:r w:rsidRPr="0092241E">
              <w:rPr>
                <w:sz w:val="24"/>
                <w:szCs w:val="24"/>
                <w:lang w:val="ru-RU"/>
              </w:rPr>
              <w:t>до</w:t>
            </w:r>
            <w:r w:rsidR="0092241E">
              <w:rPr>
                <w:sz w:val="24"/>
                <w:szCs w:val="24"/>
                <w:lang w:val="ru-RU"/>
              </w:rPr>
              <w:t xml:space="preserve"> </w:t>
            </w:r>
            <w:r w:rsidRPr="0092241E">
              <w:rPr>
                <w:sz w:val="24"/>
                <w:szCs w:val="24"/>
                <w:lang w:val="ru-RU"/>
              </w:rPr>
              <w:t>школы»</w:t>
            </w:r>
          </w:p>
        </w:tc>
        <w:tc>
          <w:tcPr>
            <w:tcW w:w="2977" w:type="dxa"/>
          </w:tcPr>
          <w:p w:rsidR="00556194" w:rsidRPr="00104A6F" w:rsidRDefault="0092241E" w:rsidP="0092241E">
            <w:pPr>
              <w:pStyle w:val="TableParagraph"/>
              <w:spacing w:line="271" w:lineRule="auto"/>
              <w:ind w:left="0" w:right="173"/>
              <w:rPr>
                <w:sz w:val="24"/>
                <w:szCs w:val="24"/>
                <w:lang w:val="ru-RU"/>
              </w:rPr>
            </w:pPr>
            <w:r>
              <w:rPr>
                <w:sz w:val="24"/>
                <w:szCs w:val="24"/>
                <w:lang w:val="ru-RU"/>
              </w:rPr>
              <w:t xml:space="preserve">Н. Е. </w:t>
            </w:r>
            <w:r w:rsidR="00556194" w:rsidRPr="00104A6F">
              <w:rPr>
                <w:sz w:val="24"/>
                <w:szCs w:val="24"/>
                <w:lang w:val="ru-RU"/>
              </w:rPr>
              <w:t>Веракса</w:t>
            </w:r>
            <w:r>
              <w:rPr>
                <w:sz w:val="24"/>
                <w:szCs w:val="24"/>
                <w:lang w:val="ru-RU"/>
              </w:rPr>
              <w:t xml:space="preserve"> </w:t>
            </w:r>
            <w:r w:rsidR="00556194" w:rsidRPr="00104A6F">
              <w:rPr>
                <w:spacing w:val="-1"/>
                <w:sz w:val="24"/>
                <w:szCs w:val="24"/>
                <w:lang w:val="ru-RU"/>
              </w:rPr>
              <w:t>Т.</w:t>
            </w:r>
            <w:r w:rsidR="00556194" w:rsidRPr="00104A6F">
              <w:rPr>
                <w:sz w:val="24"/>
                <w:szCs w:val="24"/>
                <w:lang w:val="ru-RU"/>
              </w:rPr>
              <w:t>С.Комарова</w:t>
            </w:r>
            <w:r>
              <w:rPr>
                <w:sz w:val="24"/>
                <w:szCs w:val="24"/>
                <w:lang w:val="ru-RU"/>
              </w:rPr>
              <w:t xml:space="preserve"> </w:t>
            </w:r>
            <w:r w:rsidR="00556194" w:rsidRPr="00104A6F">
              <w:rPr>
                <w:sz w:val="24"/>
                <w:szCs w:val="24"/>
                <w:lang w:val="ru-RU"/>
              </w:rPr>
              <w:t>М.А.Васильева</w:t>
            </w:r>
          </w:p>
        </w:tc>
        <w:tc>
          <w:tcPr>
            <w:tcW w:w="2835" w:type="dxa"/>
          </w:tcPr>
          <w:p w:rsidR="00556194" w:rsidRPr="0092241E" w:rsidRDefault="00556194" w:rsidP="00104A6F">
            <w:pPr>
              <w:pStyle w:val="TableParagraph"/>
              <w:ind w:left="0" w:right="173"/>
              <w:rPr>
                <w:sz w:val="24"/>
                <w:szCs w:val="24"/>
                <w:lang w:val="ru-RU"/>
              </w:rPr>
            </w:pPr>
            <w:r w:rsidRPr="0092241E">
              <w:rPr>
                <w:sz w:val="24"/>
                <w:szCs w:val="24"/>
                <w:lang w:val="ru-RU"/>
              </w:rPr>
              <w:t>М.:МозаикаСинтез</w:t>
            </w:r>
          </w:p>
        </w:tc>
        <w:tc>
          <w:tcPr>
            <w:tcW w:w="992" w:type="dxa"/>
          </w:tcPr>
          <w:p w:rsidR="00556194" w:rsidRPr="0092241E" w:rsidRDefault="00556194" w:rsidP="00104A6F">
            <w:pPr>
              <w:pStyle w:val="TableParagraph"/>
              <w:ind w:left="0" w:right="173"/>
              <w:rPr>
                <w:sz w:val="24"/>
                <w:szCs w:val="24"/>
                <w:lang w:val="ru-RU"/>
              </w:rPr>
            </w:pPr>
            <w:r w:rsidRPr="0092241E">
              <w:rPr>
                <w:sz w:val="24"/>
                <w:szCs w:val="24"/>
                <w:lang w:val="ru-RU"/>
              </w:rPr>
              <w:t>2016</w:t>
            </w:r>
          </w:p>
        </w:tc>
      </w:tr>
      <w:tr w:rsidR="00556194" w:rsidRPr="00104A6F" w:rsidTr="0092241E">
        <w:trPr>
          <w:trHeight w:val="940"/>
        </w:trPr>
        <w:tc>
          <w:tcPr>
            <w:tcW w:w="567" w:type="dxa"/>
          </w:tcPr>
          <w:p w:rsidR="00556194" w:rsidRPr="0092241E" w:rsidRDefault="00556194" w:rsidP="00104A6F">
            <w:pPr>
              <w:pStyle w:val="TableParagraph"/>
              <w:ind w:left="0" w:right="173"/>
              <w:rPr>
                <w:sz w:val="24"/>
                <w:szCs w:val="24"/>
                <w:lang w:val="ru-RU"/>
              </w:rPr>
            </w:pPr>
            <w:r w:rsidRPr="0092241E">
              <w:rPr>
                <w:color w:val="FF0000"/>
                <w:w w:val="99"/>
                <w:sz w:val="24"/>
                <w:szCs w:val="24"/>
                <w:lang w:val="ru-RU"/>
              </w:rPr>
              <w:t>3</w:t>
            </w:r>
          </w:p>
        </w:tc>
        <w:tc>
          <w:tcPr>
            <w:tcW w:w="1985" w:type="dxa"/>
          </w:tcPr>
          <w:p w:rsidR="00556194" w:rsidRPr="00CB4F82" w:rsidRDefault="00556194" w:rsidP="00104A6F">
            <w:pPr>
              <w:pStyle w:val="TableParagraph"/>
              <w:tabs>
                <w:tab w:val="left" w:pos="1672"/>
              </w:tabs>
              <w:ind w:left="0" w:right="173"/>
              <w:rPr>
                <w:sz w:val="24"/>
                <w:szCs w:val="24"/>
                <w:lang w:val="ru-RU"/>
              </w:rPr>
            </w:pPr>
            <w:r w:rsidRPr="00CB4F82">
              <w:rPr>
                <w:sz w:val="24"/>
                <w:szCs w:val="24"/>
                <w:lang w:val="ru-RU"/>
              </w:rPr>
              <w:t>Парциальная</w:t>
            </w:r>
            <w:r w:rsidRPr="00CB4F82">
              <w:rPr>
                <w:sz w:val="24"/>
                <w:szCs w:val="24"/>
                <w:lang w:val="ru-RU"/>
              </w:rPr>
              <w:tab/>
              <w:t>программа</w:t>
            </w:r>
          </w:p>
          <w:p w:rsidR="00556194" w:rsidRPr="00CB4F82" w:rsidRDefault="00556194" w:rsidP="00104A6F">
            <w:pPr>
              <w:pStyle w:val="TableParagraph"/>
              <w:tabs>
                <w:tab w:val="left" w:pos="1635"/>
              </w:tabs>
              <w:spacing w:line="256" w:lineRule="auto"/>
              <w:ind w:left="0" w:right="173"/>
              <w:rPr>
                <w:sz w:val="24"/>
                <w:szCs w:val="24"/>
                <w:lang w:val="ru-RU"/>
              </w:rPr>
            </w:pPr>
            <w:r w:rsidRPr="00CB4F82">
              <w:rPr>
                <w:sz w:val="24"/>
                <w:szCs w:val="24"/>
                <w:lang w:val="ru-RU"/>
              </w:rPr>
              <w:t>«Ладушки:</w:t>
            </w:r>
            <w:r w:rsidRPr="00CB4F82">
              <w:rPr>
                <w:sz w:val="24"/>
                <w:szCs w:val="24"/>
                <w:lang w:val="ru-RU"/>
              </w:rPr>
              <w:tab/>
            </w:r>
            <w:r w:rsidRPr="00CB4F82">
              <w:rPr>
                <w:spacing w:val="-1"/>
                <w:sz w:val="24"/>
                <w:szCs w:val="24"/>
                <w:lang w:val="ru-RU"/>
              </w:rPr>
              <w:t>Программа</w:t>
            </w:r>
            <w:r w:rsidR="0092241E" w:rsidRPr="00CB4F82">
              <w:rPr>
                <w:spacing w:val="-1"/>
                <w:sz w:val="24"/>
                <w:szCs w:val="24"/>
                <w:lang w:val="ru-RU"/>
              </w:rPr>
              <w:t xml:space="preserve"> </w:t>
            </w:r>
            <w:r w:rsidRPr="00CB4F82">
              <w:rPr>
                <w:sz w:val="24"/>
                <w:szCs w:val="24"/>
                <w:lang w:val="ru-RU"/>
              </w:rPr>
              <w:t>всестороннего</w:t>
            </w:r>
          </w:p>
        </w:tc>
        <w:tc>
          <w:tcPr>
            <w:tcW w:w="2977" w:type="dxa"/>
          </w:tcPr>
          <w:p w:rsidR="00556194" w:rsidRPr="00CB4F82" w:rsidRDefault="00556194" w:rsidP="00104A6F">
            <w:pPr>
              <w:pStyle w:val="TableParagraph"/>
              <w:spacing w:line="276" w:lineRule="auto"/>
              <w:ind w:left="0" w:right="173"/>
              <w:rPr>
                <w:sz w:val="24"/>
                <w:szCs w:val="24"/>
                <w:lang w:val="ru-RU"/>
              </w:rPr>
            </w:pPr>
            <w:r w:rsidRPr="00CB4F82">
              <w:rPr>
                <w:sz w:val="24"/>
                <w:szCs w:val="24"/>
                <w:lang w:val="ru-RU"/>
              </w:rPr>
              <w:t>И.М. Каплуновой;</w:t>
            </w:r>
            <w:r w:rsidR="0092241E" w:rsidRPr="00CB4F82">
              <w:rPr>
                <w:sz w:val="24"/>
                <w:szCs w:val="24"/>
                <w:lang w:val="ru-RU"/>
              </w:rPr>
              <w:t xml:space="preserve"> </w:t>
            </w:r>
            <w:r w:rsidRPr="00CB4F82">
              <w:rPr>
                <w:sz w:val="24"/>
                <w:szCs w:val="24"/>
                <w:lang w:val="ru-RU"/>
              </w:rPr>
              <w:t>Новоскольцевой</w:t>
            </w:r>
            <w:r w:rsidR="0092241E" w:rsidRPr="00CB4F82">
              <w:rPr>
                <w:sz w:val="24"/>
                <w:szCs w:val="24"/>
                <w:lang w:val="ru-RU"/>
              </w:rPr>
              <w:t xml:space="preserve"> </w:t>
            </w:r>
            <w:r w:rsidRPr="00CB4F82">
              <w:rPr>
                <w:sz w:val="24"/>
                <w:szCs w:val="24"/>
                <w:lang w:val="ru-RU"/>
              </w:rPr>
              <w:t>И.А.</w:t>
            </w:r>
          </w:p>
        </w:tc>
        <w:tc>
          <w:tcPr>
            <w:tcW w:w="2835" w:type="dxa"/>
          </w:tcPr>
          <w:p w:rsidR="00556194" w:rsidRPr="00CB4F82" w:rsidRDefault="00556194" w:rsidP="00104A6F">
            <w:pPr>
              <w:pStyle w:val="TableParagraph"/>
              <w:ind w:left="0" w:right="173"/>
              <w:rPr>
                <w:sz w:val="24"/>
                <w:szCs w:val="24"/>
              </w:rPr>
            </w:pPr>
            <w:r w:rsidRPr="00CB4F82">
              <w:rPr>
                <w:sz w:val="24"/>
                <w:szCs w:val="24"/>
              </w:rPr>
              <w:t>Невская</w:t>
            </w:r>
            <w:r w:rsidR="0092241E" w:rsidRPr="00CB4F82">
              <w:rPr>
                <w:sz w:val="24"/>
                <w:szCs w:val="24"/>
                <w:lang w:val="ru-RU"/>
              </w:rPr>
              <w:t xml:space="preserve"> </w:t>
            </w:r>
            <w:r w:rsidRPr="00CB4F82">
              <w:rPr>
                <w:sz w:val="24"/>
                <w:szCs w:val="24"/>
              </w:rPr>
              <w:t>нота</w:t>
            </w:r>
          </w:p>
        </w:tc>
        <w:tc>
          <w:tcPr>
            <w:tcW w:w="992" w:type="dxa"/>
          </w:tcPr>
          <w:p w:rsidR="00556194" w:rsidRPr="00CB4F82" w:rsidRDefault="00556194" w:rsidP="00104A6F">
            <w:pPr>
              <w:pStyle w:val="TableParagraph"/>
              <w:ind w:left="0" w:right="173"/>
              <w:rPr>
                <w:sz w:val="24"/>
                <w:szCs w:val="24"/>
              </w:rPr>
            </w:pPr>
            <w:r w:rsidRPr="00CB4F82">
              <w:rPr>
                <w:sz w:val="24"/>
                <w:szCs w:val="24"/>
              </w:rPr>
              <w:t>2015</w:t>
            </w:r>
          </w:p>
        </w:tc>
      </w:tr>
    </w:tbl>
    <w:p w:rsidR="00556194" w:rsidRPr="00104A6F" w:rsidRDefault="00556194" w:rsidP="00104A6F">
      <w:pPr>
        <w:ind w:right="173"/>
        <w:rPr>
          <w:rFonts w:ascii="Times New Roman" w:hAnsi="Times New Roman" w:cs="Times New Roman"/>
          <w:sz w:val="24"/>
          <w:szCs w:val="24"/>
        </w:rPr>
        <w:sectPr w:rsidR="00556194" w:rsidRPr="00104A6F" w:rsidSect="00FF3754">
          <w:pgSz w:w="11910" w:h="16840"/>
          <w:pgMar w:top="1134" w:right="397" w:bottom="1134" w:left="1701" w:header="720" w:footer="720" w:gutter="0"/>
          <w:cols w:space="720"/>
          <w:docGrid w:linePitch="299"/>
        </w:sect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3259"/>
        <w:gridCol w:w="2127"/>
        <w:gridCol w:w="2268"/>
        <w:gridCol w:w="850"/>
      </w:tblGrid>
      <w:tr w:rsidR="00556194" w:rsidRPr="00104A6F" w:rsidTr="0092241E">
        <w:trPr>
          <w:trHeight w:val="940"/>
        </w:trPr>
        <w:tc>
          <w:tcPr>
            <w:tcW w:w="710" w:type="dxa"/>
          </w:tcPr>
          <w:p w:rsidR="00556194" w:rsidRPr="00104A6F" w:rsidRDefault="00556194" w:rsidP="00104A6F">
            <w:pPr>
              <w:pStyle w:val="TableParagraph"/>
              <w:ind w:left="0" w:right="173"/>
              <w:rPr>
                <w:sz w:val="24"/>
                <w:szCs w:val="24"/>
              </w:rPr>
            </w:pPr>
          </w:p>
        </w:tc>
        <w:tc>
          <w:tcPr>
            <w:tcW w:w="3259" w:type="dxa"/>
          </w:tcPr>
          <w:p w:rsidR="00556194" w:rsidRPr="00CB4F82" w:rsidRDefault="00556194" w:rsidP="00104A6F">
            <w:pPr>
              <w:pStyle w:val="TableParagraph"/>
              <w:spacing w:line="256" w:lineRule="auto"/>
              <w:ind w:left="0" w:right="173"/>
              <w:rPr>
                <w:sz w:val="24"/>
                <w:szCs w:val="24"/>
              </w:rPr>
            </w:pPr>
            <w:r w:rsidRPr="00CB4F82">
              <w:rPr>
                <w:sz w:val="24"/>
                <w:szCs w:val="24"/>
              </w:rPr>
              <w:t>музыкального</w:t>
            </w:r>
            <w:r w:rsidR="0092241E" w:rsidRPr="00CB4F82">
              <w:rPr>
                <w:sz w:val="24"/>
                <w:szCs w:val="24"/>
                <w:lang w:val="ru-RU"/>
              </w:rPr>
              <w:t xml:space="preserve"> </w:t>
            </w:r>
            <w:r w:rsidRPr="00CB4F82">
              <w:rPr>
                <w:sz w:val="24"/>
                <w:szCs w:val="24"/>
              </w:rPr>
              <w:t>воспитания</w:t>
            </w:r>
            <w:r w:rsidR="0092241E" w:rsidRPr="00CB4F82">
              <w:rPr>
                <w:sz w:val="24"/>
                <w:szCs w:val="24"/>
                <w:lang w:val="ru-RU"/>
              </w:rPr>
              <w:t xml:space="preserve"> </w:t>
            </w:r>
            <w:r w:rsidRPr="00CB4F82">
              <w:rPr>
                <w:sz w:val="24"/>
                <w:szCs w:val="24"/>
              </w:rPr>
              <w:t>и</w:t>
            </w:r>
            <w:r w:rsidR="0092241E" w:rsidRPr="00CB4F82">
              <w:rPr>
                <w:sz w:val="24"/>
                <w:szCs w:val="24"/>
                <w:lang w:val="ru-RU"/>
              </w:rPr>
              <w:t xml:space="preserve"> </w:t>
            </w:r>
            <w:r w:rsidRPr="00CB4F82">
              <w:rPr>
                <w:sz w:val="24"/>
                <w:szCs w:val="24"/>
              </w:rPr>
              <w:t>образования»</w:t>
            </w:r>
          </w:p>
        </w:tc>
        <w:tc>
          <w:tcPr>
            <w:tcW w:w="2127" w:type="dxa"/>
          </w:tcPr>
          <w:p w:rsidR="00556194" w:rsidRPr="00104A6F" w:rsidRDefault="00556194" w:rsidP="00104A6F">
            <w:pPr>
              <w:pStyle w:val="TableParagraph"/>
              <w:ind w:left="0" w:right="173"/>
              <w:rPr>
                <w:sz w:val="24"/>
                <w:szCs w:val="24"/>
              </w:rPr>
            </w:pPr>
          </w:p>
        </w:tc>
        <w:tc>
          <w:tcPr>
            <w:tcW w:w="2268" w:type="dxa"/>
          </w:tcPr>
          <w:p w:rsidR="00556194" w:rsidRPr="00104A6F" w:rsidRDefault="00556194" w:rsidP="00104A6F">
            <w:pPr>
              <w:pStyle w:val="TableParagraph"/>
              <w:ind w:left="0" w:right="173"/>
              <w:rPr>
                <w:sz w:val="24"/>
                <w:szCs w:val="24"/>
              </w:rPr>
            </w:pPr>
          </w:p>
        </w:tc>
        <w:tc>
          <w:tcPr>
            <w:tcW w:w="850" w:type="dxa"/>
          </w:tcPr>
          <w:p w:rsidR="00556194" w:rsidRPr="00104A6F" w:rsidRDefault="00556194" w:rsidP="00104A6F">
            <w:pPr>
              <w:pStyle w:val="TableParagraph"/>
              <w:ind w:left="0" w:right="173"/>
              <w:rPr>
                <w:sz w:val="24"/>
                <w:szCs w:val="24"/>
              </w:rPr>
            </w:pPr>
          </w:p>
        </w:tc>
      </w:tr>
      <w:tr w:rsidR="00556194" w:rsidRPr="00104A6F" w:rsidTr="0092241E">
        <w:trPr>
          <w:trHeight w:val="1970"/>
        </w:trPr>
        <w:tc>
          <w:tcPr>
            <w:tcW w:w="710" w:type="dxa"/>
          </w:tcPr>
          <w:p w:rsidR="00556194" w:rsidRPr="00104A6F" w:rsidRDefault="00556194" w:rsidP="00104A6F">
            <w:pPr>
              <w:pStyle w:val="TableParagraph"/>
              <w:spacing w:line="227" w:lineRule="exact"/>
              <w:ind w:left="0" w:right="173"/>
              <w:rPr>
                <w:sz w:val="24"/>
                <w:szCs w:val="24"/>
              </w:rPr>
            </w:pPr>
            <w:r w:rsidRPr="00104A6F">
              <w:rPr>
                <w:w w:val="99"/>
                <w:sz w:val="24"/>
                <w:szCs w:val="24"/>
              </w:rPr>
              <w:t>4</w:t>
            </w:r>
          </w:p>
        </w:tc>
        <w:tc>
          <w:tcPr>
            <w:tcW w:w="3259" w:type="dxa"/>
          </w:tcPr>
          <w:p w:rsidR="00556194" w:rsidRPr="00104A6F" w:rsidRDefault="00556194" w:rsidP="00104A6F">
            <w:pPr>
              <w:pStyle w:val="TableParagraph"/>
              <w:tabs>
                <w:tab w:val="left" w:pos="2584"/>
              </w:tabs>
              <w:spacing w:line="254" w:lineRule="auto"/>
              <w:ind w:left="0" w:right="173"/>
              <w:rPr>
                <w:sz w:val="24"/>
                <w:szCs w:val="24"/>
                <w:lang w:val="ru-RU"/>
              </w:rPr>
            </w:pPr>
            <w:r w:rsidRPr="00104A6F">
              <w:rPr>
                <w:sz w:val="24"/>
                <w:szCs w:val="24"/>
                <w:lang w:val="ru-RU"/>
              </w:rPr>
              <w:t>Парциальных образовательныхпрограмм</w:t>
            </w:r>
            <w:r w:rsidR="0092241E">
              <w:rPr>
                <w:sz w:val="24"/>
                <w:szCs w:val="24"/>
                <w:lang w:val="ru-RU"/>
              </w:rPr>
              <w:t xml:space="preserve"> </w:t>
            </w:r>
            <w:r w:rsidRPr="00104A6F">
              <w:rPr>
                <w:spacing w:val="-3"/>
                <w:sz w:val="24"/>
                <w:szCs w:val="24"/>
                <w:lang w:val="ru-RU"/>
              </w:rPr>
              <w:t>по</w:t>
            </w:r>
          </w:p>
          <w:p w:rsidR="00556194" w:rsidRPr="00104A6F" w:rsidRDefault="00556194" w:rsidP="00104A6F">
            <w:pPr>
              <w:pStyle w:val="TableParagraph"/>
              <w:spacing w:line="256" w:lineRule="auto"/>
              <w:ind w:left="0" w:right="173"/>
              <w:rPr>
                <w:sz w:val="24"/>
                <w:szCs w:val="24"/>
                <w:lang w:val="ru-RU"/>
              </w:rPr>
            </w:pPr>
            <w:r w:rsidRPr="00104A6F">
              <w:rPr>
                <w:spacing w:val="-1"/>
                <w:sz w:val="24"/>
                <w:szCs w:val="24"/>
                <w:lang w:val="ru-RU"/>
              </w:rPr>
              <w:t>художественно</w:t>
            </w:r>
            <w:r w:rsidR="0092241E">
              <w:rPr>
                <w:spacing w:val="-1"/>
                <w:sz w:val="24"/>
                <w:szCs w:val="24"/>
                <w:lang w:val="ru-RU"/>
              </w:rPr>
              <w:t xml:space="preserve"> </w:t>
            </w:r>
            <w:r w:rsidRPr="00104A6F">
              <w:rPr>
                <w:spacing w:val="-1"/>
                <w:sz w:val="24"/>
                <w:szCs w:val="24"/>
                <w:lang w:val="ru-RU"/>
              </w:rPr>
              <w:t>эстетической</w:t>
            </w:r>
            <w:r w:rsidR="0092241E">
              <w:rPr>
                <w:spacing w:val="-1"/>
                <w:sz w:val="24"/>
                <w:szCs w:val="24"/>
                <w:lang w:val="ru-RU"/>
              </w:rPr>
              <w:t xml:space="preserve"> </w:t>
            </w:r>
            <w:r w:rsidRPr="00104A6F">
              <w:rPr>
                <w:sz w:val="24"/>
                <w:szCs w:val="24"/>
                <w:lang w:val="ru-RU"/>
              </w:rPr>
              <w:t>линии развития</w:t>
            </w:r>
            <w:r w:rsidR="0092241E">
              <w:rPr>
                <w:sz w:val="24"/>
                <w:szCs w:val="24"/>
                <w:lang w:val="ru-RU"/>
              </w:rPr>
              <w:t xml:space="preserve"> </w:t>
            </w:r>
            <w:r w:rsidRPr="00104A6F">
              <w:rPr>
                <w:sz w:val="24"/>
                <w:szCs w:val="24"/>
                <w:lang w:val="ru-RU"/>
              </w:rPr>
              <w:t>дошкольников</w:t>
            </w:r>
          </w:p>
          <w:p w:rsidR="00556194" w:rsidRPr="00104A6F" w:rsidRDefault="00556194" w:rsidP="00104A6F">
            <w:pPr>
              <w:pStyle w:val="TableParagraph"/>
              <w:spacing w:line="229" w:lineRule="exact"/>
              <w:ind w:left="0" w:right="173"/>
              <w:rPr>
                <w:sz w:val="24"/>
                <w:szCs w:val="24"/>
                <w:lang w:val="ru-RU"/>
              </w:rPr>
            </w:pPr>
            <w:r w:rsidRPr="00104A6F">
              <w:rPr>
                <w:sz w:val="24"/>
                <w:szCs w:val="24"/>
                <w:lang w:val="ru-RU"/>
              </w:rPr>
              <w:t>«Конструирование</w:t>
            </w:r>
            <w:r w:rsidR="0092241E">
              <w:rPr>
                <w:sz w:val="24"/>
                <w:szCs w:val="24"/>
                <w:lang w:val="ru-RU"/>
              </w:rPr>
              <w:t xml:space="preserve"> </w:t>
            </w:r>
            <w:r w:rsidRPr="00104A6F">
              <w:rPr>
                <w:sz w:val="24"/>
                <w:szCs w:val="24"/>
                <w:lang w:val="ru-RU"/>
              </w:rPr>
              <w:t>и</w:t>
            </w:r>
          </w:p>
          <w:p w:rsidR="00556194" w:rsidRPr="0092241E" w:rsidRDefault="00556194" w:rsidP="00104A6F">
            <w:pPr>
              <w:pStyle w:val="TableParagraph"/>
              <w:spacing w:line="240" w:lineRule="atLeast"/>
              <w:ind w:left="0" w:right="173"/>
              <w:rPr>
                <w:sz w:val="24"/>
                <w:szCs w:val="24"/>
                <w:lang w:val="ru-RU"/>
              </w:rPr>
            </w:pPr>
            <w:r w:rsidRPr="0092241E">
              <w:rPr>
                <w:sz w:val="24"/>
                <w:szCs w:val="24"/>
                <w:lang w:val="ru-RU"/>
              </w:rPr>
              <w:t>художественный</w:t>
            </w:r>
            <w:r w:rsidR="0092241E">
              <w:rPr>
                <w:sz w:val="24"/>
                <w:szCs w:val="24"/>
                <w:lang w:val="ru-RU"/>
              </w:rPr>
              <w:t xml:space="preserve"> </w:t>
            </w:r>
            <w:r w:rsidRPr="0092241E">
              <w:rPr>
                <w:sz w:val="24"/>
                <w:szCs w:val="24"/>
                <w:lang w:val="ru-RU"/>
              </w:rPr>
              <w:t>труд</w:t>
            </w:r>
            <w:r w:rsidR="0092241E">
              <w:rPr>
                <w:sz w:val="24"/>
                <w:szCs w:val="24"/>
                <w:lang w:val="ru-RU"/>
              </w:rPr>
              <w:t xml:space="preserve"> </w:t>
            </w:r>
            <w:r w:rsidRPr="0092241E">
              <w:rPr>
                <w:sz w:val="24"/>
                <w:szCs w:val="24"/>
                <w:lang w:val="ru-RU"/>
              </w:rPr>
              <w:t>в</w:t>
            </w:r>
            <w:r w:rsidR="0092241E">
              <w:rPr>
                <w:sz w:val="24"/>
                <w:szCs w:val="24"/>
                <w:lang w:val="ru-RU"/>
              </w:rPr>
              <w:t xml:space="preserve"> </w:t>
            </w:r>
            <w:r w:rsidRPr="0092241E">
              <w:rPr>
                <w:sz w:val="24"/>
                <w:szCs w:val="24"/>
                <w:lang w:val="ru-RU"/>
              </w:rPr>
              <w:t>детском</w:t>
            </w:r>
            <w:r w:rsidR="0092241E">
              <w:rPr>
                <w:sz w:val="24"/>
                <w:szCs w:val="24"/>
                <w:lang w:val="ru-RU"/>
              </w:rPr>
              <w:t xml:space="preserve"> </w:t>
            </w:r>
            <w:r w:rsidRPr="0092241E">
              <w:rPr>
                <w:sz w:val="24"/>
                <w:szCs w:val="24"/>
                <w:lang w:val="ru-RU"/>
              </w:rPr>
              <w:t>саду»</w:t>
            </w:r>
          </w:p>
        </w:tc>
        <w:tc>
          <w:tcPr>
            <w:tcW w:w="2127" w:type="dxa"/>
          </w:tcPr>
          <w:p w:rsidR="00556194" w:rsidRPr="00104A6F" w:rsidRDefault="00556194" w:rsidP="00104A6F">
            <w:pPr>
              <w:pStyle w:val="TableParagraph"/>
              <w:spacing w:line="227" w:lineRule="exact"/>
              <w:ind w:left="0" w:right="173"/>
              <w:rPr>
                <w:sz w:val="24"/>
                <w:szCs w:val="24"/>
              </w:rPr>
            </w:pPr>
            <w:r w:rsidRPr="00104A6F">
              <w:rPr>
                <w:sz w:val="24"/>
                <w:szCs w:val="24"/>
              </w:rPr>
              <w:t>Л.В.Куцаковой</w:t>
            </w:r>
          </w:p>
        </w:tc>
        <w:tc>
          <w:tcPr>
            <w:tcW w:w="2268" w:type="dxa"/>
          </w:tcPr>
          <w:p w:rsidR="00556194" w:rsidRPr="00104A6F" w:rsidRDefault="00556194" w:rsidP="00104A6F">
            <w:pPr>
              <w:pStyle w:val="TableParagraph"/>
              <w:spacing w:line="227" w:lineRule="exact"/>
              <w:ind w:left="0" w:right="173"/>
              <w:rPr>
                <w:sz w:val="24"/>
                <w:szCs w:val="24"/>
              </w:rPr>
            </w:pPr>
            <w:r w:rsidRPr="00104A6F">
              <w:rPr>
                <w:sz w:val="24"/>
                <w:szCs w:val="24"/>
              </w:rPr>
              <w:t>Творческийцентр</w:t>
            </w:r>
          </w:p>
          <w:p w:rsidR="00556194" w:rsidRPr="00104A6F" w:rsidRDefault="00556194" w:rsidP="00104A6F">
            <w:pPr>
              <w:pStyle w:val="TableParagraph"/>
              <w:ind w:left="0" w:right="173"/>
              <w:rPr>
                <w:sz w:val="24"/>
                <w:szCs w:val="24"/>
              </w:rPr>
            </w:pPr>
            <w:r w:rsidRPr="00104A6F">
              <w:rPr>
                <w:sz w:val="24"/>
                <w:szCs w:val="24"/>
              </w:rPr>
              <w:t>«Сфера»</w:t>
            </w:r>
          </w:p>
        </w:tc>
        <w:tc>
          <w:tcPr>
            <w:tcW w:w="850" w:type="dxa"/>
          </w:tcPr>
          <w:p w:rsidR="00556194" w:rsidRPr="00104A6F" w:rsidRDefault="00556194" w:rsidP="00104A6F">
            <w:pPr>
              <w:pStyle w:val="TableParagraph"/>
              <w:spacing w:line="227" w:lineRule="exact"/>
              <w:ind w:left="0" w:right="173"/>
              <w:rPr>
                <w:sz w:val="24"/>
                <w:szCs w:val="24"/>
              </w:rPr>
            </w:pPr>
            <w:r w:rsidRPr="00104A6F">
              <w:rPr>
                <w:sz w:val="24"/>
                <w:szCs w:val="24"/>
              </w:rPr>
              <w:t>2015</w:t>
            </w:r>
          </w:p>
        </w:tc>
      </w:tr>
      <w:tr w:rsidR="00556194" w:rsidRPr="00104A6F" w:rsidTr="0092241E">
        <w:trPr>
          <w:trHeight w:val="1233"/>
        </w:trPr>
        <w:tc>
          <w:tcPr>
            <w:tcW w:w="710" w:type="dxa"/>
          </w:tcPr>
          <w:p w:rsidR="00556194" w:rsidRPr="00104A6F" w:rsidRDefault="00556194" w:rsidP="00104A6F">
            <w:pPr>
              <w:pStyle w:val="TableParagraph"/>
              <w:spacing w:line="227" w:lineRule="exact"/>
              <w:ind w:left="0" w:right="173"/>
              <w:rPr>
                <w:sz w:val="24"/>
                <w:szCs w:val="24"/>
              </w:rPr>
            </w:pPr>
            <w:r w:rsidRPr="00104A6F">
              <w:rPr>
                <w:w w:val="99"/>
                <w:sz w:val="24"/>
                <w:szCs w:val="24"/>
              </w:rPr>
              <w:t>5</w:t>
            </w:r>
          </w:p>
        </w:tc>
        <w:tc>
          <w:tcPr>
            <w:tcW w:w="3259" w:type="dxa"/>
          </w:tcPr>
          <w:p w:rsidR="00556194" w:rsidRPr="0092241E" w:rsidRDefault="00556194" w:rsidP="00104A6F">
            <w:pPr>
              <w:pStyle w:val="TableParagraph"/>
              <w:spacing w:line="256" w:lineRule="auto"/>
              <w:ind w:left="0" w:right="173"/>
              <w:rPr>
                <w:sz w:val="24"/>
                <w:szCs w:val="24"/>
                <w:lang w:val="ru-RU"/>
              </w:rPr>
            </w:pPr>
            <w:r w:rsidRPr="0092241E">
              <w:rPr>
                <w:sz w:val="24"/>
                <w:szCs w:val="24"/>
                <w:lang w:val="ru-RU"/>
              </w:rPr>
              <w:t>Дополнительная</w:t>
            </w:r>
            <w:r w:rsidR="0092241E">
              <w:rPr>
                <w:sz w:val="24"/>
                <w:szCs w:val="24"/>
                <w:lang w:val="ru-RU"/>
              </w:rPr>
              <w:t xml:space="preserve"> </w:t>
            </w:r>
            <w:r w:rsidRPr="0092241E">
              <w:rPr>
                <w:sz w:val="24"/>
                <w:szCs w:val="24"/>
                <w:lang w:val="ru-RU"/>
              </w:rPr>
              <w:t>общеразвивающая</w:t>
            </w:r>
            <w:r w:rsidR="0092241E">
              <w:rPr>
                <w:sz w:val="24"/>
                <w:szCs w:val="24"/>
                <w:lang w:val="ru-RU"/>
              </w:rPr>
              <w:t xml:space="preserve"> </w:t>
            </w:r>
            <w:r w:rsidRPr="0092241E">
              <w:rPr>
                <w:sz w:val="24"/>
                <w:szCs w:val="24"/>
                <w:lang w:val="ru-RU"/>
              </w:rPr>
              <w:t>образовательная</w:t>
            </w:r>
            <w:r w:rsidR="0092241E">
              <w:rPr>
                <w:sz w:val="24"/>
                <w:szCs w:val="24"/>
                <w:lang w:val="ru-RU"/>
              </w:rPr>
              <w:t xml:space="preserve"> </w:t>
            </w:r>
            <w:r w:rsidRPr="0092241E">
              <w:rPr>
                <w:sz w:val="24"/>
                <w:szCs w:val="24"/>
                <w:lang w:val="ru-RU"/>
              </w:rPr>
              <w:t>программа</w:t>
            </w:r>
            <w:r w:rsidR="0092241E">
              <w:rPr>
                <w:sz w:val="24"/>
                <w:szCs w:val="24"/>
                <w:lang w:val="ru-RU"/>
              </w:rPr>
              <w:t xml:space="preserve"> </w:t>
            </w:r>
            <w:r w:rsidRPr="0092241E">
              <w:rPr>
                <w:sz w:val="24"/>
                <w:szCs w:val="24"/>
                <w:lang w:val="ru-RU"/>
              </w:rPr>
              <w:t>по</w:t>
            </w:r>
            <w:r w:rsidR="0092241E">
              <w:rPr>
                <w:sz w:val="24"/>
                <w:szCs w:val="24"/>
                <w:lang w:val="ru-RU"/>
              </w:rPr>
              <w:t xml:space="preserve"> </w:t>
            </w:r>
            <w:r w:rsidRPr="0092241E">
              <w:rPr>
                <w:sz w:val="24"/>
                <w:szCs w:val="24"/>
                <w:lang w:val="ru-RU"/>
              </w:rPr>
              <w:t>развитию</w:t>
            </w:r>
            <w:r w:rsidR="0092241E">
              <w:rPr>
                <w:sz w:val="24"/>
                <w:szCs w:val="24"/>
                <w:lang w:val="ru-RU"/>
              </w:rPr>
              <w:t xml:space="preserve"> </w:t>
            </w:r>
            <w:r w:rsidRPr="0092241E">
              <w:rPr>
                <w:sz w:val="24"/>
                <w:szCs w:val="24"/>
                <w:lang w:val="ru-RU"/>
              </w:rPr>
              <w:t>детейд</w:t>
            </w:r>
            <w:r w:rsidR="0092241E">
              <w:rPr>
                <w:sz w:val="24"/>
                <w:szCs w:val="24"/>
                <w:lang w:val="ru-RU"/>
              </w:rPr>
              <w:t xml:space="preserve"> </w:t>
            </w:r>
            <w:r w:rsidRPr="0092241E">
              <w:rPr>
                <w:sz w:val="24"/>
                <w:szCs w:val="24"/>
                <w:lang w:val="ru-RU"/>
              </w:rPr>
              <w:t>ошкольного</w:t>
            </w:r>
          </w:p>
          <w:p w:rsidR="00556194" w:rsidRPr="0092241E" w:rsidRDefault="00556194" w:rsidP="00104A6F">
            <w:pPr>
              <w:pStyle w:val="TableParagraph"/>
              <w:spacing w:line="228" w:lineRule="exact"/>
              <w:ind w:left="0" w:right="173"/>
              <w:rPr>
                <w:sz w:val="24"/>
                <w:szCs w:val="24"/>
                <w:lang w:val="ru-RU"/>
              </w:rPr>
            </w:pPr>
            <w:r w:rsidRPr="0092241E">
              <w:rPr>
                <w:sz w:val="24"/>
                <w:szCs w:val="24"/>
                <w:lang w:val="ru-RU"/>
              </w:rPr>
              <w:t>возраста</w:t>
            </w:r>
            <w:r w:rsidR="0092241E">
              <w:rPr>
                <w:sz w:val="24"/>
                <w:szCs w:val="24"/>
                <w:lang w:val="ru-RU"/>
              </w:rPr>
              <w:t xml:space="preserve"> «Миртеатра»</w:t>
            </w:r>
          </w:p>
        </w:tc>
        <w:tc>
          <w:tcPr>
            <w:tcW w:w="2127" w:type="dxa"/>
          </w:tcPr>
          <w:p w:rsidR="00556194" w:rsidRPr="00104A6F" w:rsidRDefault="00556194" w:rsidP="00104A6F">
            <w:pPr>
              <w:pStyle w:val="TableParagraph"/>
              <w:spacing w:line="235" w:lineRule="auto"/>
              <w:ind w:left="0" w:right="173"/>
              <w:rPr>
                <w:sz w:val="24"/>
                <w:szCs w:val="24"/>
                <w:lang w:val="ru-RU"/>
              </w:rPr>
            </w:pPr>
            <w:r w:rsidRPr="00104A6F">
              <w:rPr>
                <w:sz w:val="24"/>
                <w:szCs w:val="24"/>
                <w:lang w:val="ru-RU"/>
              </w:rPr>
              <w:t>авторский коллектив – ШулаяковаТ.А.,</w:t>
            </w:r>
            <w:r w:rsidR="0092241E">
              <w:rPr>
                <w:sz w:val="24"/>
                <w:szCs w:val="24"/>
                <w:lang w:val="ru-RU"/>
              </w:rPr>
              <w:t xml:space="preserve"> </w:t>
            </w:r>
            <w:r w:rsidRPr="00104A6F">
              <w:rPr>
                <w:sz w:val="24"/>
                <w:szCs w:val="24"/>
                <w:lang w:val="ru-RU"/>
              </w:rPr>
              <w:t>ЗарецкаяС.Н.,</w:t>
            </w:r>
            <w:r w:rsidR="0092241E">
              <w:rPr>
                <w:sz w:val="24"/>
                <w:szCs w:val="24"/>
                <w:lang w:val="ru-RU"/>
              </w:rPr>
              <w:t xml:space="preserve"> </w:t>
            </w:r>
            <w:r w:rsidRPr="00104A6F">
              <w:rPr>
                <w:sz w:val="24"/>
                <w:szCs w:val="24"/>
                <w:lang w:val="ru-RU"/>
              </w:rPr>
              <w:t>ПронькинаА.А.</w:t>
            </w:r>
          </w:p>
        </w:tc>
        <w:tc>
          <w:tcPr>
            <w:tcW w:w="2268" w:type="dxa"/>
          </w:tcPr>
          <w:p w:rsidR="00556194" w:rsidRPr="00104A6F" w:rsidRDefault="00556194" w:rsidP="00104A6F">
            <w:pPr>
              <w:pStyle w:val="TableParagraph"/>
              <w:spacing w:line="227" w:lineRule="exact"/>
              <w:ind w:left="0" w:right="173"/>
              <w:rPr>
                <w:sz w:val="24"/>
                <w:szCs w:val="24"/>
              </w:rPr>
            </w:pPr>
            <w:r w:rsidRPr="00104A6F">
              <w:rPr>
                <w:w w:val="99"/>
                <w:sz w:val="24"/>
                <w:szCs w:val="24"/>
              </w:rPr>
              <w:t>-</w:t>
            </w:r>
          </w:p>
        </w:tc>
        <w:tc>
          <w:tcPr>
            <w:tcW w:w="850" w:type="dxa"/>
          </w:tcPr>
          <w:p w:rsidR="00556194" w:rsidRPr="00104A6F" w:rsidRDefault="00556194" w:rsidP="00104A6F">
            <w:pPr>
              <w:pStyle w:val="TableParagraph"/>
              <w:spacing w:line="227" w:lineRule="exact"/>
              <w:ind w:left="0" w:right="173"/>
              <w:rPr>
                <w:sz w:val="24"/>
                <w:szCs w:val="24"/>
              </w:rPr>
            </w:pPr>
            <w:r w:rsidRPr="00104A6F">
              <w:rPr>
                <w:sz w:val="24"/>
                <w:szCs w:val="24"/>
              </w:rPr>
              <w:t>2017</w:t>
            </w:r>
          </w:p>
        </w:tc>
      </w:tr>
      <w:tr w:rsidR="00556194" w:rsidRPr="00104A6F" w:rsidTr="0092241E">
        <w:trPr>
          <w:trHeight w:val="1490"/>
        </w:trPr>
        <w:tc>
          <w:tcPr>
            <w:tcW w:w="710" w:type="dxa"/>
          </w:tcPr>
          <w:p w:rsidR="00556194" w:rsidRPr="00104A6F" w:rsidRDefault="00556194" w:rsidP="00104A6F">
            <w:pPr>
              <w:pStyle w:val="TableParagraph"/>
              <w:spacing w:line="227" w:lineRule="exact"/>
              <w:ind w:left="0" w:right="173"/>
              <w:rPr>
                <w:sz w:val="24"/>
                <w:szCs w:val="24"/>
              </w:rPr>
            </w:pPr>
            <w:r w:rsidRPr="00104A6F">
              <w:rPr>
                <w:w w:val="99"/>
                <w:sz w:val="24"/>
                <w:szCs w:val="24"/>
              </w:rPr>
              <w:t>6</w:t>
            </w:r>
          </w:p>
        </w:tc>
        <w:tc>
          <w:tcPr>
            <w:tcW w:w="3259" w:type="dxa"/>
          </w:tcPr>
          <w:p w:rsidR="00556194" w:rsidRPr="00104A6F" w:rsidRDefault="00556194" w:rsidP="00104A6F">
            <w:pPr>
              <w:pStyle w:val="TableParagraph"/>
              <w:spacing w:line="276" w:lineRule="auto"/>
              <w:ind w:left="0" w:right="173"/>
              <w:rPr>
                <w:sz w:val="24"/>
                <w:szCs w:val="24"/>
                <w:lang w:val="ru-RU"/>
              </w:rPr>
            </w:pPr>
            <w:r w:rsidRPr="00104A6F">
              <w:rPr>
                <w:sz w:val="24"/>
                <w:szCs w:val="24"/>
                <w:lang w:val="ru-RU"/>
              </w:rPr>
              <w:t>Дополнительнаяобщеразвивающая</w:t>
            </w:r>
          </w:p>
          <w:p w:rsidR="00556194" w:rsidRPr="00104A6F" w:rsidRDefault="00556194" w:rsidP="00104A6F">
            <w:pPr>
              <w:pStyle w:val="TableParagraph"/>
              <w:spacing w:line="235" w:lineRule="auto"/>
              <w:ind w:left="0" w:right="173"/>
              <w:rPr>
                <w:sz w:val="24"/>
                <w:szCs w:val="24"/>
                <w:lang w:val="ru-RU"/>
              </w:rPr>
            </w:pPr>
            <w:r w:rsidRPr="00104A6F">
              <w:rPr>
                <w:sz w:val="24"/>
                <w:szCs w:val="24"/>
                <w:lang w:val="ru-RU"/>
              </w:rPr>
              <w:t>образовательная программа поразвитию</w:t>
            </w:r>
            <w:r w:rsidR="0092241E">
              <w:rPr>
                <w:sz w:val="24"/>
                <w:szCs w:val="24"/>
                <w:lang w:val="ru-RU"/>
              </w:rPr>
              <w:t xml:space="preserve"> </w:t>
            </w:r>
            <w:r w:rsidRPr="00104A6F">
              <w:rPr>
                <w:sz w:val="24"/>
                <w:szCs w:val="24"/>
                <w:lang w:val="ru-RU"/>
              </w:rPr>
              <w:t>детей</w:t>
            </w:r>
            <w:r w:rsidR="0092241E">
              <w:rPr>
                <w:sz w:val="24"/>
                <w:szCs w:val="24"/>
                <w:lang w:val="ru-RU"/>
              </w:rPr>
              <w:t xml:space="preserve"> </w:t>
            </w:r>
            <w:r w:rsidRPr="00104A6F">
              <w:rPr>
                <w:sz w:val="24"/>
                <w:szCs w:val="24"/>
                <w:lang w:val="ru-RU"/>
              </w:rPr>
              <w:t>дошкольного</w:t>
            </w:r>
            <w:r w:rsidR="0092241E">
              <w:rPr>
                <w:sz w:val="24"/>
                <w:szCs w:val="24"/>
                <w:lang w:val="ru-RU"/>
              </w:rPr>
              <w:t xml:space="preserve"> </w:t>
            </w:r>
            <w:r w:rsidRPr="00104A6F">
              <w:rPr>
                <w:sz w:val="24"/>
                <w:szCs w:val="24"/>
                <w:lang w:val="ru-RU"/>
              </w:rPr>
              <w:t>возраста</w:t>
            </w:r>
            <w:r w:rsidR="0092241E">
              <w:rPr>
                <w:sz w:val="24"/>
                <w:szCs w:val="24"/>
                <w:lang w:val="ru-RU"/>
              </w:rPr>
              <w:t xml:space="preserve"> «</w:t>
            </w:r>
            <w:r w:rsidRPr="00104A6F">
              <w:rPr>
                <w:sz w:val="24"/>
                <w:szCs w:val="24"/>
                <w:lang w:val="ru-RU"/>
              </w:rPr>
              <w:t>ТехнологияЗИЛ</w:t>
            </w:r>
            <w:r w:rsidR="0092241E">
              <w:rPr>
                <w:sz w:val="24"/>
                <w:szCs w:val="24"/>
                <w:lang w:val="ru-RU"/>
              </w:rPr>
              <w:t>»</w:t>
            </w:r>
            <w:r w:rsidRPr="00104A6F">
              <w:rPr>
                <w:sz w:val="24"/>
                <w:szCs w:val="24"/>
                <w:lang w:val="ru-RU"/>
              </w:rPr>
              <w:t>:</w:t>
            </w:r>
          </w:p>
          <w:p w:rsidR="00556194" w:rsidRPr="00ED4F35" w:rsidRDefault="00556194" w:rsidP="00104A6F">
            <w:pPr>
              <w:pStyle w:val="TableParagraph"/>
              <w:ind w:left="0" w:right="173"/>
              <w:rPr>
                <w:sz w:val="24"/>
                <w:szCs w:val="24"/>
                <w:lang w:val="ru-RU"/>
              </w:rPr>
            </w:pPr>
            <w:r w:rsidRPr="00ED4F35">
              <w:rPr>
                <w:sz w:val="24"/>
                <w:szCs w:val="24"/>
                <w:lang w:val="ru-RU"/>
              </w:rPr>
              <w:t>Знаю.</w:t>
            </w:r>
            <w:r w:rsidR="0092241E">
              <w:rPr>
                <w:sz w:val="24"/>
                <w:szCs w:val="24"/>
                <w:lang w:val="ru-RU"/>
              </w:rPr>
              <w:t xml:space="preserve"> </w:t>
            </w:r>
            <w:r w:rsidRPr="00ED4F35">
              <w:rPr>
                <w:sz w:val="24"/>
                <w:szCs w:val="24"/>
                <w:lang w:val="ru-RU"/>
              </w:rPr>
              <w:t>Играю.</w:t>
            </w:r>
            <w:r w:rsidR="0092241E">
              <w:rPr>
                <w:sz w:val="24"/>
                <w:szCs w:val="24"/>
                <w:lang w:val="ru-RU"/>
              </w:rPr>
              <w:t xml:space="preserve"> </w:t>
            </w:r>
            <w:r w:rsidRPr="00ED4F35">
              <w:rPr>
                <w:sz w:val="24"/>
                <w:szCs w:val="24"/>
                <w:lang w:val="ru-RU"/>
              </w:rPr>
              <w:t>Люблю."</w:t>
            </w:r>
          </w:p>
        </w:tc>
        <w:tc>
          <w:tcPr>
            <w:tcW w:w="2127" w:type="dxa"/>
          </w:tcPr>
          <w:p w:rsidR="00556194" w:rsidRPr="00104A6F" w:rsidRDefault="00556194" w:rsidP="00104A6F">
            <w:pPr>
              <w:pStyle w:val="TableParagraph"/>
              <w:spacing w:line="254" w:lineRule="auto"/>
              <w:ind w:left="0" w:right="173"/>
              <w:rPr>
                <w:sz w:val="24"/>
                <w:szCs w:val="24"/>
                <w:lang w:val="ru-RU"/>
              </w:rPr>
            </w:pPr>
            <w:r w:rsidRPr="00104A6F">
              <w:rPr>
                <w:sz w:val="24"/>
                <w:szCs w:val="24"/>
                <w:lang w:val="ru-RU"/>
              </w:rPr>
              <w:t>авторский коллектив –ШулаяковаТ.А.,</w:t>
            </w:r>
            <w:r w:rsidR="0092241E">
              <w:rPr>
                <w:sz w:val="24"/>
                <w:szCs w:val="24"/>
                <w:lang w:val="ru-RU"/>
              </w:rPr>
              <w:t xml:space="preserve"> </w:t>
            </w:r>
            <w:r w:rsidRPr="00104A6F">
              <w:rPr>
                <w:sz w:val="24"/>
                <w:szCs w:val="24"/>
                <w:lang w:val="ru-RU"/>
              </w:rPr>
              <w:t>Овчинникова</w:t>
            </w:r>
            <w:r w:rsidR="0092241E">
              <w:rPr>
                <w:sz w:val="24"/>
                <w:szCs w:val="24"/>
                <w:lang w:val="ru-RU"/>
              </w:rPr>
              <w:t xml:space="preserve"> </w:t>
            </w:r>
            <w:r w:rsidRPr="00104A6F">
              <w:rPr>
                <w:sz w:val="24"/>
                <w:szCs w:val="24"/>
                <w:lang w:val="ru-RU"/>
              </w:rPr>
              <w:t>И.Ю.</w:t>
            </w:r>
          </w:p>
        </w:tc>
        <w:tc>
          <w:tcPr>
            <w:tcW w:w="2268" w:type="dxa"/>
          </w:tcPr>
          <w:p w:rsidR="00556194" w:rsidRPr="00104A6F" w:rsidRDefault="00556194" w:rsidP="00104A6F">
            <w:pPr>
              <w:pStyle w:val="TableParagraph"/>
              <w:spacing w:line="227" w:lineRule="exact"/>
              <w:ind w:left="0" w:right="173"/>
              <w:rPr>
                <w:sz w:val="24"/>
                <w:szCs w:val="24"/>
              </w:rPr>
            </w:pPr>
            <w:r w:rsidRPr="00104A6F">
              <w:rPr>
                <w:w w:val="99"/>
                <w:sz w:val="24"/>
                <w:szCs w:val="24"/>
              </w:rPr>
              <w:t>-</w:t>
            </w:r>
          </w:p>
        </w:tc>
        <w:tc>
          <w:tcPr>
            <w:tcW w:w="850" w:type="dxa"/>
          </w:tcPr>
          <w:p w:rsidR="00556194" w:rsidRPr="00104A6F" w:rsidRDefault="00556194" w:rsidP="00104A6F">
            <w:pPr>
              <w:pStyle w:val="TableParagraph"/>
              <w:spacing w:line="227" w:lineRule="exact"/>
              <w:ind w:left="0" w:right="173"/>
              <w:rPr>
                <w:sz w:val="24"/>
                <w:szCs w:val="24"/>
              </w:rPr>
            </w:pPr>
            <w:r w:rsidRPr="00104A6F">
              <w:rPr>
                <w:sz w:val="24"/>
                <w:szCs w:val="24"/>
              </w:rPr>
              <w:t>2017</w:t>
            </w:r>
          </w:p>
        </w:tc>
      </w:tr>
      <w:tr w:rsidR="00556194" w:rsidRPr="00104A6F" w:rsidTr="0092241E">
        <w:trPr>
          <w:trHeight w:val="515"/>
        </w:trPr>
        <w:tc>
          <w:tcPr>
            <w:tcW w:w="710" w:type="dxa"/>
          </w:tcPr>
          <w:p w:rsidR="00556194" w:rsidRPr="00104A6F" w:rsidRDefault="00556194" w:rsidP="00104A6F">
            <w:pPr>
              <w:pStyle w:val="TableParagraph"/>
              <w:spacing w:line="227" w:lineRule="exact"/>
              <w:ind w:left="0" w:right="173"/>
              <w:rPr>
                <w:sz w:val="24"/>
                <w:szCs w:val="24"/>
              </w:rPr>
            </w:pPr>
            <w:r w:rsidRPr="00104A6F">
              <w:rPr>
                <w:w w:val="99"/>
                <w:sz w:val="24"/>
                <w:szCs w:val="24"/>
              </w:rPr>
              <w:t>7</w:t>
            </w:r>
          </w:p>
        </w:tc>
        <w:tc>
          <w:tcPr>
            <w:tcW w:w="3259" w:type="dxa"/>
          </w:tcPr>
          <w:p w:rsidR="00556194" w:rsidRPr="00104A6F" w:rsidRDefault="0092241E" w:rsidP="00104A6F">
            <w:pPr>
              <w:pStyle w:val="TableParagraph"/>
              <w:tabs>
                <w:tab w:val="left" w:pos="1906"/>
                <w:tab w:val="left" w:pos="2911"/>
              </w:tabs>
              <w:spacing w:line="256" w:lineRule="auto"/>
              <w:ind w:left="0" w:right="173"/>
              <w:rPr>
                <w:sz w:val="24"/>
                <w:szCs w:val="24"/>
              </w:rPr>
            </w:pPr>
            <w:r>
              <w:rPr>
                <w:sz w:val="24"/>
                <w:szCs w:val="24"/>
              </w:rPr>
              <w:t>«Физкультурные</w:t>
            </w:r>
            <w:r>
              <w:rPr>
                <w:sz w:val="24"/>
                <w:szCs w:val="24"/>
                <w:lang w:val="ru-RU"/>
              </w:rPr>
              <w:t xml:space="preserve"> </w:t>
            </w:r>
            <w:r w:rsidR="00556194" w:rsidRPr="00104A6F">
              <w:rPr>
                <w:sz w:val="24"/>
                <w:szCs w:val="24"/>
              </w:rPr>
              <w:t>занятия</w:t>
            </w:r>
            <w:r>
              <w:rPr>
                <w:sz w:val="24"/>
                <w:szCs w:val="24"/>
                <w:lang w:val="ru-RU"/>
              </w:rPr>
              <w:t xml:space="preserve"> </w:t>
            </w:r>
            <w:r w:rsidR="00556194" w:rsidRPr="00104A6F">
              <w:rPr>
                <w:spacing w:val="-5"/>
                <w:sz w:val="24"/>
                <w:szCs w:val="24"/>
              </w:rPr>
              <w:t>в</w:t>
            </w:r>
            <w:r w:rsidR="00556194" w:rsidRPr="00104A6F">
              <w:rPr>
                <w:sz w:val="24"/>
                <w:szCs w:val="24"/>
              </w:rPr>
              <w:t>детском саду»</w:t>
            </w:r>
          </w:p>
        </w:tc>
        <w:tc>
          <w:tcPr>
            <w:tcW w:w="2127" w:type="dxa"/>
          </w:tcPr>
          <w:p w:rsidR="00556194" w:rsidRPr="00104A6F" w:rsidRDefault="00556194" w:rsidP="00104A6F">
            <w:pPr>
              <w:pStyle w:val="TableParagraph"/>
              <w:spacing w:line="227" w:lineRule="exact"/>
              <w:ind w:left="0" w:right="173"/>
              <w:rPr>
                <w:sz w:val="24"/>
                <w:szCs w:val="24"/>
              </w:rPr>
            </w:pPr>
            <w:r w:rsidRPr="00104A6F">
              <w:rPr>
                <w:sz w:val="24"/>
                <w:szCs w:val="24"/>
              </w:rPr>
              <w:t>ПензулаеваЛ.И</w:t>
            </w:r>
          </w:p>
        </w:tc>
        <w:tc>
          <w:tcPr>
            <w:tcW w:w="2268" w:type="dxa"/>
          </w:tcPr>
          <w:p w:rsidR="00556194" w:rsidRPr="00104A6F" w:rsidRDefault="00556194" w:rsidP="00104A6F">
            <w:pPr>
              <w:pStyle w:val="TableParagraph"/>
              <w:spacing w:line="227" w:lineRule="exact"/>
              <w:ind w:left="0" w:right="173"/>
              <w:rPr>
                <w:sz w:val="24"/>
                <w:szCs w:val="24"/>
              </w:rPr>
            </w:pPr>
            <w:r w:rsidRPr="00104A6F">
              <w:rPr>
                <w:sz w:val="24"/>
                <w:szCs w:val="24"/>
              </w:rPr>
              <w:t>М.:МозаикаСинтез</w:t>
            </w:r>
          </w:p>
        </w:tc>
        <w:tc>
          <w:tcPr>
            <w:tcW w:w="850" w:type="dxa"/>
          </w:tcPr>
          <w:p w:rsidR="00556194" w:rsidRPr="00104A6F" w:rsidRDefault="00556194" w:rsidP="00104A6F">
            <w:pPr>
              <w:pStyle w:val="TableParagraph"/>
              <w:spacing w:line="227" w:lineRule="exact"/>
              <w:ind w:left="0" w:right="173"/>
              <w:rPr>
                <w:sz w:val="24"/>
                <w:szCs w:val="24"/>
              </w:rPr>
            </w:pPr>
            <w:r w:rsidRPr="00104A6F">
              <w:rPr>
                <w:sz w:val="24"/>
                <w:szCs w:val="24"/>
              </w:rPr>
              <w:t>2014</w:t>
            </w:r>
          </w:p>
        </w:tc>
      </w:tr>
      <w:tr w:rsidR="00556194" w:rsidRPr="00104A6F" w:rsidTr="0092241E">
        <w:trPr>
          <w:trHeight w:val="498"/>
        </w:trPr>
        <w:tc>
          <w:tcPr>
            <w:tcW w:w="710" w:type="dxa"/>
          </w:tcPr>
          <w:p w:rsidR="00556194" w:rsidRPr="00104A6F" w:rsidRDefault="00556194" w:rsidP="00104A6F">
            <w:pPr>
              <w:pStyle w:val="TableParagraph"/>
              <w:spacing w:line="227" w:lineRule="exact"/>
              <w:ind w:left="0" w:right="173"/>
              <w:rPr>
                <w:sz w:val="24"/>
                <w:szCs w:val="24"/>
              </w:rPr>
            </w:pPr>
            <w:r w:rsidRPr="00104A6F">
              <w:rPr>
                <w:w w:val="99"/>
                <w:sz w:val="24"/>
                <w:szCs w:val="24"/>
              </w:rPr>
              <w:t>8</w:t>
            </w:r>
          </w:p>
        </w:tc>
        <w:tc>
          <w:tcPr>
            <w:tcW w:w="3259" w:type="dxa"/>
          </w:tcPr>
          <w:p w:rsidR="00556194" w:rsidRPr="00104A6F" w:rsidRDefault="00556194" w:rsidP="00104A6F">
            <w:pPr>
              <w:pStyle w:val="TableParagraph"/>
              <w:spacing w:line="227" w:lineRule="exact"/>
              <w:ind w:left="0" w:right="173"/>
              <w:rPr>
                <w:sz w:val="24"/>
                <w:szCs w:val="24"/>
              </w:rPr>
            </w:pPr>
            <w:r w:rsidRPr="00104A6F">
              <w:rPr>
                <w:sz w:val="24"/>
                <w:szCs w:val="24"/>
              </w:rPr>
              <w:t>«Оздоровительнаягимнастика</w:t>
            </w:r>
          </w:p>
          <w:p w:rsidR="00556194" w:rsidRPr="00104A6F" w:rsidRDefault="00556194" w:rsidP="00104A6F">
            <w:pPr>
              <w:pStyle w:val="TableParagraph"/>
              <w:ind w:left="0" w:right="173"/>
              <w:rPr>
                <w:sz w:val="24"/>
                <w:szCs w:val="24"/>
              </w:rPr>
            </w:pPr>
            <w:r w:rsidRPr="00104A6F">
              <w:rPr>
                <w:sz w:val="24"/>
                <w:szCs w:val="24"/>
              </w:rPr>
              <w:t>для детей3-7 лет»</w:t>
            </w:r>
          </w:p>
        </w:tc>
        <w:tc>
          <w:tcPr>
            <w:tcW w:w="2127" w:type="dxa"/>
          </w:tcPr>
          <w:p w:rsidR="00556194" w:rsidRPr="00104A6F" w:rsidRDefault="00556194" w:rsidP="00104A6F">
            <w:pPr>
              <w:pStyle w:val="TableParagraph"/>
              <w:spacing w:line="227" w:lineRule="exact"/>
              <w:ind w:left="0" w:right="173"/>
              <w:rPr>
                <w:sz w:val="24"/>
                <w:szCs w:val="24"/>
              </w:rPr>
            </w:pPr>
            <w:r w:rsidRPr="00104A6F">
              <w:rPr>
                <w:sz w:val="24"/>
                <w:szCs w:val="24"/>
              </w:rPr>
              <w:t>ПензулаеваЛ.И.</w:t>
            </w:r>
          </w:p>
        </w:tc>
        <w:tc>
          <w:tcPr>
            <w:tcW w:w="2268" w:type="dxa"/>
          </w:tcPr>
          <w:p w:rsidR="00556194" w:rsidRPr="00104A6F" w:rsidRDefault="00556194" w:rsidP="00104A6F">
            <w:pPr>
              <w:pStyle w:val="TableParagraph"/>
              <w:spacing w:line="227" w:lineRule="exact"/>
              <w:ind w:left="0" w:right="173"/>
              <w:rPr>
                <w:sz w:val="24"/>
                <w:szCs w:val="24"/>
              </w:rPr>
            </w:pPr>
            <w:r w:rsidRPr="00104A6F">
              <w:rPr>
                <w:sz w:val="24"/>
                <w:szCs w:val="24"/>
              </w:rPr>
              <w:t>М.:МозаикаСинтез</w:t>
            </w:r>
          </w:p>
        </w:tc>
        <w:tc>
          <w:tcPr>
            <w:tcW w:w="850" w:type="dxa"/>
          </w:tcPr>
          <w:p w:rsidR="00556194" w:rsidRPr="00104A6F" w:rsidRDefault="00556194" w:rsidP="00104A6F">
            <w:pPr>
              <w:pStyle w:val="TableParagraph"/>
              <w:spacing w:line="227" w:lineRule="exact"/>
              <w:ind w:left="0" w:right="173"/>
              <w:rPr>
                <w:sz w:val="24"/>
                <w:szCs w:val="24"/>
              </w:rPr>
            </w:pPr>
            <w:r w:rsidRPr="00104A6F">
              <w:rPr>
                <w:sz w:val="24"/>
                <w:szCs w:val="24"/>
              </w:rPr>
              <w:t>2014</w:t>
            </w:r>
          </w:p>
        </w:tc>
      </w:tr>
      <w:tr w:rsidR="00556194" w:rsidRPr="00104A6F" w:rsidTr="0092241E">
        <w:trPr>
          <w:trHeight w:val="743"/>
        </w:trPr>
        <w:tc>
          <w:tcPr>
            <w:tcW w:w="710" w:type="dxa"/>
          </w:tcPr>
          <w:p w:rsidR="00556194" w:rsidRPr="00104A6F" w:rsidRDefault="00556194" w:rsidP="00104A6F">
            <w:pPr>
              <w:pStyle w:val="TableParagraph"/>
              <w:spacing w:line="227" w:lineRule="exact"/>
              <w:ind w:left="0" w:right="173"/>
              <w:rPr>
                <w:sz w:val="24"/>
                <w:szCs w:val="24"/>
              </w:rPr>
            </w:pPr>
            <w:r w:rsidRPr="00104A6F">
              <w:rPr>
                <w:w w:val="99"/>
                <w:sz w:val="24"/>
                <w:szCs w:val="24"/>
              </w:rPr>
              <w:t>9</w:t>
            </w:r>
          </w:p>
        </w:tc>
        <w:tc>
          <w:tcPr>
            <w:tcW w:w="3259" w:type="dxa"/>
          </w:tcPr>
          <w:p w:rsidR="00556194" w:rsidRPr="0092241E" w:rsidRDefault="00556194" w:rsidP="00104A6F">
            <w:pPr>
              <w:pStyle w:val="TableParagraph"/>
              <w:spacing w:line="227" w:lineRule="exact"/>
              <w:ind w:left="0" w:right="173"/>
              <w:rPr>
                <w:sz w:val="24"/>
                <w:szCs w:val="24"/>
                <w:lang w:val="ru-RU"/>
              </w:rPr>
            </w:pPr>
            <w:r w:rsidRPr="0092241E">
              <w:rPr>
                <w:sz w:val="24"/>
                <w:szCs w:val="24"/>
                <w:lang w:val="ru-RU"/>
              </w:rPr>
              <w:t>«Формирование</w:t>
            </w:r>
            <w:r w:rsidR="0092241E">
              <w:rPr>
                <w:sz w:val="24"/>
                <w:szCs w:val="24"/>
                <w:lang w:val="ru-RU"/>
              </w:rPr>
              <w:t xml:space="preserve"> </w:t>
            </w:r>
            <w:r w:rsidRPr="0092241E">
              <w:rPr>
                <w:sz w:val="24"/>
                <w:szCs w:val="24"/>
                <w:lang w:val="ru-RU"/>
              </w:rPr>
              <w:t>представлений</w:t>
            </w:r>
            <w:r w:rsidR="0092241E">
              <w:rPr>
                <w:sz w:val="24"/>
                <w:szCs w:val="24"/>
                <w:lang w:val="ru-RU"/>
              </w:rPr>
              <w:t xml:space="preserve"> </w:t>
            </w:r>
            <w:r w:rsidRPr="0092241E">
              <w:rPr>
                <w:sz w:val="24"/>
                <w:szCs w:val="24"/>
                <w:lang w:val="ru-RU"/>
              </w:rPr>
              <w:t>о</w:t>
            </w:r>
          </w:p>
          <w:p w:rsidR="00556194" w:rsidRPr="0092241E" w:rsidRDefault="00556194" w:rsidP="00104A6F">
            <w:pPr>
              <w:pStyle w:val="TableParagraph"/>
              <w:spacing w:line="240" w:lineRule="atLeast"/>
              <w:ind w:left="0" w:right="173"/>
              <w:rPr>
                <w:sz w:val="24"/>
                <w:szCs w:val="24"/>
                <w:lang w:val="ru-RU"/>
              </w:rPr>
            </w:pPr>
            <w:r w:rsidRPr="0092241E">
              <w:rPr>
                <w:sz w:val="24"/>
                <w:szCs w:val="24"/>
                <w:lang w:val="ru-RU"/>
              </w:rPr>
              <w:t>здоровом</w:t>
            </w:r>
            <w:r w:rsidR="0092241E">
              <w:rPr>
                <w:sz w:val="24"/>
                <w:szCs w:val="24"/>
                <w:lang w:val="ru-RU"/>
              </w:rPr>
              <w:t xml:space="preserve"> </w:t>
            </w:r>
            <w:r w:rsidRPr="0092241E">
              <w:rPr>
                <w:sz w:val="24"/>
                <w:szCs w:val="24"/>
                <w:lang w:val="ru-RU"/>
              </w:rPr>
              <w:t>образе</w:t>
            </w:r>
            <w:r w:rsidR="0092241E">
              <w:rPr>
                <w:sz w:val="24"/>
                <w:szCs w:val="24"/>
                <w:lang w:val="ru-RU"/>
              </w:rPr>
              <w:t xml:space="preserve"> </w:t>
            </w:r>
            <w:r w:rsidRPr="0092241E">
              <w:rPr>
                <w:sz w:val="24"/>
                <w:szCs w:val="24"/>
                <w:lang w:val="ru-RU"/>
              </w:rPr>
              <w:t>жизни</w:t>
            </w:r>
            <w:r w:rsidR="0092241E">
              <w:rPr>
                <w:sz w:val="24"/>
                <w:szCs w:val="24"/>
                <w:lang w:val="ru-RU"/>
              </w:rPr>
              <w:t xml:space="preserve"> </w:t>
            </w:r>
            <w:r w:rsidRPr="0092241E">
              <w:rPr>
                <w:sz w:val="24"/>
                <w:szCs w:val="24"/>
                <w:lang w:val="ru-RU"/>
              </w:rPr>
              <w:t>у</w:t>
            </w:r>
            <w:r w:rsidR="0092241E">
              <w:rPr>
                <w:sz w:val="24"/>
                <w:szCs w:val="24"/>
                <w:lang w:val="ru-RU"/>
              </w:rPr>
              <w:t xml:space="preserve"> </w:t>
            </w:r>
            <w:r w:rsidRPr="0092241E">
              <w:rPr>
                <w:sz w:val="24"/>
                <w:szCs w:val="24"/>
                <w:lang w:val="ru-RU"/>
              </w:rPr>
              <w:t>дошкольников»</w:t>
            </w:r>
          </w:p>
        </w:tc>
        <w:tc>
          <w:tcPr>
            <w:tcW w:w="2127" w:type="dxa"/>
          </w:tcPr>
          <w:p w:rsidR="00556194" w:rsidRPr="00104A6F" w:rsidRDefault="00556194" w:rsidP="00104A6F">
            <w:pPr>
              <w:pStyle w:val="TableParagraph"/>
              <w:spacing w:line="227" w:lineRule="exact"/>
              <w:ind w:left="0" w:right="173"/>
              <w:rPr>
                <w:sz w:val="24"/>
                <w:szCs w:val="24"/>
              </w:rPr>
            </w:pPr>
            <w:r w:rsidRPr="00104A6F">
              <w:rPr>
                <w:sz w:val="24"/>
                <w:szCs w:val="24"/>
              </w:rPr>
              <w:t>НовиковаИ.М.</w:t>
            </w:r>
          </w:p>
        </w:tc>
        <w:tc>
          <w:tcPr>
            <w:tcW w:w="2268" w:type="dxa"/>
          </w:tcPr>
          <w:p w:rsidR="00556194" w:rsidRPr="00104A6F" w:rsidRDefault="00556194" w:rsidP="00104A6F">
            <w:pPr>
              <w:pStyle w:val="TableParagraph"/>
              <w:spacing w:line="227" w:lineRule="exact"/>
              <w:ind w:left="0" w:right="173"/>
              <w:rPr>
                <w:sz w:val="24"/>
                <w:szCs w:val="24"/>
              </w:rPr>
            </w:pPr>
            <w:r w:rsidRPr="00104A6F">
              <w:rPr>
                <w:sz w:val="24"/>
                <w:szCs w:val="24"/>
              </w:rPr>
              <w:t>М.:МозаикаСинтез</w:t>
            </w:r>
          </w:p>
        </w:tc>
        <w:tc>
          <w:tcPr>
            <w:tcW w:w="850" w:type="dxa"/>
          </w:tcPr>
          <w:p w:rsidR="00556194" w:rsidRPr="00104A6F" w:rsidRDefault="00556194" w:rsidP="00104A6F">
            <w:pPr>
              <w:pStyle w:val="TableParagraph"/>
              <w:spacing w:line="227" w:lineRule="exact"/>
              <w:ind w:left="0" w:right="173"/>
              <w:rPr>
                <w:sz w:val="24"/>
                <w:szCs w:val="24"/>
              </w:rPr>
            </w:pPr>
            <w:r w:rsidRPr="00104A6F">
              <w:rPr>
                <w:sz w:val="24"/>
                <w:szCs w:val="24"/>
              </w:rPr>
              <w:t>2015</w:t>
            </w:r>
          </w:p>
        </w:tc>
      </w:tr>
    </w:tbl>
    <w:p w:rsidR="00556194" w:rsidRPr="00104A6F" w:rsidRDefault="00556194" w:rsidP="00104A6F">
      <w:pPr>
        <w:pStyle w:val="ab"/>
        <w:spacing w:before="0"/>
        <w:ind w:left="0" w:right="173" w:firstLine="0"/>
        <w:rPr>
          <w:b/>
        </w:rPr>
      </w:pPr>
    </w:p>
    <w:tbl>
      <w:tblPr>
        <w:tblStyle w:val="TableNormal"/>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260"/>
        <w:gridCol w:w="2127"/>
        <w:gridCol w:w="2268"/>
        <w:gridCol w:w="850"/>
      </w:tblGrid>
      <w:tr w:rsidR="00556194" w:rsidRPr="00104A6F" w:rsidTr="00BD4E15">
        <w:trPr>
          <w:trHeight w:val="745"/>
        </w:trPr>
        <w:tc>
          <w:tcPr>
            <w:tcW w:w="709" w:type="dxa"/>
          </w:tcPr>
          <w:p w:rsidR="00556194" w:rsidRPr="00104A6F" w:rsidRDefault="00556194" w:rsidP="00104A6F">
            <w:pPr>
              <w:pStyle w:val="TableParagraph"/>
              <w:ind w:left="0" w:right="173"/>
              <w:rPr>
                <w:sz w:val="24"/>
                <w:szCs w:val="24"/>
              </w:rPr>
            </w:pPr>
            <w:r w:rsidRPr="00104A6F">
              <w:rPr>
                <w:sz w:val="24"/>
                <w:szCs w:val="24"/>
              </w:rPr>
              <w:t>10</w:t>
            </w:r>
          </w:p>
        </w:tc>
        <w:tc>
          <w:tcPr>
            <w:tcW w:w="3260" w:type="dxa"/>
          </w:tcPr>
          <w:p w:rsidR="00556194" w:rsidRPr="00104A6F" w:rsidRDefault="00556194" w:rsidP="00104A6F">
            <w:pPr>
              <w:pStyle w:val="TableParagraph"/>
              <w:spacing w:line="254" w:lineRule="auto"/>
              <w:ind w:left="0" w:right="173"/>
              <w:rPr>
                <w:sz w:val="24"/>
                <w:szCs w:val="24"/>
              </w:rPr>
            </w:pPr>
            <w:r w:rsidRPr="00104A6F">
              <w:rPr>
                <w:sz w:val="24"/>
                <w:szCs w:val="24"/>
              </w:rPr>
              <w:t>«Ознакомлениесприродой.Системаработывмладшей</w:t>
            </w:r>
          </w:p>
          <w:p w:rsidR="00556194" w:rsidRPr="00104A6F" w:rsidRDefault="00556194" w:rsidP="00104A6F">
            <w:pPr>
              <w:pStyle w:val="TableParagraph"/>
              <w:ind w:left="0" w:right="173"/>
              <w:rPr>
                <w:sz w:val="24"/>
                <w:szCs w:val="24"/>
              </w:rPr>
            </w:pPr>
            <w:r w:rsidRPr="00104A6F">
              <w:rPr>
                <w:sz w:val="24"/>
                <w:szCs w:val="24"/>
              </w:rPr>
              <w:t>группе»</w:t>
            </w:r>
          </w:p>
        </w:tc>
        <w:tc>
          <w:tcPr>
            <w:tcW w:w="2127" w:type="dxa"/>
          </w:tcPr>
          <w:p w:rsidR="00556194" w:rsidRPr="00104A6F" w:rsidRDefault="00556194" w:rsidP="00104A6F">
            <w:pPr>
              <w:pStyle w:val="TableParagraph"/>
              <w:ind w:left="0" w:right="173"/>
              <w:rPr>
                <w:sz w:val="24"/>
                <w:szCs w:val="24"/>
              </w:rPr>
            </w:pPr>
            <w:r w:rsidRPr="00104A6F">
              <w:rPr>
                <w:sz w:val="24"/>
                <w:szCs w:val="24"/>
              </w:rPr>
              <w:t>СоломенниковаО.А.</w:t>
            </w:r>
          </w:p>
        </w:tc>
        <w:tc>
          <w:tcPr>
            <w:tcW w:w="2268" w:type="dxa"/>
          </w:tcPr>
          <w:p w:rsidR="00556194" w:rsidRPr="00104A6F" w:rsidRDefault="00556194" w:rsidP="00104A6F">
            <w:pPr>
              <w:pStyle w:val="TableParagraph"/>
              <w:ind w:left="0" w:right="173"/>
              <w:rPr>
                <w:sz w:val="24"/>
                <w:szCs w:val="24"/>
              </w:rPr>
            </w:pPr>
            <w:r w:rsidRPr="00104A6F">
              <w:rPr>
                <w:sz w:val="24"/>
                <w:szCs w:val="24"/>
              </w:rPr>
              <w:t>М.:МозаикаСинтез</w:t>
            </w:r>
          </w:p>
        </w:tc>
        <w:tc>
          <w:tcPr>
            <w:tcW w:w="850" w:type="dxa"/>
          </w:tcPr>
          <w:p w:rsidR="00556194" w:rsidRPr="00104A6F" w:rsidRDefault="00556194" w:rsidP="00104A6F">
            <w:pPr>
              <w:pStyle w:val="TableParagraph"/>
              <w:ind w:left="0" w:right="173"/>
              <w:rPr>
                <w:sz w:val="24"/>
                <w:szCs w:val="24"/>
              </w:rPr>
            </w:pPr>
            <w:r w:rsidRPr="00104A6F">
              <w:rPr>
                <w:sz w:val="24"/>
                <w:szCs w:val="24"/>
              </w:rPr>
              <w:t>2014</w:t>
            </w:r>
          </w:p>
        </w:tc>
      </w:tr>
      <w:tr w:rsidR="00556194" w:rsidRPr="00104A6F" w:rsidTr="00BD4E15">
        <w:trPr>
          <w:trHeight w:val="988"/>
        </w:trPr>
        <w:tc>
          <w:tcPr>
            <w:tcW w:w="709" w:type="dxa"/>
          </w:tcPr>
          <w:p w:rsidR="00556194" w:rsidRPr="00104A6F" w:rsidRDefault="00556194" w:rsidP="00104A6F">
            <w:pPr>
              <w:pStyle w:val="TableParagraph"/>
              <w:ind w:left="0" w:right="173"/>
              <w:rPr>
                <w:sz w:val="24"/>
                <w:szCs w:val="24"/>
              </w:rPr>
            </w:pPr>
            <w:r w:rsidRPr="00104A6F">
              <w:rPr>
                <w:sz w:val="24"/>
                <w:szCs w:val="24"/>
              </w:rPr>
              <w:t>11</w:t>
            </w:r>
          </w:p>
        </w:tc>
        <w:tc>
          <w:tcPr>
            <w:tcW w:w="3260" w:type="dxa"/>
          </w:tcPr>
          <w:p w:rsidR="00556194" w:rsidRPr="00104A6F" w:rsidRDefault="00556194" w:rsidP="00104A6F">
            <w:pPr>
              <w:pStyle w:val="TableParagraph"/>
              <w:tabs>
                <w:tab w:val="left" w:pos="1763"/>
              </w:tabs>
              <w:spacing w:line="256" w:lineRule="auto"/>
              <w:ind w:left="0" w:right="173"/>
              <w:rPr>
                <w:sz w:val="24"/>
                <w:szCs w:val="24"/>
                <w:lang w:val="ru-RU"/>
              </w:rPr>
            </w:pPr>
            <w:r w:rsidRPr="00104A6F">
              <w:rPr>
                <w:sz w:val="24"/>
                <w:szCs w:val="24"/>
                <w:lang w:val="ru-RU"/>
              </w:rPr>
              <w:t>«Ознакомление с предметным исоциальным</w:t>
            </w:r>
            <w:r w:rsidR="00BD4E15">
              <w:rPr>
                <w:sz w:val="24"/>
                <w:szCs w:val="24"/>
                <w:lang w:val="ru-RU"/>
              </w:rPr>
              <w:t xml:space="preserve"> </w:t>
            </w:r>
            <w:r w:rsidRPr="00104A6F">
              <w:rPr>
                <w:spacing w:val="-1"/>
                <w:sz w:val="24"/>
                <w:szCs w:val="24"/>
                <w:lang w:val="ru-RU"/>
              </w:rPr>
              <w:t>окружением.</w:t>
            </w:r>
            <w:r w:rsidR="00BD4E15">
              <w:rPr>
                <w:spacing w:val="-1"/>
                <w:sz w:val="24"/>
                <w:szCs w:val="24"/>
                <w:lang w:val="ru-RU"/>
              </w:rPr>
              <w:t xml:space="preserve"> </w:t>
            </w:r>
            <w:r w:rsidRPr="00104A6F">
              <w:rPr>
                <w:sz w:val="24"/>
                <w:szCs w:val="24"/>
                <w:lang w:val="ru-RU"/>
              </w:rPr>
              <w:t>Система</w:t>
            </w:r>
            <w:r w:rsidR="00BD4E15">
              <w:rPr>
                <w:sz w:val="24"/>
                <w:szCs w:val="24"/>
                <w:lang w:val="ru-RU"/>
              </w:rPr>
              <w:t xml:space="preserve"> </w:t>
            </w:r>
            <w:r w:rsidRPr="00104A6F">
              <w:rPr>
                <w:sz w:val="24"/>
                <w:szCs w:val="24"/>
                <w:lang w:val="ru-RU"/>
              </w:rPr>
              <w:t>работы</w:t>
            </w:r>
            <w:r w:rsidR="00BD4E15">
              <w:rPr>
                <w:sz w:val="24"/>
                <w:szCs w:val="24"/>
                <w:lang w:val="ru-RU"/>
              </w:rPr>
              <w:t xml:space="preserve"> </w:t>
            </w:r>
            <w:r w:rsidRPr="00104A6F">
              <w:rPr>
                <w:sz w:val="24"/>
                <w:szCs w:val="24"/>
                <w:lang w:val="ru-RU"/>
              </w:rPr>
              <w:t>в</w:t>
            </w:r>
            <w:r w:rsidR="00BD4E15">
              <w:rPr>
                <w:sz w:val="24"/>
                <w:szCs w:val="24"/>
                <w:lang w:val="ru-RU"/>
              </w:rPr>
              <w:t xml:space="preserve"> </w:t>
            </w:r>
            <w:r w:rsidRPr="00104A6F">
              <w:rPr>
                <w:sz w:val="24"/>
                <w:szCs w:val="24"/>
                <w:lang w:val="ru-RU"/>
              </w:rPr>
              <w:t>средней</w:t>
            </w:r>
          </w:p>
          <w:p w:rsidR="00556194" w:rsidRPr="00BD4E15" w:rsidRDefault="00556194" w:rsidP="00104A6F">
            <w:pPr>
              <w:pStyle w:val="TableParagraph"/>
              <w:spacing w:line="227" w:lineRule="exact"/>
              <w:ind w:left="0" w:right="173"/>
              <w:rPr>
                <w:sz w:val="24"/>
                <w:szCs w:val="24"/>
                <w:lang w:val="ru-RU"/>
              </w:rPr>
            </w:pPr>
            <w:r w:rsidRPr="00BD4E15">
              <w:rPr>
                <w:sz w:val="24"/>
                <w:szCs w:val="24"/>
                <w:lang w:val="ru-RU"/>
              </w:rPr>
              <w:t>группе</w:t>
            </w:r>
            <w:r w:rsidR="00BD4E15">
              <w:rPr>
                <w:sz w:val="24"/>
                <w:szCs w:val="24"/>
                <w:lang w:val="ru-RU"/>
              </w:rPr>
              <w:t xml:space="preserve"> </w:t>
            </w:r>
            <w:r w:rsidRPr="00BD4E15">
              <w:rPr>
                <w:sz w:val="24"/>
                <w:szCs w:val="24"/>
                <w:lang w:val="ru-RU"/>
              </w:rPr>
              <w:t>детского</w:t>
            </w:r>
            <w:r w:rsidR="00BD4E15">
              <w:rPr>
                <w:sz w:val="24"/>
                <w:szCs w:val="24"/>
                <w:lang w:val="ru-RU"/>
              </w:rPr>
              <w:t xml:space="preserve"> </w:t>
            </w:r>
            <w:r w:rsidRPr="00BD4E15">
              <w:rPr>
                <w:sz w:val="24"/>
                <w:szCs w:val="24"/>
                <w:lang w:val="ru-RU"/>
              </w:rPr>
              <w:t>сада»</w:t>
            </w:r>
          </w:p>
        </w:tc>
        <w:tc>
          <w:tcPr>
            <w:tcW w:w="2127" w:type="dxa"/>
          </w:tcPr>
          <w:p w:rsidR="00556194" w:rsidRPr="00104A6F" w:rsidRDefault="00556194" w:rsidP="00104A6F">
            <w:pPr>
              <w:pStyle w:val="TableParagraph"/>
              <w:ind w:left="0" w:right="173"/>
              <w:rPr>
                <w:sz w:val="24"/>
                <w:szCs w:val="24"/>
              </w:rPr>
            </w:pPr>
            <w:r w:rsidRPr="00104A6F">
              <w:rPr>
                <w:sz w:val="24"/>
                <w:szCs w:val="24"/>
              </w:rPr>
              <w:t>ДыбинаО.В.</w:t>
            </w:r>
          </w:p>
        </w:tc>
        <w:tc>
          <w:tcPr>
            <w:tcW w:w="2268" w:type="dxa"/>
          </w:tcPr>
          <w:p w:rsidR="00556194" w:rsidRPr="00104A6F" w:rsidRDefault="00556194" w:rsidP="00104A6F">
            <w:pPr>
              <w:pStyle w:val="TableParagraph"/>
              <w:ind w:left="0" w:right="173"/>
              <w:rPr>
                <w:sz w:val="24"/>
                <w:szCs w:val="24"/>
              </w:rPr>
            </w:pPr>
            <w:r w:rsidRPr="00104A6F">
              <w:rPr>
                <w:sz w:val="24"/>
                <w:szCs w:val="24"/>
              </w:rPr>
              <w:t>М.:МозаикаСинтез</w:t>
            </w:r>
          </w:p>
        </w:tc>
        <w:tc>
          <w:tcPr>
            <w:tcW w:w="850" w:type="dxa"/>
          </w:tcPr>
          <w:p w:rsidR="00556194" w:rsidRPr="00104A6F" w:rsidRDefault="00556194" w:rsidP="00104A6F">
            <w:pPr>
              <w:pStyle w:val="TableParagraph"/>
              <w:ind w:left="0" w:right="173"/>
              <w:rPr>
                <w:sz w:val="24"/>
                <w:szCs w:val="24"/>
              </w:rPr>
            </w:pPr>
            <w:r w:rsidRPr="00104A6F">
              <w:rPr>
                <w:sz w:val="24"/>
                <w:szCs w:val="24"/>
              </w:rPr>
              <w:t>2014</w:t>
            </w:r>
          </w:p>
        </w:tc>
      </w:tr>
      <w:tr w:rsidR="00556194" w:rsidRPr="00104A6F" w:rsidTr="00BD4E15">
        <w:trPr>
          <w:trHeight w:val="988"/>
        </w:trPr>
        <w:tc>
          <w:tcPr>
            <w:tcW w:w="709" w:type="dxa"/>
          </w:tcPr>
          <w:p w:rsidR="00556194" w:rsidRPr="00104A6F" w:rsidRDefault="00556194" w:rsidP="00104A6F">
            <w:pPr>
              <w:pStyle w:val="TableParagraph"/>
              <w:ind w:left="0" w:right="173"/>
              <w:rPr>
                <w:sz w:val="24"/>
                <w:szCs w:val="24"/>
              </w:rPr>
            </w:pPr>
            <w:r w:rsidRPr="00104A6F">
              <w:rPr>
                <w:sz w:val="24"/>
                <w:szCs w:val="24"/>
              </w:rPr>
              <w:t>12</w:t>
            </w:r>
          </w:p>
        </w:tc>
        <w:tc>
          <w:tcPr>
            <w:tcW w:w="3260" w:type="dxa"/>
          </w:tcPr>
          <w:p w:rsidR="00556194" w:rsidRPr="00104A6F" w:rsidRDefault="00556194" w:rsidP="00104A6F">
            <w:pPr>
              <w:pStyle w:val="TableParagraph"/>
              <w:tabs>
                <w:tab w:val="left" w:pos="1763"/>
              </w:tabs>
              <w:spacing w:line="256" w:lineRule="auto"/>
              <w:ind w:left="0" w:right="173"/>
              <w:rPr>
                <w:sz w:val="24"/>
                <w:szCs w:val="24"/>
                <w:lang w:val="ru-RU"/>
              </w:rPr>
            </w:pPr>
            <w:r w:rsidRPr="00104A6F">
              <w:rPr>
                <w:sz w:val="24"/>
                <w:szCs w:val="24"/>
                <w:lang w:val="ru-RU"/>
              </w:rPr>
              <w:t>«Ознакомление с предметным и</w:t>
            </w:r>
            <w:r w:rsidR="00BD4E15">
              <w:rPr>
                <w:sz w:val="24"/>
                <w:szCs w:val="24"/>
                <w:lang w:val="ru-RU"/>
              </w:rPr>
              <w:t xml:space="preserve"> </w:t>
            </w:r>
            <w:r w:rsidRPr="00104A6F">
              <w:rPr>
                <w:sz w:val="24"/>
                <w:szCs w:val="24"/>
                <w:lang w:val="ru-RU"/>
              </w:rPr>
              <w:t>социальным</w:t>
            </w:r>
            <w:r w:rsidR="00BD4E15">
              <w:rPr>
                <w:sz w:val="24"/>
                <w:szCs w:val="24"/>
                <w:lang w:val="ru-RU"/>
              </w:rPr>
              <w:t xml:space="preserve"> </w:t>
            </w:r>
            <w:r w:rsidRPr="00104A6F">
              <w:rPr>
                <w:spacing w:val="-1"/>
                <w:sz w:val="24"/>
                <w:szCs w:val="24"/>
                <w:lang w:val="ru-RU"/>
              </w:rPr>
              <w:t>окружением.</w:t>
            </w:r>
            <w:r w:rsidR="00BD4E15">
              <w:rPr>
                <w:spacing w:val="-1"/>
                <w:sz w:val="24"/>
                <w:szCs w:val="24"/>
                <w:lang w:val="ru-RU"/>
              </w:rPr>
              <w:t xml:space="preserve"> </w:t>
            </w:r>
            <w:r w:rsidRPr="00104A6F">
              <w:rPr>
                <w:sz w:val="24"/>
                <w:szCs w:val="24"/>
                <w:lang w:val="ru-RU"/>
              </w:rPr>
              <w:t>Система</w:t>
            </w:r>
            <w:r w:rsidR="00BD4E15">
              <w:rPr>
                <w:sz w:val="24"/>
                <w:szCs w:val="24"/>
                <w:lang w:val="ru-RU"/>
              </w:rPr>
              <w:t xml:space="preserve"> </w:t>
            </w:r>
            <w:r w:rsidRPr="00104A6F">
              <w:rPr>
                <w:sz w:val="24"/>
                <w:szCs w:val="24"/>
                <w:lang w:val="ru-RU"/>
              </w:rPr>
              <w:t>работы</w:t>
            </w:r>
            <w:r w:rsidR="00BD4E15">
              <w:rPr>
                <w:sz w:val="24"/>
                <w:szCs w:val="24"/>
                <w:lang w:val="ru-RU"/>
              </w:rPr>
              <w:t xml:space="preserve"> </w:t>
            </w:r>
            <w:r w:rsidRPr="00104A6F">
              <w:rPr>
                <w:sz w:val="24"/>
                <w:szCs w:val="24"/>
                <w:lang w:val="ru-RU"/>
              </w:rPr>
              <w:t>в</w:t>
            </w:r>
            <w:r w:rsidR="00BD4E15">
              <w:rPr>
                <w:sz w:val="24"/>
                <w:szCs w:val="24"/>
                <w:lang w:val="ru-RU"/>
              </w:rPr>
              <w:t xml:space="preserve"> </w:t>
            </w:r>
            <w:r w:rsidRPr="00104A6F">
              <w:rPr>
                <w:sz w:val="24"/>
                <w:szCs w:val="24"/>
                <w:lang w:val="ru-RU"/>
              </w:rPr>
              <w:t>старшей</w:t>
            </w:r>
          </w:p>
          <w:p w:rsidR="00556194" w:rsidRPr="00BD4E15" w:rsidRDefault="00556194" w:rsidP="00104A6F">
            <w:pPr>
              <w:pStyle w:val="TableParagraph"/>
              <w:spacing w:line="228" w:lineRule="exact"/>
              <w:ind w:left="0" w:right="173"/>
              <w:rPr>
                <w:sz w:val="24"/>
                <w:szCs w:val="24"/>
                <w:lang w:val="ru-RU"/>
              </w:rPr>
            </w:pPr>
            <w:r w:rsidRPr="00BD4E15">
              <w:rPr>
                <w:sz w:val="24"/>
                <w:szCs w:val="24"/>
                <w:lang w:val="ru-RU"/>
              </w:rPr>
              <w:t>группе</w:t>
            </w:r>
            <w:r w:rsidR="00BD4E15">
              <w:rPr>
                <w:sz w:val="24"/>
                <w:szCs w:val="24"/>
                <w:lang w:val="ru-RU"/>
              </w:rPr>
              <w:t xml:space="preserve"> </w:t>
            </w:r>
            <w:r w:rsidRPr="00BD4E15">
              <w:rPr>
                <w:sz w:val="24"/>
                <w:szCs w:val="24"/>
                <w:lang w:val="ru-RU"/>
              </w:rPr>
              <w:t>детского</w:t>
            </w:r>
            <w:r w:rsidR="00BD4E15">
              <w:rPr>
                <w:sz w:val="24"/>
                <w:szCs w:val="24"/>
                <w:lang w:val="ru-RU"/>
              </w:rPr>
              <w:t xml:space="preserve"> </w:t>
            </w:r>
            <w:r w:rsidRPr="00BD4E15">
              <w:rPr>
                <w:sz w:val="24"/>
                <w:szCs w:val="24"/>
                <w:lang w:val="ru-RU"/>
              </w:rPr>
              <w:t>сада»</w:t>
            </w:r>
          </w:p>
        </w:tc>
        <w:tc>
          <w:tcPr>
            <w:tcW w:w="2127" w:type="dxa"/>
          </w:tcPr>
          <w:p w:rsidR="00556194" w:rsidRPr="00104A6F" w:rsidRDefault="00556194" w:rsidP="00104A6F">
            <w:pPr>
              <w:pStyle w:val="TableParagraph"/>
              <w:ind w:left="0" w:right="173"/>
              <w:rPr>
                <w:sz w:val="24"/>
                <w:szCs w:val="24"/>
              </w:rPr>
            </w:pPr>
            <w:r w:rsidRPr="00104A6F">
              <w:rPr>
                <w:sz w:val="24"/>
                <w:szCs w:val="24"/>
              </w:rPr>
              <w:t>ДыбинаО.В.</w:t>
            </w:r>
          </w:p>
        </w:tc>
        <w:tc>
          <w:tcPr>
            <w:tcW w:w="2268" w:type="dxa"/>
          </w:tcPr>
          <w:p w:rsidR="00556194" w:rsidRPr="00104A6F" w:rsidRDefault="00556194" w:rsidP="00104A6F">
            <w:pPr>
              <w:pStyle w:val="TableParagraph"/>
              <w:ind w:left="0" w:right="173"/>
              <w:rPr>
                <w:sz w:val="24"/>
                <w:szCs w:val="24"/>
              </w:rPr>
            </w:pPr>
            <w:r w:rsidRPr="00104A6F">
              <w:rPr>
                <w:sz w:val="24"/>
                <w:szCs w:val="24"/>
              </w:rPr>
              <w:t>М.:МозаикаСинтез</w:t>
            </w:r>
          </w:p>
        </w:tc>
        <w:tc>
          <w:tcPr>
            <w:tcW w:w="850" w:type="dxa"/>
          </w:tcPr>
          <w:p w:rsidR="00556194" w:rsidRPr="00104A6F" w:rsidRDefault="00556194" w:rsidP="00104A6F">
            <w:pPr>
              <w:pStyle w:val="TableParagraph"/>
              <w:ind w:left="0" w:right="173"/>
              <w:rPr>
                <w:sz w:val="24"/>
                <w:szCs w:val="24"/>
              </w:rPr>
            </w:pPr>
            <w:r w:rsidRPr="00104A6F">
              <w:rPr>
                <w:sz w:val="24"/>
                <w:szCs w:val="24"/>
              </w:rPr>
              <w:t>2014</w:t>
            </w:r>
          </w:p>
        </w:tc>
      </w:tr>
      <w:tr w:rsidR="00556194" w:rsidRPr="00104A6F" w:rsidTr="00BD4E15">
        <w:trPr>
          <w:trHeight w:val="741"/>
        </w:trPr>
        <w:tc>
          <w:tcPr>
            <w:tcW w:w="709" w:type="dxa"/>
          </w:tcPr>
          <w:p w:rsidR="00556194" w:rsidRPr="00104A6F" w:rsidRDefault="00556194" w:rsidP="00104A6F">
            <w:pPr>
              <w:pStyle w:val="TableParagraph"/>
              <w:ind w:left="0" w:right="173"/>
              <w:rPr>
                <w:sz w:val="24"/>
                <w:szCs w:val="24"/>
              </w:rPr>
            </w:pPr>
            <w:r w:rsidRPr="00104A6F">
              <w:rPr>
                <w:sz w:val="24"/>
                <w:szCs w:val="24"/>
              </w:rPr>
              <w:t>13</w:t>
            </w:r>
          </w:p>
        </w:tc>
        <w:tc>
          <w:tcPr>
            <w:tcW w:w="3260" w:type="dxa"/>
          </w:tcPr>
          <w:p w:rsidR="00556194" w:rsidRPr="00BD4E15" w:rsidRDefault="00556194" w:rsidP="00104A6F">
            <w:pPr>
              <w:pStyle w:val="TableParagraph"/>
              <w:spacing w:line="237" w:lineRule="auto"/>
              <w:ind w:left="0" w:right="173"/>
              <w:rPr>
                <w:sz w:val="24"/>
                <w:szCs w:val="24"/>
                <w:lang w:val="ru-RU"/>
              </w:rPr>
            </w:pPr>
            <w:r w:rsidRPr="00BD4E15">
              <w:rPr>
                <w:sz w:val="24"/>
                <w:szCs w:val="24"/>
                <w:lang w:val="ru-RU"/>
              </w:rPr>
              <w:t>«Занятия по ознакомлению</w:t>
            </w:r>
            <w:r w:rsidR="00BD4E15">
              <w:rPr>
                <w:sz w:val="24"/>
                <w:szCs w:val="24"/>
                <w:lang w:val="ru-RU"/>
              </w:rPr>
              <w:t xml:space="preserve"> </w:t>
            </w:r>
            <w:r w:rsidRPr="00BD4E15">
              <w:rPr>
                <w:sz w:val="24"/>
                <w:szCs w:val="24"/>
                <w:lang w:val="ru-RU"/>
              </w:rPr>
              <w:t>окружающим</w:t>
            </w:r>
            <w:r w:rsidR="00BD4E15">
              <w:rPr>
                <w:sz w:val="24"/>
                <w:szCs w:val="24"/>
                <w:lang w:val="ru-RU"/>
              </w:rPr>
              <w:t xml:space="preserve"> </w:t>
            </w:r>
            <w:r w:rsidRPr="00BD4E15">
              <w:rPr>
                <w:sz w:val="24"/>
                <w:szCs w:val="24"/>
                <w:lang w:val="ru-RU"/>
              </w:rPr>
              <w:t>миром</w:t>
            </w:r>
            <w:r w:rsidR="00BD4E15">
              <w:rPr>
                <w:sz w:val="24"/>
                <w:szCs w:val="24"/>
                <w:lang w:val="ru-RU"/>
              </w:rPr>
              <w:t xml:space="preserve"> </w:t>
            </w:r>
            <w:r w:rsidRPr="00BD4E15">
              <w:rPr>
                <w:sz w:val="24"/>
                <w:szCs w:val="24"/>
                <w:lang w:val="ru-RU"/>
              </w:rPr>
              <w:t>в</w:t>
            </w:r>
            <w:r w:rsidR="00BD4E15">
              <w:rPr>
                <w:sz w:val="24"/>
                <w:szCs w:val="24"/>
                <w:lang w:val="ru-RU"/>
              </w:rPr>
              <w:t xml:space="preserve"> </w:t>
            </w:r>
            <w:r w:rsidRPr="00BD4E15">
              <w:rPr>
                <w:sz w:val="24"/>
                <w:szCs w:val="24"/>
                <w:lang w:val="ru-RU"/>
              </w:rPr>
              <w:t>младшей</w:t>
            </w:r>
          </w:p>
          <w:p w:rsidR="00556194" w:rsidRPr="00BD4E15" w:rsidRDefault="00556194" w:rsidP="00104A6F">
            <w:pPr>
              <w:pStyle w:val="TableParagraph"/>
              <w:spacing w:line="229" w:lineRule="exact"/>
              <w:ind w:left="0" w:right="173"/>
              <w:rPr>
                <w:sz w:val="24"/>
                <w:szCs w:val="24"/>
                <w:lang w:val="ru-RU"/>
              </w:rPr>
            </w:pPr>
            <w:r w:rsidRPr="00BD4E15">
              <w:rPr>
                <w:sz w:val="24"/>
                <w:szCs w:val="24"/>
                <w:lang w:val="ru-RU"/>
              </w:rPr>
              <w:t>группе</w:t>
            </w:r>
            <w:r w:rsidR="00BD4E15">
              <w:rPr>
                <w:sz w:val="24"/>
                <w:szCs w:val="24"/>
                <w:lang w:val="ru-RU"/>
              </w:rPr>
              <w:t xml:space="preserve"> </w:t>
            </w:r>
            <w:r w:rsidRPr="00BD4E15">
              <w:rPr>
                <w:sz w:val="24"/>
                <w:szCs w:val="24"/>
                <w:lang w:val="ru-RU"/>
              </w:rPr>
              <w:t>детского</w:t>
            </w:r>
            <w:r w:rsidR="00BD4E15">
              <w:rPr>
                <w:sz w:val="24"/>
                <w:szCs w:val="24"/>
                <w:lang w:val="ru-RU"/>
              </w:rPr>
              <w:t xml:space="preserve"> </w:t>
            </w:r>
            <w:r w:rsidRPr="00BD4E15">
              <w:rPr>
                <w:sz w:val="24"/>
                <w:szCs w:val="24"/>
                <w:lang w:val="ru-RU"/>
              </w:rPr>
              <w:t>сада»</w:t>
            </w:r>
          </w:p>
        </w:tc>
        <w:tc>
          <w:tcPr>
            <w:tcW w:w="2127" w:type="dxa"/>
          </w:tcPr>
          <w:p w:rsidR="00556194" w:rsidRPr="00104A6F" w:rsidRDefault="00556194" w:rsidP="00104A6F">
            <w:pPr>
              <w:pStyle w:val="TableParagraph"/>
              <w:ind w:left="0" w:right="173"/>
              <w:rPr>
                <w:sz w:val="24"/>
                <w:szCs w:val="24"/>
              </w:rPr>
            </w:pPr>
            <w:r w:rsidRPr="00104A6F">
              <w:rPr>
                <w:sz w:val="24"/>
                <w:szCs w:val="24"/>
              </w:rPr>
              <w:t>ДыбинаО.В.</w:t>
            </w:r>
          </w:p>
        </w:tc>
        <w:tc>
          <w:tcPr>
            <w:tcW w:w="2268" w:type="dxa"/>
          </w:tcPr>
          <w:p w:rsidR="00556194" w:rsidRPr="00104A6F" w:rsidRDefault="00556194" w:rsidP="00104A6F">
            <w:pPr>
              <w:pStyle w:val="TableParagraph"/>
              <w:ind w:left="0" w:right="173"/>
              <w:rPr>
                <w:sz w:val="24"/>
                <w:szCs w:val="24"/>
              </w:rPr>
            </w:pPr>
            <w:r w:rsidRPr="00104A6F">
              <w:rPr>
                <w:sz w:val="24"/>
                <w:szCs w:val="24"/>
              </w:rPr>
              <w:t>М.:МозаикаСинтез</w:t>
            </w:r>
          </w:p>
        </w:tc>
        <w:tc>
          <w:tcPr>
            <w:tcW w:w="850" w:type="dxa"/>
          </w:tcPr>
          <w:p w:rsidR="00556194" w:rsidRPr="00104A6F" w:rsidRDefault="00556194" w:rsidP="00104A6F">
            <w:pPr>
              <w:pStyle w:val="TableParagraph"/>
              <w:ind w:left="0" w:right="173"/>
              <w:rPr>
                <w:sz w:val="24"/>
                <w:szCs w:val="24"/>
              </w:rPr>
            </w:pPr>
            <w:r w:rsidRPr="00104A6F">
              <w:rPr>
                <w:sz w:val="24"/>
                <w:szCs w:val="24"/>
              </w:rPr>
              <w:t>2014</w:t>
            </w:r>
          </w:p>
        </w:tc>
      </w:tr>
      <w:tr w:rsidR="00556194" w:rsidRPr="00104A6F" w:rsidTr="00BD4E15">
        <w:trPr>
          <w:trHeight w:val="743"/>
        </w:trPr>
        <w:tc>
          <w:tcPr>
            <w:tcW w:w="709" w:type="dxa"/>
          </w:tcPr>
          <w:p w:rsidR="00556194" w:rsidRPr="00104A6F" w:rsidRDefault="00556194" w:rsidP="00104A6F">
            <w:pPr>
              <w:pStyle w:val="TableParagraph"/>
              <w:ind w:left="0" w:right="173"/>
              <w:rPr>
                <w:sz w:val="24"/>
                <w:szCs w:val="24"/>
              </w:rPr>
            </w:pPr>
            <w:r w:rsidRPr="00104A6F">
              <w:rPr>
                <w:sz w:val="24"/>
                <w:szCs w:val="24"/>
              </w:rPr>
              <w:lastRenderedPageBreak/>
              <w:t>14</w:t>
            </w:r>
          </w:p>
        </w:tc>
        <w:tc>
          <w:tcPr>
            <w:tcW w:w="3260" w:type="dxa"/>
          </w:tcPr>
          <w:p w:rsidR="00556194" w:rsidRPr="00BD4E15" w:rsidRDefault="00BD4E15" w:rsidP="00104A6F">
            <w:pPr>
              <w:pStyle w:val="TableParagraph"/>
              <w:tabs>
                <w:tab w:val="left" w:pos="1095"/>
                <w:tab w:val="left" w:pos="1515"/>
              </w:tabs>
              <w:spacing w:line="254" w:lineRule="auto"/>
              <w:ind w:left="0" w:right="173"/>
              <w:rPr>
                <w:sz w:val="24"/>
                <w:szCs w:val="24"/>
                <w:lang w:val="ru-RU"/>
              </w:rPr>
            </w:pPr>
            <w:r w:rsidRPr="00BD4E15">
              <w:rPr>
                <w:sz w:val="24"/>
                <w:szCs w:val="24"/>
                <w:lang w:val="ru-RU"/>
              </w:rPr>
              <w:t>«Занятия</w:t>
            </w:r>
            <w:r>
              <w:rPr>
                <w:sz w:val="24"/>
                <w:szCs w:val="24"/>
                <w:lang w:val="ru-RU"/>
              </w:rPr>
              <w:t xml:space="preserve"> </w:t>
            </w:r>
            <w:r w:rsidR="00556194" w:rsidRPr="00BD4E15">
              <w:rPr>
                <w:sz w:val="24"/>
                <w:szCs w:val="24"/>
                <w:lang w:val="ru-RU"/>
              </w:rPr>
              <w:t>по</w:t>
            </w:r>
            <w:r>
              <w:rPr>
                <w:sz w:val="24"/>
                <w:szCs w:val="24"/>
                <w:lang w:val="ru-RU"/>
              </w:rPr>
              <w:t xml:space="preserve"> </w:t>
            </w:r>
            <w:r w:rsidR="00556194" w:rsidRPr="00BD4E15">
              <w:rPr>
                <w:spacing w:val="-1"/>
                <w:sz w:val="24"/>
                <w:szCs w:val="24"/>
                <w:lang w:val="ru-RU"/>
              </w:rPr>
              <w:t>ознакомлению</w:t>
            </w:r>
            <w:r>
              <w:rPr>
                <w:spacing w:val="-1"/>
                <w:sz w:val="24"/>
                <w:szCs w:val="24"/>
                <w:lang w:val="ru-RU"/>
              </w:rPr>
              <w:t xml:space="preserve"> </w:t>
            </w:r>
            <w:r w:rsidR="00556194" w:rsidRPr="00BD4E15">
              <w:rPr>
                <w:sz w:val="24"/>
                <w:szCs w:val="24"/>
                <w:lang w:val="ru-RU"/>
              </w:rPr>
              <w:t>окружающим</w:t>
            </w:r>
            <w:r>
              <w:rPr>
                <w:sz w:val="24"/>
                <w:szCs w:val="24"/>
                <w:lang w:val="ru-RU"/>
              </w:rPr>
              <w:t xml:space="preserve"> </w:t>
            </w:r>
            <w:r w:rsidR="00556194" w:rsidRPr="00BD4E15">
              <w:rPr>
                <w:sz w:val="24"/>
                <w:szCs w:val="24"/>
                <w:lang w:val="ru-RU"/>
              </w:rPr>
              <w:t>миром</w:t>
            </w:r>
            <w:r>
              <w:rPr>
                <w:sz w:val="24"/>
                <w:szCs w:val="24"/>
                <w:lang w:val="ru-RU"/>
              </w:rPr>
              <w:t xml:space="preserve"> </w:t>
            </w:r>
            <w:r w:rsidR="00556194" w:rsidRPr="00BD4E15">
              <w:rPr>
                <w:sz w:val="24"/>
                <w:szCs w:val="24"/>
                <w:lang w:val="ru-RU"/>
              </w:rPr>
              <w:t>в</w:t>
            </w:r>
            <w:r>
              <w:rPr>
                <w:sz w:val="24"/>
                <w:szCs w:val="24"/>
                <w:lang w:val="ru-RU"/>
              </w:rPr>
              <w:t xml:space="preserve"> </w:t>
            </w:r>
            <w:r w:rsidR="00556194" w:rsidRPr="00BD4E15">
              <w:rPr>
                <w:sz w:val="24"/>
                <w:szCs w:val="24"/>
                <w:lang w:val="ru-RU"/>
              </w:rPr>
              <w:t>средней</w:t>
            </w:r>
          </w:p>
          <w:p w:rsidR="00556194" w:rsidRPr="00BD4E15" w:rsidRDefault="00556194" w:rsidP="00104A6F">
            <w:pPr>
              <w:pStyle w:val="TableParagraph"/>
              <w:spacing w:line="229" w:lineRule="exact"/>
              <w:ind w:left="0" w:right="173"/>
              <w:rPr>
                <w:sz w:val="24"/>
                <w:szCs w:val="24"/>
                <w:lang w:val="ru-RU"/>
              </w:rPr>
            </w:pPr>
            <w:r w:rsidRPr="00BD4E15">
              <w:rPr>
                <w:sz w:val="24"/>
                <w:szCs w:val="24"/>
                <w:lang w:val="ru-RU"/>
              </w:rPr>
              <w:t>группе</w:t>
            </w:r>
            <w:r w:rsidR="00BD4E15">
              <w:rPr>
                <w:sz w:val="24"/>
                <w:szCs w:val="24"/>
                <w:lang w:val="ru-RU"/>
              </w:rPr>
              <w:t xml:space="preserve"> </w:t>
            </w:r>
            <w:r w:rsidRPr="00BD4E15">
              <w:rPr>
                <w:sz w:val="24"/>
                <w:szCs w:val="24"/>
                <w:lang w:val="ru-RU"/>
              </w:rPr>
              <w:t>детского</w:t>
            </w:r>
            <w:r w:rsidR="00BD4E15">
              <w:rPr>
                <w:sz w:val="24"/>
                <w:szCs w:val="24"/>
                <w:lang w:val="ru-RU"/>
              </w:rPr>
              <w:t xml:space="preserve"> </w:t>
            </w:r>
            <w:r w:rsidRPr="00BD4E15">
              <w:rPr>
                <w:sz w:val="24"/>
                <w:szCs w:val="24"/>
                <w:lang w:val="ru-RU"/>
              </w:rPr>
              <w:t>сада»</w:t>
            </w:r>
          </w:p>
        </w:tc>
        <w:tc>
          <w:tcPr>
            <w:tcW w:w="2127" w:type="dxa"/>
          </w:tcPr>
          <w:p w:rsidR="00556194" w:rsidRPr="00104A6F" w:rsidRDefault="00556194" w:rsidP="00104A6F">
            <w:pPr>
              <w:pStyle w:val="TableParagraph"/>
              <w:ind w:left="0" w:right="173"/>
              <w:rPr>
                <w:sz w:val="24"/>
                <w:szCs w:val="24"/>
              </w:rPr>
            </w:pPr>
            <w:r w:rsidRPr="00104A6F">
              <w:rPr>
                <w:sz w:val="24"/>
                <w:szCs w:val="24"/>
              </w:rPr>
              <w:t>ДыбинаО.В.</w:t>
            </w:r>
          </w:p>
        </w:tc>
        <w:tc>
          <w:tcPr>
            <w:tcW w:w="2268" w:type="dxa"/>
          </w:tcPr>
          <w:p w:rsidR="00556194" w:rsidRPr="00104A6F" w:rsidRDefault="00556194" w:rsidP="00104A6F">
            <w:pPr>
              <w:pStyle w:val="TableParagraph"/>
              <w:ind w:left="0" w:right="173"/>
              <w:rPr>
                <w:sz w:val="24"/>
                <w:szCs w:val="24"/>
              </w:rPr>
            </w:pPr>
            <w:r w:rsidRPr="00104A6F">
              <w:rPr>
                <w:sz w:val="24"/>
                <w:szCs w:val="24"/>
              </w:rPr>
              <w:t>М.:МозаикаСинтез</w:t>
            </w:r>
          </w:p>
        </w:tc>
        <w:tc>
          <w:tcPr>
            <w:tcW w:w="850" w:type="dxa"/>
          </w:tcPr>
          <w:p w:rsidR="00556194" w:rsidRPr="00104A6F" w:rsidRDefault="00556194" w:rsidP="00104A6F">
            <w:pPr>
              <w:pStyle w:val="TableParagraph"/>
              <w:ind w:left="0" w:right="173"/>
              <w:rPr>
                <w:sz w:val="24"/>
                <w:szCs w:val="24"/>
              </w:rPr>
            </w:pPr>
            <w:r w:rsidRPr="00104A6F">
              <w:rPr>
                <w:sz w:val="24"/>
                <w:szCs w:val="24"/>
              </w:rPr>
              <w:t>2014</w:t>
            </w:r>
          </w:p>
        </w:tc>
      </w:tr>
      <w:tr w:rsidR="00556194" w:rsidRPr="00104A6F" w:rsidTr="00BD4E15">
        <w:trPr>
          <w:trHeight w:val="1235"/>
        </w:trPr>
        <w:tc>
          <w:tcPr>
            <w:tcW w:w="709" w:type="dxa"/>
          </w:tcPr>
          <w:p w:rsidR="00556194" w:rsidRPr="00104A6F" w:rsidRDefault="00556194" w:rsidP="00104A6F">
            <w:pPr>
              <w:pStyle w:val="TableParagraph"/>
              <w:ind w:left="0" w:right="173"/>
              <w:rPr>
                <w:sz w:val="24"/>
                <w:szCs w:val="24"/>
              </w:rPr>
            </w:pPr>
            <w:r w:rsidRPr="00104A6F">
              <w:rPr>
                <w:sz w:val="24"/>
                <w:szCs w:val="24"/>
              </w:rPr>
              <w:t>15</w:t>
            </w:r>
          </w:p>
        </w:tc>
        <w:tc>
          <w:tcPr>
            <w:tcW w:w="3260" w:type="dxa"/>
          </w:tcPr>
          <w:p w:rsidR="00556194" w:rsidRPr="00104A6F" w:rsidRDefault="00556194" w:rsidP="00104A6F">
            <w:pPr>
              <w:pStyle w:val="TableParagraph"/>
              <w:tabs>
                <w:tab w:val="left" w:pos="1494"/>
                <w:tab w:val="left" w:pos="1763"/>
                <w:tab w:val="left" w:pos="2773"/>
              </w:tabs>
              <w:spacing w:line="254" w:lineRule="auto"/>
              <w:ind w:left="0" w:right="173"/>
              <w:rPr>
                <w:sz w:val="24"/>
                <w:szCs w:val="24"/>
                <w:lang w:val="ru-RU"/>
              </w:rPr>
            </w:pPr>
            <w:r w:rsidRPr="00104A6F">
              <w:rPr>
                <w:sz w:val="24"/>
                <w:szCs w:val="24"/>
                <w:lang w:val="ru-RU"/>
              </w:rPr>
              <w:t>«Ознакомление с предметным и</w:t>
            </w:r>
            <w:r w:rsidR="00BD4E15">
              <w:rPr>
                <w:sz w:val="24"/>
                <w:szCs w:val="24"/>
                <w:lang w:val="ru-RU"/>
              </w:rPr>
              <w:t xml:space="preserve"> </w:t>
            </w:r>
            <w:r w:rsidRPr="00104A6F">
              <w:rPr>
                <w:sz w:val="24"/>
                <w:szCs w:val="24"/>
                <w:lang w:val="ru-RU"/>
              </w:rPr>
              <w:t>социальным</w:t>
            </w:r>
            <w:r w:rsidRPr="00104A6F">
              <w:rPr>
                <w:sz w:val="24"/>
                <w:szCs w:val="24"/>
                <w:lang w:val="ru-RU"/>
              </w:rPr>
              <w:tab/>
            </w:r>
            <w:r w:rsidR="00BD4E15">
              <w:rPr>
                <w:sz w:val="24"/>
                <w:szCs w:val="24"/>
                <w:lang w:val="ru-RU"/>
              </w:rPr>
              <w:t xml:space="preserve"> </w:t>
            </w:r>
            <w:r w:rsidRPr="00104A6F">
              <w:rPr>
                <w:spacing w:val="-1"/>
                <w:sz w:val="24"/>
                <w:szCs w:val="24"/>
                <w:lang w:val="ru-RU"/>
              </w:rPr>
              <w:t>окружением.</w:t>
            </w:r>
            <w:r w:rsidR="00BD4E15">
              <w:rPr>
                <w:spacing w:val="-1"/>
                <w:sz w:val="24"/>
                <w:szCs w:val="24"/>
                <w:lang w:val="ru-RU"/>
              </w:rPr>
              <w:t xml:space="preserve"> </w:t>
            </w:r>
            <w:r w:rsidR="00BD4E15">
              <w:rPr>
                <w:sz w:val="24"/>
                <w:szCs w:val="24"/>
                <w:lang w:val="ru-RU"/>
              </w:rPr>
              <w:t xml:space="preserve">Система </w:t>
            </w:r>
            <w:r w:rsidRPr="00104A6F">
              <w:rPr>
                <w:sz w:val="24"/>
                <w:szCs w:val="24"/>
                <w:lang w:val="ru-RU"/>
              </w:rPr>
              <w:t>работы</w:t>
            </w:r>
            <w:r w:rsidR="00BD4E15">
              <w:rPr>
                <w:sz w:val="24"/>
                <w:szCs w:val="24"/>
                <w:lang w:val="ru-RU"/>
              </w:rPr>
              <w:t xml:space="preserve"> </w:t>
            </w:r>
            <w:r w:rsidRPr="00104A6F">
              <w:rPr>
                <w:spacing w:val="-4"/>
                <w:sz w:val="24"/>
                <w:szCs w:val="24"/>
                <w:lang w:val="ru-RU"/>
              </w:rPr>
              <w:t>в</w:t>
            </w:r>
            <w:r w:rsidR="00BD4E15">
              <w:rPr>
                <w:spacing w:val="-4"/>
                <w:sz w:val="24"/>
                <w:szCs w:val="24"/>
                <w:lang w:val="ru-RU"/>
              </w:rPr>
              <w:t xml:space="preserve"> </w:t>
            </w:r>
            <w:r w:rsidRPr="00104A6F">
              <w:rPr>
                <w:sz w:val="24"/>
                <w:szCs w:val="24"/>
                <w:lang w:val="ru-RU"/>
              </w:rPr>
              <w:t>подготовительной</w:t>
            </w:r>
            <w:r w:rsidR="00BD4E15">
              <w:rPr>
                <w:sz w:val="24"/>
                <w:szCs w:val="24"/>
                <w:lang w:val="ru-RU"/>
              </w:rPr>
              <w:t xml:space="preserve"> </w:t>
            </w:r>
            <w:r w:rsidRPr="00104A6F">
              <w:rPr>
                <w:sz w:val="24"/>
                <w:szCs w:val="24"/>
                <w:lang w:val="ru-RU"/>
              </w:rPr>
              <w:t>к</w:t>
            </w:r>
            <w:r w:rsidR="00BD4E15">
              <w:rPr>
                <w:sz w:val="24"/>
                <w:szCs w:val="24"/>
                <w:lang w:val="ru-RU"/>
              </w:rPr>
              <w:t xml:space="preserve"> </w:t>
            </w:r>
            <w:r w:rsidRPr="00104A6F">
              <w:rPr>
                <w:sz w:val="24"/>
                <w:szCs w:val="24"/>
                <w:lang w:val="ru-RU"/>
              </w:rPr>
              <w:t>школе</w:t>
            </w:r>
          </w:p>
          <w:p w:rsidR="00556194" w:rsidRPr="00BD4E15" w:rsidRDefault="00556194" w:rsidP="00104A6F">
            <w:pPr>
              <w:pStyle w:val="TableParagraph"/>
              <w:spacing w:line="229" w:lineRule="exact"/>
              <w:ind w:left="0" w:right="173"/>
              <w:rPr>
                <w:sz w:val="24"/>
                <w:szCs w:val="24"/>
                <w:lang w:val="ru-RU"/>
              </w:rPr>
            </w:pPr>
            <w:r w:rsidRPr="00BD4E15">
              <w:rPr>
                <w:sz w:val="24"/>
                <w:szCs w:val="24"/>
                <w:lang w:val="ru-RU"/>
              </w:rPr>
              <w:t>группе</w:t>
            </w:r>
            <w:r w:rsidR="00BD4E15">
              <w:rPr>
                <w:sz w:val="24"/>
                <w:szCs w:val="24"/>
                <w:lang w:val="ru-RU"/>
              </w:rPr>
              <w:t xml:space="preserve"> </w:t>
            </w:r>
            <w:r w:rsidRPr="00BD4E15">
              <w:rPr>
                <w:sz w:val="24"/>
                <w:szCs w:val="24"/>
                <w:lang w:val="ru-RU"/>
              </w:rPr>
              <w:t>детского</w:t>
            </w:r>
            <w:r w:rsidR="00BD4E15">
              <w:rPr>
                <w:sz w:val="24"/>
                <w:szCs w:val="24"/>
                <w:lang w:val="ru-RU"/>
              </w:rPr>
              <w:t xml:space="preserve"> </w:t>
            </w:r>
            <w:r w:rsidRPr="00BD4E15">
              <w:rPr>
                <w:sz w:val="24"/>
                <w:szCs w:val="24"/>
                <w:lang w:val="ru-RU"/>
              </w:rPr>
              <w:t>сада»</w:t>
            </w:r>
          </w:p>
        </w:tc>
        <w:tc>
          <w:tcPr>
            <w:tcW w:w="2127" w:type="dxa"/>
          </w:tcPr>
          <w:p w:rsidR="00556194" w:rsidRPr="00BD4E15" w:rsidRDefault="00556194" w:rsidP="00104A6F">
            <w:pPr>
              <w:pStyle w:val="TableParagraph"/>
              <w:ind w:left="0" w:right="173"/>
              <w:rPr>
                <w:sz w:val="24"/>
                <w:szCs w:val="24"/>
                <w:lang w:val="ru-RU"/>
              </w:rPr>
            </w:pPr>
            <w:r w:rsidRPr="00BD4E15">
              <w:rPr>
                <w:sz w:val="24"/>
                <w:szCs w:val="24"/>
                <w:lang w:val="ru-RU"/>
              </w:rPr>
              <w:t>БондаренкоТ.М.</w:t>
            </w:r>
            <w:r w:rsidR="00BD4E15">
              <w:rPr>
                <w:sz w:val="24"/>
                <w:szCs w:val="24"/>
                <w:lang w:val="ru-RU"/>
              </w:rPr>
              <w:t xml:space="preserve"> </w:t>
            </w:r>
            <w:r w:rsidRPr="00BD4E15">
              <w:rPr>
                <w:sz w:val="24"/>
                <w:szCs w:val="24"/>
                <w:lang w:val="ru-RU"/>
              </w:rPr>
              <w:t>ДыбинаО.В.</w:t>
            </w:r>
          </w:p>
        </w:tc>
        <w:tc>
          <w:tcPr>
            <w:tcW w:w="2268" w:type="dxa"/>
          </w:tcPr>
          <w:p w:rsidR="00556194" w:rsidRPr="00BD4E15" w:rsidRDefault="00556194" w:rsidP="00104A6F">
            <w:pPr>
              <w:pStyle w:val="TableParagraph"/>
              <w:ind w:left="0" w:right="173"/>
              <w:rPr>
                <w:sz w:val="24"/>
                <w:szCs w:val="24"/>
                <w:lang w:val="ru-RU"/>
              </w:rPr>
            </w:pPr>
            <w:r w:rsidRPr="00BD4E15">
              <w:rPr>
                <w:sz w:val="24"/>
                <w:szCs w:val="24"/>
                <w:lang w:val="ru-RU"/>
              </w:rPr>
              <w:t>М.:МозаикаСинтез</w:t>
            </w:r>
          </w:p>
        </w:tc>
        <w:tc>
          <w:tcPr>
            <w:tcW w:w="850" w:type="dxa"/>
          </w:tcPr>
          <w:p w:rsidR="00556194" w:rsidRPr="00BD4E15" w:rsidRDefault="00556194" w:rsidP="00104A6F">
            <w:pPr>
              <w:pStyle w:val="TableParagraph"/>
              <w:ind w:left="0" w:right="173"/>
              <w:rPr>
                <w:sz w:val="24"/>
                <w:szCs w:val="24"/>
                <w:lang w:val="ru-RU"/>
              </w:rPr>
            </w:pPr>
            <w:r w:rsidRPr="00BD4E15">
              <w:rPr>
                <w:sz w:val="24"/>
                <w:szCs w:val="24"/>
                <w:lang w:val="ru-RU"/>
              </w:rPr>
              <w:t>2014</w:t>
            </w:r>
          </w:p>
        </w:tc>
      </w:tr>
      <w:tr w:rsidR="00556194" w:rsidRPr="00104A6F" w:rsidTr="00BD4E15">
        <w:trPr>
          <w:trHeight w:val="743"/>
        </w:trPr>
        <w:tc>
          <w:tcPr>
            <w:tcW w:w="709" w:type="dxa"/>
          </w:tcPr>
          <w:p w:rsidR="00556194" w:rsidRPr="00BD4E15" w:rsidRDefault="00556194" w:rsidP="00104A6F">
            <w:pPr>
              <w:pStyle w:val="TableParagraph"/>
              <w:ind w:left="0" w:right="173"/>
              <w:rPr>
                <w:sz w:val="24"/>
                <w:szCs w:val="24"/>
                <w:lang w:val="ru-RU"/>
              </w:rPr>
            </w:pPr>
            <w:r w:rsidRPr="00BD4E15">
              <w:rPr>
                <w:sz w:val="24"/>
                <w:szCs w:val="24"/>
                <w:lang w:val="ru-RU"/>
              </w:rPr>
              <w:t>16</w:t>
            </w:r>
          </w:p>
        </w:tc>
        <w:tc>
          <w:tcPr>
            <w:tcW w:w="3260" w:type="dxa"/>
          </w:tcPr>
          <w:p w:rsidR="00556194" w:rsidRPr="00BD4E15" w:rsidRDefault="00556194" w:rsidP="00104A6F">
            <w:pPr>
              <w:pStyle w:val="TableParagraph"/>
              <w:spacing w:line="256" w:lineRule="auto"/>
              <w:ind w:left="0" w:right="173"/>
              <w:rPr>
                <w:sz w:val="24"/>
                <w:szCs w:val="24"/>
                <w:lang w:val="ru-RU"/>
              </w:rPr>
            </w:pPr>
            <w:r w:rsidRPr="00BD4E15">
              <w:rPr>
                <w:sz w:val="24"/>
                <w:szCs w:val="24"/>
                <w:lang w:val="ru-RU"/>
              </w:rPr>
              <w:t>«Формирование</w:t>
            </w:r>
            <w:r w:rsidR="00BD4E15">
              <w:rPr>
                <w:sz w:val="24"/>
                <w:szCs w:val="24"/>
                <w:lang w:val="ru-RU"/>
              </w:rPr>
              <w:t xml:space="preserve"> </w:t>
            </w:r>
            <w:r w:rsidRPr="00BD4E15">
              <w:rPr>
                <w:sz w:val="24"/>
                <w:szCs w:val="24"/>
                <w:lang w:val="ru-RU"/>
              </w:rPr>
              <w:t>элементарных</w:t>
            </w:r>
            <w:r w:rsidR="00BD4E15">
              <w:rPr>
                <w:sz w:val="24"/>
                <w:szCs w:val="24"/>
                <w:lang w:val="ru-RU"/>
              </w:rPr>
              <w:t xml:space="preserve"> </w:t>
            </w:r>
            <w:r w:rsidRPr="00BD4E15">
              <w:rPr>
                <w:sz w:val="24"/>
                <w:szCs w:val="24"/>
                <w:lang w:val="ru-RU"/>
              </w:rPr>
              <w:t>экологических</w:t>
            </w:r>
            <w:r w:rsidR="00BD4E15">
              <w:rPr>
                <w:sz w:val="24"/>
                <w:szCs w:val="24"/>
                <w:lang w:val="ru-RU"/>
              </w:rPr>
              <w:t xml:space="preserve"> </w:t>
            </w:r>
            <w:r w:rsidRPr="00BD4E15">
              <w:rPr>
                <w:sz w:val="24"/>
                <w:szCs w:val="24"/>
                <w:lang w:val="ru-RU"/>
              </w:rPr>
              <w:t>представлений</w:t>
            </w:r>
            <w:r w:rsidR="00BD4E15">
              <w:rPr>
                <w:sz w:val="24"/>
                <w:szCs w:val="24"/>
                <w:lang w:val="ru-RU"/>
              </w:rPr>
              <w:t xml:space="preserve"> </w:t>
            </w:r>
            <w:r w:rsidRPr="00BD4E15">
              <w:rPr>
                <w:sz w:val="24"/>
                <w:szCs w:val="24"/>
                <w:lang w:val="ru-RU"/>
              </w:rPr>
              <w:t>в</w:t>
            </w:r>
          </w:p>
          <w:p w:rsidR="00556194" w:rsidRPr="00BD4E15" w:rsidRDefault="00556194" w:rsidP="00104A6F">
            <w:pPr>
              <w:pStyle w:val="TableParagraph"/>
              <w:spacing w:line="229" w:lineRule="exact"/>
              <w:ind w:left="0" w:right="173"/>
              <w:rPr>
                <w:sz w:val="24"/>
                <w:szCs w:val="24"/>
                <w:lang w:val="ru-RU"/>
              </w:rPr>
            </w:pPr>
            <w:r w:rsidRPr="00BD4E15">
              <w:rPr>
                <w:sz w:val="24"/>
                <w:szCs w:val="24"/>
                <w:lang w:val="ru-RU"/>
              </w:rPr>
              <w:t>младшей группе»</w:t>
            </w:r>
          </w:p>
        </w:tc>
        <w:tc>
          <w:tcPr>
            <w:tcW w:w="2127" w:type="dxa"/>
          </w:tcPr>
          <w:p w:rsidR="00556194" w:rsidRPr="00104A6F" w:rsidRDefault="00556194" w:rsidP="00104A6F">
            <w:pPr>
              <w:pStyle w:val="TableParagraph"/>
              <w:ind w:left="0" w:right="173"/>
              <w:rPr>
                <w:sz w:val="24"/>
                <w:szCs w:val="24"/>
              </w:rPr>
            </w:pPr>
            <w:r w:rsidRPr="00BD4E15">
              <w:rPr>
                <w:sz w:val="24"/>
                <w:szCs w:val="24"/>
                <w:lang w:val="ru-RU"/>
              </w:rPr>
              <w:t>Соломенн</w:t>
            </w:r>
            <w:r w:rsidRPr="00104A6F">
              <w:rPr>
                <w:sz w:val="24"/>
                <w:szCs w:val="24"/>
              </w:rPr>
              <w:t>иковаО.А.</w:t>
            </w:r>
          </w:p>
        </w:tc>
        <w:tc>
          <w:tcPr>
            <w:tcW w:w="2268" w:type="dxa"/>
          </w:tcPr>
          <w:p w:rsidR="00556194" w:rsidRPr="00104A6F" w:rsidRDefault="00556194" w:rsidP="00104A6F">
            <w:pPr>
              <w:pStyle w:val="TableParagraph"/>
              <w:ind w:left="0" w:right="173"/>
              <w:rPr>
                <w:sz w:val="24"/>
                <w:szCs w:val="24"/>
              </w:rPr>
            </w:pPr>
            <w:r w:rsidRPr="00104A6F">
              <w:rPr>
                <w:sz w:val="24"/>
                <w:szCs w:val="24"/>
              </w:rPr>
              <w:t>М.:МозаикаСинтез</w:t>
            </w:r>
          </w:p>
        </w:tc>
        <w:tc>
          <w:tcPr>
            <w:tcW w:w="850" w:type="dxa"/>
          </w:tcPr>
          <w:p w:rsidR="00556194" w:rsidRPr="00104A6F" w:rsidRDefault="00556194" w:rsidP="00104A6F">
            <w:pPr>
              <w:pStyle w:val="TableParagraph"/>
              <w:ind w:left="0" w:right="173"/>
              <w:rPr>
                <w:sz w:val="24"/>
                <w:szCs w:val="24"/>
              </w:rPr>
            </w:pPr>
            <w:r w:rsidRPr="00104A6F">
              <w:rPr>
                <w:sz w:val="24"/>
                <w:szCs w:val="24"/>
              </w:rPr>
              <w:t>2014</w:t>
            </w:r>
          </w:p>
        </w:tc>
      </w:tr>
    </w:tbl>
    <w:p w:rsidR="00556194" w:rsidRPr="00104A6F" w:rsidRDefault="00556194" w:rsidP="00104A6F">
      <w:pPr>
        <w:ind w:right="173"/>
        <w:rPr>
          <w:rFonts w:ascii="Times New Roman" w:hAnsi="Times New Roman" w:cs="Times New Roman"/>
          <w:sz w:val="24"/>
          <w:szCs w:val="24"/>
          <w:lang w:val="en-US"/>
        </w:rPr>
      </w:pPr>
    </w:p>
    <w:p w:rsidR="00BF1861" w:rsidRPr="00104A6F" w:rsidRDefault="00BF1861" w:rsidP="00104A6F">
      <w:pPr>
        <w:ind w:right="173"/>
        <w:rPr>
          <w:rFonts w:ascii="Times New Roman" w:hAnsi="Times New Roman" w:cs="Times New Roman"/>
          <w:sz w:val="24"/>
          <w:szCs w:val="24"/>
        </w:rPr>
        <w:sectPr w:rsidR="00BF1861" w:rsidRPr="00104A6F" w:rsidSect="00FF3754">
          <w:pgSz w:w="11910" w:h="16840"/>
          <w:pgMar w:top="1134" w:right="397" w:bottom="1134" w:left="1701" w:header="720" w:footer="720" w:gutter="0"/>
          <w:cols w:space="720"/>
          <w:docGrid w:linePitch="299"/>
        </w:sect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260"/>
        <w:gridCol w:w="2410"/>
        <w:gridCol w:w="2126"/>
        <w:gridCol w:w="709"/>
      </w:tblGrid>
      <w:tr w:rsidR="00556194" w:rsidRPr="00104A6F" w:rsidTr="00CB2ED7">
        <w:trPr>
          <w:trHeight w:val="741"/>
        </w:trPr>
        <w:tc>
          <w:tcPr>
            <w:tcW w:w="709" w:type="dxa"/>
          </w:tcPr>
          <w:p w:rsidR="00556194" w:rsidRPr="00104A6F" w:rsidRDefault="00556194" w:rsidP="00104A6F">
            <w:pPr>
              <w:pStyle w:val="TableParagraph"/>
              <w:spacing w:line="229" w:lineRule="exact"/>
              <w:ind w:left="0" w:right="173"/>
              <w:rPr>
                <w:sz w:val="24"/>
                <w:szCs w:val="24"/>
              </w:rPr>
            </w:pPr>
            <w:r w:rsidRPr="00104A6F">
              <w:rPr>
                <w:sz w:val="24"/>
                <w:szCs w:val="24"/>
              </w:rPr>
              <w:lastRenderedPageBreak/>
              <w:t>17</w:t>
            </w:r>
          </w:p>
        </w:tc>
        <w:tc>
          <w:tcPr>
            <w:tcW w:w="3260" w:type="dxa"/>
          </w:tcPr>
          <w:p w:rsidR="00556194" w:rsidRPr="00BD4E15" w:rsidRDefault="00556194" w:rsidP="00104A6F">
            <w:pPr>
              <w:pStyle w:val="TableParagraph"/>
              <w:tabs>
                <w:tab w:val="left" w:pos="1803"/>
              </w:tabs>
              <w:spacing w:line="235" w:lineRule="auto"/>
              <w:ind w:left="0" w:right="173"/>
              <w:rPr>
                <w:sz w:val="24"/>
                <w:szCs w:val="24"/>
                <w:lang w:val="ru-RU"/>
              </w:rPr>
            </w:pPr>
            <w:r w:rsidRPr="00BD4E15">
              <w:rPr>
                <w:sz w:val="24"/>
                <w:szCs w:val="24"/>
                <w:lang w:val="ru-RU"/>
              </w:rPr>
              <w:t>«Формирование</w:t>
            </w:r>
            <w:r w:rsidR="00BD4E15">
              <w:rPr>
                <w:sz w:val="24"/>
                <w:szCs w:val="24"/>
                <w:lang w:val="ru-RU"/>
              </w:rPr>
              <w:t xml:space="preserve"> </w:t>
            </w:r>
            <w:r w:rsidRPr="00BD4E15">
              <w:rPr>
                <w:spacing w:val="-1"/>
                <w:sz w:val="24"/>
                <w:szCs w:val="24"/>
                <w:lang w:val="ru-RU"/>
              </w:rPr>
              <w:t>элементарных</w:t>
            </w:r>
            <w:r w:rsidR="00BD4E15">
              <w:rPr>
                <w:spacing w:val="-1"/>
                <w:sz w:val="24"/>
                <w:szCs w:val="24"/>
                <w:lang w:val="ru-RU"/>
              </w:rPr>
              <w:t xml:space="preserve"> </w:t>
            </w:r>
            <w:r w:rsidRPr="00BD4E15">
              <w:rPr>
                <w:sz w:val="24"/>
                <w:szCs w:val="24"/>
                <w:lang w:val="ru-RU"/>
              </w:rPr>
              <w:t>экологических</w:t>
            </w:r>
            <w:r w:rsidR="00BD4E15">
              <w:rPr>
                <w:sz w:val="24"/>
                <w:szCs w:val="24"/>
                <w:lang w:val="ru-RU"/>
              </w:rPr>
              <w:t xml:space="preserve"> </w:t>
            </w:r>
            <w:r w:rsidRPr="00BD4E15">
              <w:rPr>
                <w:sz w:val="24"/>
                <w:szCs w:val="24"/>
                <w:lang w:val="ru-RU"/>
              </w:rPr>
              <w:t>представлений.</w:t>
            </w:r>
          </w:p>
          <w:p w:rsidR="00556194" w:rsidRPr="00BD4E15" w:rsidRDefault="00556194" w:rsidP="00104A6F">
            <w:pPr>
              <w:pStyle w:val="TableParagraph"/>
              <w:ind w:left="0" w:right="173"/>
              <w:rPr>
                <w:sz w:val="24"/>
                <w:szCs w:val="24"/>
                <w:lang w:val="ru-RU"/>
              </w:rPr>
            </w:pPr>
            <w:r w:rsidRPr="00BD4E15">
              <w:rPr>
                <w:sz w:val="24"/>
                <w:szCs w:val="24"/>
                <w:lang w:val="ru-RU"/>
              </w:rPr>
              <w:t>Средняя</w:t>
            </w:r>
            <w:r w:rsidR="00BD4E15">
              <w:rPr>
                <w:sz w:val="24"/>
                <w:szCs w:val="24"/>
                <w:lang w:val="ru-RU"/>
              </w:rPr>
              <w:t xml:space="preserve"> </w:t>
            </w:r>
            <w:r w:rsidRPr="00BD4E15">
              <w:rPr>
                <w:sz w:val="24"/>
                <w:szCs w:val="24"/>
                <w:lang w:val="ru-RU"/>
              </w:rPr>
              <w:t>группа»</w:t>
            </w:r>
          </w:p>
        </w:tc>
        <w:tc>
          <w:tcPr>
            <w:tcW w:w="2410" w:type="dxa"/>
          </w:tcPr>
          <w:p w:rsidR="00556194" w:rsidRPr="00104A6F" w:rsidRDefault="00556194" w:rsidP="00104A6F">
            <w:pPr>
              <w:pStyle w:val="TableParagraph"/>
              <w:spacing w:line="229" w:lineRule="exact"/>
              <w:ind w:left="0" w:right="173"/>
              <w:rPr>
                <w:sz w:val="24"/>
                <w:szCs w:val="24"/>
              </w:rPr>
            </w:pPr>
            <w:r w:rsidRPr="00104A6F">
              <w:rPr>
                <w:sz w:val="24"/>
                <w:szCs w:val="24"/>
              </w:rPr>
              <w:t>СоломенниковаО.А.</w:t>
            </w:r>
          </w:p>
        </w:tc>
        <w:tc>
          <w:tcPr>
            <w:tcW w:w="2126" w:type="dxa"/>
          </w:tcPr>
          <w:p w:rsidR="00556194" w:rsidRPr="00104A6F" w:rsidRDefault="00556194" w:rsidP="00104A6F">
            <w:pPr>
              <w:pStyle w:val="TableParagraph"/>
              <w:spacing w:line="229" w:lineRule="exact"/>
              <w:ind w:left="0" w:right="173"/>
              <w:rPr>
                <w:sz w:val="24"/>
                <w:szCs w:val="24"/>
              </w:rPr>
            </w:pPr>
            <w:r w:rsidRPr="00104A6F">
              <w:rPr>
                <w:sz w:val="24"/>
                <w:szCs w:val="24"/>
              </w:rPr>
              <w:t>М.:МозаикаСинтез</w:t>
            </w:r>
          </w:p>
        </w:tc>
        <w:tc>
          <w:tcPr>
            <w:tcW w:w="709" w:type="dxa"/>
          </w:tcPr>
          <w:p w:rsidR="00556194" w:rsidRPr="00104A6F" w:rsidRDefault="00556194" w:rsidP="00104A6F">
            <w:pPr>
              <w:pStyle w:val="TableParagraph"/>
              <w:spacing w:line="229" w:lineRule="exact"/>
              <w:ind w:left="0" w:right="173"/>
              <w:rPr>
                <w:sz w:val="24"/>
                <w:szCs w:val="24"/>
              </w:rPr>
            </w:pPr>
            <w:r w:rsidRPr="00104A6F">
              <w:rPr>
                <w:sz w:val="24"/>
                <w:szCs w:val="24"/>
              </w:rPr>
              <w:t>2014</w:t>
            </w:r>
          </w:p>
        </w:tc>
      </w:tr>
      <w:tr w:rsidR="00556194" w:rsidRPr="00104A6F" w:rsidTr="00CB2ED7">
        <w:trPr>
          <w:trHeight w:val="743"/>
        </w:trPr>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18</w:t>
            </w:r>
          </w:p>
        </w:tc>
        <w:tc>
          <w:tcPr>
            <w:tcW w:w="3260" w:type="dxa"/>
          </w:tcPr>
          <w:p w:rsidR="00556194" w:rsidRPr="00BD4E15" w:rsidRDefault="00556194" w:rsidP="00104A6F">
            <w:pPr>
              <w:pStyle w:val="TableParagraph"/>
              <w:spacing w:line="227" w:lineRule="exact"/>
              <w:ind w:left="0" w:right="173"/>
              <w:rPr>
                <w:sz w:val="24"/>
                <w:szCs w:val="24"/>
                <w:lang w:val="ru-RU"/>
              </w:rPr>
            </w:pPr>
            <w:r w:rsidRPr="00BD4E15">
              <w:rPr>
                <w:sz w:val="24"/>
                <w:szCs w:val="24"/>
                <w:lang w:val="ru-RU"/>
              </w:rPr>
              <w:t>«Формирование</w:t>
            </w:r>
            <w:r w:rsidR="00BD4E15">
              <w:rPr>
                <w:sz w:val="24"/>
                <w:szCs w:val="24"/>
                <w:lang w:val="ru-RU"/>
              </w:rPr>
              <w:t xml:space="preserve"> </w:t>
            </w:r>
            <w:r w:rsidRPr="00BD4E15">
              <w:rPr>
                <w:sz w:val="24"/>
                <w:szCs w:val="24"/>
                <w:lang w:val="ru-RU"/>
              </w:rPr>
              <w:t>элементарных</w:t>
            </w:r>
          </w:p>
          <w:p w:rsidR="00556194" w:rsidRPr="00BD4E15" w:rsidRDefault="00556194" w:rsidP="00104A6F">
            <w:pPr>
              <w:pStyle w:val="TableParagraph"/>
              <w:spacing w:line="240" w:lineRule="atLeast"/>
              <w:ind w:left="0" w:right="173"/>
              <w:rPr>
                <w:sz w:val="24"/>
                <w:szCs w:val="24"/>
                <w:lang w:val="ru-RU"/>
              </w:rPr>
            </w:pPr>
            <w:r w:rsidRPr="00BD4E15">
              <w:rPr>
                <w:sz w:val="24"/>
                <w:szCs w:val="24"/>
                <w:lang w:val="ru-RU"/>
              </w:rPr>
              <w:t>математических</w:t>
            </w:r>
            <w:r w:rsidR="00BD4E15">
              <w:rPr>
                <w:sz w:val="24"/>
                <w:szCs w:val="24"/>
                <w:lang w:val="ru-RU"/>
              </w:rPr>
              <w:t xml:space="preserve"> </w:t>
            </w:r>
            <w:r w:rsidRPr="00BD4E15">
              <w:rPr>
                <w:sz w:val="24"/>
                <w:szCs w:val="24"/>
                <w:lang w:val="ru-RU"/>
              </w:rPr>
              <w:t>представлений</w:t>
            </w:r>
            <w:r w:rsidR="00BD4E15">
              <w:rPr>
                <w:sz w:val="24"/>
                <w:szCs w:val="24"/>
                <w:lang w:val="ru-RU"/>
              </w:rPr>
              <w:t xml:space="preserve"> </w:t>
            </w:r>
            <w:r w:rsidRPr="00BD4E15">
              <w:rPr>
                <w:sz w:val="24"/>
                <w:szCs w:val="24"/>
                <w:lang w:val="ru-RU"/>
              </w:rPr>
              <w:t>в</w:t>
            </w:r>
            <w:r w:rsidR="00BD4E15">
              <w:rPr>
                <w:sz w:val="24"/>
                <w:szCs w:val="24"/>
                <w:lang w:val="ru-RU"/>
              </w:rPr>
              <w:t xml:space="preserve"> </w:t>
            </w:r>
            <w:r w:rsidRPr="00BD4E15">
              <w:rPr>
                <w:sz w:val="24"/>
                <w:szCs w:val="24"/>
                <w:lang w:val="ru-RU"/>
              </w:rPr>
              <w:t>младшей</w:t>
            </w:r>
            <w:r w:rsidR="00BD4E15">
              <w:rPr>
                <w:sz w:val="24"/>
                <w:szCs w:val="24"/>
                <w:lang w:val="ru-RU"/>
              </w:rPr>
              <w:t xml:space="preserve"> </w:t>
            </w:r>
            <w:r w:rsidRPr="00BD4E15">
              <w:rPr>
                <w:sz w:val="24"/>
                <w:szCs w:val="24"/>
                <w:lang w:val="ru-RU"/>
              </w:rPr>
              <w:t>группе»</w:t>
            </w:r>
          </w:p>
        </w:tc>
        <w:tc>
          <w:tcPr>
            <w:tcW w:w="2410" w:type="dxa"/>
          </w:tcPr>
          <w:p w:rsidR="00556194" w:rsidRPr="00104A6F" w:rsidRDefault="00556194" w:rsidP="00104A6F">
            <w:pPr>
              <w:pStyle w:val="TableParagraph"/>
              <w:spacing w:line="256" w:lineRule="auto"/>
              <w:ind w:left="0" w:right="173"/>
              <w:rPr>
                <w:sz w:val="24"/>
                <w:szCs w:val="24"/>
              </w:rPr>
            </w:pPr>
            <w:r w:rsidRPr="00104A6F">
              <w:rPr>
                <w:sz w:val="24"/>
                <w:szCs w:val="24"/>
              </w:rPr>
              <w:t>ПомораеваИ.А.,</w:t>
            </w:r>
            <w:r w:rsidR="00BD4E15">
              <w:rPr>
                <w:sz w:val="24"/>
                <w:szCs w:val="24"/>
                <w:lang w:val="ru-RU"/>
              </w:rPr>
              <w:t xml:space="preserve"> </w:t>
            </w:r>
            <w:r w:rsidRPr="00104A6F">
              <w:rPr>
                <w:sz w:val="24"/>
                <w:szCs w:val="24"/>
              </w:rPr>
              <w:t>ПозинаВ.А.</w:t>
            </w:r>
          </w:p>
        </w:tc>
        <w:tc>
          <w:tcPr>
            <w:tcW w:w="2126" w:type="dxa"/>
          </w:tcPr>
          <w:p w:rsidR="00556194" w:rsidRPr="00104A6F" w:rsidRDefault="00556194" w:rsidP="00104A6F">
            <w:pPr>
              <w:pStyle w:val="TableParagraph"/>
              <w:spacing w:line="227" w:lineRule="exact"/>
              <w:ind w:left="0" w:right="173"/>
              <w:rPr>
                <w:sz w:val="24"/>
                <w:szCs w:val="24"/>
              </w:rPr>
            </w:pPr>
            <w:r w:rsidRPr="00104A6F">
              <w:rPr>
                <w:sz w:val="24"/>
                <w:szCs w:val="24"/>
              </w:rPr>
              <w:t>М.:МозаикаСинтез</w:t>
            </w:r>
          </w:p>
        </w:tc>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2014</w:t>
            </w:r>
          </w:p>
        </w:tc>
      </w:tr>
      <w:tr w:rsidR="00556194" w:rsidRPr="00104A6F" w:rsidTr="00CB2ED7">
        <w:trPr>
          <w:trHeight w:val="738"/>
        </w:trPr>
        <w:tc>
          <w:tcPr>
            <w:tcW w:w="709" w:type="dxa"/>
          </w:tcPr>
          <w:p w:rsidR="00556194" w:rsidRPr="00104A6F" w:rsidRDefault="00556194" w:rsidP="00104A6F">
            <w:pPr>
              <w:pStyle w:val="TableParagraph"/>
              <w:spacing w:line="229" w:lineRule="exact"/>
              <w:ind w:left="0" w:right="173"/>
              <w:rPr>
                <w:sz w:val="24"/>
                <w:szCs w:val="24"/>
              </w:rPr>
            </w:pPr>
            <w:r w:rsidRPr="00104A6F">
              <w:rPr>
                <w:sz w:val="24"/>
                <w:szCs w:val="24"/>
              </w:rPr>
              <w:t>19</w:t>
            </w:r>
          </w:p>
        </w:tc>
        <w:tc>
          <w:tcPr>
            <w:tcW w:w="3260" w:type="dxa"/>
          </w:tcPr>
          <w:p w:rsidR="00556194" w:rsidRPr="00BD4E15" w:rsidRDefault="00556194" w:rsidP="00104A6F">
            <w:pPr>
              <w:pStyle w:val="TableParagraph"/>
              <w:tabs>
                <w:tab w:val="left" w:pos="1803"/>
              </w:tabs>
              <w:spacing w:line="232" w:lineRule="auto"/>
              <w:ind w:left="0" w:right="173"/>
              <w:rPr>
                <w:sz w:val="24"/>
                <w:szCs w:val="24"/>
                <w:lang w:val="ru-RU"/>
              </w:rPr>
            </w:pPr>
            <w:r w:rsidRPr="00BD4E15">
              <w:rPr>
                <w:sz w:val="24"/>
                <w:szCs w:val="24"/>
                <w:lang w:val="ru-RU"/>
              </w:rPr>
              <w:t>«Формирование</w:t>
            </w:r>
            <w:r w:rsidR="00BD4E15">
              <w:rPr>
                <w:sz w:val="24"/>
                <w:szCs w:val="24"/>
                <w:lang w:val="ru-RU"/>
              </w:rPr>
              <w:t xml:space="preserve"> </w:t>
            </w:r>
            <w:r w:rsidRPr="00BD4E15">
              <w:rPr>
                <w:spacing w:val="-1"/>
                <w:sz w:val="24"/>
                <w:szCs w:val="24"/>
                <w:lang w:val="ru-RU"/>
              </w:rPr>
              <w:t>элементарных</w:t>
            </w:r>
            <w:r w:rsidR="00BD4E15">
              <w:rPr>
                <w:spacing w:val="-1"/>
                <w:sz w:val="24"/>
                <w:szCs w:val="24"/>
                <w:lang w:val="ru-RU"/>
              </w:rPr>
              <w:t xml:space="preserve"> </w:t>
            </w:r>
            <w:r w:rsidRPr="00BD4E15">
              <w:rPr>
                <w:sz w:val="24"/>
                <w:szCs w:val="24"/>
                <w:lang w:val="ru-RU"/>
              </w:rPr>
              <w:t>математических</w:t>
            </w:r>
            <w:r w:rsidR="00BD4E15">
              <w:rPr>
                <w:sz w:val="24"/>
                <w:szCs w:val="24"/>
                <w:lang w:val="ru-RU"/>
              </w:rPr>
              <w:t xml:space="preserve"> </w:t>
            </w:r>
            <w:r w:rsidRPr="00BD4E15">
              <w:rPr>
                <w:sz w:val="24"/>
                <w:szCs w:val="24"/>
                <w:lang w:val="ru-RU"/>
              </w:rPr>
              <w:t>представлений.</w:t>
            </w:r>
          </w:p>
          <w:p w:rsidR="00556194" w:rsidRPr="00BD4E15" w:rsidRDefault="00556194" w:rsidP="00104A6F">
            <w:pPr>
              <w:pStyle w:val="TableParagraph"/>
              <w:ind w:left="0" w:right="173"/>
              <w:rPr>
                <w:sz w:val="24"/>
                <w:szCs w:val="24"/>
                <w:lang w:val="ru-RU"/>
              </w:rPr>
            </w:pPr>
            <w:r w:rsidRPr="00BD4E15">
              <w:rPr>
                <w:sz w:val="24"/>
                <w:szCs w:val="24"/>
                <w:lang w:val="ru-RU"/>
              </w:rPr>
              <w:t>Средняя</w:t>
            </w:r>
            <w:r w:rsidR="00BD4E15">
              <w:rPr>
                <w:sz w:val="24"/>
                <w:szCs w:val="24"/>
                <w:lang w:val="ru-RU"/>
              </w:rPr>
              <w:t xml:space="preserve"> </w:t>
            </w:r>
            <w:r w:rsidRPr="00BD4E15">
              <w:rPr>
                <w:sz w:val="24"/>
                <w:szCs w:val="24"/>
                <w:lang w:val="ru-RU"/>
              </w:rPr>
              <w:t>группа»</w:t>
            </w:r>
          </w:p>
        </w:tc>
        <w:tc>
          <w:tcPr>
            <w:tcW w:w="2410" w:type="dxa"/>
          </w:tcPr>
          <w:p w:rsidR="00556194" w:rsidRPr="00104A6F" w:rsidRDefault="00556194" w:rsidP="00104A6F">
            <w:pPr>
              <w:pStyle w:val="TableParagraph"/>
              <w:spacing w:line="254" w:lineRule="auto"/>
              <w:ind w:left="0" w:right="173"/>
              <w:rPr>
                <w:sz w:val="24"/>
                <w:szCs w:val="24"/>
              </w:rPr>
            </w:pPr>
            <w:r w:rsidRPr="00104A6F">
              <w:rPr>
                <w:sz w:val="24"/>
                <w:szCs w:val="24"/>
              </w:rPr>
              <w:t>ПомораеваИ.А.,</w:t>
            </w:r>
            <w:r w:rsidR="00BD4E15">
              <w:rPr>
                <w:sz w:val="24"/>
                <w:szCs w:val="24"/>
                <w:lang w:val="ru-RU"/>
              </w:rPr>
              <w:t xml:space="preserve"> </w:t>
            </w:r>
            <w:r w:rsidRPr="00104A6F">
              <w:rPr>
                <w:sz w:val="24"/>
                <w:szCs w:val="24"/>
              </w:rPr>
              <w:t>ПозинаВ.А.</w:t>
            </w:r>
          </w:p>
        </w:tc>
        <w:tc>
          <w:tcPr>
            <w:tcW w:w="2126" w:type="dxa"/>
          </w:tcPr>
          <w:p w:rsidR="00556194" w:rsidRPr="00104A6F" w:rsidRDefault="00556194" w:rsidP="00104A6F">
            <w:pPr>
              <w:pStyle w:val="TableParagraph"/>
              <w:spacing w:line="229" w:lineRule="exact"/>
              <w:ind w:left="0" w:right="173"/>
              <w:rPr>
                <w:sz w:val="24"/>
                <w:szCs w:val="24"/>
              </w:rPr>
            </w:pPr>
            <w:r w:rsidRPr="00104A6F">
              <w:rPr>
                <w:sz w:val="24"/>
                <w:szCs w:val="24"/>
              </w:rPr>
              <w:t>М.:МозаикаСинтез</w:t>
            </w:r>
          </w:p>
        </w:tc>
        <w:tc>
          <w:tcPr>
            <w:tcW w:w="709" w:type="dxa"/>
          </w:tcPr>
          <w:p w:rsidR="00556194" w:rsidRPr="00104A6F" w:rsidRDefault="00556194" w:rsidP="00104A6F">
            <w:pPr>
              <w:pStyle w:val="TableParagraph"/>
              <w:spacing w:line="229" w:lineRule="exact"/>
              <w:ind w:left="0" w:right="173"/>
              <w:rPr>
                <w:sz w:val="24"/>
                <w:szCs w:val="24"/>
              </w:rPr>
            </w:pPr>
            <w:r w:rsidRPr="00104A6F">
              <w:rPr>
                <w:sz w:val="24"/>
                <w:szCs w:val="24"/>
              </w:rPr>
              <w:t>2005</w:t>
            </w:r>
          </w:p>
        </w:tc>
      </w:tr>
      <w:tr w:rsidR="00556194" w:rsidRPr="00104A6F" w:rsidTr="00CB2ED7">
        <w:trPr>
          <w:trHeight w:val="734"/>
        </w:trPr>
        <w:tc>
          <w:tcPr>
            <w:tcW w:w="709" w:type="dxa"/>
          </w:tcPr>
          <w:p w:rsidR="00556194" w:rsidRPr="00104A6F" w:rsidRDefault="00556194" w:rsidP="00104A6F">
            <w:pPr>
              <w:pStyle w:val="TableParagraph"/>
              <w:spacing w:line="229" w:lineRule="exact"/>
              <w:ind w:left="0" w:right="173"/>
              <w:rPr>
                <w:sz w:val="24"/>
                <w:szCs w:val="24"/>
              </w:rPr>
            </w:pPr>
            <w:r w:rsidRPr="00104A6F">
              <w:rPr>
                <w:sz w:val="24"/>
                <w:szCs w:val="24"/>
              </w:rPr>
              <w:t>20</w:t>
            </w:r>
          </w:p>
        </w:tc>
        <w:tc>
          <w:tcPr>
            <w:tcW w:w="3260" w:type="dxa"/>
          </w:tcPr>
          <w:p w:rsidR="00556194" w:rsidRPr="00BD4E15" w:rsidRDefault="00556194" w:rsidP="00104A6F">
            <w:pPr>
              <w:pStyle w:val="TableParagraph"/>
              <w:tabs>
                <w:tab w:val="left" w:pos="1803"/>
              </w:tabs>
              <w:spacing w:line="230" w:lineRule="auto"/>
              <w:ind w:left="0" w:right="173"/>
              <w:rPr>
                <w:sz w:val="24"/>
                <w:szCs w:val="24"/>
                <w:lang w:val="ru-RU"/>
              </w:rPr>
            </w:pPr>
            <w:r w:rsidRPr="00BD4E15">
              <w:rPr>
                <w:sz w:val="24"/>
                <w:szCs w:val="24"/>
                <w:lang w:val="ru-RU"/>
              </w:rPr>
              <w:t>«Формирование</w:t>
            </w:r>
            <w:r w:rsidR="00BD4E15">
              <w:rPr>
                <w:sz w:val="24"/>
                <w:szCs w:val="24"/>
                <w:lang w:val="ru-RU"/>
              </w:rPr>
              <w:t xml:space="preserve"> </w:t>
            </w:r>
            <w:r w:rsidRPr="00BD4E15">
              <w:rPr>
                <w:spacing w:val="-1"/>
                <w:sz w:val="24"/>
                <w:szCs w:val="24"/>
                <w:lang w:val="ru-RU"/>
              </w:rPr>
              <w:t>элементарных</w:t>
            </w:r>
            <w:r w:rsidR="00BD4E15">
              <w:rPr>
                <w:spacing w:val="-1"/>
                <w:sz w:val="24"/>
                <w:szCs w:val="24"/>
                <w:lang w:val="ru-RU"/>
              </w:rPr>
              <w:t xml:space="preserve"> </w:t>
            </w:r>
            <w:r w:rsidRPr="00BD4E15">
              <w:rPr>
                <w:sz w:val="24"/>
                <w:szCs w:val="24"/>
                <w:lang w:val="ru-RU"/>
              </w:rPr>
              <w:t>математических</w:t>
            </w:r>
            <w:r w:rsidR="00BD4E15">
              <w:rPr>
                <w:sz w:val="24"/>
                <w:szCs w:val="24"/>
                <w:lang w:val="ru-RU"/>
              </w:rPr>
              <w:t xml:space="preserve"> </w:t>
            </w:r>
            <w:r w:rsidRPr="00BD4E15">
              <w:rPr>
                <w:sz w:val="24"/>
                <w:szCs w:val="24"/>
                <w:lang w:val="ru-RU"/>
              </w:rPr>
              <w:t>представлений.</w:t>
            </w:r>
          </w:p>
          <w:p w:rsidR="00556194" w:rsidRPr="00BD4E15" w:rsidRDefault="00556194" w:rsidP="00104A6F">
            <w:pPr>
              <w:pStyle w:val="TableParagraph"/>
              <w:ind w:left="0" w:right="173"/>
              <w:rPr>
                <w:sz w:val="24"/>
                <w:szCs w:val="24"/>
                <w:lang w:val="ru-RU"/>
              </w:rPr>
            </w:pPr>
            <w:r w:rsidRPr="00BD4E15">
              <w:rPr>
                <w:sz w:val="24"/>
                <w:szCs w:val="24"/>
                <w:lang w:val="ru-RU"/>
              </w:rPr>
              <w:t>Старшая</w:t>
            </w:r>
            <w:r w:rsidR="00BD4E15">
              <w:rPr>
                <w:sz w:val="24"/>
                <w:szCs w:val="24"/>
                <w:lang w:val="ru-RU"/>
              </w:rPr>
              <w:t xml:space="preserve"> </w:t>
            </w:r>
            <w:r w:rsidRPr="00BD4E15">
              <w:rPr>
                <w:sz w:val="24"/>
                <w:szCs w:val="24"/>
                <w:lang w:val="ru-RU"/>
              </w:rPr>
              <w:t>группа»</w:t>
            </w:r>
          </w:p>
        </w:tc>
        <w:tc>
          <w:tcPr>
            <w:tcW w:w="2410" w:type="dxa"/>
          </w:tcPr>
          <w:p w:rsidR="00556194" w:rsidRPr="00104A6F" w:rsidRDefault="00556194" w:rsidP="00104A6F">
            <w:pPr>
              <w:pStyle w:val="TableParagraph"/>
              <w:spacing w:line="254" w:lineRule="auto"/>
              <w:ind w:left="0" w:right="173"/>
              <w:rPr>
                <w:sz w:val="24"/>
                <w:szCs w:val="24"/>
              </w:rPr>
            </w:pPr>
            <w:r w:rsidRPr="00104A6F">
              <w:rPr>
                <w:sz w:val="24"/>
                <w:szCs w:val="24"/>
              </w:rPr>
              <w:t>ПомораеваИ.А.,</w:t>
            </w:r>
            <w:r w:rsidR="00BD4E15">
              <w:rPr>
                <w:sz w:val="24"/>
                <w:szCs w:val="24"/>
                <w:lang w:val="ru-RU"/>
              </w:rPr>
              <w:t xml:space="preserve"> </w:t>
            </w:r>
            <w:r w:rsidRPr="00104A6F">
              <w:rPr>
                <w:sz w:val="24"/>
                <w:szCs w:val="24"/>
              </w:rPr>
              <w:t>ПозинаВ.А.</w:t>
            </w:r>
          </w:p>
        </w:tc>
        <w:tc>
          <w:tcPr>
            <w:tcW w:w="2126" w:type="dxa"/>
          </w:tcPr>
          <w:p w:rsidR="00556194" w:rsidRPr="00104A6F" w:rsidRDefault="00556194" w:rsidP="00104A6F">
            <w:pPr>
              <w:pStyle w:val="TableParagraph"/>
              <w:spacing w:line="229" w:lineRule="exact"/>
              <w:ind w:left="0" w:right="173"/>
              <w:rPr>
                <w:sz w:val="24"/>
                <w:szCs w:val="24"/>
              </w:rPr>
            </w:pPr>
            <w:r w:rsidRPr="00104A6F">
              <w:rPr>
                <w:sz w:val="24"/>
                <w:szCs w:val="24"/>
              </w:rPr>
              <w:t>М.:МозаикаСинтез</w:t>
            </w:r>
          </w:p>
        </w:tc>
        <w:tc>
          <w:tcPr>
            <w:tcW w:w="709" w:type="dxa"/>
          </w:tcPr>
          <w:p w:rsidR="00556194" w:rsidRPr="00104A6F" w:rsidRDefault="00556194" w:rsidP="00104A6F">
            <w:pPr>
              <w:pStyle w:val="TableParagraph"/>
              <w:spacing w:line="229" w:lineRule="exact"/>
              <w:ind w:left="0" w:right="173"/>
              <w:rPr>
                <w:sz w:val="24"/>
                <w:szCs w:val="24"/>
              </w:rPr>
            </w:pPr>
            <w:r w:rsidRPr="00104A6F">
              <w:rPr>
                <w:sz w:val="24"/>
                <w:szCs w:val="24"/>
              </w:rPr>
              <w:t>2015</w:t>
            </w:r>
          </w:p>
        </w:tc>
      </w:tr>
      <w:tr w:rsidR="00556194" w:rsidRPr="00104A6F" w:rsidTr="00CB2ED7">
        <w:trPr>
          <w:trHeight w:val="1236"/>
        </w:trPr>
        <w:tc>
          <w:tcPr>
            <w:tcW w:w="709" w:type="dxa"/>
          </w:tcPr>
          <w:p w:rsidR="00556194" w:rsidRPr="00104A6F" w:rsidRDefault="00556194" w:rsidP="00104A6F">
            <w:pPr>
              <w:pStyle w:val="TableParagraph"/>
              <w:spacing w:line="229" w:lineRule="exact"/>
              <w:ind w:left="0" w:right="173"/>
              <w:rPr>
                <w:sz w:val="24"/>
                <w:szCs w:val="24"/>
              </w:rPr>
            </w:pPr>
            <w:r w:rsidRPr="00104A6F">
              <w:rPr>
                <w:sz w:val="24"/>
                <w:szCs w:val="24"/>
              </w:rPr>
              <w:t>21</w:t>
            </w:r>
          </w:p>
        </w:tc>
        <w:tc>
          <w:tcPr>
            <w:tcW w:w="3260" w:type="dxa"/>
          </w:tcPr>
          <w:p w:rsidR="00556194" w:rsidRPr="00104A6F" w:rsidRDefault="00556194" w:rsidP="00BD4E15">
            <w:pPr>
              <w:pStyle w:val="TableParagraph"/>
              <w:tabs>
                <w:tab w:val="left" w:pos="1518"/>
                <w:tab w:val="left" w:pos="2821"/>
              </w:tabs>
              <w:spacing w:line="256" w:lineRule="auto"/>
              <w:ind w:left="0" w:right="173"/>
              <w:rPr>
                <w:sz w:val="24"/>
                <w:szCs w:val="24"/>
                <w:lang w:val="ru-RU"/>
              </w:rPr>
            </w:pPr>
            <w:r w:rsidRPr="00104A6F">
              <w:rPr>
                <w:sz w:val="24"/>
                <w:szCs w:val="24"/>
                <w:lang w:val="ru-RU"/>
              </w:rPr>
              <w:t>«Формированиеэлементарныхматематических представлений.</w:t>
            </w:r>
            <w:r w:rsidR="00BD4E15">
              <w:rPr>
                <w:sz w:val="24"/>
                <w:szCs w:val="24"/>
                <w:lang w:val="ru-RU"/>
              </w:rPr>
              <w:t xml:space="preserve"> Система </w:t>
            </w:r>
            <w:r w:rsidRPr="00104A6F">
              <w:rPr>
                <w:sz w:val="24"/>
                <w:szCs w:val="24"/>
                <w:lang w:val="ru-RU"/>
              </w:rPr>
              <w:t>работы</w:t>
            </w:r>
            <w:r w:rsidR="00BD4E15">
              <w:rPr>
                <w:sz w:val="24"/>
                <w:szCs w:val="24"/>
                <w:lang w:val="ru-RU"/>
              </w:rPr>
              <w:t xml:space="preserve"> </w:t>
            </w:r>
            <w:r w:rsidRPr="00104A6F">
              <w:rPr>
                <w:spacing w:val="-5"/>
                <w:sz w:val="24"/>
                <w:szCs w:val="24"/>
                <w:lang w:val="ru-RU"/>
              </w:rPr>
              <w:t>в</w:t>
            </w:r>
            <w:r w:rsidR="00BD4E15">
              <w:rPr>
                <w:spacing w:val="-5"/>
                <w:sz w:val="24"/>
                <w:szCs w:val="24"/>
                <w:lang w:val="ru-RU"/>
              </w:rPr>
              <w:t xml:space="preserve"> </w:t>
            </w:r>
            <w:r w:rsidRPr="00104A6F">
              <w:rPr>
                <w:sz w:val="24"/>
                <w:szCs w:val="24"/>
                <w:lang w:val="ru-RU"/>
              </w:rPr>
              <w:t>подготовительной</w:t>
            </w:r>
            <w:r w:rsidR="00BD4E15">
              <w:rPr>
                <w:sz w:val="24"/>
                <w:szCs w:val="24"/>
                <w:lang w:val="ru-RU"/>
              </w:rPr>
              <w:t xml:space="preserve"> </w:t>
            </w:r>
            <w:r w:rsidRPr="00104A6F">
              <w:rPr>
                <w:sz w:val="24"/>
                <w:szCs w:val="24"/>
                <w:lang w:val="ru-RU"/>
              </w:rPr>
              <w:t>к</w:t>
            </w:r>
            <w:r w:rsidR="00BD4E15">
              <w:rPr>
                <w:sz w:val="24"/>
                <w:szCs w:val="24"/>
                <w:lang w:val="ru-RU"/>
              </w:rPr>
              <w:t xml:space="preserve"> </w:t>
            </w:r>
            <w:r w:rsidRPr="00104A6F">
              <w:rPr>
                <w:sz w:val="24"/>
                <w:szCs w:val="24"/>
                <w:lang w:val="ru-RU"/>
              </w:rPr>
              <w:t>школе</w:t>
            </w:r>
          </w:p>
          <w:p w:rsidR="00556194" w:rsidRPr="00104A6F" w:rsidRDefault="00556194" w:rsidP="00104A6F">
            <w:pPr>
              <w:pStyle w:val="TableParagraph"/>
              <w:spacing w:line="228" w:lineRule="exact"/>
              <w:ind w:left="0" w:right="173"/>
              <w:rPr>
                <w:sz w:val="24"/>
                <w:szCs w:val="24"/>
                <w:lang w:val="ru-RU"/>
              </w:rPr>
            </w:pPr>
            <w:r w:rsidRPr="00104A6F">
              <w:rPr>
                <w:sz w:val="24"/>
                <w:szCs w:val="24"/>
                <w:lang w:val="ru-RU"/>
              </w:rPr>
              <w:t>группе»</w:t>
            </w:r>
          </w:p>
        </w:tc>
        <w:tc>
          <w:tcPr>
            <w:tcW w:w="2410" w:type="dxa"/>
          </w:tcPr>
          <w:p w:rsidR="00556194" w:rsidRPr="00104A6F" w:rsidRDefault="00556194" w:rsidP="00104A6F">
            <w:pPr>
              <w:pStyle w:val="TableParagraph"/>
              <w:spacing w:line="254" w:lineRule="auto"/>
              <w:ind w:left="0" w:right="173"/>
              <w:rPr>
                <w:sz w:val="24"/>
                <w:szCs w:val="24"/>
              </w:rPr>
            </w:pPr>
            <w:r w:rsidRPr="00104A6F">
              <w:rPr>
                <w:sz w:val="24"/>
                <w:szCs w:val="24"/>
              </w:rPr>
              <w:t>ПомораеваИ.А.,</w:t>
            </w:r>
            <w:r w:rsidR="00BD4E15">
              <w:rPr>
                <w:sz w:val="24"/>
                <w:szCs w:val="24"/>
                <w:lang w:val="ru-RU"/>
              </w:rPr>
              <w:t xml:space="preserve"> </w:t>
            </w:r>
            <w:r w:rsidRPr="00104A6F">
              <w:rPr>
                <w:sz w:val="24"/>
                <w:szCs w:val="24"/>
              </w:rPr>
              <w:t>ПозинаВ.А.</w:t>
            </w:r>
          </w:p>
        </w:tc>
        <w:tc>
          <w:tcPr>
            <w:tcW w:w="2126" w:type="dxa"/>
          </w:tcPr>
          <w:p w:rsidR="00556194" w:rsidRPr="00104A6F" w:rsidRDefault="00556194" w:rsidP="00104A6F">
            <w:pPr>
              <w:pStyle w:val="TableParagraph"/>
              <w:spacing w:line="229" w:lineRule="exact"/>
              <w:ind w:left="0" w:right="173"/>
              <w:rPr>
                <w:sz w:val="24"/>
                <w:szCs w:val="24"/>
              </w:rPr>
            </w:pPr>
            <w:r w:rsidRPr="00104A6F">
              <w:rPr>
                <w:sz w:val="24"/>
                <w:szCs w:val="24"/>
              </w:rPr>
              <w:t>М.:МозаикаСинтез</w:t>
            </w:r>
          </w:p>
        </w:tc>
        <w:tc>
          <w:tcPr>
            <w:tcW w:w="709" w:type="dxa"/>
          </w:tcPr>
          <w:p w:rsidR="00556194" w:rsidRPr="00104A6F" w:rsidRDefault="00556194" w:rsidP="00104A6F">
            <w:pPr>
              <w:pStyle w:val="TableParagraph"/>
              <w:spacing w:line="229" w:lineRule="exact"/>
              <w:ind w:left="0" w:right="173"/>
              <w:rPr>
                <w:sz w:val="24"/>
                <w:szCs w:val="24"/>
              </w:rPr>
            </w:pPr>
            <w:r w:rsidRPr="00104A6F">
              <w:rPr>
                <w:sz w:val="24"/>
                <w:szCs w:val="24"/>
              </w:rPr>
              <w:t>2015</w:t>
            </w:r>
          </w:p>
        </w:tc>
      </w:tr>
      <w:tr w:rsidR="00556194" w:rsidRPr="00104A6F" w:rsidTr="00CB2ED7">
        <w:trPr>
          <w:trHeight w:val="743"/>
        </w:trPr>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22</w:t>
            </w:r>
          </w:p>
        </w:tc>
        <w:tc>
          <w:tcPr>
            <w:tcW w:w="3260" w:type="dxa"/>
          </w:tcPr>
          <w:p w:rsidR="00556194" w:rsidRPr="00104A6F" w:rsidRDefault="00CB2ED7" w:rsidP="00104A6F">
            <w:pPr>
              <w:pStyle w:val="TableParagraph"/>
              <w:tabs>
                <w:tab w:val="left" w:pos="1743"/>
              </w:tabs>
              <w:spacing w:line="227" w:lineRule="exact"/>
              <w:ind w:left="0" w:right="173"/>
              <w:rPr>
                <w:sz w:val="24"/>
                <w:szCs w:val="24"/>
                <w:lang w:val="ru-RU"/>
              </w:rPr>
            </w:pPr>
            <w:r>
              <w:rPr>
                <w:sz w:val="24"/>
                <w:szCs w:val="24"/>
                <w:lang w:val="ru-RU"/>
              </w:rPr>
              <w:t xml:space="preserve">«Формирование </w:t>
            </w:r>
            <w:r w:rsidR="00556194" w:rsidRPr="00104A6F">
              <w:rPr>
                <w:sz w:val="24"/>
                <w:szCs w:val="24"/>
                <w:lang w:val="ru-RU"/>
              </w:rPr>
              <w:t>элементарных</w:t>
            </w:r>
          </w:p>
          <w:p w:rsidR="00556194" w:rsidRPr="00104A6F" w:rsidRDefault="00556194" w:rsidP="00104A6F">
            <w:pPr>
              <w:pStyle w:val="TableParagraph"/>
              <w:spacing w:line="240" w:lineRule="atLeast"/>
              <w:ind w:left="0" w:right="173"/>
              <w:rPr>
                <w:sz w:val="24"/>
                <w:szCs w:val="24"/>
                <w:lang w:val="ru-RU"/>
              </w:rPr>
            </w:pPr>
            <w:r w:rsidRPr="00104A6F">
              <w:rPr>
                <w:sz w:val="24"/>
                <w:szCs w:val="24"/>
                <w:lang w:val="ru-RU"/>
              </w:rPr>
              <w:t>математических представлений вдетском саду»</w:t>
            </w:r>
          </w:p>
        </w:tc>
        <w:tc>
          <w:tcPr>
            <w:tcW w:w="2410" w:type="dxa"/>
          </w:tcPr>
          <w:p w:rsidR="00556194" w:rsidRPr="00104A6F" w:rsidRDefault="00556194" w:rsidP="00104A6F">
            <w:pPr>
              <w:pStyle w:val="TableParagraph"/>
              <w:spacing w:line="227" w:lineRule="exact"/>
              <w:ind w:left="0" w:right="173"/>
              <w:rPr>
                <w:sz w:val="24"/>
                <w:szCs w:val="24"/>
              </w:rPr>
            </w:pPr>
            <w:r w:rsidRPr="00104A6F">
              <w:rPr>
                <w:sz w:val="24"/>
                <w:szCs w:val="24"/>
              </w:rPr>
              <w:t>Арапова-ПискареваН.А.</w:t>
            </w:r>
          </w:p>
        </w:tc>
        <w:tc>
          <w:tcPr>
            <w:tcW w:w="2126" w:type="dxa"/>
          </w:tcPr>
          <w:p w:rsidR="00556194" w:rsidRPr="00104A6F" w:rsidRDefault="00556194" w:rsidP="00104A6F">
            <w:pPr>
              <w:pStyle w:val="TableParagraph"/>
              <w:spacing w:line="227" w:lineRule="exact"/>
              <w:ind w:left="0" w:right="173"/>
              <w:rPr>
                <w:sz w:val="24"/>
                <w:szCs w:val="24"/>
              </w:rPr>
            </w:pPr>
            <w:r w:rsidRPr="00104A6F">
              <w:rPr>
                <w:sz w:val="24"/>
                <w:szCs w:val="24"/>
              </w:rPr>
              <w:t>М.:МозаикаСинтез</w:t>
            </w:r>
          </w:p>
        </w:tc>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2015</w:t>
            </w:r>
          </w:p>
        </w:tc>
      </w:tr>
      <w:tr w:rsidR="00556194" w:rsidRPr="00104A6F" w:rsidTr="00CB2ED7">
        <w:trPr>
          <w:trHeight w:val="498"/>
        </w:trPr>
        <w:tc>
          <w:tcPr>
            <w:tcW w:w="709" w:type="dxa"/>
          </w:tcPr>
          <w:p w:rsidR="00556194" w:rsidRPr="00104A6F" w:rsidRDefault="00556194" w:rsidP="00104A6F">
            <w:pPr>
              <w:pStyle w:val="TableParagraph"/>
              <w:spacing w:line="229" w:lineRule="exact"/>
              <w:ind w:left="0" w:right="173"/>
              <w:rPr>
                <w:sz w:val="24"/>
                <w:szCs w:val="24"/>
              </w:rPr>
            </w:pPr>
            <w:r w:rsidRPr="00104A6F">
              <w:rPr>
                <w:sz w:val="24"/>
                <w:szCs w:val="24"/>
              </w:rPr>
              <w:t>23</w:t>
            </w:r>
          </w:p>
        </w:tc>
        <w:tc>
          <w:tcPr>
            <w:tcW w:w="3260" w:type="dxa"/>
          </w:tcPr>
          <w:p w:rsidR="00556194" w:rsidRPr="00CB2ED7" w:rsidRDefault="00556194" w:rsidP="00104A6F">
            <w:pPr>
              <w:pStyle w:val="TableParagraph"/>
              <w:spacing w:line="229" w:lineRule="exact"/>
              <w:ind w:left="0" w:right="173"/>
              <w:rPr>
                <w:sz w:val="24"/>
                <w:szCs w:val="24"/>
                <w:lang w:val="ru-RU"/>
              </w:rPr>
            </w:pPr>
            <w:r w:rsidRPr="00CB2ED7">
              <w:rPr>
                <w:sz w:val="24"/>
                <w:szCs w:val="24"/>
                <w:lang w:val="ru-RU"/>
              </w:rPr>
              <w:t>«Развитие</w:t>
            </w:r>
            <w:r w:rsidR="00CB2ED7">
              <w:rPr>
                <w:sz w:val="24"/>
                <w:szCs w:val="24"/>
                <w:lang w:val="ru-RU"/>
              </w:rPr>
              <w:t xml:space="preserve"> </w:t>
            </w:r>
            <w:r w:rsidRPr="00CB2ED7">
              <w:rPr>
                <w:sz w:val="24"/>
                <w:szCs w:val="24"/>
                <w:lang w:val="ru-RU"/>
              </w:rPr>
              <w:t>речи</w:t>
            </w:r>
            <w:r w:rsidR="00CB2ED7">
              <w:rPr>
                <w:sz w:val="24"/>
                <w:szCs w:val="24"/>
                <w:lang w:val="ru-RU"/>
              </w:rPr>
              <w:t xml:space="preserve"> </w:t>
            </w:r>
            <w:r w:rsidRPr="00CB2ED7">
              <w:rPr>
                <w:sz w:val="24"/>
                <w:szCs w:val="24"/>
                <w:lang w:val="ru-RU"/>
              </w:rPr>
              <w:t>в</w:t>
            </w:r>
            <w:r w:rsidR="00CB2ED7">
              <w:rPr>
                <w:sz w:val="24"/>
                <w:szCs w:val="24"/>
                <w:lang w:val="ru-RU"/>
              </w:rPr>
              <w:t xml:space="preserve"> </w:t>
            </w:r>
            <w:r w:rsidRPr="00CB2ED7">
              <w:rPr>
                <w:sz w:val="24"/>
                <w:szCs w:val="24"/>
                <w:lang w:val="ru-RU"/>
              </w:rPr>
              <w:t>1</w:t>
            </w:r>
            <w:r w:rsidR="00CB2ED7">
              <w:rPr>
                <w:sz w:val="24"/>
                <w:szCs w:val="24"/>
                <w:lang w:val="ru-RU"/>
              </w:rPr>
              <w:t xml:space="preserve"> </w:t>
            </w:r>
            <w:r w:rsidRPr="00CB2ED7">
              <w:rPr>
                <w:sz w:val="24"/>
                <w:szCs w:val="24"/>
                <w:lang w:val="ru-RU"/>
              </w:rPr>
              <w:t>младшей</w:t>
            </w:r>
          </w:p>
          <w:p w:rsidR="00556194" w:rsidRPr="00CB2ED7" w:rsidRDefault="00556194" w:rsidP="00104A6F">
            <w:pPr>
              <w:pStyle w:val="TableParagraph"/>
              <w:ind w:left="0" w:right="173"/>
              <w:rPr>
                <w:sz w:val="24"/>
                <w:szCs w:val="24"/>
                <w:lang w:val="ru-RU"/>
              </w:rPr>
            </w:pPr>
            <w:r w:rsidRPr="00CB2ED7">
              <w:rPr>
                <w:sz w:val="24"/>
                <w:szCs w:val="24"/>
                <w:lang w:val="ru-RU"/>
              </w:rPr>
              <w:t>группе</w:t>
            </w:r>
            <w:r w:rsidR="00CB2ED7">
              <w:rPr>
                <w:sz w:val="24"/>
                <w:szCs w:val="24"/>
                <w:lang w:val="ru-RU"/>
              </w:rPr>
              <w:t xml:space="preserve"> </w:t>
            </w:r>
            <w:r w:rsidRPr="00CB2ED7">
              <w:rPr>
                <w:sz w:val="24"/>
                <w:szCs w:val="24"/>
                <w:lang w:val="ru-RU"/>
              </w:rPr>
              <w:t>детского</w:t>
            </w:r>
            <w:r w:rsidR="00CB2ED7">
              <w:rPr>
                <w:sz w:val="24"/>
                <w:szCs w:val="24"/>
                <w:lang w:val="ru-RU"/>
              </w:rPr>
              <w:t xml:space="preserve"> </w:t>
            </w:r>
            <w:r w:rsidRPr="00CB2ED7">
              <w:rPr>
                <w:sz w:val="24"/>
                <w:szCs w:val="24"/>
                <w:lang w:val="ru-RU"/>
              </w:rPr>
              <w:t>сада»</w:t>
            </w:r>
          </w:p>
        </w:tc>
        <w:tc>
          <w:tcPr>
            <w:tcW w:w="2410" w:type="dxa"/>
          </w:tcPr>
          <w:p w:rsidR="00556194" w:rsidRPr="00104A6F" w:rsidRDefault="00556194" w:rsidP="00104A6F">
            <w:pPr>
              <w:pStyle w:val="TableParagraph"/>
              <w:spacing w:line="229" w:lineRule="exact"/>
              <w:ind w:left="0" w:right="173"/>
              <w:rPr>
                <w:sz w:val="24"/>
                <w:szCs w:val="24"/>
              </w:rPr>
            </w:pPr>
            <w:r w:rsidRPr="00104A6F">
              <w:rPr>
                <w:sz w:val="24"/>
                <w:szCs w:val="24"/>
              </w:rPr>
              <w:t>ГербоваВ.В.</w:t>
            </w:r>
          </w:p>
        </w:tc>
        <w:tc>
          <w:tcPr>
            <w:tcW w:w="2126" w:type="dxa"/>
          </w:tcPr>
          <w:p w:rsidR="00556194" w:rsidRPr="00104A6F" w:rsidRDefault="00556194" w:rsidP="00104A6F">
            <w:pPr>
              <w:pStyle w:val="TableParagraph"/>
              <w:spacing w:line="229" w:lineRule="exact"/>
              <w:ind w:left="0" w:right="173"/>
              <w:rPr>
                <w:sz w:val="24"/>
                <w:szCs w:val="24"/>
              </w:rPr>
            </w:pPr>
            <w:r w:rsidRPr="00104A6F">
              <w:rPr>
                <w:sz w:val="24"/>
                <w:szCs w:val="24"/>
              </w:rPr>
              <w:t>М.:МозаикаСинтез</w:t>
            </w:r>
          </w:p>
        </w:tc>
        <w:tc>
          <w:tcPr>
            <w:tcW w:w="709" w:type="dxa"/>
          </w:tcPr>
          <w:p w:rsidR="00556194" w:rsidRPr="00104A6F" w:rsidRDefault="00556194" w:rsidP="00104A6F">
            <w:pPr>
              <w:pStyle w:val="TableParagraph"/>
              <w:spacing w:line="229" w:lineRule="exact"/>
              <w:ind w:left="0" w:right="173"/>
              <w:rPr>
                <w:sz w:val="24"/>
                <w:szCs w:val="24"/>
              </w:rPr>
            </w:pPr>
            <w:r w:rsidRPr="00104A6F">
              <w:rPr>
                <w:sz w:val="24"/>
                <w:szCs w:val="24"/>
              </w:rPr>
              <w:t>2014</w:t>
            </w:r>
          </w:p>
        </w:tc>
      </w:tr>
      <w:tr w:rsidR="00556194" w:rsidRPr="00104A6F" w:rsidTr="00CB2ED7">
        <w:trPr>
          <w:trHeight w:val="498"/>
        </w:trPr>
        <w:tc>
          <w:tcPr>
            <w:tcW w:w="709" w:type="dxa"/>
          </w:tcPr>
          <w:p w:rsidR="00556194" w:rsidRPr="00104A6F" w:rsidRDefault="00556194" w:rsidP="00104A6F">
            <w:pPr>
              <w:pStyle w:val="TableParagraph"/>
              <w:spacing w:line="229" w:lineRule="exact"/>
              <w:ind w:left="0" w:right="173"/>
              <w:rPr>
                <w:sz w:val="24"/>
                <w:szCs w:val="24"/>
              </w:rPr>
            </w:pPr>
            <w:r w:rsidRPr="00104A6F">
              <w:rPr>
                <w:sz w:val="24"/>
                <w:szCs w:val="24"/>
              </w:rPr>
              <w:t>24</w:t>
            </w:r>
          </w:p>
        </w:tc>
        <w:tc>
          <w:tcPr>
            <w:tcW w:w="3260" w:type="dxa"/>
          </w:tcPr>
          <w:p w:rsidR="00556194" w:rsidRPr="00CB2ED7" w:rsidRDefault="00556194" w:rsidP="00104A6F">
            <w:pPr>
              <w:pStyle w:val="TableParagraph"/>
              <w:spacing w:line="229" w:lineRule="exact"/>
              <w:ind w:left="0" w:right="173"/>
              <w:rPr>
                <w:sz w:val="24"/>
                <w:szCs w:val="24"/>
                <w:lang w:val="ru-RU"/>
              </w:rPr>
            </w:pPr>
            <w:r w:rsidRPr="00CB2ED7">
              <w:rPr>
                <w:sz w:val="24"/>
                <w:szCs w:val="24"/>
                <w:lang w:val="ru-RU"/>
              </w:rPr>
              <w:t>«Развитие</w:t>
            </w:r>
            <w:r w:rsidR="00CB2ED7">
              <w:rPr>
                <w:sz w:val="24"/>
                <w:szCs w:val="24"/>
                <w:lang w:val="ru-RU"/>
              </w:rPr>
              <w:t xml:space="preserve"> </w:t>
            </w:r>
            <w:r w:rsidRPr="00CB2ED7">
              <w:rPr>
                <w:sz w:val="24"/>
                <w:szCs w:val="24"/>
                <w:lang w:val="ru-RU"/>
              </w:rPr>
              <w:t>речи</w:t>
            </w:r>
            <w:r w:rsidR="00CB2ED7">
              <w:rPr>
                <w:sz w:val="24"/>
                <w:szCs w:val="24"/>
                <w:lang w:val="ru-RU"/>
              </w:rPr>
              <w:t xml:space="preserve"> </w:t>
            </w:r>
            <w:r w:rsidRPr="00CB2ED7">
              <w:rPr>
                <w:sz w:val="24"/>
                <w:szCs w:val="24"/>
                <w:lang w:val="ru-RU"/>
              </w:rPr>
              <w:t>в</w:t>
            </w:r>
            <w:r w:rsidR="00CB2ED7">
              <w:rPr>
                <w:sz w:val="24"/>
                <w:szCs w:val="24"/>
                <w:lang w:val="ru-RU"/>
              </w:rPr>
              <w:t xml:space="preserve"> </w:t>
            </w:r>
            <w:r w:rsidRPr="00CB2ED7">
              <w:rPr>
                <w:sz w:val="24"/>
                <w:szCs w:val="24"/>
                <w:lang w:val="ru-RU"/>
              </w:rPr>
              <w:t>младшей</w:t>
            </w:r>
            <w:r w:rsidR="00CB2ED7">
              <w:rPr>
                <w:sz w:val="24"/>
                <w:szCs w:val="24"/>
                <w:lang w:val="ru-RU"/>
              </w:rPr>
              <w:t xml:space="preserve"> </w:t>
            </w:r>
            <w:r w:rsidRPr="00CB2ED7">
              <w:rPr>
                <w:sz w:val="24"/>
                <w:szCs w:val="24"/>
                <w:lang w:val="ru-RU"/>
              </w:rPr>
              <w:t>группе</w:t>
            </w:r>
          </w:p>
          <w:p w:rsidR="00556194" w:rsidRPr="00CB2ED7" w:rsidRDefault="00556194" w:rsidP="00104A6F">
            <w:pPr>
              <w:pStyle w:val="TableParagraph"/>
              <w:ind w:left="0" w:right="173"/>
              <w:rPr>
                <w:sz w:val="24"/>
                <w:szCs w:val="24"/>
                <w:lang w:val="ru-RU"/>
              </w:rPr>
            </w:pPr>
            <w:r w:rsidRPr="00CB2ED7">
              <w:rPr>
                <w:sz w:val="24"/>
                <w:szCs w:val="24"/>
                <w:lang w:val="ru-RU"/>
              </w:rPr>
              <w:t>детского</w:t>
            </w:r>
            <w:r w:rsidR="00CB2ED7">
              <w:rPr>
                <w:sz w:val="24"/>
                <w:szCs w:val="24"/>
                <w:lang w:val="ru-RU"/>
              </w:rPr>
              <w:t xml:space="preserve"> </w:t>
            </w:r>
            <w:r w:rsidRPr="00CB2ED7">
              <w:rPr>
                <w:sz w:val="24"/>
                <w:szCs w:val="24"/>
                <w:lang w:val="ru-RU"/>
              </w:rPr>
              <w:t>сада»</w:t>
            </w:r>
          </w:p>
        </w:tc>
        <w:tc>
          <w:tcPr>
            <w:tcW w:w="2410" w:type="dxa"/>
          </w:tcPr>
          <w:p w:rsidR="00556194" w:rsidRPr="00104A6F" w:rsidRDefault="00556194" w:rsidP="00104A6F">
            <w:pPr>
              <w:pStyle w:val="TableParagraph"/>
              <w:spacing w:line="229" w:lineRule="exact"/>
              <w:ind w:left="0" w:right="173"/>
              <w:rPr>
                <w:sz w:val="24"/>
                <w:szCs w:val="24"/>
              </w:rPr>
            </w:pPr>
            <w:r w:rsidRPr="00104A6F">
              <w:rPr>
                <w:sz w:val="24"/>
                <w:szCs w:val="24"/>
              </w:rPr>
              <w:t>ГербоваВ.В.</w:t>
            </w:r>
          </w:p>
        </w:tc>
        <w:tc>
          <w:tcPr>
            <w:tcW w:w="2126" w:type="dxa"/>
          </w:tcPr>
          <w:p w:rsidR="00556194" w:rsidRPr="00104A6F" w:rsidRDefault="00556194" w:rsidP="00104A6F">
            <w:pPr>
              <w:pStyle w:val="TableParagraph"/>
              <w:spacing w:line="229" w:lineRule="exact"/>
              <w:ind w:left="0" w:right="173"/>
              <w:rPr>
                <w:sz w:val="24"/>
                <w:szCs w:val="24"/>
              </w:rPr>
            </w:pPr>
            <w:r w:rsidRPr="00104A6F">
              <w:rPr>
                <w:sz w:val="24"/>
                <w:szCs w:val="24"/>
              </w:rPr>
              <w:t>М.:МозаикаСинтез</w:t>
            </w:r>
          </w:p>
        </w:tc>
        <w:tc>
          <w:tcPr>
            <w:tcW w:w="709" w:type="dxa"/>
          </w:tcPr>
          <w:p w:rsidR="00556194" w:rsidRPr="00104A6F" w:rsidRDefault="00556194" w:rsidP="00104A6F">
            <w:pPr>
              <w:pStyle w:val="TableParagraph"/>
              <w:spacing w:line="229" w:lineRule="exact"/>
              <w:ind w:left="0" w:right="173"/>
              <w:rPr>
                <w:sz w:val="24"/>
                <w:szCs w:val="24"/>
              </w:rPr>
            </w:pPr>
            <w:r w:rsidRPr="00104A6F">
              <w:rPr>
                <w:sz w:val="24"/>
                <w:szCs w:val="24"/>
              </w:rPr>
              <w:t>2014</w:t>
            </w:r>
          </w:p>
        </w:tc>
      </w:tr>
      <w:tr w:rsidR="00556194" w:rsidRPr="00104A6F" w:rsidTr="00CB2ED7">
        <w:trPr>
          <w:trHeight w:val="498"/>
        </w:trPr>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25</w:t>
            </w:r>
          </w:p>
        </w:tc>
        <w:tc>
          <w:tcPr>
            <w:tcW w:w="3260" w:type="dxa"/>
          </w:tcPr>
          <w:p w:rsidR="00556194" w:rsidRPr="00CB2ED7" w:rsidRDefault="00556194" w:rsidP="00104A6F">
            <w:pPr>
              <w:pStyle w:val="TableParagraph"/>
              <w:spacing w:line="227" w:lineRule="exact"/>
              <w:ind w:left="0" w:right="173"/>
              <w:rPr>
                <w:sz w:val="24"/>
                <w:szCs w:val="24"/>
                <w:lang w:val="ru-RU"/>
              </w:rPr>
            </w:pPr>
            <w:r w:rsidRPr="00CB2ED7">
              <w:rPr>
                <w:sz w:val="24"/>
                <w:szCs w:val="24"/>
                <w:lang w:val="ru-RU"/>
              </w:rPr>
              <w:t>«Развитие</w:t>
            </w:r>
            <w:r w:rsidR="00CB2ED7">
              <w:rPr>
                <w:sz w:val="24"/>
                <w:szCs w:val="24"/>
                <w:lang w:val="ru-RU"/>
              </w:rPr>
              <w:t xml:space="preserve"> </w:t>
            </w:r>
            <w:r w:rsidRPr="00CB2ED7">
              <w:rPr>
                <w:sz w:val="24"/>
                <w:szCs w:val="24"/>
                <w:lang w:val="ru-RU"/>
              </w:rPr>
              <w:t>речи</w:t>
            </w:r>
            <w:r w:rsidR="00CB2ED7">
              <w:rPr>
                <w:sz w:val="24"/>
                <w:szCs w:val="24"/>
                <w:lang w:val="ru-RU"/>
              </w:rPr>
              <w:t xml:space="preserve"> </w:t>
            </w:r>
            <w:r w:rsidRPr="00CB2ED7">
              <w:rPr>
                <w:sz w:val="24"/>
                <w:szCs w:val="24"/>
                <w:lang w:val="ru-RU"/>
              </w:rPr>
              <w:t>в</w:t>
            </w:r>
            <w:r w:rsidR="00CB2ED7">
              <w:rPr>
                <w:sz w:val="24"/>
                <w:szCs w:val="24"/>
                <w:lang w:val="ru-RU"/>
              </w:rPr>
              <w:t xml:space="preserve"> </w:t>
            </w:r>
            <w:r w:rsidRPr="00CB2ED7">
              <w:rPr>
                <w:sz w:val="24"/>
                <w:szCs w:val="24"/>
                <w:lang w:val="ru-RU"/>
              </w:rPr>
              <w:t>средней</w:t>
            </w:r>
            <w:r w:rsidR="00CB2ED7">
              <w:rPr>
                <w:sz w:val="24"/>
                <w:szCs w:val="24"/>
                <w:lang w:val="ru-RU"/>
              </w:rPr>
              <w:t xml:space="preserve"> </w:t>
            </w:r>
            <w:r w:rsidRPr="00CB2ED7">
              <w:rPr>
                <w:sz w:val="24"/>
                <w:szCs w:val="24"/>
                <w:lang w:val="ru-RU"/>
              </w:rPr>
              <w:t>группе</w:t>
            </w:r>
          </w:p>
          <w:p w:rsidR="00556194" w:rsidRPr="00CB2ED7" w:rsidRDefault="00556194" w:rsidP="00104A6F">
            <w:pPr>
              <w:pStyle w:val="TableParagraph"/>
              <w:ind w:left="0" w:right="173"/>
              <w:rPr>
                <w:sz w:val="24"/>
                <w:szCs w:val="24"/>
                <w:lang w:val="ru-RU"/>
              </w:rPr>
            </w:pPr>
            <w:r w:rsidRPr="00CB2ED7">
              <w:rPr>
                <w:sz w:val="24"/>
                <w:szCs w:val="24"/>
                <w:lang w:val="ru-RU"/>
              </w:rPr>
              <w:t>детскогос</w:t>
            </w:r>
            <w:r w:rsidR="00CB2ED7">
              <w:rPr>
                <w:sz w:val="24"/>
                <w:szCs w:val="24"/>
                <w:lang w:val="ru-RU"/>
              </w:rPr>
              <w:t xml:space="preserve"> </w:t>
            </w:r>
            <w:r w:rsidRPr="00CB2ED7">
              <w:rPr>
                <w:sz w:val="24"/>
                <w:szCs w:val="24"/>
                <w:lang w:val="ru-RU"/>
              </w:rPr>
              <w:t>ада»</w:t>
            </w:r>
          </w:p>
        </w:tc>
        <w:tc>
          <w:tcPr>
            <w:tcW w:w="2410" w:type="dxa"/>
          </w:tcPr>
          <w:p w:rsidR="00556194" w:rsidRPr="00104A6F" w:rsidRDefault="00556194" w:rsidP="00104A6F">
            <w:pPr>
              <w:pStyle w:val="TableParagraph"/>
              <w:spacing w:line="227" w:lineRule="exact"/>
              <w:ind w:left="0" w:right="173"/>
              <w:rPr>
                <w:sz w:val="24"/>
                <w:szCs w:val="24"/>
              </w:rPr>
            </w:pPr>
            <w:r w:rsidRPr="00104A6F">
              <w:rPr>
                <w:sz w:val="24"/>
                <w:szCs w:val="24"/>
              </w:rPr>
              <w:t>ГербоваВ.В.</w:t>
            </w:r>
          </w:p>
        </w:tc>
        <w:tc>
          <w:tcPr>
            <w:tcW w:w="2126" w:type="dxa"/>
          </w:tcPr>
          <w:p w:rsidR="00556194" w:rsidRPr="00104A6F" w:rsidRDefault="00556194" w:rsidP="00104A6F">
            <w:pPr>
              <w:pStyle w:val="TableParagraph"/>
              <w:spacing w:line="227" w:lineRule="exact"/>
              <w:ind w:left="0" w:right="173"/>
              <w:rPr>
                <w:sz w:val="24"/>
                <w:szCs w:val="24"/>
              </w:rPr>
            </w:pPr>
            <w:r w:rsidRPr="00104A6F">
              <w:rPr>
                <w:sz w:val="24"/>
                <w:szCs w:val="24"/>
              </w:rPr>
              <w:t>М.:МозаикаСинтез</w:t>
            </w:r>
          </w:p>
        </w:tc>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2014</w:t>
            </w:r>
          </w:p>
        </w:tc>
      </w:tr>
      <w:tr w:rsidR="00556194" w:rsidRPr="00104A6F" w:rsidTr="00CB2ED7">
        <w:trPr>
          <w:trHeight w:val="499"/>
        </w:trPr>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26</w:t>
            </w:r>
          </w:p>
        </w:tc>
        <w:tc>
          <w:tcPr>
            <w:tcW w:w="3260" w:type="dxa"/>
          </w:tcPr>
          <w:p w:rsidR="00556194" w:rsidRPr="00CB2ED7" w:rsidRDefault="00556194" w:rsidP="00104A6F">
            <w:pPr>
              <w:pStyle w:val="TableParagraph"/>
              <w:spacing w:line="227" w:lineRule="exact"/>
              <w:ind w:left="0" w:right="173"/>
              <w:rPr>
                <w:sz w:val="24"/>
                <w:szCs w:val="24"/>
                <w:lang w:val="ru-RU"/>
              </w:rPr>
            </w:pPr>
            <w:r w:rsidRPr="00CB2ED7">
              <w:rPr>
                <w:sz w:val="24"/>
                <w:szCs w:val="24"/>
                <w:lang w:val="ru-RU"/>
              </w:rPr>
              <w:t>«Развитие</w:t>
            </w:r>
            <w:r w:rsidR="00CB2ED7">
              <w:rPr>
                <w:sz w:val="24"/>
                <w:szCs w:val="24"/>
                <w:lang w:val="ru-RU"/>
              </w:rPr>
              <w:t xml:space="preserve"> </w:t>
            </w:r>
            <w:r w:rsidRPr="00CB2ED7">
              <w:rPr>
                <w:sz w:val="24"/>
                <w:szCs w:val="24"/>
                <w:lang w:val="ru-RU"/>
              </w:rPr>
              <w:t>речи</w:t>
            </w:r>
            <w:r w:rsidR="00CB2ED7">
              <w:rPr>
                <w:sz w:val="24"/>
                <w:szCs w:val="24"/>
                <w:lang w:val="ru-RU"/>
              </w:rPr>
              <w:t xml:space="preserve"> </w:t>
            </w:r>
            <w:r w:rsidRPr="00CB2ED7">
              <w:rPr>
                <w:sz w:val="24"/>
                <w:szCs w:val="24"/>
                <w:lang w:val="ru-RU"/>
              </w:rPr>
              <w:t>и</w:t>
            </w:r>
            <w:r w:rsidR="00CB2ED7">
              <w:rPr>
                <w:sz w:val="24"/>
                <w:szCs w:val="24"/>
                <w:lang w:val="ru-RU"/>
              </w:rPr>
              <w:t xml:space="preserve"> </w:t>
            </w:r>
            <w:r w:rsidRPr="00CB2ED7">
              <w:rPr>
                <w:sz w:val="24"/>
                <w:szCs w:val="24"/>
                <w:lang w:val="ru-RU"/>
              </w:rPr>
              <w:t>общения</w:t>
            </w:r>
            <w:r w:rsidR="00CB2ED7">
              <w:rPr>
                <w:sz w:val="24"/>
                <w:szCs w:val="24"/>
                <w:lang w:val="ru-RU"/>
              </w:rPr>
              <w:t xml:space="preserve"> </w:t>
            </w:r>
            <w:r w:rsidRPr="00CB2ED7">
              <w:rPr>
                <w:sz w:val="24"/>
                <w:szCs w:val="24"/>
                <w:lang w:val="ru-RU"/>
              </w:rPr>
              <w:t>детей</w:t>
            </w:r>
          </w:p>
          <w:p w:rsidR="00556194" w:rsidRPr="00CB2ED7" w:rsidRDefault="00556194" w:rsidP="00104A6F">
            <w:pPr>
              <w:pStyle w:val="TableParagraph"/>
              <w:ind w:left="0" w:right="173"/>
              <w:rPr>
                <w:sz w:val="24"/>
                <w:szCs w:val="24"/>
                <w:lang w:val="ru-RU"/>
              </w:rPr>
            </w:pPr>
            <w:r w:rsidRPr="00CB2ED7">
              <w:rPr>
                <w:sz w:val="24"/>
                <w:szCs w:val="24"/>
                <w:lang w:val="ru-RU"/>
              </w:rPr>
              <w:t>в</w:t>
            </w:r>
            <w:r w:rsidR="00CB2ED7">
              <w:rPr>
                <w:sz w:val="24"/>
                <w:szCs w:val="24"/>
                <w:lang w:val="ru-RU"/>
              </w:rPr>
              <w:t xml:space="preserve"> </w:t>
            </w:r>
            <w:r w:rsidRPr="00CB2ED7">
              <w:rPr>
                <w:sz w:val="24"/>
                <w:szCs w:val="24"/>
                <w:lang w:val="ru-RU"/>
              </w:rPr>
              <w:t>старшей</w:t>
            </w:r>
            <w:r w:rsidR="00CB2ED7">
              <w:rPr>
                <w:sz w:val="24"/>
                <w:szCs w:val="24"/>
                <w:lang w:val="ru-RU"/>
              </w:rPr>
              <w:t xml:space="preserve"> </w:t>
            </w:r>
            <w:r w:rsidRPr="00CB2ED7">
              <w:rPr>
                <w:sz w:val="24"/>
                <w:szCs w:val="24"/>
                <w:lang w:val="ru-RU"/>
              </w:rPr>
              <w:t>группе»</w:t>
            </w:r>
          </w:p>
        </w:tc>
        <w:tc>
          <w:tcPr>
            <w:tcW w:w="2410" w:type="dxa"/>
          </w:tcPr>
          <w:p w:rsidR="00556194" w:rsidRPr="00104A6F" w:rsidRDefault="00556194" w:rsidP="00104A6F">
            <w:pPr>
              <w:pStyle w:val="TableParagraph"/>
              <w:spacing w:line="227" w:lineRule="exact"/>
              <w:ind w:left="0" w:right="173"/>
              <w:rPr>
                <w:sz w:val="24"/>
                <w:szCs w:val="24"/>
              </w:rPr>
            </w:pPr>
            <w:r w:rsidRPr="00104A6F">
              <w:rPr>
                <w:sz w:val="24"/>
                <w:szCs w:val="24"/>
              </w:rPr>
              <w:t>ГербоваВ.В.</w:t>
            </w:r>
          </w:p>
        </w:tc>
        <w:tc>
          <w:tcPr>
            <w:tcW w:w="2126" w:type="dxa"/>
          </w:tcPr>
          <w:p w:rsidR="00556194" w:rsidRPr="00104A6F" w:rsidRDefault="00556194" w:rsidP="00104A6F">
            <w:pPr>
              <w:pStyle w:val="TableParagraph"/>
              <w:spacing w:line="227" w:lineRule="exact"/>
              <w:ind w:left="0" w:right="173"/>
              <w:rPr>
                <w:sz w:val="24"/>
                <w:szCs w:val="24"/>
              </w:rPr>
            </w:pPr>
            <w:r w:rsidRPr="00104A6F">
              <w:rPr>
                <w:sz w:val="24"/>
                <w:szCs w:val="24"/>
              </w:rPr>
              <w:t>М.:МозаикаСинтез</w:t>
            </w:r>
          </w:p>
        </w:tc>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2014</w:t>
            </w:r>
          </w:p>
        </w:tc>
      </w:tr>
      <w:tr w:rsidR="00556194" w:rsidRPr="00104A6F" w:rsidTr="00CB2ED7">
        <w:trPr>
          <w:trHeight w:val="743"/>
        </w:trPr>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27</w:t>
            </w:r>
          </w:p>
        </w:tc>
        <w:tc>
          <w:tcPr>
            <w:tcW w:w="3260" w:type="dxa"/>
          </w:tcPr>
          <w:p w:rsidR="00556194" w:rsidRPr="00CB2ED7" w:rsidRDefault="00556194" w:rsidP="00104A6F">
            <w:pPr>
              <w:pStyle w:val="TableParagraph"/>
              <w:spacing w:line="227" w:lineRule="exact"/>
              <w:ind w:left="0" w:right="173"/>
              <w:rPr>
                <w:sz w:val="24"/>
                <w:szCs w:val="24"/>
                <w:lang w:val="ru-RU"/>
              </w:rPr>
            </w:pPr>
            <w:r w:rsidRPr="00CB2ED7">
              <w:rPr>
                <w:sz w:val="24"/>
                <w:szCs w:val="24"/>
                <w:lang w:val="ru-RU"/>
              </w:rPr>
              <w:t>«Развитие</w:t>
            </w:r>
            <w:r w:rsidR="00CB2ED7">
              <w:rPr>
                <w:sz w:val="24"/>
                <w:szCs w:val="24"/>
                <w:lang w:val="ru-RU"/>
              </w:rPr>
              <w:t xml:space="preserve"> </w:t>
            </w:r>
            <w:r w:rsidRPr="00CB2ED7">
              <w:rPr>
                <w:sz w:val="24"/>
                <w:szCs w:val="24"/>
                <w:lang w:val="ru-RU"/>
              </w:rPr>
              <w:t>речи</w:t>
            </w:r>
            <w:r w:rsidR="00CB2ED7">
              <w:rPr>
                <w:sz w:val="24"/>
                <w:szCs w:val="24"/>
                <w:lang w:val="ru-RU"/>
              </w:rPr>
              <w:t xml:space="preserve"> </w:t>
            </w:r>
            <w:r w:rsidRPr="00CB2ED7">
              <w:rPr>
                <w:sz w:val="24"/>
                <w:szCs w:val="24"/>
                <w:lang w:val="ru-RU"/>
              </w:rPr>
              <w:t>и</w:t>
            </w:r>
            <w:r w:rsidR="00CB2ED7">
              <w:rPr>
                <w:sz w:val="24"/>
                <w:szCs w:val="24"/>
                <w:lang w:val="ru-RU"/>
              </w:rPr>
              <w:t xml:space="preserve"> </w:t>
            </w:r>
            <w:r w:rsidRPr="00CB2ED7">
              <w:rPr>
                <w:sz w:val="24"/>
                <w:szCs w:val="24"/>
                <w:lang w:val="ru-RU"/>
              </w:rPr>
              <w:t>общения детей</w:t>
            </w:r>
          </w:p>
          <w:p w:rsidR="00556194" w:rsidRPr="00CB2ED7" w:rsidRDefault="00556194" w:rsidP="00104A6F">
            <w:pPr>
              <w:pStyle w:val="TableParagraph"/>
              <w:spacing w:line="240" w:lineRule="atLeast"/>
              <w:ind w:left="0" w:right="173"/>
              <w:rPr>
                <w:sz w:val="24"/>
                <w:szCs w:val="24"/>
                <w:lang w:val="ru-RU"/>
              </w:rPr>
            </w:pPr>
            <w:r w:rsidRPr="00CB2ED7">
              <w:rPr>
                <w:sz w:val="24"/>
                <w:szCs w:val="24"/>
                <w:lang w:val="ru-RU"/>
              </w:rPr>
              <w:t>в</w:t>
            </w:r>
            <w:r w:rsidR="00CB2ED7">
              <w:rPr>
                <w:sz w:val="24"/>
                <w:szCs w:val="24"/>
                <w:lang w:val="ru-RU"/>
              </w:rPr>
              <w:t xml:space="preserve"> </w:t>
            </w:r>
            <w:r w:rsidRPr="00CB2ED7">
              <w:rPr>
                <w:sz w:val="24"/>
                <w:szCs w:val="24"/>
                <w:lang w:val="ru-RU"/>
              </w:rPr>
              <w:t>подготовительной</w:t>
            </w:r>
            <w:r w:rsidR="00CB2ED7">
              <w:rPr>
                <w:sz w:val="24"/>
                <w:szCs w:val="24"/>
                <w:lang w:val="ru-RU"/>
              </w:rPr>
              <w:t xml:space="preserve"> </w:t>
            </w:r>
            <w:r w:rsidRPr="00CB2ED7">
              <w:rPr>
                <w:sz w:val="24"/>
                <w:szCs w:val="24"/>
                <w:lang w:val="ru-RU"/>
              </w:rPr>
              <w:t>к</w:t>
            </w:r>
            <w:r w:rsidR="00CB2ED7">
              <w:rPr>
                <w:sz w:val="24"/>
                <w:szCs w:val="24"/>
                <w:lang w:val="ru-RU"/>
              </w:rPr>
              <w:t xml:space="preserve"> </w:t>
            </w:r>
            <w:r w:rsidRPr="00CB2ED7">
              <w:rPr>
                <w:sz w:val="24"/>
                <w:szCs w:val="24"/>
                <w:lang w:val="ru-RU"/>
              </w:rPr>
              <w:t>школе</w:t>
            </w:r>
            <w:r w:rsidR="00CB2ED7">
              <w:rPr>
                <w:sz w:val="24"/>
                <w:szCs w:val="24"/>
                <w:lang w:val="ru-RU"/>
              </w:rPr>
              <w:t xml:space="preserve"> </w:t>
            </w:r>
            <w:r w:rsidRPr="00CB2ED7">
              <w:rPr>
                <w:sz w:val="24"/>
                <w:szCs w:val="24"/>
                <w:lang w:val="ru-RU"/>
              </w:rPr>
              <w:t>группе»</w:t>
            </w:r>
          </w:p>
        </w:tc>
        <w:tc>
          <w:tcPr>
            <w:tcW w:w="2410" w:type="dxa"/>
          </w:tcPr>
          <w:p w:rsidR="00556194" w:rsidRPr="00104A6F" w:rsidRDefault="00556194" w:rsidP="00104A6F">
            <w:pPr>
              <w:pStyle w:val="TableParagraph"/>
              <w:spacing w:line="227" w:lineRule="exact"/>
              <w:ind w:left="0" w:right="173"/>
              <w:rPr>
                <w:sz w:val="24"/>
                <w:szCs w:val="24"/>
              </w:rPr>
            </w:pPr>
            <w:r w:rsidRPr="00104A6F">
              <w:rPr>
                <w:sz w:val="24"/>
                <w:szCs w:val="24"/>
              </w:rPr>
              <w:t>ГербоваВ.В.</w:t>
            </w:r>
          </w:p>
        </w:tc>
        <w:tc>
          <w:tcPr>
            <w:tcW w:w="2126" w:type="dxa"/>
          </w:tcPr>
          <w:p w:rsidR="00556194" w:rsidRPr="00104A6F" w:rsidRDefault="00556194" w:rsidP="00104A6F">
            <w:pPr>
              <w:pStyle w:val="TableParagraph"/>
              <w:spacing w:line="227" w:lineRule="exact"/>
              <w:ind w:left="0" w:right="173"/>
              <w:rPr>
                <w:sz w:val="24"/>
                <w:szCs w:val="24"/>
              </w:rPr>
            </w:pPr>
            <w:r w:rsidRPr="00104A6F">
              <w:rPr>
                <w:sz w:val="24"/>
                <w:szCs w:val="24"/>
              </w:rPr>
              <w:t>М.:МозаикаСинтез</w:t>
            </w:r>
          </w:p>
        </w:tc>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2014</w:t>
            </w:r>
          </w:p>
        </w:tc>
      </w:tr>
      <w:tr w:rsidR="00556194" w:rsidRPr="00104A6F" w:rsidTr="00CB2ED7">
        <w:trPr>
          <w:trHeight w:val="498"/>
        </w:trPr>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28</w:t>
            </w:r>
          </w:p>
        </w:tc>
        <w:tc>
          <w:tcPr>
            <w:tcW w:w="3260" w:type="dxa"/>
          </w:tcPr>
          <w:p w:rsidR="00556194" w:rsidRPr="00104A6F" w:rsidRDefault="00556194" w:rsidP="00104A6F">
            <w:pPr>
              <w:pStyle w:val="TableParagraph"/>
              <w:spacing w:line="227" w:lineRule="exact"/>
              <w:ind w:left="0" w:right="173"/>
              <w:rPr>
                <w:sz w:val="24"/>
                <w:szCs w:val="24"/>
              </w:rPr>
            </w:pPr>
            <w:r w:rsidRPr="00104A6F">
              <w:rPr>
                <w:sz w:val="24"/>
                <w:szCs w:val="24"/>
              </w:rPr>
              <w:t>«Ознакомлениедошкольниковс</w:t>
            </w:r>
          </w:p>
          <w:p w:rsidR="00556194" w:rsidRPr="00104A6F" w:rsidRDefault="00556194" w:rsidP="00104A6F">
            <w:pPr>
              <w:pStyle w:val="TableParagraph"/>
              <w:ind w:left="0" w:right="173"/>
              <w:rPr>
                <w:sz w:val="24"/>
                <w:szCs w:val="24"/>
              </w:rPr>
            </w:pPr>
            <w:r w:rsidRPr="00104A6F">
              <w:rPr>
                <w:sz w:val="24"/>
                <w:szCs w:val="24"/>
              </w:rPr>
              <w:t>социальныммиром»</w:t>
            </w:r>
          </w:p>
        </w:tc>
        <w:tc>
          <w:tcPr>
            <w:tcW w:w="2410" w:type="dxa"/>
          </w:tcPr>
          <w:p w:rsidR="00556194" w:rsidRPr="00104A6F" w:rsidRDefault="00556194" w:rsidP="00104A6F">
            <w:pPr>
              <w:pStyle w:val="TableParagraph"/>
              <w:spacing w:line="227" w:lineRule="exact"/>
              <w:ind w:left="0" w:right="173"/>
              <w:rPr>
                <w:sz w:val="24"/>
                <w:szCs w:val="24"/>
              </w:rPr>
            </w:pPr>
            <w:r w:rsidRPr="00104A6F">
              <w:rPr>
                <w:sz w:val="24"/>
                <w:szCs w:val="24"/>
              </w:rPr>
              <w:t>ГромоваО.Е.</w:t>
            </w:r>
          </w:p>
        </w:tc>
        <w:tc>
          <w:tcPr>
            <w:tcW w:w="2126" w:type="dxa"/>
          </w:tcPr>
          <w:p w:rsidR="00556194" w:rsidRPr="00104A6F" w:rsidRDefault="00556194" w:rsidP="00104A6F">
            <w:pPr>
              <w:pStyle w:val="TableParagraph"/>
              <w:spacing w:line="227" w:lineRule="exact"/>
              <w:ind w:left="0" w:right="173"/>
              <w:rPr>
                <w:sz w:val="24"/>
                <w:szCs w:val="24"/>
              </w:rPr>
            </w:pPr>
            <w:r w:rsidRPr="00104A6F">
              <w:rPr>
                <w:sz w:val="24"/>
                <w:szCs w:val="24"/>
              </w:rPr>
              <w:t>М.:ТЦСфера</w:t>
            </w:r>
          </w:p>
        </w:tc>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2015</w:t>
            </w:r>
          </w:p>
        </w:tc>
      </w:tr>
      <w:tr w:rsidR="00556194" w:rsidRPr="00104A6F" w:rsidTr="00CB2ED7">
        <w:trPr>
          <w:trHeight w:val="1002"/>
        </w:trPr>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29</w:t>
            </w:r>
          </w:p>
        </w:tc>
        <w:tc>
          <w:tcPr>
            <w:tcW w:w="3260" w:type="dxa"/>
          </w:tcPr>
          <w:p w:rsidR="00556194" w:rsidRPr="00104A6F" w:rsidRDefault="00556194" w:rsidP="00104A6F">
            <w:pPr>
              <w:pStyle w:val="TableParagraph"/>
              <w:spacing w:line="252" w:lineRule="auto"/>
              <w:ind w:left="0" w:right="173"/>
              <w:rPr>
                <w:sz w:val="24"/>
                <w:szCs w:val="24"/>
                <w:lang w:val="ru-RU"/>
              </w:rPr>
            </w:pPr>
            <w:r w:rsidRPr="00104A6F">
              <w:rPr>
                <w:sz w:val="24"/>
                <w:szCs w:val="24"/>
                <w:lang w:val="ru-RU"/>
              </w:rPr>
              <w:t>«Развитие</w:t>
            </w:r>
            <w:r w:rsidR="00CB2ED7">
              <w:rPr>
                <w:sz w:val="24"/>
                <w:szCs w:val="24"/>
                <w:lang w:val="ru-RU"/>
              </w:rPr>
              <w:t xml:space="preserve"> </w:t>
            </w:r>
            <w:r w:rsidRPr="00104A6F">
              <w:rPr>
                <w:sz w:val="24"/>
                <w:szCs w:val="24"/>
                <w:lang w:val="ru-RU"/>
              </w:rPr>
              <w:t>игровой</w:t>
            </w:r>
            <w:r w:rsidR="00CB2ED7">
              <w:rPr>
                <w:sz w:val="24"/>
                <w:szCs w:val="24"/>
                <w:lang w:val="ru-RU"/>
              </w:rPr>
              <w:t xml:space="preserve"> </w:t>
            </w:r>
            <w:r w:rsidRPr="00104A6F">
              <w:rPr>
                <w:sz w:val="24"/>
                <w:szCs w:val="24"/>
                <w:lang w:val="ru-RU"/>
              </w:rPr>
              <w:t>деятельности.</w:t>
            </w:r>
            <w:r w:rsidR="00CB2ED7">
              <w:rPr>
                <w:sz w:val="24"/>
                <w:szCs w:val="24"/>
                <w:lang w:val="ru-RU"/>
              </w:rPr>
              <w:t xml:space="preserve"> </w:t>
            </w:r>
            <w:r w:rsidRPr="00104A6F">
              <w:rPr>
                <w:sz w:val="24"/>
                <w:szCs w:val="24"/>
                <w:lang w:val="ru-RU"/>
              </w:rPr>
              <w:t>Система работы в 1 младшей</w:t>
            </w:r>
            <w:r w:rsidR="00CB2ED7">
              <w:rPr>
                <w:sz w:val="24"/>
                <w:szCs w:val="24"/>
                <w:lang w:val="ru-RU"/>
              </w:rPr>
              <w:t xml:space="preserve"> </w:t>
            </w:r>
            <w:r w:rsidRPr="00104A6F">
              <w:rPr>
                <w:sz w:val="24"/>
                <w:szCs w:val="24"/>
                <w:lang w:val="ru-RU"/>
              </w:rPr>
              <w:t>группе»</w:t>
            </w:r>
          </w:p>
        </w:tc>
        <w:tc>
          <w:tcPr>
            <w:tcW w:w="2410" w:type="dxa"/>
          </w:tcPr>
          <w:p w:rsidR="00556194" w:rsidRPr="00104A6F" w:rsidRDefault="00556194" w:rsidP="00104A6F">
            <w:pPr>
              <w:pStyle w:val="TableParagraph"/>
              <w:spacing w:line="227" w:lineRule="exact"/>
              <w:ind w:left="0" w:right="173"/>
              <w:rPr>
                <w:sz w:val="24"/>
                <w:szCs w:val="24"/>
              </w:rPr>
            </w:pPr>
            <w:r w:rsidRPr="00104A6F">
              <w:rPr>
                <w:sz w:val="24"/>
                <w:szCs w:val="24"/>
              </w:rPr>
              <w:t>ГубановаН.Ф.</w:t>
            </w:r>
          </w:p>
        </w:tc>
        <w:tc>
          <w:tcPr>
            <w:tcW w:w="2126" w:type="dxa"/>
          </w:tcPr>
          <w:p w:rsidR="00556194" w:rsidRPr="00104A6F" w:rsidRDefault="00556194" w:rsidP="00104A6F">
            <w:pPr>
              <w:pStyle w:val="TableParagraph"/>
              <w:spacing w:line="227" w:lineRule="exact"/>
              <w:ind w:left="0" w:right="173"/>
              <w:rPr>
                <w:sz w:val="24"/>
                <w:szCs w:val="24"/>
              </w:rPr>
            </w:pPr>
            <w:r w:rsidRPr="00104A6F">
              <w:rPr>
                <w:sz w:val="24"/>
                <w:szCs w:val="24"/>
              </w:rPr>
              <w:t>М.:МозаикаСинтез</w:t>
            </w:r>
          </w:p>
        </w:tc>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2015</w:t>
            </w:r>
          </w:p>
        </w:tc>
      </w:tr>
      <w:tr w:rsidR="00556194" w:rsidRPr="00104A6F" w:rsidTr="00CB2ED7">
        <w:trPr>
          <w:trHeight w:val="743"/>
        </w:trPr>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30</w:t>
            </w:r>
          </w:p>
        </w:tc>
        <w:tc>
          <w:tcPr>
            <w:tcW w:w="3260" w:type="dxa"/>
          </w:tcPr>
          <w:p w:rsidR="00556194" w:rsidRPr="00CB2ED7" w:rsidRDefault="00556194" w:rsidP="00104A6F">
            <w:pPr>
              <w:pStyle w:val="TableParagraph"/>
              <w:spacing w:line="254" w:lineRule="auto"/>
              <w:ind w:left="0" w:right="173"/>
              <w:rPr>
                <w:sz w:val="24"/>
                <w:szCs w:val="24"/>
                <w:lang w:val="ru-RU"/>
              </w:rPr>
            </w:pPr>
            <w:r w:rsidRPr="00CB2ED7">
              <w:rPr>
                <w:sz w:val="24"/>
                <w:szCs w:val="24"/>
                <w:lang w:val="ru-RU"/>
              </w:rPr>
              <w:t>«Развитие</w:t>
            </w:r>
            <w:r w:rsidR="00CB2ED7">
              <w:rPr>
                <w:sz w:val="24"/>
                <w:szCs w:val="24"/>
                <w:lang w:val="ru-RU"/>
              </w:rPr>
              <w:t xml:space="preserve"> </w:t>
            </w:r>
            <w:r w:rsidRPr="00CB2ED7">
              <w:rPr>
                <w:sz w:val="24"/>
                <w:szCs w:val="24"/>
                <w:lang w:val="ru-RU"/>
              </w:rPr>
              <w:t>игровой</w:t>
            </w:r>
            <w:r w:rsidR="00CB2ED7">
              <w:rPr>
                <w:sz w:val="24"/>
                <w:szCs w:val="24"/>
                <w:lang w:val="ru-RU"/>
              </w:rPr>
              <w:t xml:space="preserve"> </w:t>
            </w:r>
            <w:r w:rsidRPr="00CB2ED7">
              <w:rPr>
                <w:sz w:val="24"/>
                <w:szCs w:val="24"/>
                <w:lang w:val="ru-RU"/>
              </w:rPr>
              <w:t>деятельности.</w:t>
            </w:r>
            <w:r w:rsidR="00CB2ED7">
              <w:rPr>
                <w:sz w:val="24"/>
                <w:szCs w:val="24"/>
                <w:lang w:val="ru-RU"/>
              </w:rPr>
              <w:t xml:space="preserve"> </w:t>
            </w:r>
            <w:r w:rsidRPr="00CB2ED7">
              <w:rPr>
                <w:sz w:val="24"/>
                <w:szCs w:val="24"/>
                <w:lang w:val="ru-RU"/>
              </w:rPr>
              <w:t>Система</w:t>
            </w:r>
            <w:r w:rsidR="00CB2ED7">
              <w:rPr>
                <w:sz w:val="24"/>
                <w:szCs w:val="24"/>
                <w:lang w:val="ru-RU"/>
              </w:rPr>
              <w:t xml:space="preserve"> </w:t>
            </w:r>
            <w:r w:rsidRPr="00CB2ED7">
              <w:rPr>
                <w:sz w:val="24"/>
                <w:szCs w:val="24"/>
                <w:lang w:val="ru-RU"/>
              </w:rPr>
              <w:lastRenderedPageBreak/>
              <w:t>работы</w:t>
            </w:r>
            <w:r w:rsidR="00CB2ED7">
              <w:rPr>
                <w:sz w:val="24"/>
                <w:szCs w:val="24"/>
                <w:lang w:val="ru-RU"/>
              </w:rPr>
              <w:t xml:space="preserve"> </w:t>
            </w:r>
            <w:r w:rsidRPr="00CB2ED7">
              <w:rPr>
                <w:sz w:val="24"/>
                <w:szCs w:val="24"/>
                <w:lang w:val="ru-RU"/>
              </w:rPr>
              <w:t>во</w:t>
            </w:r>
            <w:r w:rsidR="00CB2ED7">
              <w:rPr>
                <w:sz w:val="24"/>
                <w:szCs w:val="24"/>
                <w:lang w:val="ru-RU"/>
              </w:rPr>
              <w:t xml:space="preserve"> </w:t>
            </w:r>
            <w:r w:rsidRPr="00CB2ED7">
              <w:rPr>
                <w:sz w:val="24"/>
                <w:szCs w:val="24"/>
                <w:lang w:val="ru-RU"/>
              </w:rPr>
              <w:t>второй</w:t>
            </w:r>
          </w:p>
          <w:p w:rsidR="00556194" w:rsidRPr="00CB2ED7" w:rsidRDefault="00556194" w:rsidP="00104A6F">
            <w:pPr>
              <w:pStyle w:val="TableParagraph"/>
              <w:ind w:left="0" w:right="173"/>
              <w:rPr>
                <w:sz w:val="24"/>
                <w:szCs w:val="24"/>
                <w:lang w:val="ru-RU"/>
              </w:rPr>
            </w:pPr>
            <w:r w:rsidRPr="00CB2ED7">
              <w:rPr>
                <w:sz w:val="24"/>
                <w:szCs w:val="24"/>
                <w:lang w:val="ru-RU"/>
              </w:rPr>
              <w:t>младшей группе»</w:t>
            </w:r>
          </w:p>
        </w:tc>
        <w:tc>
          <w:tcPr>
            <w:tcW w:w="2410" w:type="dxa"/>
          </w:tcPr>
          <w:p w:rsidR="00556194" w:rsidRPr="00CB2ED7" w:rsidRDefault="00556194" w:rsidP="00104A6F">
            <w:pPr>
              <w:pStyle w:val="TableParagraph"/>
              <w:spacing w:line="227" w:lineRule="exact"/>
              <w:ind w:left="0" w:right="173"/>
              <w:rPr>
                <w:sz w:val="24"/>
                <w:szCs w:val="24"/>
                <w:lang w:val="ru-RU"/>
              </w:rPr>
            </w:pPr>
            <w:r w:rsidRPr="00CB2ED7">
              <w:rPr>
                <w:sz w:val="24"/>
                <w:szCs w:val="24"/>
                <w:lang w:val="ru-RU"/>
              </w:rPr>
              <w:lastRenderedPageBreak/>
              <w:t>ГубановаН.Ф.</w:t>
            </w:r>
          </w:p>
        </w:tc>
        <w:tc>
          <w:tcPr>
            <w:tcW w:w="2126" w:type="dxa"/>
          </w:tcPr>
          <w:p w:rsidR="00556194" w:rsidRPr="00CB2ED7" w:rsidRDefault="00556194" w:rsidP="00104A6F">
            <w:pPr>
              <w:pStyle w:val="TableParagraph"/>
              <w:spacing w:line="227" w:lineRule="exact"/>
              <w:ind w:left="0" w:right="173"/>
              <w:rPr>
                <w:sz w:val="24"/>
                <w:szCs w:val="24"/>
                <w:lang w:val="ru-RU"/>
              </w:rPr>
            </w:pPr>
            <w:r w:rsidRPr="00CB2ED7">
              <w:rPr>
                <w:sz w:val="24"/>
                <w:szCs w:val="24"/>
                <w:lang w:val="ru-RU"/>
              </w:rPr>
              <w:t>М.:МозаикаСинтез</w:t>
            </w:r>
          </w:p>
        </w:tc>
        <w:tc>
          <w:tcPr>
            <w:tcW w:w="709" w:type="dxa"/>
          </w:tcPr>
          <w:p w:rsidR="00556194" w:rsidRPr="00CB2ED7" w:rsidRDefault="00556194" w:rsidP="00104A6F">
            <w:pPr>
              <w:pStyle w:val="TableParagraph"/>
              <w:spacing w:line="227" w:lineRule="exact"/>
              <w:ind w:left="0" w:right="173"/>
              <w:rPr>
                <w:sz w:val="24"/>
                <w:szCs w:val="24"/>
                <w:lang w:val="ru-RU"/>
              </w:rPr>
            </w:pPr>
            <w:r w:rsidRPr="00CB2ED7">
              <w:rPr>
                <w:sz w:val="24"/>
                <w:szCs w:val="24"/>
                <w:lang w:val="ru-RU"/>
              </w:rPr>
              <w:t>2014</w:t>
            </w:r>
          </w:p>
        </w:tc>
      </w:tr>
      <w:tr w:rsidR="00556194" w:rsidRPr="00104A6F" w:rsidTr="00CB2ED7">
        <w:trPr>
          <w:trHeight w:val="499"/>
        </w:trPr>
        <w:tc>
          <w:tcPr>
            <w:tcW w:w="709" w:type="dxa"/>
          </w:tcPr>
          <w:p w:rsidR="00556194" w:rsidRPr="00CB2ED7" w:rsidRDefault="00556194" w:rsidP="00104A6F">
            <w:pPr>
              <w:pStyle w:val="TableParagraph"/>
              <w:spacing w:line="228" w:lineRule="exact"/>
              <w:ind w:left="0" w:right="173"/>
              <w:rPr>
                <w:sz w:val="24"/>
                <w:szCs w:val="24"/>
                <w:lang w:val="ru-RU"/>
              </w:rPr>
            </w:pPr>
            <w:r w:rsidRPr="00CB2ED7">
              <w:rPr>
                <w:sz w:val="24"/>
                <w:szCs w:val="24"/>
                <w:lang w:val="ru-RU"/>
              </w:rPr>
              <w:lastRenderedPageBreak/>
              <w:t>31</w:t>
            </w:r>
          </w:p>
        </w:tc>
        <w:tc>
          <w:tcPr>
            <w:tcW w:w="3260" w:type="dxa"/>
          </w:tcPr>
          <w:p w:rsidR="00556194" w:rsidRPr="00CB2ED7" w:rsidRDefault="00556194" w:rsidP="00104A6F">
            <w:pPr>
              <w:pStyle w:val="TableParagraph"/>
              <w:spacing w:line="228" w:lineRule="exact"/>
              <w:ind w:left="0" w:right="173"/>
              <w:rPr>
                <w:sz w:val="24"/>
                <w:szCs w:val="24"/>
                <w:lang w:val="ru-RU"/>
              </w:rPr>
            </w:pPr>
            <w:r w:rsidRPr="00CB2ED7">
              <w:rPr>
                <w:sz w:val="24"/>
                <w:szCs w:val="24"/>
                <w:lang w:val="ru-RU"/>
              </w:rPr>
              <w:t>«Развитие</w:t>
            </w:r>
            <w:r w:rsidR="00CB2ED7">
              <w:rPr>
                <w:sz w:val="24"/>
                <w:szCs w:val="24"/>
                <w:lang w:val="ru-RU"/>
              </w:rPr>
              <w:t xml:space="preserve"> </w:t>
            </w:r>
            <w:r w:rsidRPr="00CB2ED7">
              <w:rPr>
                <w:sz w:val="24"/>
                <w:szCs w:val="24"/>
                <w:lang w:val="ru-RU"/>
              </w:rPr>
              <w:t>игровой</w:t>
            </w:r>
          </w:p>
          <w:p w:rsidR="00556194" w:rsidRPr="00CB2ED7" w:rsidRDefault="00556194" w:rsidP="00104A6F">
            <w:pPr>
              <w:pStyle w:val="TableParagraph"/>
              <w:ind w:left="0" w:right="173"/>
              <w:rPr>
                <w:sz w:val="24"/>
                <w:szCs w:val="24"/>
                <w:lang w:val="ru-RU"/>
              </w:rPr>
            </w:pPr>
            <w:r w:rsidRPr="00CB2ED7">
              <w:rPr>
                <w:sz w:val="24"/>
                <w:szCs w:val="24"/>
                <w:lang w:val="ru-RU"/>
              </w:rPr>
              <w:t>деятельности»</w:t>
            </w:r>
          </w:p>
        </w:tc>
        <w:tc>
          <w:tcPr>
            <w:tcW w:w="2410" w:type="dxa"/>
          </w:tcPr>
          <w:p w:rsidR="00556194" w:rsidRPr="00CB2ED7" w:rsidRDefault="00556194" w:rsidP="00104A6F">
            <w:pPr>
              <w:pStyle w:val="TableParagraph"/>
              <w:spacing w:line="228" w:lineRule="exact"/>
              <w:ind w:left="0" w:right="173"/>
              <w:rPr>
                <w:sz w:val="24"/>
                <w:szCs w:val="24"/>
                <w:lang w:val="ru-RU"/>
              </w:rPr>
            </w:pPr>
            <w:r w:rsidRPr="00CB2ED7">
              <w:rPr>
                <w:sz w:val="24"/>
                <w:szCs w:val="24"/>
                <w:lang w:val="ru-RU"/>
              </w:rPr>
              <w:t>ГубановаН.Ф.</w:t>
            </w:r>
          </w:p>
        </w:tc>
        <w:tc>
          <w:tcPr>
            <w:tcW w:w="2126" w:type="dxa"/>
          </w:tcPr>
          <w:p w:rsidR="00556194" w:rsidRPr="00CB2ED7" w:rsidRDefault="00556194" w:rsidP="00104A6F">
            <w:pPr>
              <w:pStyle w:val="TableParagraph"/>
              <w:spacing w:line="228" w:lineRule="exact"/>
              <w:ind w:left="0" w:right="173"/>
              <w:rPr>
                <w:sz w:val="24"/>
                <w:szCs w:val="24"/>
                <w:lang w:val="ru-RU"/>
              </w:rPr>
            </w:pPr>
            <w:r w:rsidRPr="00CB2ED7">
              <w:rPr>
                <w:sz w:val="24"/>
                <w:szCs w:val="24"/>
                <w:lang w:val="ru-RU"/>
              </w:rPr>
              <w:t>М.:МозаикаСинтез</w:t>
            </w:r>
          </w:p>
        </w:tc>
        <w:tc>
          <w:tcPr>
            <w:tcW w:w="709" w:type="dxa"/>
          </w:tcPr>
          <w:p w:rsidR="00556194" w:rsidRPr="00CB2ED7" w:rsidRDefault="00556194" w:rsidP="00104A6F">
            <w:pPr>
              <w:pStyle w:val="TableParagraph"/>
              <w:spacing w:line="228" w:lineRule="exact"/>
              <w:ind w:left="0" w:right="173"/>
              <w:rPr>
                <w:sz w:val="24"/>
                <w:szCs w:val="24"/>
                <w:lang w:val="ru-RU"/>
              </w:rPr>
            </w:pPr>
            <w:r w:rsidRPr="00CB2ED7">
              <w:rPr>
                <w:sz w:val="24"/>
                <w:szCs w:val="24"/>
                <w:lang w:val="ru-RU"/>
              </w:rPr>
              <w:t>2014</w:t>
            </w:r>
          </w:p>
        </w:tc>
      </w:tr>
      <w:tr w:rsidR="00556194" w:rsidRPr="00104A6F" w:rsidTr="00CB2ED7">
        <w:trPr>
          <w:trHeight w:val="498"/>
        </w:trPr>
        <w:tc>
          <w:tcPr>
            <w:tcW w:w="709" w:type="dxa"/>
          </w:tcPr>
          <w:p w:rsidR="00556194" w:rsidRPr="00CB2ED7" w:rsidRDefault="00556194" w:rsidP="00104A6F">
            <w:pPr>
              <w:pStyle w:val="TableParagraph"/>
              <w:spacing w:line="227" w:lineRule="exact"/>
              <w:ind w:left="0" w:right="173"/>
              <w:rPr>
                <w:sz w:val="24"/>
                <w:szCs w:val="24"/>
                <w:lang w:val="ru-RU"/>
              </w:rPr>
            </w:pPr>
            <w:r w:rsidRPr="00CB2ED7">
              <w:rPr>
                <w:sz w:val="24"/>
                <w:szCs w:val="24"/>
                <w:lang w:val="ru-RU"/>
              </w:rPr>
              <w:t>32</w:t>
            </w:r>
          </w:p>
        </w:tc>
        <w:tc>
          <w:tcPr>
            <w:tcW w:w="3260" w:type="dxa"/>
          </w:tcPr>
          <w:p w:rsidR="00556194" w:rsidRPr="00104A6F" w:rsidRDefault="00556194" w:rsidP="00104A6F">
            <w:pPr>
              <w:pStyle w:val="TableParagraph"/>
              <w:spacing w:line="227" w:lineRule="exact"/>
              <w:ind w:left="0" w:right="173"/>
              <w:rPr>
                <w:sz w:val="24"/>
                <w:szCs w:val="24"/>
              </w:rPr>
            </w:pPr>
            <w:r w:rsidRPr="00CB2ED7">
              <w:rPr>
                <w:sz w:val="24"/>
                <w:szCs w:val="24"/>
                <w:lang w:val="ru-RU"/>
              </w:rPr>
              <w:t>«Методика</w:t>
            </w:r>
            <w:r w:rsidR="00CB2ED7">
              <w:rPr>
                <w:sz w:val="24"/>
                <w:szCs w:val="24"/>
                <w:lang w:val="ru-RU"/>
              </w:rPr>
              <w:t xml:space="preserve"> </w:t>
            </w:r>
            <w:r w:rsidRPr="00CB2ED7">
              <w:rPr>
                <w:sz w:val="24"/>
                <w:szCs w:val="24"/>
                <w:lang w:val="ru-RU"/>
              </w:rPr>
              <w:t>проведени</w:t>
            </w:r>
            <w:r w:rsidRPr="00104A6F">
              <w:rPr>
                <w:sz w:val="24"/>
                <w:szCs w:val="24"/>
              </w:rPr>
              <w:t>я</w:t>
            </w:r>
          </w:p>
          <w:p w:rsidR="00556194" w:rsidRPr="00104A6F" w:rsidRDefault="00556194" w:rsidP="00104A6F">
            <w:pPr>
              <w:pStyle w:val="TableParagraph"/>
              <w:ind w:left="0" w:right="173"/>
              <w:rPr>
                <w:sz w:val="24"/>
                <w:szCs w:val="24"/>
              </w:rPr>
            </w:pPr>
            <w:r w:rsidRPr="00104A6F">
              <w:rPr>
                <w:sz w:val="24"/>
                <w:szCs w:val="24"/>
              </w:rPr>
              <w:t>подвижных</w:t>
            </w:r>
            <w:r w:rsidR="00CB2ED7">
              <w:rPr>
                <w:sz w:val="24"/>
                <w:szCs w:val="24"/>
                <w:lang w:val="ru-RU"/>
              </w:rPr>
              <w:t xml:space="preserve"> </w:t>
            </w:r>
            <w:r w:rsidRPr="00104A6F">
              <w:rPr>
                <w:sz w:val="24"/>
                <w:szCs w:val="24"/>
              </w:rPr>
              <w:t>игр»</w:t>
            </w:r>
          </w:p>
        </w:tc>
        <w:tc>
          <w:tcPr>
            <w:tcW w:w="2410" w:type="dxa"/>
          </w:tcPr>
          <w:p w:rsidR="00556194" w:rsidRPr="00104A6F" w:rsidRDefault="00556194" w:rsidP="00104A6F">
            <w:pPr>
              <w:pStyle w:val="TableParagraph"/>
              <w:spacing w:line="227" w:lineRule="exact"/>
              <w:ind w:left="0" w:right="173"/>
              <w:rPr>
                <w:sz w:val="24"/>
                <w:szCs w:val="24"/>
              </w:rPr>
            </w:pPr>
            <w:r w:rsidRPr="00104A6F">
              <w:rPr>
                <w:sz w:val="24"/>
                <w:szCs w:val="24"/>
              </w:rPr>
              <w:t>СтепаненковаЭ.Я.</w:t>
            </w:r>
          </w:p>
        </w:tc>
        <w:tc>
          <w:tcPr>
            <w:tcW w:w="2126" w:type="dxa"/>
          </w:tcPr>
          <w:p w:rsidR="00556194" w:rsidRPr="00104A6F" w:rsidRDefault="00556194" w:rsidP="00104A6F">
            <w:pPr>
              <w:pStyle w:val="TableParagraph"/>
              <w:spacing w:line="227" w:lineRule="exact"/>
              <w:ind w:left="0" w:right="173"/>
              <w:rPr>
                <w:sz w:val="24"/>
                <w:szCs w:val="24"/>
              </w:rPr>
            </w:pPr>
            <w:r w:rsidRPr="00104A6F">
              <w:rPr>
                <w:sz w:val="24"/>
                <w:szCs w:val="24"/>
              </w:rPr>
              <w:t>М.:МозаикаСинтез</w:t>
            </w:r>
          </w:p>
        </w:tc>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2014</w:t>
            </w:r>
          </w:p>
        </w:tc>
      </w:tr>
      <w:tr w:rsidR="00556194" w:rsidRPr="00104A6F" w:rsidTr="00CB2ED7">
        <w:trPr>
          <w:trHeight w:val="988"/>
        </w:trPr>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33</w:t>
            </w:r>
          </w:p>
        </w:tc>
        <w:tc>
          <w:tcPr>
            <w:tcW w:w="3260" w:type="dxa"/>
          </w:tcPr>
          <w:p w:rsidR="00556194" w:rsidRPr="00CB2ED7" w:rsidRDefault="00556194" w:rsidP="00104A6F">
            <w:pPr>
              <w:pStyle w:val="TableParagraph"/>
              <w:spacing w:line="254" w:lineRule="auto"/>
              <w:ind w:left="0" w:right="173"/>
              <w:rPr>
                <w:sz w:val="24"/>
                <w:szCs w:val="24"/>
                <w:lang w:val="ru-RU"/>
              </w:rPr>
            </w:pPr>
            <w:r w:rsidRPr="00CB2ED7">
              <w:rPr>
                <w:sz w:val="24"/>
                <w:szCs w:val="24"/>
                <w:lang w:val="ru-RU"/>
              </w:rPr>
              <w:t>«Трудовое</w:t>
            </w:r>
            <w:r w:rsidR="00CB2ED7">
              <w:rPr>
                <w:sz w:val="24"/>
                <w:szCs w:val="24"/>
                <w:lang w:val="ru-RU"/>
              </w:rPr>
              <w:t xml:space="preserve"> </w:t>
            </w:r>
            <w:r w:rsidRPr="00CB2ED7">
              <w:rPr>
                <w:sz w:val="24"/>
                <w:szCs w:val="24"/>
                <w:lang w:val="ru-RU"/>
              </w:rPr>
              <w:t>воспитание</w:t>
            </w:r>
            <w:r w:rsidR="00CB2ED7">
              <w:rPr>
                <w:sz w:val="24"/>
                <w:szCs w:val="24"/>
                <w:lang w:val="ru-RU"/>
              </w:rPr>
              <w:t xml:space="preserve"> </w:t>
            </w:r>
            <w:r w:rsidRPr="00CB2ED7">
              <w:rPr>
                <w:sz w:val="24"/>
                <w:szCs w:val="24"/>
                <w:lang w:val="ru-RU"/>
              </w:rPr>
              <w:t>в</w:t>
            </w:r>
            <w:r w:rsidR="00CB2ED7">
              <w:rPr>
                <w:sz w:val="24"/>
                <w:szCs w:val="24"/>
                <w:lang w:val="ru-RU"/>
              </w:rPr>
              <w:t xml:space="preserve"> </w:t>
            </w:r>
            <w:r w:rsidRPr="00CB2ED7">
              <w:rPr>
                <w:sz w:val="24"/>
                <w:szCs w:val="24"/>
                <w:lang w:val="ru-RU"/>
              </w:rPr>
              <w:t>детском</w:t>
            </w:r>
            <w:r w:rsidR="00CB2ED7">
              <w:rPr>
                <w:sz w:val="24"/>
                <w:szCs w:val="24"/>
                <w:lang w:val="ru-RU"/>
              </w:rPr>
              <w:t xml:space="preserve"> </w:t>
            </w:r>
            <w:r w:rsidRPr="00CB2ED7">
              <w:rPr>
                <w:sz w:val="24"/>
                <w:szCs w:val="24"/>
                <w:lang w:val="ru-RU"/>
              </w:rPr>
              <w:t>саду»</w:t>
            </w:r>
          </w:p>
        </w:tc>
        <w:tc>
          <w:tcPr>
            <w:tcW w:w="2410" w:type="dxa"/>
          </w:tcPr>
          <w:p w:rsidR="00556194" w:rsidRPr="00104A6F" w:rsidRDefault="00556194" w:rsidP="00CB2ED7">
            <w:pPr>
              <w:pStyle w:val="TableParagraph"/>
              <w:spacing w:line="256" w:lineRule="auto"/>
              <w:ind w:left="0" w:right="173"/>
              <w:rPr>
                <w:sz w:val="24"/>
                <w:szCs w:val="24"/>
                <w:lang w:val="ru-RU"/>
              </w:rPr>
            </w:pPr>
            <w:r w:rsidRPr="00104A6F">
              <w:rPr>
                <w:sz w:val="24"/>
                <w:szCs w:val="24"/>
                <w:lang w:val="ru-RU"/>
              </w:rPr>
              <w:t>КомароваТ.С.,</w:t>
            </w:r>
            <w:r w:rsidR="00CB2ED7">
              <w:rPr>
                <w:sz w:val="24"/>
                <w:szCs w:val="24"/>
                <w:lang w:val="ru-RU"/>
              </w:rPr>
              <w:t xml:space="preserve"> </w:t>
            </w:r>
            <w:r w:rsidRPr="00104A6F">
              <w:rPr>
                <w:sz w:val="24"/>
                <w:szCs w:val="24"/>
                <w:lang w:val="ru-RU"/>
              </w:rPr>
              <w:t>Куцакова</w:t>
            </w:r>
            <w:r w:rsidR="00CB2ED7">
              <w:rPr>
                <w:sz w:val="24"/>
                <w:szCs w:val="24"/>
                <w:lang w:val="ru-RU"/>
              </w:rPr>
              <w:t xml:space="preserve"> </w:t>
            </w:r>
            <w:r w:rsidRPr="00104A6F">
              <w:rPr>
                <w:sz w:val="24"/>
                <w:szCs w:val="24"/>
                <w:lang w:val="ru-RU"/>
              </w:rPr>
              <w:t>Л.В.,</w:t>
            </w:r>
            <w:r w:rsidR="00CB2ED7">
              <w:rPr>
                <w:sz w:val="24"/>
                <w:szCs w:val="24"/>
                <w:lang w:val="ru-RU"/>
              </w:rPr>
              <w:t xml:space="preserve"> </w:t>
            </w:r>
            <w:r w:rsidRPr="00104A6F">
              <w:rPr>
                <w:sz w:val="24"/>
                <w:szCs w:val="24"/>
                <w:lang w:val="ru-RU"/>
              </w:rPr>
              <w:t>Павлова</w:t>
            </w:r>
            <w:r w:rsidR="00CB2ED7">
              <w:rPr>
                <w:sz w:val="24"/>
                <w:szCs w:val="24"/>
                <w:lang w:val="ru-RU"/>
              </w:rPr>
              <w:t xml:space="preserve"> </w:t>
            </w:r>
            <w:r w:rsidRPr="00104A6F">
              <w:rPr>
                <w:sz w:val="24"/>
                <w:szCs w:val="24"/>
                <w:lang w:val="ru-RU"/>
              </w:rPr>
              <w:t>Л.Ю.</w:t>
            </w:r>
          </w:p>
        </w:tc>
        <w:tc>
          <w:tcPr>
            <w:tcW w:w="2126" w:type="dxa"/>
          </w:tcPr>
          <w:p w:rsidR="00556194" w:rsidRPr="00CB2ED7" w:rsidRDefault="00556194" w:rsidP="00104A6F">
            <w:pPr>
              <w:pStyle w:val="TableParagraph"/>
              <w:spacing w:line="227" w:lineRule="exact"/>
              <w:ind w:left="0" w:right="173"/>
              <w:rPr>
                <w:sz w:val="24"/>
                <w:szCs w:val="24"/>
                <w:lang w:val="ru-RU"/>
              </w:rPr>
            </w:pPr>
            <w:r w:rsidRPr="00CB2ED7">
              <w:rPr>
                <w:sz w:val="24"/>
                <w:szCs w:val="24"/>
                <w:lang w:val="ru-RU"/>
              </w:rPr>
              <w:t>М.:МозаикаСинтез</w:t>
            </w:r>
          </w:p>
        </w:tc>
        <w:tc>
          <w:tcPr>
            <w:tcW w:w="709" w:type="dxa"/>
          </w:tcPr>
          <w:p w:rsidR="00556194" w:rsidRPr="00CB2ED7" w:rsidRDefault="00556194" w:rsidP="00104A6F">
            <w:pPr>
              <w:pStyle w:val="TableParagraph"/>
              <w:spacing w:line="227" w:lineRule="exact"/>
              <w:ind w:left="0" w:right="173"/>
              <w:rPr>
                <w:sz w:val="24"/>
                <w:szCs w:val="24"/>
                <w:lang w:val="ru-RU"/>
              </w:rPr>
            </w:pPr>
            <w:r w:rsidRPr="00CB2ED7">
              <w:rPr>
                <w:sz w:val="24"/>
                <w:szCs w:val="24"/>
                <w:lang w:val="ru-RU"/>
              </w:rPr>
              <w:t>2014</w:t>
            </w:r>
          </w:p>
        </w:tc>
      </w:tr>
      <w:tr w:rsidR="00556194" w:rsidRPr="00104A6F" w:rsidTr="00CB2ED7">
        <w:trPr>
          <w:trHeight w:val="513"/>
        </w:trPr>
        <w:tc>
          <w:tcPr>
            <w:tcW w:w="709" w:type="dxa"/>
          </w:tcPr>
          <w:p w:rsidR="00556194" w:rsidRPr="00CB2ED7" w:rsidRDefault="00556194" w:rsidP="00104A6F">
            <w:pPr>
              <w:pStyle w:val="TableParagraph"/>
              <w:spacing w:line="229" w:lineRule="exact"/>
              <w:ind w:left="0" w:right="173"/>
              <w:rPr>
                <w:sz w:val="24"/>
                <w:szCs w:val="24"/>
                <w:lang w:val="ru-RU"/>
              </w:rPr>
            </w:pPr>
            <w:r w:rsidRPr="00CB2ED7">
              <w:rPr>
                <w:sz w:val="24"/>
                <w:szCs w:val="24"/>
                <w:lang w:val="ru-RU"/>
              </w:rPr>
              <w:t>34</w:t>
            </w:r>
          </w:p>
        </w:tc>
        <w:tc>
          <w:tcPr>
            <w:tcW w:w="3260" w:type="dxa"/>
          </w:tcPr>
          <w:p w:rsidR="00556194" w:rsidRPr="00CB2ED7" w:rsidRDefault="00556194" w:rsidP="00104A6F">
            <w:pPr>
              <w:pStyle w:val="TableParagraph"/>
              <w:spacing w:line="229" w:lineRule="exact"/>
              <w:ind w:left="0" w:right="173"/>
              <w:rPr>
                <w:sz w:val="24"/>
                <w:szCs w:val="24"/>
                <w:lang w:val="ru-RU"/>
              </w:rPr>
            </w:pPr>
            <w:r w:rsidRPr="00CB2ED7">
              <w:rPr>
                <w:sz w:val="24"/>
                <w:szCs w:val="24"/>
                <w:lang w:val="ru-RU"/>
              </w:rPr>
              <w:t>«Изобразительная</w:t>
            </w:r>
            <w:r w:rsidR="00CB2ED7">
              <w:rPr>
                <w:sz w:val="24"/>
                <w:szCs w:val="24"/>
                <w:lang w:val="ru-RU"/>
              </w:rPr>
              <w:t xml:space="preserve"> </w:t>
            </w:r>
            <w:r w:rsidRPr="00CB2ED7">
              <w:rPr>
                <w:sz w:val="24"/>
                <w:szCs w:val="24"/>
                <w:lang w:val="ru-RU"/>
              </w:rPr>
              <w:t>деятельность.</w:t>
            </w:r>
          </w:p>
          <w:p w:rsidR="00556194" w:rsidRPr="00CB2ED7" w:rsidRDefault="00556194" w:rsidP="00104A6F">
            <w:pPr>
              <w:pStyle w:val="TableParagraph"/>
              <w:ind w:left="0" w:right="173"/>
              <w:rPr>
                <w:sz w:val="24"/>
                <w:szCs w:val="24"/>
                <w:lang w:val="ru-RU"/>
              </w:rPr>
            </w:pPr>
            <w:r w:rsidRPr="00CB2ED7">
              <w:rPr>
                <w:sz w:val="24"/>
                <w:szCs w:val="24"/>
                <w:lang w:val="ru-RU"/>
              </w:rPr>
              <w:t>Младшая</w:t>
            </w:r>
            <w:r w:rsidR="00CB2ED7">
              <w:rPr>
                <w:sz w:val="24"/>
                <w:szCs w:val="24"/>
                <w:lang w:val="ru-RU"/>
              </w:rPr>
              <w:t xml:space="preserve"> </w:t>
            </w:r>
            <w:r w:rsidRPr="00CB2ED7">
              <w:rPr>
                <w:sz w:val="24"/>
                <w:szCs w:val="24"/>
                <w:lang w:val="ru-RU"/>
              </w:rPr>
              <w:t>группа»</w:t>
            </w:r>
          </w:p>
        </w:tc>
        <w:tc>
          <w:tcPr>
            <w:tcW w:w="2410" w:type="dxa"/>
          </w:tcPr>
          <w:p w:rsidR="00556194" w:rsidRPr="00CB2ED7" w:rsidRDefault="00556194" w:rsidP="00104A6F">
            <w:pPr>
              <w:pStyle w:val="TableParagraph"/>
              <w:spacing w:line="229" w:lineRule="exact"/>
              <w:ind w:left="0" w:right="173"/>
              <w:rPr>
                <w:sz w:val="24"/>
                <w:szCs w:val="24"/>
                <w:lang w:val="ru-RU"/>
              </w:rPr>
            </w:pPr>
            <w:r w:rsidRPr="00CB2ED7">
              <w:rPr>
                <w:sz w:val="24"/>
                <w:szCs w:val="24"/>
                <w:lang w:val="ru-RU"/>
              </w:rPr>
              <w:t>КомароваТ.С.</w:t>
            </w:r>
          </w:p>
        </w:tc>
        <w:tc>
          <w:tcPr>
            <w:tcW w:w="2126" w:type="dxa"/>
          </w:tcPr>
          <w:p w:rsidR="00556194" w:rsidRPr="00CB2ED7" w:rsidRDefault="00556194" w:rsidP="00104A6F">
            <w:pPr>
              <w:pStyle w:val="TableParagraph"/>
              <w:spacing w:line="229" w:lineRule="exact"/>
              <w:ind w:left="0" w:right="173"/>
              <w:rPr>
                <w:sz w:val="24"/>
                <w:szCs w:val="24"/>
                <w:lang w:val="ru-RU"/>
              </w:rPr>
            </w:pPr>
            <w:r w:rsidRPr="00CB2ED7">
              <w:rPr>
                <w:sz w:val="24"/>
                <w:szCs w:val="24"/>
                <w:lang w:val="ru-RU"/>
              </w:rPr>
              <w:t>М.:МозаикаСинтез</w:t>
            </w:r>
          </w:p>
        </w:tc>
        <w:tc>
          <w:tcPr>
            <w:tcW w:w="709" w:type="dxa"/>
          </w:tcPr>
          <w:p w:rsidR="00556194" w:rsidRPr="00CB2ED7" w:rsidRDefault="00556194" w:rsidP="00104A6F">
            <w:pPr>
              <w:pStyle w:val="TableParagraph"/>
              <w:spacing w:line="229" w:lineRule="exact"/>
              <w:ind w:left="0" w:right="173"/>
              <w:rPr>
                <w:sz w:val="24"/>
                <w:szCs w:val="24"/>
                <w:lang w:val="ru-RU"/>
              </w:rPr>
            </w:pPr>
            <w:r w:rsidRPr="00CB2ED7">
              <w:rPr>
                <w:sz w:val="24"/>
                <w:szCs w:val="24"/>
                <w:lang w:val="ru-RU"/>
              </w:rPr>
              <w:t>2014</w:t>
            </w:r>
          </w:p>
        </w:tc>
      </w:tr>
      <w:tr w:rsidR="00556194" w:rsidRPr="00104A6F" w:rsidTr="00CB2ED7">
        <w:trPr>
          <w:trHeight w:val="513"/>
        </w:trPr>
        <w:tc>
          <w:tcPr>
            <w:tcW w:w="709" w:type="dxa"/>
          </w:tcPr>
          <w:p w:rsidR="00556194" w:rsidRPr="00CB2ED7" w:rsidRDefault="00556194" w:rsidP="00104A6F">
            <w:pPr>
              <w:pStyle w:val="TableParagraph"/>
              <w:spacing w:line="227" w:lineRule="exact"/>
              <w:ind w:left="0" w:right="173"/>
              <w:rPr>
                <w:sz w:val="24"/>
                <w:szCs w:val="24"/>
                <w:lang w:val="ru-RU"/>
              </w:rPr>
            </w:pPr>
            <w:r w:rsidRPr="00CB2ED7">
              <w:rPr>
                <w:sz w:val="24"/>
                <w:szCs w:val="24"/>
                <w:lang w:val="ru-RU"/>
              </w:rPr>
              <w:t>35</w:t>
            </w:r>
          </w:p>
        </w:tc>
        <w:tc>
          <w:tcPr>
            <w:tcW w:w="3260" w:type="dxa"/>
          </w:tcPr>
          <w:p w:rsidR="00556194" w:rsidRPr="00104A6F" w:rsidRDefault="00556194" w:rsidP="00104A6F">
            <w:pPr>
              <w:pStyle w:val="TableParagraph"/>
              <w:spacing w:line="227" w:lineRule="exact"/>
              <w:ind w:left="0" w:right="173"/>
              <w:rPr>
                <w:sz w:val="24"/>
                <w:szCs w:val="24"/>
              </w:rPr>
            </w:pPr>
            <w:r w:rsidRPr="00CB2ED7">
              <w:rPr>
                <w:sz w:val="24"/>
                <w:szCs w:val="24"/>
                <w:lang w:val="ru-RU"/>
              </w:rPr>
              <w:t>«Изобразительнаяд</w:t>
            </w:r>
            <w:r w:rsidRPr="00104A6F">
              <w:rPr>
                <w:sz w:val="24"/>
                <w:szCs w:val="24"/>
              </w:rPr>
              <w:t>еятельность.</w:t>
            </w:r>
          </w:p>
          <w:p w:rsidR="00556194" w:rsidRPr="00104A6F" w:rsidRDefault="00556194" w:rsidP="00104A6F">
            <w:pPr>
              <w:pStyle w:val="TableParagraph"/>
              <w:ind w:left="0" w:right="173"/>
              <w:rPr>
                <w:sz w:val="24"/>
                <w:szCs w:val="24"/>
              </w:rPr>
            </w:pPr>
            <w:r w:rsidRPr="00104A6F">
              <w:rPr>
                <w:sz w:val="24"/>
                <w:szCs w:val="24"/>
              </w:rPr>
              <w:t>Средняягруппа»</w:t>
            </w:r>
          </w:p>
        </w:tc>
        <w:tc>
          <w:tcPr>
            <w:tcW w:w="2410" w:type="dxa"/>
          </w:tcPr>
          <w:p w:rsidR="00556194" w:rsidRPr="00104A6F" w:rsidRDefault="00556194" w:rsidP="00104A6F">
            <w:pPr>
              <w:pStyle w:val="TableParagraph"/>
              <w:spacing w:line="227" w:lineRule="exact"/>
              <w:ind w:left="0" w:right="173"/>
              <w:rPr>
                <w:sz w:val="24"/>
                <w:szCs w:val="24"/>
              </w:rPr>
            </w:pPr>
            <w:r w:rsidRPr="00104A6F">
              <w:rPr>
                <w:sz w:val="24"/>
                <w:szCs w:val="24"/>
              </w:rPr>
              <w:t>КомароваТ.С.</w:t>
            </w:r>
          </w:p>
        </w:tc>
        <w:tc>
          <w:tcPr>
            <w:tcW w:w="2126" w:type="dxa"/>
          </w:tcPr>
          <w:p w:rsidR="00556194" w:rsidRPr="00104A6F" w:rsidRDefault="00556194" w:rsidP="00104A6F">
            <w:pPr>
              <w:pStyle w:val="TableParagraph"/>
              <w:spacing w:line="227" w:lineRule="exact"/>
              <w:ind w:left="0" w:right="173"/>
              <w:rPr>
                <w:sz w:val="24"/>
                <w:szCs w:val="24"/>
              </w:rPr>
            </w:pPr>
            <w:r w:rsidRPr="00104A6F">
              <w:rPr>
                <w:sz w:val="24"/>
                <w:szCs w:val="24"/>
              </w:rPr>
              <w:t>М.:МозаикаСинтез</w:t>
            </w:r>
          </w:p>
        </w:tc>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2014</w:t>
            </w:r>
          </w:p>
        </w:tc>
      </w:tr>
      <w:tr w:rsidR="00556194" w:rsidRPr="00104A6F" w:rsidTr="00CB2ED7">
        <w:trPr>
          <w:trHeight w:val="511"/>
        </w:trPr>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36</w:t>
            </w:r>
          </w:p>
        </w:tc>
        <w:tc>
          <w:tcPr>
            <w:tcW w:w="3260" w:type="dxa"/>
          </w:tcPr>
          <w:p w:rsidR="00556194" w:rsidRPr="00104A6F" w:rsidRDefault="00556194" w:rsidP="00104A6F">
            <w:pPr>
              <w:pStyle w:val="TableParagraph"/>
              <w:spacing w:line="227" w:lineRule="exact"/>
              <w:ind w:left="0" w:right="173"/>
              <w:rPr>
                <w:sz w:val="24"/>
                <w:szCs w:val="24"/>
              </w:rPr>
            </w:pPr>
            <w:r w:rsidRPr="00104A6F">
              <w:rPr>
                <w:sz w:val="24"/>
                <w:szCs w:val="24"/>
              </w:rPr>
              <w:t>«Изобразительная</w:t>
            </w:r>
            <w:r w:rsidR="00CB2ED7">
              <w:rPr>
                <w:sz w:val="24"/>
                <w:szCs w:val="24"/>
                <w:lang w:val="ru-RU"/>
              </w:rPr>
              <w:t xml:space="preserve"> </w:t>
            </w:r>
            <w:r w:rsidRPr="00104A6F">
              <w:rPr>
                <w:sz w:val="24"/>
                <w:szCs w:val="24"/>
              </w:rPr>
              <w:t>деятельность.</w:t>
            </w:r>
          </w:p>
          <w:p w:rsidR="00556194" w:rsidRPr="00104A6F" w:rsidRDefault="00556194" w:rsidP="00104A6F">
            <w:pPr>
              <w:pStyle w:val="TableParagraph"/>
              <w:ind w:left="0" w:right="173"/>
              <w:rPr>
                <w:sz w:val="24"/>
                <w:szCs w:val="24"/>
              </w:rPr>
            </w:pPr>
            <w:r w:rsidRPr="00104A6F">
              <w:rPr>
                <w:sz w:val="24"/>
                <w:szCs w:val="24"/>
              </w:rPr>
              <w:t>Старшая</w:t>
            </w:r>
            <w:r w:rsidR="00CB2ED7">
              <w:rPr>
                <w:sz w:val="24"/>
                <w:szCs w:val="24"/>
                <w:lang w:val="ru-RU"/>
              </w:rPr>
              <w:t xml:space="preserve"> </w:t>
            </w:r>
            <w:r w:rsidRPr="00104A6F">
              <w:rPr>
                <w:sz w:val="24"/>
                <w:szCs w:val="24"/>
              </w:rPr>
              <w:t>группа»</w:t>
            </w:r>
          </w:p>
        </w:tc>
        <w:tc>
          <w:tcPr>
            <w:tcW w:w="2410" w:type="dxa"/>
          </w:tcPr>
          <w:p w:rsidR="00556194" w:rsidRPr="00104A6F" w:rsidRDefault="00556194" w:rsidP="00104A6F">
            <w:pPr>
              <w:pStyle w:val="TableParagraph"/>
              <w:spacing w:line="227" w:lineRule="exact"/>
              <w:ind w:left="0" w:right="173"/>
              <w:rPr>
                <w:sz w:val="24"/>
                <w:szCs w:val="24"/>
              </w:rPr>
            </w:pPr>
            <w:r w:rsidRPr="00104A6F">
              <w:rPr>
                <w:sz w:val="24"/>
                <w:szCs w:val="24"/>
              </w:rPr>
              <w:t>КомароваТ.С.</w:t>
            </w:r>
          </w:p>
        </w:tc>
        <w:tc>
          <w:tcPr>
            <w:tcW w:w="2126" w:type="dxa"/>
          </w:tcPr>
          <w:p w:rsidR="00556194" w:rsidRPr="00104A6F" w:rsidRDefault="00556194" w:rsidP="00104A6F">
            <w:pPr>
              <w:pStyle w:val="TableParagraph"/>
              <w:spacing w:line="227" w:lineRule="exact"/>
              <w:ind w:left="0" w:right="173"/>
              <w:rPr>
                <w:sz w:val="24"/>
                <w:szCs w:val="24"/>
              </w:rPr>
            </w:pPr>
            <w:r w:rsidRPr="00104A6F">
              <w:rPr>
                <w:sz w:val="24"/>
                <w:szCs w:val="24"/>
              </w:rPr>
              <w:t>М.:МозаикаСинтез</w:t>
            </w:r>
          </w:p>
        </w:tc>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2014</w:t>
            </w:r>
          </w:p>
        </w:tc>
      </w:tr>
    </w:tbl>
    <w:p w:rsidR="00556194" w:rsidRPr="00104A6F" w:rsidRDefault="00556194" w:rsidP="00104A6F">
      <w:pPr>
        <w:spacing w:line="227" w:lineRule="exact"/>
        <w:ind w:right="173"/>
        <w:rPr>
          <w:rFonts w:ascii="Times New Roman" w:hAnsi="Times New Roman" w:cs="Times New Roman"/>
          <w:sz w:val="24"/>
          <w:szCs w:val="24"/>
        </w:rPr>
        <w:sectPr w:rsidR="00556194" w:rsidRPr="00104A6F" w:rsidSect="00FF3754">
          <w:pgSz w:w="11910" w:h="16840"/>
          <w:pgMar w:top="1134" w:right="397" w:bottom="1134" w:left="1701" w:header="720" w:footer="720" w:gutter="0"/>
          <w:cols w:space="720"/>
          <w:docGrid w:linePitch="299"/>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3260"/>
        <w:gridCol w:w="2694"/>
        <w:gridCol w:w="2268"/>
        <w:gridCol w:w="708"/>
      </w:tblGrid>
      <w:tr w:rsidR="00556194" w:rsidRPr="00104A6F" w:rsidTr="00CB2ED7">
        <w:trPr>
          <w:trHeight w:val="991"/>
        </w:trPr>
        <w:tc>
          <w:tcPr>
            <w:tcW w:w="709" w:type="dxa"/>
          </w:tcPr>
          <w:p w:rsidR="00556194" w:rsidRPr="00104A6F" w:rsidRDefault="00556194" w:rsidP="00104A6F">
            <w:pPr>
              <w:pStyle w:val="TableParagraph"/>
              <w:spacing w:line="229" w:lineRule="exact"/>
              <w:ind w:left="0" w:right="173"/>
              <w:rPr>
                <w:sz w:val="24"/>
                <w:szCs w:val="24"/>
              </w:rPr>
            </w:pPr>
            <w:r w:rsidRPr="00104A6F">
              <w:rPr>
                <w:sz w:val="24"/>
                <w:szCs w:val="24"/>
              </w:rPr>
              <w:lastRenderedPageBreak/>
              <w:t>37</w:t>
            </w:r>
          </w:p>
        </w:tc>
        <w:tc>
          <w:tcPr>
            <w:tcW w:w="3260" w:type="dxa"/>
          </w:tcPr>
          <w:p w:rsidR="00556194" w:rsidRPr="00104A6F" w:rsidRDefault="00556194" w:rsidP="00104A6F">
            <w:pPr>
              <w:pStyle w:val="TableParagraph"/>
              <w:spacing w:line="256" w:lineRule="auto"/>
              <w:ind w:left="0" w:right="173"/>
              <w:rPr>
                <w:sz w:val="24"/>
                <w:szCs w:val="24"/>
              </w:rPr>
            </w:pPr>
            <w:r w:rsidRPr="00104A6F">
              <w:rPr>
                <w:sz w:val="24"/>
                <w:szCs w:val="24"/>
              </w:rPr>
              <w:t>«Художественноетворчество.Системаработывподготовительнойкшколе</w:t>
            </w:r>
          </w:p>
          <w:p w:rsidR="00556194" w:rsidRPr="00104A6F" w:rsidRDefault="00556194" w:rsidP="00104A6F">
            <w:pPr>
              <w:pStyle w:val="TableParagraph"/>
              <w:spacing w:line="229" w:lineRule="exact"/>
              <w:ind w:left="0" w:right="173"/>
              <w:rPr>
                <w:sz w:val="24"/>
                <w:szCs w:val="24"/>
              </w:rPr>
            </w:pPr>
            <w:r w:rsidRPr="00104A6F">
              <w:rPr>
                <w:sz w:val="24"/>
                <w:szCs w:val="24"/>
              </w:rPr>
              <w:t>группе»</w:t>
            </w:r>
          </w:p>
        </w:tc>
        <w:tc>
          <w:tcPr>
            <w:tcW w:w="2694" w:type="dxa"/>
          </w:tcPr>
          <w:p w:rsidR="00556194" w:rsidRPr="00104A6F" w:rsidRDefault="00556194" w:rsidP="00104A6F">
            <w:pPr>
              <w:pStyle w:val="TableParagraph"/>
              <w:spacing w:line="229" w:lineRule="exact"/>
              <w:ind w:left="0" w:right="173"/>
              <w:rPr>
                <w:sz w:val="24"/>
                <w:szCs w:val="24"/>
              </w:rPr>
            </w:pPr>
            <w:r w:rsidRPr="00104A6F">
              <w:rPr>
                <w:sz w:val="24"/>
                <w:szCs w:val="24"/>
              </w:rPr>
              <w:t>КомароваТ.С.</w:t>
            </w:r>
          </w:p>
        </w:tc>
        <w:tc>
          <w:tcPr>
            <w:tcW w:w="2268" w:type="dxa"/>
          </w:tcPr>
          <w:p w:rsidR="00556194" w:rsidRPr="00104A6F" w:rsidRDefault="00556194" w:rsidP="00104A6F">
            <w:pPr>
              <w:pStyle w:val="TableParagraph"/>
              <w:spacing w:line="229" w:lineRule="exact"/>
              <w:ind w:left="0" w:right="173"/>
              <w:rPr>
                <w:sz w:val="24"/>
                <w:szCs w:val="24"/>
              </w:rPr>
            </w:pPr>
            <w:r w:rsidRPr="00104A6F">
              <w:rPr>
                <w:sz w:val="24"/>
                <w:szCs w:val="24"/>
              </w:rPr>
              <w:t>М.:МозаикаСинтез</w:t>
            </w:r>
          </w:p>
        </w:tc>
        <w:tc>
          <w:tcPr>
            <w:tcW w:w="708" w:type="dxa"/>
          </w:tcPr>
          <w:p w:rsidR="00556194" w:rsidRPr="00104A6F" w:rsidRDefault="00556194" w:rsidP="00104A6F">
            <w:pPr>
              <w:pStyle w:val="TableParagraph"/>
              <w:spacing w:line="229" w:lineRule="exact"/>
              <w:ind w:left="0" w:right="173"/>
              <w:rPr>
                <w:sz w:val="24"/>
                <w:szCs w:val="24"/>
              </w:rPr>
            </w:pPr>
            <w:r w:rsidRPr="00104A6F">
              <w:rPr>
                <w:sz w:val="24"/>
                <w:szCs w:val="24"/>
              </w:rPr>
              <w:t>2014</w:t>
            </w:r>
          </w:p>
        </w:tc>
      </w:tr>
      <w:tr w:rsidR="00556194" w:rsidRPr="00104A6F" w:rsidTr="00CB2ED7">
        <w:trPr>
          <w:trHeight w:val="1000"/>
        </w:trPr>
        <w:tc>
          <w:tcPr>
            <w:tcW w:w="709" w:type="dxa"/>
          </w:tcPr>
          <w:p w:rsidR="00556194" w:rsidRPr="00104A6F" w:rsidRDefault="00556194" w:rsidP="00104A6F">
            <w:pPr>
              <w:pStyle w:val="TableParagraph"/>
              <w:spacing w:line="227" w:lineRule="exact"/>
              <w:ind w:left="0" w:right="173"/>
              <w:rPr>
                <w:sz w:val="24"/>
                <w:szCs w:val="24"/>
              </w:rPr>
            </w:pPr>
            <w:r w:rsidRPr="00104A6F">
              <w:rPr>
                <w:sz w:val="24"/>
                <w:szCs w:val="24"/>
              </w:rPr>
              <w:t>38</w:t>
            </w:r>
          </w:p>
        </w:tc>
        <w:tc>
          <w:tcPr>
            <w:tcW w:w="3260" w:type="dxa"/>
          </w:tcPr>
          <w:p w:rsidR="00556194" w:rsidRPr="00104A6F" w:rsidRDefault="00556194" w:rsidP="00104A6F">
            <w:pPr>
              <w:pStyle w:val="TableParagraph"/>
              <w:spacing w:line="256" w:lineRule="auto"/>
              <w:ind w:left="0" w:right="173"/>
              <w:rPr>
                <w:sz w:val="24"/>
                <w:szCs w:val="24"/>
                <w:lang w:val="ru-RU"/>
              </w:rPr>
            </w:pPr>
            <w:r w:rsidRPr="00104A6F">
              <w:rPr>
                <w:sz w:val="24"/>
                <w:szCs w:val="24"/>
                <w:lang w:val="ru-RU"/>
              </w:rPr>
              <w:t>«Ребеноктретьегогодажизни»</w:t>
            </w:r>
            <w:r w:rsidR="00CB2ED7">
              <w:rPr>
                <w:sz w:val="24"/>
                <w:szCs w:val="24"/>
                <w:lang w:val="ru-RU"/>
              </w:rPr>
              <w:t xml:space="preserve"> </w:t>
            </w:r>
            <w:r w:rsidRPr="00104A6F">
              <w:rPr>
                <w:sz w:val="24"/>
                <w:szCs w:val="24"/>
                <w:lang w:val="ru-RU"/>
              </w:rPr>
              <w:t>-</w:t>
            </w:r>
            <w:r w:rsidR="00CB2ED7">
              <w:rPr>
                <w:sz w:val="24"/>
                <w:szCs w:val="24"/>
                <w:lang w:val="ru-RU"/>
              </w:rPr>
              <w:t xml:space="preserve"> </w:t>
            </w:r>
            <w:r w:rsidRPr="00104A6F">
              <w:rPr>
                <w:sz w:val="24"/>
                <w:szCs w:val="24"/>
                <w:lang w:val="ru-RU"/>
              </w:rPr>
              <w:t>учебно</w:t>
            </w:r>
            <w:r w:rsidR="00CB2ED7">
              <w:rPr>
                <w:sz w:val="24"/>
                <w:szCs w:val="24"/>
                <w:lang w:val="ru-RU"/>
              </w:rPr>
              <w:t xml:space="preserve"> – </w:t>
            </w:r>
            <w:r w:rsidRPr="00104A6F">
              <w:rPr>
                <w:sz w:val="24"/>
                <w:szCs w:val="24"/>
                <w:lang w:val="ru-RU"/>
              </w:rPr>
              <w:t>методический</w:t>
            </w:r>
            <w:r w:rsidR="00CB2ED7">
              <w:rPr>
                <w:sz w:val="24"/>
                <w:szCs w:val="24"/>
                <w:lang w:val="ru-RU"/>
              </w:rPr>
              <w:t xml:space="preserve"> </w:t>
            </w:r>
            <w:r w:rsidRPr="00104A6F">
              <w:rPr>
                <w:sz w:val="24"/>
                <w:szCs w:val="24"/>
                <w:lang w:val="ru-RU"/>
              </w:rPr>
              <w:t>комплект</w:t>
            </w:r>
          </w:p>
          <w:p w:rsidR="00556194" w:rsidRPr="00104A6F" w:rsidRDefault="00556194" w:rsidP="00104A6F">
            <w:pPr>
              <w:pStyle w:val="TableParagraph"/>
              <w:spacing w:line="254" w:lineRule="auto"/>
              <w:ind w:left="0" w:right="173"/>
              <w:rPr>
                <w:sz w:val="24"/>
                <w:szCs w:val="24"/>
                <w:lang w:val="ru-RU"/>
              </w:rPr>
            </w:pPr>
            <w:r w:rsidRPr="00104A6F">
              <w:rPr>
                <w:sz w:val="24"/>
                <w:szCs w:val="24"/>
                <w:lang w:val="ru-RU"/>
              </w:rPr>
              <w:t>к</w:t>
            </w:r>
            <w:r w:rsidR="00CB2ED7">
              <w:rPr>
                <w:sz w:val="24"/>
                <w:szCs w:val="24"/>
                <w:lang w:val="ru-RU"/>
              </w:rPr>
              <w:t xml:space="preserve"> </w:t>
            </w:r>
            <w:r w:rsidRPr="00104A6F">
              <w:rPr>
                <w:sz w:val="24"/>
                <w:szCs w:val="24"/>
                <w:lang w:val="ru-RU"/>
              </w:rPr>
              <w:t>программе</w:t>
            </w:r>
            <w:r w:rsidR="00CB2ED7">
              <w:rPr>
                <w:sz w:val="24"/>
                <w:szCs w:val="24"/>
                <w:lang w:val="ru-RU"/>
              </w:rPr>
              <w:t xml:space="preserve"> </w:t>
            </w:r>
            <w:r w:rsidRPr="00104A6F">
              <w:rPr>
                <w:sz w:val="24"/>
                <w:szCs w:val="24"/>
                <w:lang w:val="ru-RU"/>
              </w:rPr>
              <w:t>«От</w:t>
            </w:r>
            <w:r w:rsidR="00CB2ED7">
              <w:rPr>
                <w:sz w:val="24"/>
                <w:szCs w:val="24"/>
                <w:lang w:val="ru-RU"/>
              </w:rPr>
              <w:t xml:space="preserve"> </w:t>
            </w:r>
            <w:r w:rsidRPr="00104A6F">
              <w:rPr>
                <w:sz w:val="24"/>
                <w:szCs w:val="24"/>
                <w:lang w:val="ru-RU"/>
              </w:rPr>
              <w:t>рождения</w:t>
            </w:r>
            <w:r w:rsidR="00CB2ED7">
              <w:rPr>
                <w:sz w:val="24"/>
                <w:szCs w:val="24"/>
                <w:lang w:val="ru-RU"/>
              </w:rPr>
              <w:t xml:space="preserve"> </w:t>
            </w:r>
            <w:r w:rsidRPr="00104A6F">
              <w:rPr>
                <w:sz w:val="24"/>
                <w:szCs w:val="24"/>
                <w:lang w:val="ru-RU"/>
              </w:rPr>
              <w:t>дошколы»</w:t>
            </w:r>
          </w:p>
        </w:tc>
        <w:tc>
          <w:tcPr>
            <w:tcW w:w="2694" w:type="dxa"/>
          </w:tcPr>
          <w:p w:rsidR="00CB2ED7" w:rsidRDefault="00556194" w:rsidP="00104A6F">
            <w:pPr>
              <w:pStyle w:val="TableParagraph"/>
              <w:spacing w:line="264" w:lineRule="auto"/>
              <w:ind w:left="0" w:right="173"/>
              <w:rPr>
                <w:sz w:val="24"/>
                <w:szCs w:val="24"/>
                <w:lang w:val="ru-RU"/>
              </w:rPr>
            </w:pPr>
            <w:r w:rsidRPr="00104A6F">
              <w:rPr>
                <w:sz w:val="24"/>
                <w:szCs w:val="24"/>
                <w:lang w:val="ru-RU"/>
              </w:rPr>
              <w:t xml:space="preserve">Под редакцией </w:t>
            </w:r>
          </w:p>
          <w:p w:rsidR="00556194" w:rsidRPr="00CB2ED7" w:rsidRDefault="00556194" w:rsidP="00CB2ED7">
            <w:pPr>
              <w:pStyle w:val="TableParagraph"/>
              <w:spacing w:line="264" w:lineRule="auto"/>
              <w:ind w:left="0" w:right="173"/>
              <w:rPr>
                <w:sz w:val="24"/>
                <w:szCs w:val="24"/>
                <w:lang w:val="ru-RU"/>
              </w:rPr>
            </w:pPr>
            <w:r w:rsidRPr="00104A6F">
              <w:rPr>
                <w:sz w:val="24"/>
                <w:szCs w:val="24"/>
                <w:lang w:val="ru-RU"/>
              </w:rPr>
              <w:t>Теплюк С.Н.</w:t>
            </w:r>
            <w:r w:rsidR="00CB2ED7">
              <w:rPr>
                <w:sz w:val="24"/>
                <w:szCs w:val="24"/>
                <w:lang w:val="ru-RU"/>
              </w:rPr>
              <w:t xml:space="preserve"> </w:t>
            </w:r>
            <w:r w:rsidRPr="00104A6F">
              <w:rPr>
                <w:sz w:val="24"/>
                <w:szCs w:val="24"/>
                <w:lang w:val="ru-RU"/>
              </w:rPr>
              <w:t>(авторы – составители: АвдееваА.Н.,</w:t>
            </w:r>
            <w:r w:rsidR="00CB2ED7">
              <w:rPr>
                <w:sz w:val="24"/>
                <w:szCs w:val="24"/>
                <w:lang w:val="ru-RU"/>
              </w:rPr>
              <w:t xml:space="preserve"> </w:t>
            </w:r>
            <w:r w:rsidRPr="00104A6F">
              <w:rPr>
                <w:sz w:val="24"/>
                <w:szCs w:val="24"/>
                <w:lang w:val="ru-RU"/>
              </w:rPr>
              <w:t>ГалигузоваЛ.Н.,</w:t>
            </w:r>
            <w:r w:rsidR="00CB2ED7">
              <w:rPr>
                <w:sz w:val="24"/>
                <w:szCs w:val="24"/>
                <w:lang w:val="ru-RU"/>
              </w:rPr>
              <w:t xml:space="preserve"> </w:t>
            </w:r>
            <w:r w:rsidRPr="00104A6F">
              <w:rPr>
                <w:sz w:val="24"/>
                <w:szCs w:val="24"/>
                <w:lang w:val="ru-RU"/>
              </w:rPr>
              <w:t>Голубева</w:t>
            </w:r>
            <w:r w:rsidR="00CB2ED7">
              <w:rPr>
                <w:sz w:val="24"/>
                <w:szCs w:val="24"/>
                <w:lang w:val="ru-RU"/>
              </w:rPr>
              <w:t xml:space="preserve"> </w:t>
            </w:r>
            <w:r w:rsidRPr="00CB2ED7">
              <w:rPr>
                <w:sz w:val="24"/>
                <w:szCs w:val="24"/>
                <w:lang w:val="ru-RU"/>
              </w:rPr>
              <w:t>Л.Г.идр.)</w:t>
            </w:r>
          </w:p>
        </w:tc>
        <w:tc>
          <w:tcPr>
            <w:tcW w:w="2268" w:type="dxa"/>
          </w:tcPr>
          <w:p w:rsidR="00556194" w:rsidRPr="00104A6F" w:rsidRDefault="00556194" w:rsidP="00104A6F">
            <w:pPr>
              <w:pStyle w:val="TableParagraph"/>
              <w:spacing w:line="227" w:lineRule="exact"/>
              <w:ind w:left="0" w:right="173"/>
              <w:rPr>
                <w:sz w:val="24"/>
                <w:szCs w:val="24"/>
              </w:rPr>
            </w:pPr>
            <w:r w:rsidRPr="00104A6F">
              <w:rPr>
                <w:sz w:val="24"/>
                <w:szCs w:val="24"/>
              </w:rPr>
              <w:t>М.:МозаикаСинтез</w:t>
            </w:r>
          </w:p>
        </w:tc>
        <w:tc>
          <w:tcPr>
            <w:tcW w:w="708" w:type="dxa"/>
          </w:tcPr>
          <w:p w:rsidR="00556194" w:rsidRPr="00104A6F" w:rsidRDefault="00556194" w:rsidP="00104A6F">
            <w:pPr>
              <w:pStyle w:val="TableParagraph"/>
              <w:spacing w:line="227" w:lineRule="exact"/>
              <w:ind w:left="0" w:right="173"/>
              <w:rPr>
                <w:sz w:val="24"/>
                <w:szCs w:val="24"/>
              </w:rPr>
            </w:pPr>
            <w:r w:rsidRPr="00104A6F">
              <w:rPr>
                <w:sz w:val="24"/>
                <w:szCs w:val="24"/>
              </w:rPr>
              <w:t>2014</w:t>
            </w:r>
          </w:p>
        </w:tc>
      </w:tr>
      <w:tr w:rsidR="00556194" w:rsidRPr="00104A6F" w:rsidTr="00CB2ED7">
        <w:trPr>
          <w:trHeight w:val="498"/>
        </w:trPr>
        <w:tc>
          <w:tcPr>
            <w:tcW w:w="709" w:type="dxa"/>
          </w:tcPr>
          <w:p w:rsidR="00556194" w:rsidRPr="00104A6F" w:rsidRDefault="00556194" w:rsidP="00104A6F">
            <w:pPr>
              <w:pStyle w:val="TableParagraph"/>
              <w:spacing w:line="229" w:lineRule="exact"/>
              <w:ind w:left="0" w:right="173"/>
              <w:rPr>
                <w:sz w:val="24"/>
                <w:szCs w:val="24"/>
              </w:rPr>
            </w:pPr>
            <w:r w:rsidRPr="00104A6F">
              <w:rPr>
                <w:sz w:val="24"/>
                <w:szCs w:val="24"/>
              </w:rPr>
              <w:t>39</w:t>
            </w:r>
          </w:p>
        </w:tc>
        <w:tc>
          <w:tcPr>
            <w:tcW w:w="3260" w:type="dxa"/>
          </w:tcPr>
          <w:p w:rsidR="00556194" w:rsidRPr="00104A6F" w:rsidRDefault="00556194" w:rsidP="00104A6F">
            <w:pPr>
              <w:pStyle w:val="TableParagraph"/>
              <w:spacing w:line="229" w:lineRule="exact"/>
              <w:ind w:left="0" w:right="173"/>
              <w:rPr>
                <w:sz w:val="24"/>
                <w:szCs w:val="24"/>
              </w:rPr>
            </w:pPr>
            <w:r w:rsidRPr="00104A6F">
              <w:rPr>
                <w:sz w:val="24"/>
                <w:szCs w:val="24"/>
              </w:rPr>
              <w:t>«Детскоехудожественное</w:t>
            </w:r>
          </w:p>
          <w:p w:rsidR="00556194" w:rsidRPr="00104A6F" w:rsidRDefault="00556194" w:rsidP="00104A6F">
            <w:pPr>
              <w:pStyle w:val="TableParagraph"/>
              <w:ind w:left="0" w:right="173"/>
              <w:rPr>
                <w:sz w:val="24"/>
                <w:szCs w:val="24"/>
              </w:rPr>
            </w:pPr>
            <w:r w:rsidRPr="00104A6F">
              <w:rPr>
                <w:sz w:val="24"/>
                <w:szCs w:val="24"/>
              </w:rPr>
              <w:t>творчество»</w:t>
            </w:r>
          </w:p>
        </w:tc>
        <w:tc>
          <w:tcPr>
            <w:tcW w:w="2694" w:type="dxa"/>
          </w:tcPr>
          <w:p w:rsidR="00556194" w:rsidRPr="00104A6F" w:rsidRDefault="00556194" w:rsidP="00104A6F">
            <w:pPr>
              <w:pStyle w:val="TableParagraph"/>
              <w:spacing w:line="229" w:lineRule="exact"/>
              <w:ind w:left="0" w:right="173"/>
              <w:rPr>
                <w:sz w:val="24"/>
                <w:szCs w:val="24"/>
              </w:rPr>
            </w:pPr>
            <w:r w:rsidRPr="00104A6F">
              <w:rPr>
                <w:sz w:val="24"/>
                <w:szCs w:val="24"/>
              </w:rPr>
              <w:t>КуцаковаЛ.В.</w:t>
            </w:r>
          </w:p>
        </w:tc>
        <w:tc>
          <w:tcPr>
            <w:tcW w:w="2268" w:type="dxa"/>
          </w:tcPr>
          <w:p w:rsidR="00556194" w:rsidRPr="00104A6F" w:rsidRDefault="00556194" w:rsidP="00104A6F">
            <w:pPr>
              <w:pStyle w:val="TableParagraph"/>
              <w:spacing w:line="229" w:lineRule="exact"/>
              <w:ind w:left="0" w:right="173"/>
              <w:rPr>
                <w:sz w:val="24"/>
                <w:szCs w:val="24"/>
              </w:rPr>
            </w:pPr>
            <w:r w:rsidRPr="00104A6F">
              <w:rPr>
                <w:sz w:val="24"/>
                <w:szCs w:val="24"/>
              </w:rPr>
              <w:t>М.:ТЦСфера</w:t>
            </w:r>
          </w:p>
        </w:tc>
        <w:tc>
          <w:tcPr>
            <w:tcW w:w="708" w:type="dxa"/>
          </w:tcPr>
          <w:p w:rsidR="00556194" w:rsidRPr="00104A6F" w:rsidRDefault="00556194" w:rsidP="00104A6F">
            <w:pPr>
              <w:pStyle w:val="TableParagraph"/>
              <w:spacing w:line="229" w:lineRule="exact"/>
              <w:ind w:left="0" w:right="173"/>
              <w:rPr>
                <w:sz w:val="24"/>
                <w:szCs w:val="24"/>
              </w:rPr>
            </w:pPr>
            <w:r w:rsidRPr="00104A6F">
              <w:rPr>
                <w:sz w:val="24"/>
                <w:szCs w:val="24"/>
              </w:rPr>
              <w:t>2014</w:t>
            </w:r>
          </w:p>
        </w:tc>
      </w:tr>
    </w:tbl>
    <w:p w:rsidR="00556194" w:rsidRPr="00104A6F" w:rsidRDefault="00556194" w:rsidP="00104A6F">
      <w:pPr>
        <w:pStyle w:val="ab"/>
        <w:spacing w:before="0"/>
        <w:ind w:left="0" w:right="173" w:firstLine="0"/>
        <w:rPr>
          <w:b/>
        </w:rPr>
      </w:pPr>
    </w:p>
    <w:tbl>
      <w:tblPr>
        <w:tblStyle w:val="aa"/>
        <w:tblW w:w="0" w:type="auto"/>
        <w:tblInd w:w="108" w:type="dxa"/>
        <w:tblLook w:val="04A0"/>
      </w:tblPr>
      <w:tblGrid>
        <w:gridCol w:w="709"/>
        <w:gridCol w:w="3260"/>
        <w:gridCol w:w="2694"/>
        <w:gridCol w:w="2268"/>
        <w:gridCol w:w="869"/>
      </w:tblGrid>
      <w:tr w:rsidR="00BF1861" w:rsidRPr="00104A6F" w:rsidTr="00464F5D">
        <w:tc>
          <w:tcPr>
            <w:tcW w:w="709" w:type="dxa"/>
          </w:tcPr>
          <w:p w:rsidR="00BF1861" w:rsidRPr="004B64BC" w:rsidRDefault="00BF1861" w:rsidP="00104A6F">
            <w:pPr>
              <w:ind w:right="173"/>
              <w:rPr>
                <w:rFonts w:ascii="Times New Roman" w:hAnsi="Times New Roman" w:cs="Times New Roman"/>
                <w:sz w:val="24"/>
                <w:szCs w:val="24"/>
              </w:rPr>
            </w:pPr>
            <w:r w:rsidRPr="004B64BC">
              <w:rPr>
                <w:rFonts w:ascii="Times New Roman" w:hAnsi="Times New Roman" w:cs="Times New Roman"/>
                <w:sz w:val="24"/>
                <w:szCs w:val="24"/>
              </w:rPr>
              <w:t>40</w:t>
            </w:r>
          </w:p>
        </w:tc>
        <w:tc>
          <w:tcPr>
            <w:tcW w:w="3260" w:type="dxa"/>
          </w:tcPr>
          <w:p w:rsidR="00BF1861" w:rsidRPr="004B64BC" w:rsidRDefault="00CE15CF" w:rsidP="00104A6F">
            <w:pPr>
              <w:ind w:right="173"/>
              <w:rPr>
                <w:rFonts w:ascii="Times New Roman" w:hAnsi="Times New Roman" w:cs="Times New Roman"/>
                <w:sz w:val="24"/>
                <w:szCs w:val="24"/>
              </w:rPr>
            </w:pPr>
            <w:r w:rsidRPr="004B64BC">
              <w:rPr>
                <w:rStyle w:val="c4"/>
                <w:rFonts w:ascii="Times New Roman" w:hAnsi="Times New Roman" w:cs="Times New Roman"/>
                <w:color w:val="000000"/>
                <w:sz w:val="24"/>
                <w:szCs w:val="24"/>
              </w:rPr>
              <w:t>«Доброе слово». Книга 1 для развития детей дошкольного возраста (3-4 года);</w:t>
            </w:r>
          </w:p>
        </w:tc>
        <w:tc>
          <w:tcPr>
            <w:tcW w:w="2694" w:type="dxa"/>
          </w:tcPr>
          <w:p w:rsidR="00BF1861" w:rsidRPr="004B64BC" w:rsidRDefault="00CE15CF" w:rsidP="00104A6F">
            <w:pPr>
              <w:ind w:right="173"/>
              <w:rPr>
                <w:rFonts w:ascii="Times New Roman" w:hAnsi="Times New Roman" w:cs="Times New Roman"/>
                <w:sz w:val="24"/>
                <w:szCs w:val="24"/>
              </w:rPr>
            </w:pPr>
            <w:r w:rsidRPr="004B64BC">
              <w:rPr>
                <w:rStyle w:val="c4"/>
                <w:rFonts w:ascii="Times New Roman" w:hAnsi="Times New Roman" w:cs="Times New Roman"/>
                <w:color w:val="000000"/>
                <w:sz w:val="24"/>
                <w:szCs w:val="24"/>
              </w:rPr>
              <w:t>Кузьмин И.А.</w:t>
            </w:r>
          </w:p>
        </w:tc>
        <w:tc>
          <w:tcPr>
            <w:tcW w:w="2268" w:type="dxa"/>
          </w:tcPr>
          <w:p w:rsidR="00BF1861" w:rsidRPr="004B64BC" w:rsidRDefault="00CE15CF" w:rsidP="00104A6F">
            <w:pPr>
              <w:ind w:right="173"/>
              <w:rPr>
                <w:rFonts w:ascii="Times New Roman" w:hAnsi="Times New Roman" w:cs="Times New Roman"/>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BF1861" w:rsidRPr="004B64BC" w:rsidRDefault="00CE15CF" w:rsidP="00104A6F">
            <w:pPr>
              <w:ind w:right="173"/>
              <w:rPr>
                <w:rFonts w:ascii="Times New Roman" w:hAnsi="Times New Roman" w:cs="Times New Roman"/>
                <w:sz w:val="24"/>
                <w:szCs w:val="24"/>
              </w:rPr>
            </w:pPr>
            <w:r w:rsidRPr="004B64BC">
              <w:rPr>
                <w:rFonts w:ascii="Times New Roman" w:hAnsi="Times New Roman" w:cs="Times New Roman"/>
                <w:sz w:val="24"/>
                <w:szCs w:val="24"/>
              </w:rPr>
              <w:t>2021</w:t>
            </w:r>
          </w:p>
        </w:tc>
      </w:tr>
      <w:tr w:rsidR="00BF1861" w:rsidRPr="00104A6F" w:rsidTr="00464F5D">
        <w:tc>
          <w:tcPr>
            <w:tcW w:w="709" w:type="dxa"/>
          </w:tcPr>
          <w:p w:rsidR="00BF1861"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41</w:t>
            </w:r>
          </w:p>
        </w:tc>
        <w:tc>
          <w:tcPr>
            <w:tcW w:w="3260" w:type="dxa"/>
          </w:tcPr>
          <w:p w:rsidR="00BF1861" w:rsidRPr="004B64BC" w:rsidRDefault="00CE15CF" w:rsidP="00104A6F">
            <w:pPr>
              <w:ind w:right="173"/>
              <w:rPr>
                <w:rFonts w:ascii="Times New Roman" w:hAnsi="Times New Roman" w:cs="Times New Roman"/>
                <w:sz w:val="24"/>
                <w:szCs w:val="24"/>
              </w:rPr>
            </w:pPr>
            <w:r w:rsidRPr="004B64BC">
              <w:rPr>
                <w:rStyle w:val="c4"/>
                <w:rFonts w:ascii="Times New Roman" w:hAnsi="Times New Roman" w:cs="Times New Roman"/>
                <w:color w:val="000000"/>
                <w:sz w:val="24"/>
                <w:szCs w:val="24"/>
              </w:rPr>
              <w:t>«Добрый мир». Книга 2 для развития детей дошкольного возраста (3- 4 года)</w:t>
            </w:r>
          </w:p>
        </w:tc>
        <w:tc>
          <w:tcPr>
            <w:tcW w:w="2694" w:type="dxa"/>
          </w:tcPr>
          <w:p w:rsidR="00BF1861" w:rsidRPr="004B64BC" w:rsidRDefault="00CE15CF" w:rsidP="00104A6F">
            <w:pPr>
              <w:ind w:right="173"/>
              <w:rPr>
                <w:rFonts w:ascii="Times New Roman" w:hAnsi="Times New Roman" w:cs="Times New Roman"/>
                <w:sz w:val="24"/>
                <w:szCs w:val="24"/>
              </w:rPr>
            </w:pPr>
            <w:r w:rsidRPr="004B64BC">
              <w:rPr>
                <w:rStyle w:val="c4"/>
                <w:rFonts w:ascii="Times New Roman" w:hAnsi="Times New Roman" w:cs="Times New Roman"/>
                <w:color w:val="000000"/>
                <w:sz w:val="24"/>
                <w:szCs w:val="24"/>
              </w:rPr>
              <w:t>Кузьмин И.А.</w:t>
            </w:r>
          </w:p>
        </w:tc>
        <w:tc>
          <w:tcPr>
            <w:tcW w:w="2268" w:type="dxa"/>
          </w:tcPr>
          <w:p w:rsidR="00BF1861" w:rsidRPr="004B64BC" w:rsidRDefault="00CE15CF" w:rsidP="00104A6F">
            <w:pPr>
              <w:ind w:right="173"/>
              <w:rPr>
                <w:rFonts w:ascii="Times New Roman" w:hAnsi="Times New Roman" w:cs="Times New Roman"/>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BF1861"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2021</w:t>
            </w:r>
          </w:p>
        </w:tc>
      </w:tr>
      <w:tr w:rsidR="00CE15CF" w:rsidRPr="00104A6F" w:rsidTr="00464F5D">
        <w:tc>
          <w:tcPr>
            <w:tcW w:w="709" w:type="dxa"/>
          </w:tcPr>
          <w:p w:rsidR="00CE15CF"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42</w:t>
            </w:r>
          </w:p>
        </w:tc>
        <w:tc>
          <w:tcPr>
            <w:tcW w:w="3260" w:type="dxa"/>
          </w:tcPr>
          <w:p w:rsidR="00CE15CF" w:rsidRPr="004B64BC" w:rsidRDefault="00CE15CF"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«Добрая книга». Книга 3 для развития детей дошкольного возраста (3-4 года)</w:t>
            </w:r>
          </w:p>
        </w:tc>
        <w:tc>
          <w:tcPr>
            <w:tcW w:w="2694" w:type="dxa"/>
          </w:tcPr>
          <w:p w:rsidR="00CE15CF" w:rsidRPr="004B64BC" w:rsidRDefault="00CE15CF" w:rsidP="00104A6F">
            <w:pPr>
              <w:ind w:right="173"/>
              <w:rPr>
                <w:rFonts w:ascii="Times New Roman" w:hAnsi="Times New Roman" w:cs="Times New Roman"/>
                <w:sz w:val="24"/>
                <w:szCs w:val="24"/>
              </w:rPr>
            </w:pPr>
            <w:r w:rsidRPr="004B64BC">
              <w:rPr>
                <w:rStyle w:val="c4"/>
                <w:rFonts w:ascii="Times New Roman" w:hAnsi="Times New Roman" w:cs="Times New Roman"/>
                <w:color w:val="000000"/>
                <w:sz w:val="24"/>
                <w:szCs w:val="24"/>
              </w:rPr>
              <w:t>Кузьмин И.А.</w:t>
            </w:r>
          </w:p>
        </w:tc>
        <w:tc>
          <w:tcPr>
            <w:tcW w:w="2268" w:type="dxa"/>
          </w:tcPr>
          <w:p w:rsidR="00CE15CF" w:rsidRPr="004B64BC" w:rsidRDefault="00CE15CF" w:rsidP="00104A6F">
            <w:pPr>
              <w:ind w:right="173"/>
              <w:rPr>
                <w:rFonts w:ascii="Times New Roman" w:hAnsi="Times New Roman" w:cs="Times New Roman"/>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CE15CF"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2021</w:t>
            </w:r>
          </w:p>
        </w:tc>
      </w:tr>
      <w:tr w:rsidR="00CE15CF" w:rsidRPr="00104A6F" w:rsidTr="00464F5D">
        <w:tc>
          <w:tcPr>
            <w:tcW w:w="709" w:type="dxa"/>
          </w:tcPr>
          <w:p w:rsidR="00CE15CF"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43</w:t>
            </w:r>
          </w:p>
        </w:tc>
        <w:tc>
          <w:tcPr>
            <w:tcW w:w="3260" w:type="dxa"/>
          </w:tcPr>
          <w:p w:rsidR="00CE15CF" w:rsidRPr="004B64BC" w:rsidRDefault="00CE15CF"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«Дружная семья». Книга 1 для развития детей дошкольного возраста (4-5 лет)</w:t>
            </w:r>
          </w:p>
        </w:tc>
        <w:tc>
          <w:tcPr>
            <w:tcW w:w="2694" w:type="dxa"/>
          </w:tcPr>
          <w:p w:rsidR="00CE15CF" w:rsidRPr="004B64BC" w:rsidRDefault="00CE15CF"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И.А</w:t>
            </w:r>
          </w:p>
        </w:tc>
        <w:tc>
          <w:tcPr>
            <w:tcW w:w="2268" w:type="dxa"/>
          </w:tcPr>
          <w:p w:rsidR="00CE15CF" w:rsidRPr="004B64BC" w:rsidRDefault="00CE15CF"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CE15CF"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2021</w:t>
            </w:r>
          </w:p>
        </w:tc>
      </w:tr>
      <w:tr w:rsidR="00CE15CF" w:rsidRPr="00104A6F" w:rsidTr="00464F5D">
        <w:tc>
          <w:tcPr>
            <w:tcW w:w="709" w:type="dxa"/>
          </w:tcPr>
          <w:p w:rsidR="00CE15CF"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44</w:t>
            </w:r>
          </w:p>
        </w:tc>
        <w:tc>
          <w:tcPr>
            <w:tcW w:w="3260" w:type="dxa"/>
          </w:tcPr>
          <w:p w:rsidR="00CE15CF" w:rsidRPr="004B64BC" w:rsidRDefault="00CE15CF"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«В добрый путь». Книга 2 для развития детей дошкольного возраста (4-5 лет)</w:t>
            </w:r>
          </w:p>
        </w:tc>
        <w:tc>
          <w:tcPr>
            <w:tcW w:w="2694" w:type="dxa"/>
          </w:tcPr>
          <w:p w:rsidR="00CE15CF" w:rsidRPr="004B64BC" w:rsidRDefault="00CE15CF"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И.А</w:t>
            </w:r>
          </w:p>
        </w:tc>
        <w:tc>
          <w:tcPr>
            <w:tcW w:w="2268" w:type="dxa"/>
          </w:tcPr>
          <w:p w:rsidR="00CE15CF" w:rsidRPr="004B64BC" w:rsidRDefault="00CE15CF"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CE15CF"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2021</w:t>
            </w:r>
          </w:p>
        </w:tc>
      </w:tr>
      <w:tr w:rsidR="004B64BC" w:rsidRPr="00104A6F" w:rsidTr="00464F5D">
        <w:tc>
          <w:tcPr>
            <w:tcW w:w="709"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45</w:t>
            </w:r>
          </w:p>
        </w:tc>
        <w:tc>
          <w:tcPr>
            <w:tcW w:w="3260"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«Добрая забота». Книга 3 для развития детей дошкольного возраста (4-5 лет);</w:t>
            </w:r>
          </w:p>
        </w:tc>
        <w:tc>
          <w:tcPr>
            <w:tcW w:w="2694"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И.А</w:t>
            </w:r>
          </w:p>
        </w:tc>
        <w:tc>
          <w:tcPr>
            <w:tcW w:w="2268"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2021</w:t>
            </w:r>
          </w:p>
        </w:tc>
      </w:tr>
      <w:tr w:rsidR="004B64BC" w:rsidRPr="00104A6F" w:rsidTr="00464F5D">
        <w:tc>
          <w:tcPr>
            <w:tcW w:w="709"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46</w:t>
            </w:r>
          </w:p>
        </w:tc>
        <w:tc>
          <w:tcPr>
            <w:tcW w:w="3260"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«Благодарное слово». Книга 4 для развития детей дошкольного возраста (4-5 лет)</w:t>
            </w:r>
          </w:p>
        </w:tc>
        <w:tc>
          <w:tcPr>
            <w:tcW w:w="2694"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И.А</w:t>
            </w:r>
          </w:p>
        </w:tc>
        <w:tc>
          <w:tcPr>
            <w:tcW w:w="2268"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2021</w:t>
            </w:r>
          </w:p>
        </w:tc>
      </w:tr>
      <w:tr w:rsidR="004B64BC" w:rsidRPr="00104A6F" w:rsidTr="00464F5D">
        <w:tc>
          <w:tcPr>
            <w:tcW w:w="709"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47</w:t>
            </w:r>
          </w:p>
        </w:tc>
        <w:tc>
          <w:tcPr>
            <w:tcW w:w="3260"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«Верность родной земле». Книга 1 для развития детей дошкольного возраста (5-6 лет)</w:t>
            </w:r>
          </w:p>
        </w:tc>
        <w:tc>
          <w:tcPr>
            <w:tcW w:w="2694"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И.А</w:t>
            </w:r>
          </w:p>
        </w:tc>
        <w:tc>
          <w:tcPr>
            <w:tcW w:w="2268"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w:t>
            </w:r>
            <w:r w:rsidR="00E273CE">
              <w:rPr>
                <w:rFonts w:ascii="Times New Roman" w:hAnsi="Times New Roman" w:cs="Times New Roman"/>
                <w:sz w:val="24"/>
                <w:szCs w:val="24"/>
              </w:rPr>
              <w:t>2</w:t>
            </w:r>
          </w:p>
        </w:tc>
      </w:tr>
      <w:tr w:rsidR="004B64BC" w:rsidRPr="00104A6F" w:rsidTr="00464F5D">
        <w:tc>
          <w:tcPr>
            <w:tcW w:w="709"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48</w:t>
            </w:r>
          </w:p>
        </w:tc>
        <w:tc>
          <w:tcPr>
            <w:tcW w:w="3260"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«Радость послушания». Книга 2 для развития детей дошкольного возраста (5-6 лет)</w:t>
            </w:r>
          </w:p>
        </w:tc>
        <w:tc>
          <w:tcPr>
            <w:tcW w:w="2694"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И.А</w:t>
            </w:r>
          </w:p>
        </w:tc>
        <w:tc>
          <w:tcPr>
            <w:tcW w:w="2268"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w:t>
            </w:r>
            <w:r w:rsidR="00E273CE">
              <w:rPr>
                <w:rFonts w:ascii="Times New Roman" w:hAnsi="Times New Roman" w:cs="Times New Roman"/>
                <w:sz w:val="24"/>
                <w:szCs w:val="24"/>
              </w:rPr>
              <w:t>2</w:t>
            </w:r>
          </w:p>
        </w:tc>
      </w:tr>
      <w:tr w:rsidR="004B64BC" w:rsidRPr="00104A6F" w:rsidTr="00464F5D">
        <w:tc>
          <w:tcPr>
            <w:tcW w:w="709"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49</w:t>
            </w:r>
          </w:p>
        </w:tc>
        <w:tc>
          <w:tcPr>
            <w:tcW w:w="3260"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 xml:space="preserve">«Светлая надежда». Книга 3 для развития детей </w:t>
            </w:r>
            <w:r w:rsidRPr="004B64BC">
              <w:rPr>
                <w:rStyle w:val="c4"/>
                <w:rFonts w:ascii="Times New Roman" w:hAnsi="Times New Roman" w:cs="Times New Roman"/>
                <w:color w:val="000000"/>
                <w:sz w:val="24"/>
                <w:szCs w:val="24"/>
              </w:rPr>
              <w:lastRenderedPageBreak/>
              <w:t>дошкольного возраста (5-6 лет)</w:t>
            </w:r>
          </w:p>
        </w:tc>
        <w:tc>
          <w:tcPr>
            <w:tcW w:w="2694"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lastRenderedPageBreak/>
              <w:t>Кузьмин И.А</w:t>
            </w:r>
          </w:p>
        </w:tc>
        <w:tc>
          <w:tcPr>
            <w:tcW w:w="2268"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w:t>
            </w:r>
            <w:r w:rsidR="00E273CE">
              <w:rPr>
                <w:rFonts w:ascii="Times New Roman" w:hAnsi="Times New Roman" w:cs="Times New Roman"/>
                <w:sz w:val="24"/>
                <w:szCs w:val="24"/>
              </w:rPr>
              <w:t>2</w:t>
            </w:r>
          </w:p>
        </w:tc>
      </w:tr>
      <w:tr w:rsidR="004B64BC" w:rsidRPr="00104A6F" w:rsidTr="00464F5D">
        <w:tc>
          <w:tcPr>
            <w:tcW w:w="709"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lastRenderedPageBreak/>
              <w:t>50</w:t>
            </w:r>
          </w:p>
        </w:tc>
        <w:tc>
          <w:tcPr>
            <w:tcW w:w="3260"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«Добрые друзья». Книга 4 для развития детей дошкольного возраста (5-6 лет)</w:t>
            </w:r>
          </w:p>
        </w:tc>
        <w:tc>
          <w:tcPr>
            <w:tcW w:w="2694"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И.А</w:t>
            </w:r>
          </w:p>
        </w:tc>
        <w:tc>
          <w:tcPr>
            <w:tcW w:w="2268"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w:t>
            </w:r>
            <w:r w:rsidR="00E273CE">
              <w:rPr>
                <w:rFonts w:ascii="Times New Roman" w:hAnsi="Times New Roman" w:cs="Times New Roman"/>
                <w:sz w:val="24"/>
                <w:szCs w:val="24"/>
              </w:rPr>
              <w:t>3</w:t>
            </w:r>
          </w:p>
        </w:tc>
      </w:tr>
      <w:tr w:rsidR="004B64BC" w:rsidRPr="00104A6F" w:rsidTr="00464F5D">
        <w:tc>
          <w:tcPr>
            <w:tcW w:w="709"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51</w:t>
            </w:r>
          </w:p>
        </w:tc>
        <w:tc>
          <w:tcPr>
            <w:tcW w:w="3260" w:type="dxa"/>
          </w:tcPr>
          <w:p w:rsidR="004B64BC" w:rsidRPr="004B64BC" w:rsidRDefault="004B64BC" w:rsidP="004B64BC">
            <w:pPr>
              <w:pStyle w:val="c12"/>
              <w:shd w:val="clear" w:color="auto" w:fill="FFFFFF"/>
              <w:spacing w:before="0" w:beforeAutospacing="0" w:after="0" w:afterAutospacing="0"/>
              <w:rPr>
                <w:color w:val="000000"/>
              </w:rPr>
            </w:pPr>
            <w:r w:rsidRPr="004B64BC">
              <w:rPr>
                <w:rStyle w:val="c4"/>
                <w:color w:val="000000"/>
              </w:rPr>
              <w:t>«Мудрое слово». Книга 5 для развития детей дошкольного возраста</w:t>
            </w:r>
          </w:p>
          <w:p w:rsidR="004B64BC" w:rsidRPr="004B64BC" w:rsidRDefault="004B64BC" w:rsidP="007F26FA">
            <w:pPr>
              <w:pStyle w:val="c12"/>
              <w:shd w:val="clear" w:color="auto" w:fill="FFFFFF"/>
              <w:spacing w:before="0" w:beforeAutospacing="0" w:after="0" w:afterAutospacing="0"/>
              <w:rPr>
                <w:rStyle w:val="c4"/>
                <w:color w:val="000000"/>
              </w:rPr>
            </w:pPr>
            <w:r w:rsidRPr="004B64BC">
              <w:rPr>
                <w:rStyle w:val="c4"/>
                <w:color w:val="000000"/>
              </w:rPr>
              <w:t>(5-6 лет)</w:t>
            </w:r>
          </w:p>
        </w:tc>
        <w:tc>
          <w:tcPr>
            <w:tcW w:w="2694"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И.А</w:t>
            </w:r>
          </w:p>
        </w:tc>
        <w:tc>
          <w:tcPr>
            <w:tcW w:w="2268"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w:t>
            </w:r>
            <w:r w:rsidR="00E273CE">
              <w:rPr>
                <w:rFonts w:ascii="Times New Roman" w:hAnsi="Times New Roman" w:cs="Times New Roman"/>
                <w:sz w:val="24"/>
                <w:szCs w:val="24"/>
              </w:rPr>
              <w:t>2</w:t>
            </w:r>
          </w:p>
        </w:tc>
      </w:tr>
      <w:tr w:rsidR="004B64BC" w:rsidRPr="00104A6F" w:rsidTr="00464F5D">
        <w:tc>
          <w:tcPr>
            <w:tcW w:w="709"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52</w:t>
            </w:r>
          </w:p>
        </w:tc>
        <w:tc>
          <w:tcPr>
            <w:tcW w:w="3260"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«Сказочное слово». Книга 1 для развития детей</w:t>
            </w:r>
            <w:r w:rsidR="007F26FA">
              <w:rPr>
                <w:rStyle w:val="c4"/>
                <w:rFonts w:ascii="Times New Roman" w:hAnsi="Times New Roman" w:cs="Times New Roman"/>
                <w:color w:val="000000"/>
                <w:sz w:val="24"/>
                <w:szCs w:val="24"/>
              </w:rPr>
              <w:t xml:space="preserve"> дошкольного возраста (6-7 лет)</w:t>
            </w:r>
          </w:p>
        </w:tc>
        <w:tc>
          <w:tcPr>
            <w:tcW w:w="2694"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И.А</w:t>
            </w:r>
          </w:p>
        </w:tc>
        <w:tc>
          <w:tcPr>
            <w:tcW w:w="2268"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2021</w:t>
            </w:r>
          </w:p>
        </w:tc>
      </w:tr>
      <w:tr w:rsidR="004B64BC" w:rsidRPr="00104A6F" w:rsidTr="00464F5D">
        <w:tc>
          <w:tcPr>
            <w:tcW w:w="709"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53</w:t>
            </w:r>
          </w:p>
        </w:tc>
        <w:tc>
          <w:tcPr>
            <w:tcW w:w="3260"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«Напутственное слово». Книга 2 для развития детей дошкольного возраста (6-7 лет)</w:t>
            </w:r>
          </w:p>
        </w:tc>
        <w:tc>
          <w:tcPr>
            <w:tcW w:w="2694"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И.А</w:t>
            </w:r>
          </w:p>
        </w:tc>
        <w:tc>
          <w:tcPr>
            <w:tcW w:w="2268"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2021</w:t>
            </w:r>
          </w:p>
        </w:tc>
      </w:tr>
      <w:tr w:rsidR="004B64BC" w:rsidRPr="00104A6F" w:rsidTr="00464F5D">
        <w:tc>
          <w:tcPr>
            <w:tcW w:w="709"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54</w:t>
            </w:r>
          </w:p>
        </w:tc>
        <w:tc>
          <w:tcPr>
            <w:tcW w:w="3260"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  «Светлый образ». Книга 3 для развития детей дошкольного возраста (6-7 лет);</w:t>
            </w:r>
          </w:p>
        </w:tc>
        <w:tc>
          <w:tcPr>
            <w:tcW w:w="2694"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И.А</w:t>
            </w:r>
          </w:p>
        </w:tc>
        <w:tc>
          <w:tcPr>
            <w:tcW w:w="2268"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2021</w:t>
            </w:r>
          </w:p>
        </w:tc>
      </w:tr>
      <w:tr w:rsidR="004B64BC" w:rsidRPr="00104A6F" w:rsidTr="00464F5D">
        <w:tc>
          <w:tcPr>
            <w:tcW w:w="709"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55</w:t>
            </w:r>
          </w:p>
        </w:tc>
        <w:tc>
          <w:tcPr>
            <w:tcW w:w="3260" w:type="dxa"/>
          </w:tcPr>
          <w:p w:rsidR="004B64BC" w:rsidRPr="004B64BC" w:rsidRDefault="004B64BC" w:rsidP="007F26FA">
            <w:pPr>
              <w:ind w:right="3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«Мастера и рукодельницы». Книга 4 для развития детей дошкольного возраста (6-7 лет)</w:t>
            </w:r>
          </w:p>
        </w:tc>
        <w:tc>
          <w:tcPr>
            <w:tcW w:w="2694"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И.А</w:t>
            </w:r>
          </w:p>
        </w:tc>
        <w:tc>
          <w:tcPr>
            <w:tcW w:w="2268"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2021</w:t>
            </w:r>
          </w:p>
        </w:tc>
      </w:tr>
      <w:tr w:rsidR="004B64BC" w:rsidRPr="00104A6F" w:rsidTr="00464F5D">
        <w:tc>
          <w:tcPr>
            <w:tcW w:w="709"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56</w:t>
            </w:r>
          </w:p>
        </w:tc>
        <w:tc>
          <w:tcPr>
            <w:tcW w:w="3260"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«Семейные традиции». Книга 5 для развития детей дошкольного возраста (6-7 лет).</w:t>
            </w:r>
          </w:p>
        </w:tc>
        <w:tc>
          <w:tcPr>
            <w:tcW w:w="2694"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И.А</w:t>
            </w:r>
          </w:p>
        </w:tc>
        <w:tc>
          <w:tcPr>
            <w:tcW w:w="2268"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2021</w:t>
            </w:r>
          </w:p>
        </w:tc>
      </w:tr>
      <w:tr w:rsidR="004B64BC" w:rsidRPr="00104A6F" w:rsidTr="00464F5D">
        <w:tc>
          <w:tcPr>
            <w:tcW w:w="709"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57</w:t>
            </w:r>
          </w:p>
        </w:tc>
        <w:tc>
          <w:tcPr>
            <w:tcW w:w="3260"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«Доброе слово». Альбом для развития детей дошкольного возраста (3-4 года);</w:t>
            </w:r>
          </w:p>
        </w:tc>
        <w:tc>
          <w:tcPr>
            <w:tcW w:w="2694"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М.И</w:t>
            </w:r>
          </w:p>
        </w:tc>
        <w:tc>
          <w:tcPr>
            <w:tcW w:w="2268"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2021</w:t>
            </w:r>
          </w:p>
        </w:tc>
      </w:tr>
      <w:tr w:rsidR="004B64BC" w:rsidRPr="00104A6F" w:rsidTr="00464F5D">
        <w:tc>
          <w:tcPr>
            <w:tcW w:w="709"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58</w:t>
            </w:r>
          </w:p>
        </w:tc>
        <w:tc>
          <w:tcPr>
            <w:tcW w:w="3260"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«Дружная семья». Альбом для развития детей дошкольного возраста (4-5 лет);</w:t>
            </w:r>
          </w:p>
        </w:tc>
        <w:tc>
          <w:tcPr>
            <w:tcW w:w="2694"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М.И</w:t>
            </w:r>
          </w:p>
        </w:tc>
        <w:tc>
          <w:tcPr>
            <w:tcW w:w="2268"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2021</w:t>
            </w:r>
          </w:p>
        </w:tc>
      </w:tr>
      <w:tr w:rsidR="004B64BC" w:rsidRPr="00104A6F" w:rsidTr="00464F5D">
        <w:tc>
          <w:tcPr>
            <w:tcW w:w="709"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59</w:t>
            </w:r>
          </w:p>
        </w:tc>
        <w:tc>
          <w:tcPr>
            <w:tcW w:w="3260"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«Радость послушания». Альбом для развития детей дошкольного возраста (5-6 лет);</w:t>
            </w:r>
          </w:p>
        </w:tc>
        <w:tc>
          <w:tcPr>
            <w:tcW w:w="2694"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М.И</w:t>
            </w:r>
          </w:p>
        </w:tc>
        <w:tc>
          <w:tcPr>
            <w:tcW w:w="2268"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2021</w:t>
            </w:r>
          </w:p>
        </w:tc>
      </w:tr>
      <w:tr w:rsidR="004B64BC" w:rsidRPr="00104A6F" w:rsidTr="00464F5D">
        <w:tc>
          <w:tcPr>
            <w:tcW w:w="709"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60</w:t>
            </w:r>
          </w:p>
        </w:tc>
        <w:tc>
          <w:tcPr>
            <w:tcW w:w="3260"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«Сказочное слово». Альбом для развития детей дошкольного возраста (6-7 лет).</w:t>
            </w:r>
          </w:p>
        </w:tc>
        <w:tc>
          <w:tcPr>
            <w:tcW w:w="2694"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Кузьмин М.И</w:t>
            </w:r>
          </w:p>
        </w:tc>
        <w:tc>
          <w:tcPr>
            <w:tcW w:w="2268" w:type="dxa"/>
          </w:tcPr>
          <w:p w:rsidR="004B64BC" w:rsidRPr="004B64BC" w:rsidRDefault="004B64BC" w:rsidP="00104A6F">
            <w:pPr>
              <w:ind w:right="173"/>
              <w:rPr>
                <w:rStyle w:val="c4"/>
                <w:rFonts w:ascii="Times New Roman" w:hAnsi="Times New Roman" w:cs="Times New Roman"/>
                <w:color w:val="000000"/>
                <w:sz w:val="24"/>
                <w:szCs w:val="24"/>
              </w:rPr>
            </w:pPr>
            <w:r w:rsidRPr="004B64BC">
              <w:rPr>
                <w:rStyle w:val="c4"/>
                <w:rFonts w:ascii="Times New Roman" w:hAnsi="Times New Roman" w:cs="Times New Roman"/>
                <w:color w:val="000000"/>
                <w:sz w:val="24"/>
                <w:szCs w:val="24"/>
              </w:rPr>
              <w:t>М.: Издательский дом «Истоки»</w:t>
            </w:r>
          </w:p>
        </w:tc>
        <w:tc>
          <w:tcPr>
            <w:tcW w:w="708" w:type="dxa"/>
          </w:tcPr>
          <w:p w:rsidR="004B64BC" w:rsidRPr="004B64BC" w:rsidRDefault="004B64BC" w:rsidP="00104A6F">
            <w:pPr>
              <w:ind w:right="173"/>
              <w:rPr>
                <w:rFonts w:ascii="Times New Roman" w:hAnsi="Times New Roman" w:cs="Times New Roman"/>
                <w:sz w:val="24"/>
                <w:szCs w:val="24"/>
              </w:rPr>
            </w:pPr>
            <w:r w:rsidRPr="004B64BC">
              <w:rPr>
                <w:rFonts w:ascii="Times New Roman" w:hAnsi="Times New Roman" w:cs="Times New Roman"/>
                <w:sz w:val="24"/>
                <w:szCs w:val="24"/>
              </w:rPr>
              <w:t>2021</w:t>
            </w:r>
          </w:p>
        </w:tc>
      </w:tr>
    </w:tbl>
    <w:p w:rsidR="00556194" w:rsidRDefault="00556194" w:rsidP="004B64BC">
      <w:pPr>
        <w:pStyle w:val="c12"/>
        <w:shd w:val="clear" w:color="auto" w:fill="FFFFFF"/>
        <w:spacing w:before="0" w:beforeAutospacing="0" w:after="0" w:afterAutospacing="0"/>
        <w:rPr>
          <w:rStyle w:val="c4"/>
          <w:color w:val="000000"/>
          <w:sz w:val="28"/>
          <w:szCs w:val="28"/>
        </w:rPr>
      </w:pPr>
    </w:p>
    <w:p w:rsidR="00EA35C6" w:rsidRDefault="00EA35C6" w:rsidP="00EA35C6">
      <w:pPr>
        <w:pStyle w:val="c12"/>
        <w:shd w:val="clear" w:color="auto" w:fill="FFFFFF"/>
        <w:spacing w:before="0" w:beforeAutospacing="0" w:after="0" w:afterAutospacing="0"/>
        <w:rPr>
          <w:rFonts w:ascii="Calibri" w:hAnsi="Calibri"/>
          <w:color w:val="000000"/>
          <w:sz w:val="22"/>
          <w:szCs w:val="22"/>
        </w:rPr>
      </w:pPr>
    </w:p>
    <w:p w:rsidR="002300FC" w:rsidRDefault="002300FC" w:rsidP="00EA35C6">
      <w:pPr>
        <w:pStyle w:val="c12"/>
        <w:shd w:val="clear" w:color="auto" w:fill="FFFFFF"/>
        <w:spacing w:before="0" w:beforeAutospacing="0" w:after="0" w:afterAutospacing="0"/>
        <w:rPr>
          <w:rFonts w:ascii="Calibri" w:hAnsi="Calibri"/>
          <w:color w:val="000000"/>
          <w:sz w:val="22"/>
          <w:szCs w:val="22"/>
        </w:rPr>
      </w:pPr>
    </w:p>
    <w:p w:rsidR="002300FC" w:rsidRDefault="002300FC" w:rsidP="00EA35C6">
      <w:pPr>
        <w:pStyle w:val="c12"/>
        <w:shd w:val="clear" w:color="auto" w:fill="FFFFFF"/>
        <w:spacing w:before="0" w:beforeAutospacing="0" w:after="0" w:afterAutospacing="0"/>
        <w:rPr>
          <w:rFonts w:ascii="Calibri" w:hAnsi="Calibri"/>
          <w:color w:val="000000"/>
          <w:sz w:val="22"/>
          <w:szCs w:val="22"/>
        </w:rPr>
      </w:pPr>
    </w:p>
    <w:p w:rsidR="002300FC" w:rsidRPr="00464F5D" w:rsidRDefault="002300FC" w:rsidP="00EA35C6">
      <w:pPr>
        <w:pStyle w:val="c12"/>
        <w:shd w:val="clear" w:color="auto" w:fill="FFFFFF"/>
        <w:spacing w:before="0" w:beforeAutospacing="0" w:after="0" w:afterAutospacing="0"/>
        <w:rPr>
          <w:rFonts w:ascii="Calibri" w:hAnsi="Calibri"/>
          <w:color w:val="000000"/>
          <w:sz w:val="22"/>
          <w:szCs w:val="22"/>
        </w:rPr>
      </w:pPr>
    </w:p>
    <w:p w:rsidR="00556194" w:rsidRPr="00E26E1A" w:rsidRDefault="00556194" w:rsidP="00EA35C6">
      <w:pPr>
        <w:pStyle w:val="11"/>
        <w:tabs>
          <w:tab w:val="left" w:pos="5336"/>
        </w:tabs>
        <w:ind w:left="0" w:right="173"/>
        <w:rPr>
          <w:u w:val="single"/>
        </w:rPr>
      </w:pPr>
      <w:r w:rsidRPr="00E26E1A">
        <w:rPr>
          <w:u w:val="single"/>
        </w:rPr>
        <w:lastRenderedPageBreak/>
        <w:t>Режим</w:t>
      </w:r>
      <w:r w:rsidR="00BF1861" w:rsidRPr="00E26E1A">
        <w:rPr>
          <w:u w:val="single"/>
        </w:rPr>
        <w:t xml:space="preserve"> </w:t>
      </w:r>
      <w:r w:rsidRPr="00E26E1A">
        <w:rPr>
          <w:u w:val="single"/>
        </w:rPr>
        <w:t>дня</w:t>
      </w:r>
    </w:p>
    <w:p w:rsidR="00556194" w:rsidRPr="00104A6F" w:rsidRDefault="00556194" w:rsidP="00EA35C6">
      <w:pPr>
        <w:pStyle w:val="ab"/>
        <w:spacing w:before="0"/>
        <w:ind w:left="0" w:right="173" w:firstLine="0"/>
        <w:rPr>
          <w:b/>
        </w:rPr>
      </w:pPr>
    </w:p>
    <w:p w:rsidR="00556194" w:rsidRPr="00104A6F" w:rsidRDefault="00556194" w:rsidP="00EA35C6">
      <w:pPr>
        <w:pStyle w:val="ab"/>
        <w:spacing w:before="0"/>
        <w:ind w:left="0" w:right="173" w:firstLine="0"/>
      </w:pPr>
      <w:r w:rsidRPr="00104A6F">
        <w:t>Учреждение работает по пятидневной рабочей неделе круглый год, с 12 часовым</w:t>
      </w:r>
      <w:r w:rsidR="00A830CB">
        <w:t xml:space="preserve"> </w:t>
      </w:r>
      <w:r w:rsidRPr="00104A6F">
        <w:t>пребыванием</w:t>
      </w:r>
      <w:r w:rsidR="00A830CB">
        <w:t xml:space="preserve"> </w:t>
      </w:r>
      <w:r w:rsidRPr="00104A6F">
        <w:t>воспитанников</w:t>
      </w:r>
      <w:r w:rsidR="00A830CB">
        <w:t xml:space="preserve"> </w:t>
      </w:r>
      <w:r w:rsidRPr="00104A6F">
        <w:t>(с7</w:t>
      </w:r>
      <w:r w:rsidRPr="00104A6F">
        <w:rPr>
          <w:vertAlign w:val="superscript"/>
        </w:rPr>
        <w:t>00</w:t>
      </w:r>
      <w:r w:rsidRPr="00104A6F">
        <w:t xml:space="preserve"> до19</w:t>
      </w:r>
      <w:r w:rsidRPr="00104A6F">
        <w:rPr>
          <w:vertAlign w:val="superscript"/>
        </w:rPr>
        <w:t>00</w:t>
      </w:r>
      <w:r w:rsidRPr="00104A6F">
        <w:t xml:space="preserve"> часов),</w:t>
      </w:r>
      <w:r w:rsidR="00A830CB">
        <w:t xml:space="preserve"> </w:t>
      </w:r>
      <w:r w:rsidRPr="00104A6F">
        <w:t>кроме</w:t>
      </w:r>
      <w:r w:rsidR="00A830CB">
        <w:t xml:space="preserve"> </w:t>
      </w:r>
      <w:r w:rsidRPr="00104A6F">
        <w:t>выходных</w:t>
      </w:r>
      <w:r w:rsidR="00A830CB">
        <w:t xml:space="preserve"> </w:t>
      </w:r>
      <w:r w:rsidRPr="00104A6F">
        <w:t>и</w:t>
      </w:r>
      <w:r w:rsidR="00A830CB">
        <w:t xml:space="preserve"> </w:t>
      </w:r>
      <w:r w:rsidRPr="00104A6F">
        <w:t>праздничных</w:t>
      </w:r>
      <w:r w:rsidR="00A830CB">
        <w:t xml:space="preserve"> </w:t>
      </w:r>
      <w:r w:rsidRPr="00104A6F">
        <w:t>дней.</w:t>
      </w:r>
    </w:p>
    <w:p w:rsidR="00556194" w:rsidRPr="00104A6F" w:rsidRDefault="00556194" w:rsidP="00EA35C6">
      <w:pPr>
        <w:pStyle w:val="ab"/>
        <w:spacing w:before="0"/>
        <w:ind w:left="0" w:right="173" w:firstLine="0"/>
      </w:pPr>
      <w:r w:rsidRPr="00104A6F">
        <w:t>Основным</w:t>
      </w:r>
      <w:r w:rsidR="00A830CB">
        <w:t xml:space="preserve"> </w:t>
      </w:r>
      <w:r w:rsidRPr="00104A6F">
        <w:t>принципом</w:t>
      </w:r>
      <w:r w:rsidR="00A830CB">
        <w:t xml:space="preserve"> </w:t>
      </w:r>
      <w:r w:rsidRPr="00104A6F">
        <w:t>правильного</w:t>
      </w:r>
      <w:r w:rsidR="00A830CB">
        <w:t xml:space="preserve"> </w:t>
      </w:r>
      <w:r w:rsidRPr="00104A6F">
        <w:t>построения</w:t>
      </w:r>
      <w:r w:rsidR="00A830CB">
        <w:t xml:space="preserve"> </w:t>
      </w:r>
      <w:r w:rsidRPr="00104A6F">
        <w:t>режима</w:t>
      </w:r>
      <w:r w:rsidR="00A830CB">
        <w:t xml:space="preserve"> </w:t>
      </w:r>
      <w:r w:rsidRPr="00104A6F">
        <w:t>дня</w:t>
      </w:r>
      <w:r w:rsidR="00A830CB">
        <w:t xml:space="preserve"> </w:t>
      </w:r>
      <w:r w:rsidRPr="00104A6F">
        <w:t>является</w:t>
      </w:r>
      <w:r w:rsidR="00A830CB">
        <w:t xml:space="preserve"> </w:t>
      </w:r>
      <w:r w:rsidRPr="00104A6F">
        <w:t>его</w:t>
      </w:r>
      <w:r w:rsidR="00A830CB">
        <w:t xml:space="preserve"> </w:t>
      </w:r>
      <w:r w:rsidRPr="00104A6F">
        <w:t>соответствие</w:t>
      </w:r>
      <w:r w:rsidR="00A830CB">
        <w:t xml:space="preserve"> </w:t>
      </w:r>
      <w:r w:rsidRPr="00104A6F">
        <w:t>возрастным</w:t>
      </w:r>
      <w:r w:rsidR="00A830CB">
        <w:t xml:space="preserve"> </w:t>
      </w:r>
      <w:r w:rsidRPr="00104A6F">
        <w:t>психофизиологическим</w:t>
      </w:r>
      <w:r w:rsidR="00A830CB">
        <w:t xml:space="preserve"> </w:t>
      </w:r>
      <w:r w:rsidRPr="00104A6F">
        <w:t>особенностям детей.</w:t>
      </w:r>
    </w:p>
    <w:p w:rsidR="00556194" w:rsidRPr="00104A6F" w:rsidRDefault="00556194" w:rsidP="00EA35C6">
      <w:pPr>
        <w:pStyle w:val="ab"/>
        <w:spacing w:before="0"/>
        <w:ind w:left="0" w:right="173" w:firstLine="0"/>
        <w:rPr>
          <w:b/>
        </w:rPr>
      </w:pPr>
      <w:r w:rsidRPr="00104A6F">
        <w:t>Составляющие</w:t>
      </w:r>
      <w:r w:rsidR="00A830CB">
        <w:t xml:space="preserve"> </w:t>
      </w:r>
      <w:r w:rsidRPr="00104A6F">
        <w:t>режима</w:t>
      </w:r>
      <w:r w:rsidR="00A830CB">
        <w:t xml:space="preserve"> </w:t>
      </w:r>
      <w:r w:rsidRPr="00104A6F">
        <w:t>структурировались</w:t>
      </w:r>
      <w:r w:rsidR="00A830CB">
        <w:t xml:space="preserve"> </w:t>
      </w:r>
      <w:r w:rsidRPr="00104A6F">
        <w:t>на</w:t>
      </w:r>
      <w:r w:rsidR="00A830CB">
        <w:t xml:space="preserve"> </w:t>
      </w:r>
      <w:r w:rsidRPr="00104A6F">
        <w:t>основе</w:t>
      </w:r>
      <w:r w:rsidR="00A830CB">
        <w:t xml:space="preserve"> </w:t>
      </w:r>
      <w:r w:rsidRPr="00104A6F">
        <w:t>режимного</w:t>
      </w:r>
      <w:r w:rsidR="00A830CB">
        <w:t xml:space="preserve"> </w:t>
      </w:r>
      <w:r w:rsidRPr="00104A6F">
        <w:t>расписания</w:t>
      </w:r>
      <w:r w:rsidR="00A830CB">
        <w:t xml:space="preserve"> </w:t>
      </w:r>
      <w:r w:rsidRPr="00104A6F">
        <w:t>в</w:t>
      </w:r>
      <w:r w:rsidR="00A830CB">
        <w:t xml:space="preserve"> </w:t>
      </w:r>
      <w:r w:rsidRPr="00104A6F">
        <w:t>двух вариантах в зависимости от сезона (летнего и зимнего). Зимний период (холодный)</w:t>
      </w:r>
      <w:r w:rsidR="00A830CB">
        <w:t xml:space="preserve"> </w:t>
      </w:r>
      <w:r w:rsidRPr="00104A6F">
        <w:t>определен</w:t>
      </w:r>
      <w:r w:rsidR="00A830CB">
        <w:t xml:space="preserve"> </w:t>
      </w:r>
      <w:r w:rsidRPr="00104A6F">
        <w:t>с</w:t>
      </w:r>
      <w:r w:rsidR="00A830CB">
        <w:t xml:space="preserve"> </w:t>
      </w:r>
      <w:r w:rsidRPr="00104A6F">
        <w:t>первого</w:t>
      </w:r>
      <w:r w:rsidR="00A830CB">
        <w:t xml:space="preserve"> </w:t>
      </w:r>
      <w:r w:rsidRPr="00104A6F">
        <w:t>сентября</w:t>
      </w:r>
      <w:r w:rsidR="00A830CB">
        <w:t xml:space="preserve"> </w:t>
      </w:r>
      <w:r w:rsidRPr="00104A6F">
        <w:t>по</w:t>
      </w:r>
      <w:r w:rsidR="00A830CB">
        <w:t xml:space="preserve"> </w:t>
      </w:r>
      <w:r w:rsidRPr="00104A6F">
        <w:t>тридцатьпервое</w:t>
      </w:r>
      <w:r w:rsidR="00A830CB">
        <w:t xml:space="preserve"> </w:t>
      </w:r>
      <w:r w:rsidRPr="00104A6F">
        <w:t>мая.</w:t>
      </w:r>
      <w:r w:rsidR="00A830CB">
        <w:t xml:space="preserve"> </w:t>
      </w:r>
      <w:r w:rsidRPr="00104A6F">
        <w:t>Летним</w:t>
      </w:r>
      <w:r w:rsidR="00A830CB">
        <w:t xml:space="preserve"> </w:t>
      </w:r>
      <w:r w:rsidRPr="00104A6F">
        <w:t>периодом</w:t>
      </w:r>
      <w:r w:rsidR="00A830CB">
        <w:t xml:space="preserve"> </w:t>
      </w:r>
      <w:r w:rsidRPr="00104A6F">
        <w:t>(тёплым)</w:t>
      </w:r>
      <w:r w:rsidR="00A830CB">
        <w:t xml:space="preserve"> </w:t>
      </w:r>
      <w:r w:rsidRPr="00104A6F">
        <w:t>считается</w:t>
      </w:r>
      <w:r w:rsidR="00A830CB">
        <w:t xml:space="preserve"> </w:t>
      </w:r>
      <w:r w:rsidRPr="00104A6F">
        <w:t>календарный период</w:t>
      </w:r>
      <w:r w:rsidR="00A830CB">
        <w:t xml:space="preserve"> </w:t>
      </w:r>
      <w:r w:rsidRPr="00104A6F">
        <w:t>с</w:t>
      </w:r>
      <w:r w:rsidR="00A830CB">
        <w:t xml:space="preserve"> </w:t>
      </w:r>
      <w:r w:rsidRPr="00104A6F">
        <w:t>первого июня</w:t>
      </w:r>
      <w:r w:rsidR="00A830CB">
        <w:t xml:space="preserve"> </w:t>
      </w:r>
      <w:r w:rsidRPr="00104A6F">
        <w:t>по тридцать</w:t>
      </w:r>
      <w:r w:rsidR="00A830CB">
        <w:t xml:space="preserve"> </w:t>
      </w:r>
      <w:r w:rsidRPr="00104A6F">
        <w:t>первое</w:t>
      </w:r>
      <w:r w:rsidR="00A830CB">
        <w:t xml:space="preserve"> </w:t>
      </w:r>
      <w:r w:rsidRPr="00104A6F">
        <w:t>августа</w:t>
      </w:r>
      <w:r w:rsidRPr="00104A6F">
        <w:rPr>
          <w:b/>
        </w:rPr>
        <w:t>.</w:t>
      </w:r>
    </w:p>
    <w:p w:rsidR="00556194" w:rsidRPr="00104A6F" w:rsidRDefault="00556194" w:rsidP="00104A6F">
      <w:pPr>
        <w:pStyle w:val="ab"/>
        <w:spacing w:before="0"/>
        <w:ind w:left="0" w:right="173" w:firstLine="0"/>
      </w:pPr>
      <w:r w:rsidRPr="00104A6F">
        <w:t>В</w:t>
      </w:r>
      <w:r w:rsidR="00A830CB">
        <w:t xml:space="preserve"> </w:t>
      </w:r>
      <w:r w:rsidRPr="00104A6F">
        <w:t>таблице</w:t>
      </w:r>
      <w:r w:rsidR="00A830CB">
        <w:t xml:space="preserve"> </w:t>
      </w:r>
      <w:r w:rsidRPr="00104A6F">
        <w:t>приведены</w:t>
      </w:r>
      <w:r w:rsidR="00A830CB">
        <w:t xml:space="preserve"> </w:t>
      </w:r>
      <w:r w:rsidRPr="00104A6F">
        <w:t>примерные</w:t>
      </w:r>
      <w:r w:rsidR="00A830CB">
        <w:t xml:space="preserve"> </w:t>
      </w:r>
      <w:r w:rsidRPr="00104A6F">
        <w:t>режимы</w:t>
      </w:r>
      <w:r w:rsidR="00A830CB">
        <w:t xml:space="preserve"> </w:t>
      </w:r>
      <w:r w:rsidRPr="00104A6F">
        <w:t>дня</w:t>
      </w:r>
      <w:r w:rsidR="00A830CB">
        <w:t xml:space="preserve"> </w:t>
      </w:r>
      <w:r w:rsidRPr="00104A6F">
        <w:t>для</w:t>
      </w:r>
      <w:r w:rsidR="00A830CB">
        <w:t xml:space="preserve"> </w:t>
      </w:r>
      <w:r w:rsidRPr="00104A6F">
        <w:t>различных</w:t>
      </w:r>
      <w:r w:rsidR="00A830CB">
        <w:t xml:space="preserve"> </w:t>
      </w:r>
      <w:r w:rsidRPr="00104A6F">
        <w:t>возрастных</w:t>
      </w:r>
      <w:r w:rsidR="00A830CB">
        <w:t xml:space="preserve"> </w:t>
      </w:r>
      <w:r w:rsidRPr="00104A6F">
        <w:t>групп.</w:t>
      </w:r>
    </w:p>
    <w:p w:rsidR="00556194" w:rsidRPr="00104A6F" w:rsidRDefault="00556194" w:rsidP="00104A6F">
      <w:pPr>
        <w:pStyle w:val="ab"/>
        <w:spacing w:before="0"/>
        <w:ind w:left="0" w:right="173" w:firstLine="0"/>
      </w:pPr>
      <w:r w:rsidRPr="00104A6F">
        <w:t>Режим</w:t>
      </w:r>
      <w:r w:rsidR="00A830CB">
        <w:t xml:space="preserve"> </w:t>
      </w:r>
      <w:r w:rsidRPr="00104A6F">
        <w:t>дня</w:t>
      </w:r>
      <w:r w:rsidR="00A830CB">
        <w:t xml:space="preserve"> </w:t>
      </w:r>
      <w:r w:rsidRPr="00104A6F">
        <w:t>составлен</w:t>
      </w:r>
      <w:r w:rsidR="00A830CB">
        <w:t xml:space="preserve"> </w:t>
      </w:r>
      <w:r w:rsidRPr="00104A6F">
        <w:t>с</w:t>
      </w:r>
      <w:r w:rsidR="00A830CB">
        <w:t xml:space="preserve"> </w:t>
      </w:r>
      <w:r w:rsidRPr="00104A6F">
        <w:t>расчетом</w:t>
      </w:r>
      <w:r w:rsidR="00A830CB">
        <w:t xml:space="preserve"> </w:t>
      </w:r>
      <w:r w:rsidRPr="00104A6F">
        <w:t>на</w:t>
      </w:r>
      <w:r w:rsidR="00A830CB">
        <w:t xml:space="preserve"> </w:t>
      </w:r>
      <w:r w:rsidRPr="00104A6F">
        <w:t>12-часовое</w:t>
      </w:r>
      <w:r w:rsidR="00A830CB">
        <w:t xml:space="preserve"> </w:t>
      </w:r>
      <w:r w:rsidRPr="00104A6F">
        <w:t>пребывание</w:t>
      </w:r>
      <w:r w:rsidR="00A830CB">
        <w:t xml:space="preserve"> </w:t>
      </w:r>
      <w:r w:rsidRPr="00104A6F">
        <w:t>ребенка</w:t>
      </w:r>
      <w:r w:rsidR="00A830CB">
        <w:t xml:space="preserve"> </w:t>
      </w:r>
      <w:r w:rsidRPr="00104A6F">
        <w:t>в</w:t>
      </w:r>
      <w:r w:rsidR="00A830CB">
        <w:t xml:space="preserve"> </w:t>
      </w:r>
      <w:r w:rsidRPr="00104A6F">
        <w:t>детском</w:t>
      </w:r>
      <w:r w:rsidR="00A830CB">
        <w:t xml:space="preserve"> </w:t>
      </w:r>
      <w:r w:rsidRPr="00104A6F">
        <w:t>саду.</w:t>
      </w:r>
    </w:p>
    <w:p w:rsidR="00556194" w:rsidRPr="00104A6F" w:rsidRDefault="00556194" w:rsidP="00985471">
      <w:pPr>
        <w:pStyle w:val="ab"/>
        <w:spacing w:before="0"/>
        <w:ind w:left="0" w:right="173" w:firstLine="0"/>
      </w:pPr>
      <w:r w:rsidRPr="00104A6F">
        <w:t>В режиме дня указана общая длительность занятий, включая перерывы между их</w:t>
      </w:r>
      <w:r w:rsidR="00A830CB">
        <w:t xml:space="preserve"> </w:t>
      </w:r>
      <w:r w:rsidRPr="00104A6F">
        <w:t>различными</w:t>
      </w:r>
      <w:r w:rsidR="00A830CB">
        <w:t xml:space="preserve"> </w:t>
      </w:r>
      <w:r w:rsidRPr="00104A6F">
        <w:t>видами.</w:t>
      </w:r>
      <w:r w:rsidR="00A830CB">
        <w:t xml:space="preserve"> </w:t>
      </w:r>
      <w:r w:rsidRPr="00104A6F">
        <w:t>В</w:t>
      </w:r>
      <w:r w:rsidR="009963B6">
        <w:t xml:space="preserve"> </w:t>
      </w:r>
      <w:r w:rsidRPr="00104A6F">
        <w:t>середине</w:t>
      </w:r>
      <w:r w:rsidR="009963B6">
        <w:t xml:space="preserve"> </w:t>
      </w:r>
      <w:r w:rsidRPr="00104A6F">
        <w:t>занятий</w:t>
      </w:r>
      <w:r w:rsidR="009963B6">
        <w:t xml:space="preserve"> </w:t>
      </w:r>
      <w:r w:rsidRPr="00104A6F">
        <w:t>статического</w:t>
      </w:r>
      <w:r w:rsidR="009963B6">
        <w:t xml:space="preserve"> </w:t>
      </w:r>
      <w:r w:rsidRPr="00104A6F">
        <w:t>характера</w:t>
      </w:r>
      <w:r w:rsidR="009963B6">
        <w:t xml:space="preserve"> </w:t>
      </w:r>
      <w:r w:rsidRPr="00104A6F">
        <w:t>рекомендуется</w:t>
      </w:r>
      <w:r w:rsidR="009963B6">
        <w:t xml:space="preserve"> </w:t>
      </w:r>
      <w:r w:rsidRPr="00104A6F">
        <w:t>проводить</w:t>
      </w:r>
      <w:r w:rsidR="009963B6">
        <w:t xml:space="preserve"> </w:t>
      </w:r>
      <w:r w:rsidRPr="00104A6F">
        <w:t>физкультминутки.</w:t>
      </w:r>
    </w:p>
    <w:p w:rsidR="00556194" w:rsidRPr="00104A6F" w:rsidRDefault="00556194" w:rsidP="00985471">
      <w:pPr>
        <w:pStyle w:val="ab"/>
        <w:spacing w:before="0"/>
        <w:ind w:left="0" w:right="173" w:firstLine="0"/>
      </w:pPr>
    </w:p>
    <w:p w:rsidR="00985471" w:rsidRPr="00985471" w:rsidRDefault="00985471" w:rsidP="00985471">
      <w:pPr>
        <w:pStyle w:val="11"/>
        <w:ind w:left="0" w:right="173"/>
      </w:pPr>
      <w:r w:rsidRPr="00985471">
        <w:t>Режим дня (холодный период)</w:t>
      </w:r>
    </w:p>
    <w:p w:rsidR="00985471" w:rsidRPr="00985471" w:rsidRDefault="00EA35C6" w:rsidP="00985471">
      <w:pPr>
        <w:pStyle w:val="11"/>
        <w:ind w:left="0" w:right="173"/>
      </w:pPr>
      <w:r>
        <w:t>П</w:t>
      </w:r>
      <w:r w:rsidR="00985471" w:rsidRPr="00985471">
        <w:t>ерв</w:t>
      </w:r>
      <w:r>
        <w:t>ая</w:t>
      </w:r>
      <w:r w:rsidR="00985471" w:rsidRPr="00985471">
        <w:t xml:space="preserve"> младш</w:t>
      </w:r>
      <w:r>
        <w:t>ая</w:t>
      </w:r>
      <w:r w:rsidR="00985471" w:rsidRPr="00985471">
        <w:t xml:space="preserve"> групп</w:t>
      </w:r>
      <w:r>
        <w:t>а</w:t>
      </w:r>
    </w:p>
    <w:p w:rsidR="00985471" w:rsidRDefault="00985471" w:rsidP="00985471">
      <w:pPr>
        <w:rPr>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23"/>
        <w:gridCol w:w="2105"/>
      </w:tblGrid>
      <w:tr w:rsidR="00985471" w:rsidRPr="006D4B27"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Приём детей, игровая совместная деятельность</w:t>
            </w:r>
          </w:p>
        </w:tc>
        <w:tc>
          <w:tcPr>
            <w:tcW w:w="2210" w:type="dxa"/>
          </w:tcPr>
          <w:p w:rsidR="00985471" w:rsidRPr="00985471" w:rsidRDefault="00985471" w:rsidP="00FF073E">
            <w:pPr>
              <w:spacing w:line="360" w:lineRule="auto"/>
              <w:rPr>
                <w:rFonts w:ascii="Times New Roman" w:hAnsi="Times New Roman" w:cs="Times New Roman"/>
                <w:b/>
                <w:sz w:val="24"/>
                <w:szCs w:val="24"/>
              </w:rPr>
            </w:pPr>
            <w:r w:rsidRPr="00985471">
              <w:rPr>
                <w:rFonts w:ascii="Times New Roman" w:hAnsi="Times New Roman" w:cs="Times New Roman"/>
                <w:sz w:val="24"/>
                <w:szCs w:val="24"/>
              </w:rPr>
              <w:t>7.00-8.00</w:t>
            </w:r>
          </w:p>
        </w:tc>
      </w:tr>
      <w:tr w:rsidR="00985471" w:rsidRPr="006D4B27" w:rsidTr="00FF073E">
        <w:tc>
          <w:tcPr>
            <w:tcW w:w="8472" w:type="dxa"/>
          </w:tcPr>
          <w:p w:rsidR="00985471" w:rsidRPr="00985471" w:rsidRDefault="00985471" w:rsidP="00FF073E">
            <w:pPr>
              <w:spacing w:line="360" w:lineRule="auto"/>
              <w:rPr>
                <w:rFonts w:ascii="Times New Roman" w:hAnsi="Times New Roman" w:cs="Times New Roman"/>
                <w:b/>
                <w:sz w:val="24"/>
                <w:szCs w:val="24"/>
              </w:rPr>
            </w:pPr>
            <w:r w:rsidRPr="00985471">
              <w:rPr>
                <w:rFonts w:ascii="Times New Roman" w:hAnsi="Times New Roman" w:cs="Times New Roman"/>
                <w:sz w:val="24"/>
                <w:szCs w:val="24"/>
              </w:rPr>
              <w:t>Утренняя гимнастика  (в группе)</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8.00-8.05</w:t>
            </w:r>
          </w:p>
        </w:tc>
      </w:tr>
      <w:tr w:rsidR="00985471" w:rsidRPr="006D4B27" w:rsidTr="00FF073E">
        <w:tc>
          <w:tcPr>
            <w:tcW w:w="8472" w:type="dxa"/>
          </w:tcPr>
          <w:p w:rsidR="00985471" w:rsidRPr="00985471" w:rsidRDefault="00985471" w:rsidP="00FF073E">
            <w:pPr>
              <w:spacing w:line="360" w:lineRule="auto"/>
              <w:rPr>
                <w:rFonts w:ascii="Times New Roman" w:hAnsi="Times New Roman" w:cs="Times New Roman"/>
                <w:b/>
                <w:sz w:val="24"/>
                <w:szCs w:val="24"/>
              </w:rPr>
            </w:pPr>
            <w:r w:rsidRPr="00985471">
              <w:rPr>
                <w:rFonts w:ascii="Times New Roman" w:hAnsi="Times New Roman" w:cs="Times New Roman"/>
                <w:sz w:val="24"/>
                <w:szCs w:val="24"/>
              </w:rPr>
              <w:t>КГН, подготовка к завтраку, завтрак</w:t>
            </w:r>
          </w:p>
        </w:tc>
        <w:tc>
          <w:tcPr>
            <w:tcW w:w="2210" w:type="dxa"/>
          </w:tcPr>
          <w:p w:rsidR="00985471" w:rsidRPr="00985471" w:rsidRDefault="00985471" w:rsidP="00FF073E">
            <w:pPr>
              <w:spacing w:line="360" w:lineRule="auto"/>
              <w:rPr>
                <w:rFonts w:ascii="Times New Roman" w:hAnsi="Times New Roman" w:cs="Times New Roman"/>
                <w:b/>
                <w:sz w:val="24"/>
                <w:szCs w:val="24"/>
              </w:rPr>
            </w:pPr>
            <w:r w:rsidRPr="00985471">
              <w:rPr>
                <w:rFonts w:ascii="Times New Roman" w:hAnsi="Times New Roman" w:cs="Times New Roman"/>
                <w:sz w:val="24"/>
                <w:szCs w:val="24"/>
              </w:rPr>
              <w:t>8.05-8.30</w:t>
            </w:r>
          </w:p>
        </w:tc>
      </w:tr>
      <w:tr w:rsidR="00985471" w:rsidRPr="006D4B27"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Игры, подготовка к ООД</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8.30-9.00</w:t>
            </w:r>
          </w:p>
        </w:tc>
      </w:tr>
      <w:tr w:rsidR="00985471" w:rsidRPr="006D4B27"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ООД (с обязательным включением динамических пауз, физминуток)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9.00-09.45</w:t>
            </w:r>
          </w:p>
        </w:tc>
      </w:tr>
      <w:tr w:rsidR="00985471" w:rsidRPr="006D4B27"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Второй завтрак</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10.00-10.10</w:t>
            </w:r>
          </w:p>
        </w:tc>
      </w:tr>
      <w:tr w:rsidR="00985471" w:rsidRPr="006D4B27" w:rsidTr="00FF073E">
        <w:tc>
          <w:tcPr>
            <w:tcW w:w="8472" w:type="dxa"/>
          </w:tcPr>
          <w:p w:rsidR="00985471" w:rsidRPr="00985471" w:rsidRDefault="00985471" w:rsidP="00FF073E">
            <w:pPr>
              <w:spacing w:line="360" w:lineRule="auto"/>
              <w:rPr>
                <w:rFonts w:ascii="Times New Roman" w:hAnsi="Times New Roman" w:cs="Times New Roman"/>
                <w:spacing w:val="-1"/>
                <w:sz w:val="24"/>
                <w:szCs w:val="24"/>
              </w:rPr>
            </w:pPr>
            <w:r w:rsidRPr="00985471">
              <w:rPr>
                <w:rFonts w:ascii="Times New Roman" w:hAnsi="Times New Roman" w:cs="Times New Roman"/>
                <w:spacing w:val="-1"/>
                <w:sz w:val="24"/>
                <w:szCs w:val="24"/>
              </w:rPr>
              <w:t>Подготовка к прогулке, КГН, прогулка</w:t>
            </w:r>
          </w:p>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pacing w:val="-1"/>
                <w:sz w:val="24"/>
                <w:szCs w:val="24"/>
              </w:rPr>
              <w:t>(игры, наблюдения, труд)</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pacing w:val="-1"/>
                <w:sz w:val="24"/>
                <w:szCs w:val="24"/>
              </w:rPr>
              <w:t>10.10-11.10</w:t>
            </w:r>
          </w:p>
        </w:tc>
      </w:tr>
      <w:tr w:rsidR="00985471" w:rsidRPr="006D4B27"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Возвращение с прогулки, КГН</w:t>
            </w:r>
          </w:p>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Чтение художественной литературы</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11.10-11.30</w:t>
            </w:r>
          </w:p>
        </w:tc>
      </w:tr>
      <w:tr w:rsidR="00985471" w:rsidRPr="006D4B27"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Подготовка к обеду, обед</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11.30-12.00</w:t>
            </w:r>
          </w:p>
        </w:tc>
      </w:tr>
      <w:tr w:rsidR="00985471" w:rsidRPr="006D4B27"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Подготовка ко сну, дневной сон</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12.00-15.00</w:t>
            </w:r>
          </w:p>
        </w:tc>
      </w:tr>
      <w:tr w:rsidR="00985471" w:rsidRPr="006D4B27" w:rsidTr="00FF073E">
        <w:tc>
          <w:tcPr>
            <w:tcW w:w="8472" w:type="dxa"/>
          </w:tcPr>
          <w:p w:rsidR="00985471" w:rsidRPr="00985471" w:rsidRDefault="00985471" w:rsidP="00FF073E">
            <w:pPr>
              <w:spacing w:line="360" w:lineRule="auto"/>
              <w:rPr>
                <w:rFonts w:ascii="Times New Roman" w:hAnsi="Times New Roman" w:cs="Times New Roman"/>
                <w:spacing w:val="-2"/>
                <w:sz w:val="24"/>
                <w:szCs w:val="24"/>
              </w:rPr>
            </w:pPr>
            <w:r w:rsidRPr="00985471">
              <w:rPr>
                <w:rFonts w:ascii="Times New Roman" w:hAnsi="Times New Roman" w:cs="Times New Roman"/>
                <w:spacing w:val="-2"/>
                <w:sz w:val="24"/>
                <w:szCs w:val="24"/>
              </w:rPr>
              <w:t xml:space="preserve">Постепенный подъём, гимнастика после сна, КГН </w:t>
            </w:r>
          </w:p>
        </w:tc>
        <w:tc>
          <w:tcPr>
            <w:tcW w:w="2210" w:type="dxa"/>
          </w:tcPr>
          <w:p w:rsidR="00985471" w:rsidRPr="00985471" w:rsidRDefault="00985471" w:rsidP="00FF073E">
            <w:pPr>
              <w:spacing w:line="360" w:lineRule="auto"/>
              <w:rPr>
                <w:rFonts w:ascii="Times New Roman" w:hAnsi="Times New Roman" w:cs="Times New Roman"/>
                <w:spacing w:val="-2"/>
                <w:sz w:val="24"/>
                <w:szCs w:val="24"/>
              </w:rPr>
            </w:pPr>
            <w:r w:rsidRPr="00985471">
              <w:rPr>
                <w:rFonts w:ascii="Times New Roman" w:hAnsi="Times New Roman" w:cs="Times New Roman"/>
                <w:spacing w:val="-2"/>
                <w:sz w:val="24"/>
                <w:szCs w:val="24"/>
              </w:rPr>
              <w:t>15.00-15.15</w:t>
            </w:r>
            <w:r w:rsidRPr="00985471">
              <w:rPr>
                <w:rFonts w:ascii="Times New Roman" w:hAnsi="Times New Roman" w:cs="Times New Roman"/>
                <w:sz w:val="24"/>
                <w:szCs w:val="24"/>
              </w:rPr>
              <w:t xml:space="preserve">  </w:t>
            </w:r>
          </w:p>
        </w:tc>
      </w:tr>
      <w:tr w:rsidR="00985471" w:rsidRPr="006D4B27"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Игровая деятельность, самостоятельная и  ООД  детей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15.20-16.00</w:t>
            </w:r>
          </w:p>
        </w:tc>
      </w:tr>
      <w:tr w:rsidR="00985471" w:rsidRPr="006D4B27"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Подготовка к уплотненному полднику, КГН, полдник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16.00-16.30</w:t>
            </w:r>
          </w:p>
        </w:tc>
      </w:tr>
      <w:tr w:rsidR="00985471" w:rsidRPr="006D4B27"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Игровая, самостоятельная  деятельность, конструирование,</w:t>
            </w:r>
          </w:p>
          <w:p w:rsidR="00985471" w:rsidRPr="00985471" w:rsidRDefault="00985471" w:rsidP="00FF073E">
            <w:pPr>
              <w:spacing w:line="360" w:lineRule="auto"/>
              <w:rPr>
                <w:rFonts w:ascii="Times New Roman" w:hAnsi="Times New Roman" w:cs="Times New Roman"/>
                <w:spacing w:val="-2"/>
                <w:sz w:val="24"/>
                <w:szCs w:val="24"/>
              </w:rPr>
            </w:pPr>
            <w:r w:rsidRPr="00985471">
              <w:rPr>
                <w:rFonts w:ascii="Times New Roman" w:hAnsi="Times New Roman" w:cs="Times New Roman"/>
                <w:sz w:val="24"/>
                <w:szCs w:val="24"/>
              </w:rPr>
              <w:t>прогулка, уход детей домой</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16.30-19.00</w:t>
            </w:r>
          </w:p>
          <w:p w:rsidR="00985471" w:rsidRPr="00985471" w:rsidRDefault="00985471" w:rsidP="00FF073E">
            <w:pPr>
              <w:spacing w:line="360" w:lineRule="auto"/>
              <w:rPr>
                <w:rFonts w:ascii="Times New Roman" w:hAnsi="Times New Roman" w:cs="Times New Roman"/>
                <w:spacing w:val="-2"/>
                <w:sz w:val="24"/>
                <w:szCs w:val="24"/>
              </w:rPr>
            </w:pPr>
          </w:p>
        </w:tc>
      </w:tr>
    </w:tbl>
    <w:p w:rsidR="00985471" w:rsidRDefault="00985471" w:rsidP="00985471">
      <w:pPr>
        <w:rPr>
          <w:b/>
          <w:sz w:val="32"/>
          <w:szCs w:val="32"/>
        </w:rPr>
      </w:pPr>
    </w:p>
    <w:p w:rsidR="00985471" w:rsidRPr="00985471" w:rsidRDefault="00985471" w:rsidP="00EA35C6">
      <w:pPr>
        <w:rPr>
          <w:rFonts w:ascii="Times New Roman" w:hAnsi="Times New Roman" w:cs="Times New Roman"/>
          <w:b/>
          <w:sz w:val="24"/>
          <w:szCs w:val="24"/>
        </w:rPr>
      </w:pPr>
      <w:r w:rsidRPr="00985471">
        <w:rPr>
          <w:rFonts w:ascii="Times New Roman" w:hAnsi="Times New Roman" w:cs="Times New Roman"/>
          <w:b/>
          <w:sz w:val="24"/>
          <w:szCs w:val="24"/>
        </w:rPr>
        <w:t>В</w:t>
      </w:r>
      <w:r w:rsidR="00EA35C6">
        <w:rPr>
          <w:rFonts w:ascii="Times New Roman" w:hAnsi="Times New Roman" w:cs="Times New Roman"/>
          <w:b/>
          <w:sz w:val="24"/>
          <w:szCs w:val="24"/>
        </w:rPr>
        <w:t>торая младшая группа</w:t>
      </w:r>
    </w:p>
    <w:p w:rsidR="00985471" w:rsidRPr="00985471" w:rsidRDefault="00985471" w:rsidP="00985471">
      <w:pPr>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22"/>
        <w:gridCol w:w="2106"/>
      </w:tblGrid>
      <w:tr w:rsidR="00985471" w:rsidRPr="00985471" w:rsidTr="00FF073E">
        <w:tc>
          <w:tcPr>
            <w:tcW w:w="8472" w:type="dxa"/>
          </w:tcPr>
          <w:p w:rsidR="00985471" w:rsidRPr="00985471" w:rsidRDefault="00985471" w:rsidP="00FF073E">
            <w:pPr>
              <w:spacing w:line="360" w:lineRule="auto"/>
              <w:rPr>
                <w:rFonts w:ascii="Times New Roman" w:hAnsi="Times New Roman" w:cs="Times New Roman"/>
                <w:b/>
                <w:sz w:val="24"/>
                <w:szCs w:val="24"/>
              </w:rPr>
            </w:pPr>
            <w:r w:rsidRPr="00985471">
              <w:rPr>
                <w:rFonts w:ascii="Times New Roman" w:hAnsi="Times New Roman" w:cs="Times New Roman"/>
                <w:sz w:val="24"/>
                <w:szCs w:val="24"/>
              </w:rPr>
              <w:t xml:space="preserve">Приём детей, игровая деятельность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7.00-8.00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b/>
                <w:sz w:val="24"/>
                <w:szCs w:val="24"/>
              </w:rPr>
            </w:pPr>
            <w:r w:rsidRPr="00985471">
              <w:rPr>
                <w:rFonts w:ascii="Times New Roman" w:hAnsi="Times New Roman" w:cs="Times New Roman"/>
                <w:sz w:val="24"/>
                <w:szCs w:val="24"/>
              </w:rPr>
              <w:t xml:space="preserve">Утренняя гимнастика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8.00-8.05</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b/>
                <w:sz w:val="24"/>
                <w:szCs w:val="24"/>
              </w:rPr>
            </w:pPr>
            <w:r w:rsidRPr="00985471">
              <w:rPr>
                <w:rFonts w:ascii="Times New Roman" w:hAnsi="Times New Roman" w:cs="Times New Roman"/>
                <w:sz w:val="24"/>
                <w:szCs w:val="24"/>
              </w:rPr>
              <w:lastRenderedPageBreak/>
              <w:t xml:space="preserve">Пятиминутки по БЖ, « круг общения»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8.05-8.20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b/>
                <w:sz w:val="24"/>
                <w:szCs w:val="24"/>
              </w:rPr>
            </w:pPr>
            <w:r w:rsidRPr="00985471">
              <w:rPr>
                <w:rFonts w:ascii="Times New Roman" w:hAnsi="Times New Roman" w:cs="Times New Roman"/>
                <w:sz w:val="24"/>
                <w:szCs w:val="24"/>
              </w:rPr>
              <w:t xml:space="preserve">КГН, подготовка к завтраку, завтрак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8.20-8.40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Игры, подготовка к ООД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8.40-9.00</w:t>
            </w:r>
          </w:p>
        </w:tc>
      </w:tr>
      <w:tr w:rsidR="00985471" w:rsidRPr="00985471" w:rsidTr="00FF073E">
        <w:tc>
          <w:tcPr>
            <w:tcW w:w="8472" w:type="dxa"/>
          </w:tcPr>
          <w:p w:rsidR="00985471" w:rsidRPr="00985471" w:rsidRDefault="00985471" w:rsidP="00EA35C6">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Организованная образовательная деятельность (с обязательным включением динамических пауз, физминуток)                 </w:t>
            </w:r>
          </w:p>
        </w:tc>
        <w:tc>
          <w:tcPr>
            <w:tcW w:w="2210" w:type="dxa"/>
          </w:tcPr>
          <w:p w:rsidR="00985471" w:rsidRPr="00985471" w:rsidRDefault="00985471" w:rsidP="00FF073E">
            <w:pPr>
              <w:tabs>
                <w:tab w:val="left" w:pos="7395"/>
              </w:tabs>
              <w:spacing w:line="360" w:lineRule="auto"/>
              <w:rPr>
                <w:rFonts w:ascii="Times New Roman" w:hAnsi="Times New Roman" w:cs="Times New Roman"/>
                <w:sz w:val="24"/>
                <w:szCs w:val="24"/>
              </w:rPr>
            </w:pPr>
            <w:r w:rsidRPr="00985471">
              <w:rPr>
                <w:rFonts w:ascii="Times New Roman" w:hAnsi="Times New Roman" w:cs="Times New Roman"/>
                <w:sz w:val="24"/>
                <w:szCs w:val="24"/>
              </w:rPr>
              <w:t>9.00- 10.05</w:t>
            </w:r>
          </w:p>
          <w:p w:rsidR="00985471" w:rsidRPr="00985471" w:rsidRDefault="00985471" w:rsidP="00FF073E">
            <w:pPr>
              <w:spacing w:line="360" w:lineRule="auto"/>
              <w:rPr>
                <w:rFonts w:ascii="Times New Roman" w:hAnsi="Times New Roman" w:cs="Times New Roman"/>
                <w:sz w:val="24"/>
                <w:szCs w:val="24"/>
              </w:rPr>
            </w:pP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Второй завтрак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10.05-10.15</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pacing w:val="-1"/>
                <w:sz w:val="24"/>
                <w:szCs w:val="24"/>
              </w:rPr>
            </w:pPr>
            <w:r w:rsidRPr="00985471">
              <w:rPr>
                <w:rFonts w:ascii="Times New Roman" w:hAnsi="Times New Roman" w:cs="Times New Roman"/>
                <w:spacing w:val="-1"/>
                <w:sz w:val="24"/>
                <w:szCs w:val="24"/>
              </w:rPr>
              <w:t xml:space="preserve">Подготовка к прогулке, прогулка </w:t>
            </w:r>
          </w:p>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pacing w:val="-1"/>
                <w:sz w:val="24"/>
                <w:szCs w:val="24"/>
              </w:rPr>
              <w:t xml:space="preserve">(игры, наблюдения, труд)                                                               </w:t>
            </w:r>
          </w:p>
        </w:tc>
        <w:tc>
          <w:tcPr>
            <w:tcW w:w="2210" w:type="dxa"/>
          </w:tcPr>
          <w:p w:rsidR="00985471" w:rsidRPr="00985471" w:rsidRDefault="00985471" w:rsidP="00FF073E">
            <w:pPr>
              <w:spacing w:line="360" w:lineRule="auto"/>
              <w:rPr>
                <w:rFonts w:ascii="Times New Roman" w:hAnsi="Times New Roman" w:cs="Times New Roman"/>
                <w:spacing w:val="-1"/>
                <w:sz w:val="24"/>
                <w:szCs w:val="24"/>
              </w:rPr>
            </w:pPr>
            <w:r w:rsidRPr="00985471">
              <w:rPr>
                <w:rFonts w:ascii="Times New Roman" w:hAnsi="Times New Roman" w:cs="Times New Roman"/>
                <w:spacing w:val="-1"/>
                <w:sz w:val="24"/>
                <w:szCs w:val="24"/>
              </w:rPr>
              <w:t>10.25-11.45</w:t>
            </w:r>
          </w:p>
          <w:p w:rsidR="00985471" w:rsidRPr="00985471" w:rsidRDefault="00985471" w:rsidP="00FF073E">
            <w:pPr>
              <w:spacing w:line="360" w:lineRule="auto"/>
              <w:rPr>
                <w:rFonts w:ascii="Times New Roman" w:hAnsi="Times New Roman" w:cs="Times New Roman"/>
                <w:sz w:val="24"/>
                <w:szCs w:val="24"/>
              </w:rPr>
            </w:pPr>
          </w:p>
        </w:tc>
      </w:tr>
      <w:tr w:rsidR="00985471" w:rsidRPr="00985471" w:rsidTr="00FF073E">
        <w:tc>
          <w:tcPr>
            <w:tcW w:w="8472" w:type="dxa"/>
          </w:tcPr>
          <w:p w:rsidR="00985471" w:rsidRPr="00985471" w:rsidRDefault="00985471" w:rsidP="00EA35C6">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Возвращение с прогулки, чтение художественной литературы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11.45-12.00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КГН, подготовка к обеду, обед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12.10-12.30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Подготовка ко сну, дневной сон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12.30-15.00 </w:t>
            </w:r>
          </w:p>
        </w:tc>
      </w:tr>
      <w:tr w:rsidR="00985471" w:rsidRPr="00985471" w:rsidTr="00FF073E">
        <w:tc>
          <w:tcPr>
            <w:tcW w:w="8472" w:type="dxa"/>
          </w:tcPr>
          <w:p w:rsidR="00985471" w:rsidRPr="00985471" w:rsidRDefault="00985471" w:rsidP="00EA35C6">
            <w:pPr>
              <w:spacing w:line="360" w:lineRule="auto"/>
              <w:rPr>
                <w:rFonts w:ascii="Times New Roman" w:hAnsi="Times New Roman" w:cs="Times New Roman"/>
                <w:spacing w:val="-2"/>
                <w:sz w:val="24"/>
                <w:szCs w:val="24"/>
              </w:rPr>
            </w:pPr>
            <w:r w:rsidRPr="00985471">
              <w:rPr>
                <w:rFonts w:ascii="Times New Roman" w:hAnsi="Times New Roman" w:cs="Times New Roman"/>
                <w:spacing w:val="-2"/>
                <w:sz w:val="24"/>
                <w:szCs w:val="24"/>
              </w:rPr>
              <w:t xml:space="preserve">Постепенный подъём, гимнастика после сна, КГН                      </w:t>
            </w:r>
            <w:r w:rsidR="00EA35C6">
              <w:rPr>
                <w:rFonts w:ascii="Times New Roman" w:hAnsi="Times New Roman" w:cs="Times New Roman"/>
                <w:spacing w:val="-2"/>
                <w:sz w:val="24"/>
                <w:szCs w:val="24"/>
              </w:rPr>
              <w:t xml:space="preserve"> </w:t>
            </w:r>
            <w:r w:rsidRPr="00985471">
              <w:rPr>
                <w:rFonts w:ascii="Times New Roman" w:hAnsi="Times New Roman" w:cs="Times New Roman"/>
                <w:spacing w:val="-2"/>
                <w:sz w:val="24"/>
                <w:szCs w:val="24"/>
              </w:rPr>
              <w:t xml:space="preserve">                 </w:t>
            </w:r>
          </w:p>
        </w:tc>
        <w:tc>
          <w:tcPr>
            <w:tcW w:w="2210" w:type="dxa"/>
          </w:tcPr>
          <w:p w:rsidR="00985471" w:rsidRPr="00985471" w:rsidRDefault="00985471" w:rsidP="00FF073E">
            <w:pPr>
              <w:spacing w:line="360" w:lineRule="auto"/>
              <w:rPr>
                <w:rFonts w:ascii="Times New Roman" w:hAnsi="Times New Roman" w:cs="Times New Roman"/>
                <w:spacing w:val="-2"/>
                <w:sz w:val="24"/>
                <w:szCs w:val="24"/>
              </w:rPr>
            </w:pPr>
            <w:r w:rsidRPr="00985471">
              <w:rPr>
                <w:rFonts w:ascii="Times New Roman" w:hAnsi="Times New Roman" w:cs="Times New Roman"/>
                <w:spacing w:val="-2"/>
                <w:sz w:val="24"/>
                <w:szCs w:val="24"/>
              </w:rPr>
              <w:t>15.00-15.15</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pacing w:val="-2"/>
                <w:sz w:val="24"/>
                <w:szCs w:val="24"/>
              </w:rPr>
            </w:pPr>
            <w:r w:rsidRPr="00985471">
              <w:rPr>
                <w:rFonts w:ascii="Times New Roman" w:hAnsi="Times New Roman" w:cs="Times New Roman"/>
                <w:sz w:val="24"/>
                <w:szCs w:val="24"/>
              </w:rPr>
              <w:t>ООД</w:t>
            </w:r>
          </w:p>
        </w:tc>
        <w:tc>
          <w:tcPr>
            <w:tcW w:w="2210" w:type="dxa"/>
          </w:tcPr>
          <w:p w:rsidR="00985471" w:rsidRPr="00985471" w:rsidRDefault="00985471" w:rsidP="00FF073E">
            <w:pPr>
              <w:spacing w:line="360" w:lineRule="auto"/>
              <w:rPr>
                <w:rFonts w:ascii="Times New Roman" w:hAnsi="Times New Roman" w:cs="Times New Roman"/>
                <w:spacing w:val="-2"/>
                <w:sz w:val="24"/>
                <w:szCs w:val="24"/>
              </w:rPr>
            </w:pPr>
            <w:r w:rsidRPr="00985471">
              <w:rPr>
                <w:rFonts w:ascii="Times New Roman" w:hAnsi="Times New Roman" w:cs="Times New Roman"/>
                <w:sz w:val="24"/>
                <w:szCs w:val="24"/>
              </w:rPr>
              <w:t>15.15-15.35</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pacing w:val="-2"/>
                <w:sz w:val="24"/>
                <w:szCs w:val="24"/>
              </w:rPr>
            </w:pPr>
            <w:r w:rsidRPr="00985471">
              <w:rPr>
                <w:rFonts w:ascii="Times New Roman" w:hAnsi="Times New Roman" w:cs="Times New Roman"/>
                <w:sz w:val="24"/>
                <w:szCs w:val="24"/>
              </w:rPr>
              <w:t xml:space="preserve">Игровая, самостоятельная деятельность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15.35-16.20</w:t>
            </w:r>
          </w:p>
        </w:tc>
      </w:tr>
      <w:tr w:rsidR="00985471" w:rsidRPr="00985471" w:rsidTr="00FF073E">
        <w:tc>
          <w:tcPr>
            <w:tcW w:w="8472" w:type="dxa"/>
          </w:tcPr>
          <w:p w:rsidR="00985471" w:rsidRPr="00985471" w:rsidRDefault="00985471" w:rsidP="00EA35C6">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Подготовка к уплотненному полднику, полдник , КГН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16.20-16.50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Подготовка к прогулке, прогулка, уход детей домой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16.50-19.00</w:t>
            </w:r>
          </w:p>
        </w:tc>
      </w:tr>
    </w:tbl>
    <w:p w:rsidR="00985471" w:rsidRDefault="00985471" w:rsidP="00985471">
      <w:pPr>
        <w:rPr>
          <w:b/>
          <w:sz w:val="32"/>
          <w:szCs w:val="32"/>
        </w:rPr>
      </w:pPr>
    </w:p>
    <w:p w:rsidR="00985471" w:rsidRPr="00985471" w:rsidRDefault="00EA35C6" w:rsidP="00EA35C6">
      <w:pPr>
        <w:rPr>
          <w:rFonts w:ascii="Times New Roman" w:hAnsi="Times New Roman" w:cs="Times New Roman"/>
          <w:b/>
          <w:sz w:val="24"/>
          <w:szCs w:val="24"/>
        </w:rPr>
      </w:pPr>
      <w:r>
        <w:rPr>
          <w:rFonts w:ascii="Times New Roman" w:hAnsi="Times New Roman" w:cs="Times New Roman"/>
          <w:b/>
          <w:sz w:val="24"/>
          <w:szCs w:val="24"/>
        </w:rPr>
        <w:t>Средняя</w:t>
      </w:r>
      <w:r w:rsidR="00985471" w:rsidRPr="00985471">
        <w:rPr>
          <w:rFonts w:ascii="Times New Roman" w:hAnsi="Times New Roman" w:cs="Times New Roman"/>
          <w:b/>
          <w:sz w:val="24"/>
          <w:szCs w:val="24"/>
        </w:rPr>
        <w:t xml:space="preserve"> групп</w:t>
      </w:r>
      <w:r>
        <w:rPr>
          <w:rFonts w:ascii="Times New Roman" w:hAnsi="Times New Roman" w:cs="Times New Roman"/>
          <w:b/>
          <w:sz w:val="24"/>
          <w:szCs w:val="24"/>
        </w:rPr>
        <w:t>а</w:t>
      </w:r>
    </w:p>
    <w:p w:rsidR="00985471" w:rsidRPr="00985471" w:rsidRDefault="00985471" w:rsidP="00985471">
      <w:pPr>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22"/>
        <w:gridCol w:w="2106"/>
      </w:tblGrid>
      <w:tr w:rsidR="00985471" w:rsidRPr="00985471" w:rsidTr="00FF073E">
        <w:tc>
          <w:tcPr>
            <w:tcW w:w="8472" w:type="dxa"/>
          </w:tcPr>
          <w:p w:rsidR="00985471" w:rsidRPr="00985471" w:rsidRDefault="00985471" w:rsidP="00FF073E">
            <w:pPr>
              <w:spacing w:line="360" w:lineRule="auto"/>
              <w:rPr>
                <w:rFonts w:ascii="Times New Roman" w:hAnsi="Times New Roman" w:cs="Times New Roman"/>
                <w:b/>
                <w:sz w:val="24"/>
                <w:szCs w:val="24"/>
              </w:rPr>
            </w:pPr>
            <w:r w:rsidRPr="00985471">
              <w:rPr>
                <w:rFonts w:ascii="Times New Roman" w:hAnsi="Times New Roman" w:cs="Times New Roman"/>
                <w:sz w:val="24"/>
                <w:szCs w:val="24"/>
              </w:rPr>
              <w:t xml:space="preserve">Приём детей, игровая деятельность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7.00-8.00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b/>
                <w:sz w:val="24"/>
                <w:szCs w:val="24"/>
              </w:rPr>
            </w:pPr>
            <w:r w:rsidRPr="00985471">
              <w:rPr>
                <w:rFonts w:ascii="Times New Roman" w:hAnsi="Times New Roman" w:cs="Times New Roman"/>
                <w:sz w:val="24"/>
                <w:szCs w:val="24"/>
              </w:rPr>
              <w:t xml:space="preserve">Пятиминутки по БЖ, круг общения, дежурство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7.50-8.00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b/>
                <w:sz w:val="24"/>
                <w:szCs w:val="24"/>
              </w:rPr>
            </w:pPr>
            <w:r w:rsidRPr="00985471">
              <w:rPr>
                <w:rFonts w:ascii="Times New Roman" w:hAnsi="Times New Roman" w:cs="Times New Roman"/>
                <w:sz w:val="24"/>
                <w:szCs w:val="24"/>
              </w:rPr>
              <w:t xml:space="preserve">Утренняя гимнастика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8.05-8.12</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КГН, подготовка к завтраку, завтрак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8.12-8.40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Игры, подготовка к ООД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8.40-9.00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Организованная  образовательная  деятельность (с обязательным включением  динамических пауз, физминуток),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9.00-10.40</w:t>
            </w:r>
          </w:p>
          <w:p w:rsidR="00985471" w:rsidRPr="00985471" w:rsidRDefault="00985471" w:rsidP="00FF073E">
            <w:pPr>
              <w:spacing w:line="360" w:lineRule="auto"/>
              <w:rPr>
                <w:rFonts w:ascii="Times New Roman" w:hAnsi="Times New Roman" w:cs="Times New Roman"/>
                <w:sz w:val="24"/>
                <w:szCs w:val="24"/>
              </w:rPr>
            </w:pP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Второй завтрак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10.10-10.20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pacing w:val="-1"/>
                <w:sz w:val="24"/>
                <w:szCs w:val="24"/>
              </w:rPr>
            </w:pPr>
            <w:r w:rsidRPr="00985471">
              <w:rPr>
                <w:rFonts w:ascii="Times New Roman" w:hAnsi="Times New Roman" w:cs="Times New Roman"/>
                <w:spacing w:val="-1"/>
                <w:sz w:val="24"/>
                <w:szCs w:val="24"/>
              </w:rPr>
              <w:t xml:space="preserve">Подготовка к прогулке, прогулка (игры, наблюдения, труд)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pacing w:val="-1"/>
                <w:sz w:val="24"/>
                <w:szCs w:val="24"/>
              </w:rPr>
              <w:t>10.40-12.00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Возвращение с прогулки, чтение художественной литературы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12.00-12.20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КГН, подготовка к обеду, обед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12.20-12.40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Подготовка ко сну, дневной сон</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12.40-15.00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pacing w:val="-2"/>
                <w:sz w:val="24"/>
                <w:szCs w:val="24"/>
              </w:rPr>
            </w:pPr>
            <w:r w:rsidRPr="00985471">
              <w:rPr>
                <w:rFonts w:ascii="Times New Roman" w:hAnsi="Times New Roman" w:cs="Times New Roman"/>
                <w:spacing w:val="-2"/>
                <w:sz w:val="24"/>
                <w:szCs w:val="24"/>
              </w:rPr>
              <w:t xml:space="preserve">Постепенный подъём, гимнастика после сна, КГН       </w:t>
            </w:r>
          </w:p>
        </w:tc>
        <w:tc>
          <w:tcPr>
            <w:tcW w:w="2210" w:type="dxa"/>
          </w:tcPr>
          <w:p w:rsidR="00985471" w:rsidRPr="00985471" w:rsidRDefault="00985471" w:rsidP="00FF073E">
            <w:pPr>
              <w:spacing w:line="360" w:lineRule="auto"/>
              <w:rPr>
                <w:rFonts w:ascii="Times New Roman" w:hAnsi="Times New Roman" w:cs="Times New Roman"/>
                <w:spacing w:val="-2"/>
                <w:sz w:val="24"/>
                <w:szCs w:val="24"/>
              </w:rPr>
            </w:pPr>
            <w:r w:rsidRPr="00985471">
              <w:rPr>
                <w:rFonts w:ascii="Times New Roman" w:hAnsi="Times New Roman" w:cs="Times New Roman"/>
                <w:spacing w:val="-2"/>
                <w:sz w:val="24"/>
                <w:szCs w:val="24"/>
              </w:rPr>
              <w:t>15.00-15.15</w:t>
            </w:r>
            <w:r w:rsidRPr="00985471">
              <w:rPr>
                <w:rFonts w:ascii="Times New Roman" w:hAnsi="Times New Roman" w:cs="Times New Roman"/>
                <w:sz w:val="24"/>
                <w:szCs w:val="24"/>
              </w:rPr>
              <w:t xml:space="preserve"> </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ООД</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15.20-16.10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Игровая, самостоятельная деятельность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16.10-16.30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lastRenderedPageBreak/>
              <w:t xml:space="preserve">КГН, подготовка к уплотненному полднику, полдник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16.30-17.00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Подготовка к прогулке, прогулка, уход детей домой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17.00-19.00</w:t>
            </w:r>
          </w:p>
        </w:tc>
      </w:tr>
    </w:tbl>
    <w:p w:rsidR="00985471" w:rsidRDefault="00985471" w:rsidP="00985471">
      <w:pPr>
        <w:jc w:val="center"/>
        <w:rPr>
          <w:b/>
          <w:sz w:val="32"/>
          <w:szCs w:val="32"/>
        </w:rPr>
      </w:pPr>
    </w:p>
    <w:p w:rsidR="00985471" w:rsidRPr="00985471" w:rsidRDefault="00EA35C6" w:rsidP="00EA35C6">
      <w:pPr>
        <w:rPr>
          <w:rFonts w:ascii="Times New Roman" w:hAnsi="Times New Roman" w:cs="Times New Roman"/>
          <w:b/>
          <w:sz w:val="24"/>
          <w:szCs w:val="24"/>
        </w:rPr>
      </w:pPr>
      <w:r>
        <w:rPr>
          <w:rFonts w:ascii="Times New Roman" w:hAnsi="Times New Roman" w:cs="Times New Roman"/>
          <w:b/>
          <w:sz w:val="24"/>
          <w:szCs w:val="24"/>
        </w:rPr>
        <w:t>Старшая</w:t>
      </w:r>
      <w:r w:rsidR="00985471" w:rsidRPr="00985471">
        <w:rPr>
          <w:rFonts w:ascii="Times New Roman" w:hAnsi="Times New Roman" w:cs="Times New Roman"/>
          <w:b/>
          <w:sz w:val="24"/>
          <w:szCs w:val="24"/>
        </w:rPr>
        <w:t xml:space="preserve"> групп</w:t>
      </w:r>
      <w:r>
        <w:rPr>
          <w:rFonts w:ascii="Times New Roman" w:hAnsi="Times New Roman" w:cs="Times New Roman"/>
          <w:b/>
          <w:sz w:val="24"/>
          <w:szCs w:val="24"/>
        </w:rPr>
        <w:t>а</w:t>
      </w:r>
    </w:p>
    <w:p w:rsidR="00985471" w:rsidRPr="00985471" w:rsidRDefault="00985471" w:rsidP="00985471">
      <w:pPr>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22"/>
        <w:gridCol w:w="2106"/>
      </w:tblGrid>
      <w:tr w:rsidR="00985471" w:rsidRPr="00985471" w:rsidTr="00FF073E">
        <w:tc>
          <w:tcPr>
            <w:tcW w:w="8472" w:type="dxa"/>
          </w:tcPr>
          <w:p w:rsidR="00985471" w:rsidRPr="00985471" w:rsidRDefault="00985471" w:rsidP="00FF073E">
            <w:pPr>
              <w:spacing w:line="360" w:lineRule="auto"/>
              <w:rPr>
                <w:rFonts w:ascii="Times New Roman" w:hAnsi="Times New Roman" w:cs="Times New Roman"/>
                <w:b/>
                <w:sz w:val="24"/>
                <w:szCs w:val="24"/>
              </w:rPr>
            </w:pPr>
            <w:r w:rsidRPr="00985471">
              <w:rPr>
                <w:rFonts w:ascii="Times New Roman" w:hAnsi="Times New Roman" w:cs="Times New Roman"/>
                <w:sz w:val="24"/>
                <w:szCs w:val="24"/>
              </w:rPr>
              <w:t xml:space="preserve">Приём детей, игровая деятельность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7.00-8.00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b/>
                <w:sz w:val="24"/>
                <w:szCs w:val="24"/>
              </w:rPr>
            </w:pPr>
            <w:r w:rsidRPr="00985471">
              <w:rPr>
                <w:rFonts w:ascii="Times New Roman" w:hAnsi="Times New Roman" w:cs="Times New Roman"/>
                <w:sz w:val="24"/>
                <w:szCs w:val="24"/>
              </w:rPr>
              <w:t xml:space="preserve">Пятиминутки по БЖ, круг общения, дежурство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8.00-8.12</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b/>
                <w:sz w:val="24"/>
                <w:szCs w:val="24"/>
              </w:rPr>
            </w:pPr>
            <w:r w:rsidRPr="00985471">
              <w:rPr>
                <w:rFonts w:ascii="Times New Roman" w:hAnsi="Times New Roman" w:cs="Times New Roman"/>
                <w:sz w:val="24"/>
                <w:szCs w:val="24"/>
              </w:rPr>
              <w:t xml:space="preserve">Утренняя гимнастика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8.12-8.22</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b/>
                <w:sz w:val="24"/>
                <w:szCs w:val="24"/>
              </w:rPr>
            </w:pPr>
            <w:r w:rsidRPr="00985471">
              <w:rPr>
                <w:rFonts w:ascii="Times New Roman" w:hAnsi="Times New Roman" w:cs="Times New Roman"/>
                <w:sz w:val="24"/>
                <w:szCs w:val="24"/>
              </w:rPr>
              <w:t xml:space="preserve">КГН, подготовка к завтраку, завтрак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8.22-8.45</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b/>
                <w:sz w:val="24"/>
                <w:szCs w:val="24"/>
              </w:rPr>
            </w:pPr>
            <w:r w:rsidRPr="00985471">
              <w:rPr>
                <w:rFonts w:ascii="Times New Roman" w:hAnsi="Times New Roman" w:cs="Times New Roman"/>
                <w:sz w:val="24"/>
                <w:szCs w:val="24"/>
              </w:rPr>
              <w:t xml:space="preserve">Игры, подготовка к ООД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8.45-9.00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Организованная образовательная деятельность (с обязательным включением динамических пауз, физминуток)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9.00-11.05</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Второй завтрак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10.10-10.25</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pacing w:val="-1"/>
                <w:sz w:val="24"/>
                <w:szCs w:val="24"/>
              </w:rPr>
              <w:t xml:space="preserve">Подготовка к прогулке, прогулка (игры, наблюдения, труд)    </w:t>
            </w:r>
          </w:p>
        </w:tc>
        <w:tc>
          <w:tcPr>
            <w:tcW w:w="2210" w:type="dxa"/>
          </w:tcPr>
          <w:p w:rsidR="00985471" w:rsidRPr="00985471" w:rsidRDefault="00985471" w:rsidP="00FF073E">
            <w:pPr>
              <w:spacing w:line="360" w:lineRule="auto"/>
              <w:rPr>
                <w:rFonts w:ascii="Times New Roman" w:hAnsi="Times New Roman" w:cs="Times New Roman"/>
                <w:spacing w:val="-1"/>
                <w:sz w:val="24"/>
                <w:szCs w:val="24"/>
              </w:rPr>
            </w:pPr>
            <w:r w:rsidRPr="00985471">
              <w:rPr>
                <w:rFonts w:ascii="Times New Roman" w:hAnsi="Times New Roman" w:cs="Times New Roman"/>
                <w:spacing w:val="-1"/>
                <w:sz w:val="24"/>
                <w:szCs w:val="24"/>
              </w:rPr>
              <w:t>10.25-12.15</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Возвращение с прогулки, чтение художественной литературы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12.15-12.30</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КГН, подготовка к обеду, обед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12.30-12.45</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Подготовка ко сну, дневной сон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12.45-15.00     </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pacing w:val="-2"/>
                <w:sz w:val="24"/>
                <w:szCs w:val="24"/>
              </w:rPr>
            </w:pPr>
            <w:r w:rsidRPr="00985471">
              <w:rPr>
                <w:rFonts w:ascii="Times New Roman" w:hAnsi="Times New Roman" w:cs="Times New Roman"/>
                <w:spacing w:val="-2"/>
                <w:sz w:val="24"/>
                <w:szCs w:val="24"/>
              </w:rPr>
              <w:t xml:space="preserve">Постепенный подъём, гимнастика после сна, КГН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pacing w:val="-2"/>
                <w:sz w:val="24"/>
                <w:szCs w:val="24"/>
              </w:rPr>
              <w:t>15.00-15.15</w:t>
            </w:r>
            <w:r w:rsidRPr="00985471">
              <w:rPr>
                <w:rFonts w:ascii="Times New Roman" w:hAnsi="Times New Roman" w:cs="Times New Roman"/>
                <w:sz w:val="24"/>
                <w:szCs w:val="24"/>
              </w:rPr>
              <w:t xml:space="preserve">   </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pacing w:val="-2"/>
                <w:sz w:val="24"/>
                <w:szCs w:val="24"/>
              </w:rPr>
            </w:pPr>
            <w:r w:rsidRPr="00985471">
              <w:rPr>
                <w:rFonts w:ascii="Times New Roman" w:hAnsi="Times New Roman" w:cs="Times New Roman"/>
                <w:sz w:val="24"/>
                <w:szCs w:val="24"/>
              </w:rPr>
              <w:t>ООД, кружки</w:t>
            </w:r>
          </w:p>
        </w:tc>
        <w:tc>
          <w:tcPr>
            <w:tcW w:w="2210" w:type="dxa"/>
          </w:tcPr>
          <w:p w:rsidR="00985471" w:rsidRPr="00985471" w:rsidRDefault="00985471" w:rsidP="00FF073E">
            <w:pPr>
              <w:spacing w:line="360" w:lineRule="auto"/>
              <w:rPr>
                <w:rFonts w:ascii="Times New Roman" w:hAnsi="Times New Roman" w:cs="Times New Roman"/>
                <w:spacing w:val="-2"/>
                <w:sz w:val="24"/>
                <w:szCs w:val="24"/>
              </w:rPr>
            </w:pPr>
            <w:r w:rsidRPr="00985471">
              <w:rPr>
                <w:rFonts w:ascii="Times New Roman" w:hAnsi="Times New Roman" w:cs="Times New Roman"/>
                <w:sz w:val="24"/>
                <w:szCs w:val="24"/>
              </w:rPr>
              <w:t>15.15-16.25</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pacing w:val="-2"/>
                <w:sz w:val="24"/>
                <w:szCs w:val="24"/>
              </w:rPr>
            </w:pPr>
            <w:r w:rsidRPr="00985471">
              <w:rPr>
                <w:rFonts w:ascii="Times New Roman" w:hAnsi="Times New Roman" w:cs="Times New Roman"/>
                <w:sz w:val="24"/>
                <w:szCs w:val="24"/>
              </w:rPr>
              <w:t>Игровая, самостоятельная деятельность</w:t>
            </w:r>
          </w:p>
        </w:tc>
        <w:tc>
          <w:tcPr>
            <w:tcW w:w="2210" w:type="dxa"/>
          </w:tcPr>
          <w:p w:rsidR="00985471" w:rsidRPr="00985471" w:rsidRDefault="00985471" w:rsidP="00FF073E">
            <w:pPr>
              <w:spacing w:line="360" w:lineRule="auto"/>
              <w:rPr>
                <w:rFonts w:ascii="Times New Roman" w:hAnsi="Times New Roman" w:cs="Times New Roman"/>
                <w:spacing w:val="-2"/>
                <w:sz w:val="24"/>
                <w:szCs w:val="24"/>
              </w:rPr>
            </w:pPr>
            <w:r w:rsidRPr="00985471">
              <w:rPr>
                <w:rFonts w:ascii="Times New Roman" w:hAnsi="Times New Roman" w:cs="Times New Roman"/>
                <w:sz w:val="24"/>
                <w:szCs w:val="24"/>
              </w:rPr>
              <w:t xml:space="preserve">16.25-16.35     </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КГН, подготовка к уплотненному полднику, полдник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16.35-17.05</w:t>
            </w:r>
          </w:p>
        </w:tc>
      </w:tr>
      <w:tr w:rsidR="00985471" w:rsidRPr="00985471" w:rsidTr="00FF073E">
        <w:tc>
          <w:tcPr>
            <w:tcW w:w="8472"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 xml:space="preserve">Подготовка к прогулке, прогулка, уход детей домой                  </w:t>
            </w:r>
          </w:p>
        </w:tc>
        <w:tc>
          <w:tcPr>
            <w:tcW w:w="2210" w:type="dxa"/>
          </w:tcPr>
          <w:p w:rsidR="00985471" w:rsidRPr="00985471" w:rsidRDefault="00985471" w:rsidP="00FF073E">
            <w:pPr>
              <w:spacing w:line="360" w:lineRule="auto"/>
              <w:rPr>
                <w:rFonts w:ascii="Times New Roman" w:hAnsi="Times New Roman" w:cs="Times New Roman"/>
                <w:sz w:val="24"/>
                <w:szCs w:val="24"/>
              </w:rPr>
            </w:pPr>
            <w:r w:rsidRPr="00985471">
              <w:rPr>
                <w:rFonts w:ascii="Times New Roman" w:hAnsi="Times New Roman" w:cs="Times New Roman"/>
                <w:sz w:val="24"/>
                <w:szCs w:val="24"/>
              </w:rPr>
              <w:t>17.05-19.00</w:t>
            </w:r>
          </w:p>
        </w:tc>
      </w:tr>
    </w:tbl>
    <w:p w:rsidR="00985471" w:rsidRPr="00985471" w:rsidRDefault="00985471" w:rsidP="00985471">
      <w:pPr>
        <w:spacing w:line="240" w:lineRule="atLeast"/>
        <w:ind w:left="6237"/>
        <w:rPr>
          <w:sz w:val="24"/>
          <w:szCs w:val="24"/>
        </w:rPr>
      </w:pPr>
      <w:r>
        <w:rPr>
          <w:sz w:val="24"/>
          <w:szCs w:val="24"/>
        </w:rPr>
        <w:t>.</w:t>
      </w:r>
    </w:p>
    <w:p w:rsidR="00985471" w:rsidRPr="00EA35C6" w:rsidRDefault="00EA35C6" w:rsidP="00EA35C6">
      <w:pPr>
        <w:rPr>
          <w:rFonts w:ascii="Times New Roman" w:hAnsi="Times New Roman" w:cs="Times New Roman"/>
          <w:b/>
          <w:sz w:val="24"/>
          <w:szCs w:val="24"/>
        </w:rPr>
      </w:pPr>
      <w:r>
        <w:rPr>
          <w:rFonts w:ascii="Times New Roman" w:hAnsi="Times New Roman" w:cs="Times New Roman"/>
          <w:b/>
          <w:sz w:val="24"/>
          <w:szCs w:val="24"/>
        </w:rPr>
        <w:t>П</w:t>
      </w:r>
      <w:r w:rsidR="00985471" w:rsidRPr="00EA35C6">
        <w:rPr>
          <w:rFonts w:ascii="Times New Roman" w:hAnsi="Times New Roman" w:cs="Times New Roman"/>
          <w:b/>
          <w:sz w:val="24"/>
          <w:szCs w:val="24"/>
        </w:rPr>
        <w:t>од</w:t>
      </w:r>
      <w:r>
        <w:rPr>
          <w:rFonts w:ascii="Times New Roman" w:hAnsi="Times New Roman" w:cs="Times New Roman"/>
          <w:b/>
          <w:sz w:val="24"/>
          <w:szCs w:val="24"/>
        </w:rPr>
        <w:t>готовительная к школе группа</w:t>
      </w:r>
    </w:p>
    <w:p w:rsidR="00985471" w:rsidRPr="00EA35C6" w:rsidRDefault="00985471" w:rsidP="00985471">
      <w:pPr>
        <w:jc w:val="cente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22"/>
        <w:gridCol w:w="2106"/>
      </w:tblGrid>
      <w:tr w:rsidR="00985471" w:rsidRPr="00EA35C6" w:rsidTr="00FF073E">
        <w:tc>
          <w:tcPr>
            <w:tcW w:w="8472" w:type="dxa"/>
          </w:tcPr>
          <w:p w:rsidR="00985471" w:rsidRPr="00EA35C6" w:rsidRDefault="00985471" w:rsidP="00FF073E">
            <w:pPr>
              <w:spacing w:line="360" w:lineRule="auto"/>
              <w:rPr>
                <w:rFonts w:ascii="Times New Roman" w:hAnsi="Times New Roman" w:cs="Times New Roman"/>
                <w:b/>
                <w:sz w:val="24"/>
                <w:szCs w:val="24"/>
              </w:rPr>
            </w:pPr>
            <w:r w:rsidRPr="00EA35C6">
              <w:rPr>
                <w:rFonts w:ascii="Times New Roman" w:hAnsi="Times New Roman" w:cs="Times New Roman"/>
                <w:sz w:val="24"/>
                <w:szCs w:val="24"/>
              </w:rPr>
              <w:t xml:space="preserve">Приём детей               </w:t>
            </w:r>
          </w:p>
        </w:tc>
        <w:tc>
          <w:tcPr>
            <w:tcW w:w="2210"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7.00-8.00</w:t>
            </w:r>
          </w:p>
        </w:tc>
      </w:tr>
      <w:tr w:rsidR="00985471" w:rsidRPr="00EA35C6" w:rsidTr="00FF073E">
        <w:tc>
          <w:tcPr>
            <w:tcW w:w="8472" w:type="dxa"/>
          </w:tcPr>
          <w:p w:rsidR="00985471" w:rsidRPr="00EA35C6" w:rsidRDefault="00985471" w:rsidP="00FF073E">
            <w:pPr>
              <w:spacing w:line="360" w:lineRule="auto"/>
              <w:rPr>
                <w:rFonts w:ascii="Times New Roman" w:hAnsi="Times New Roman" w:cs="Times New Roman"/>
                <w:b/>
                <w:sz w:val="24"/>
                <w:szCs w:val="24"/>
              </w:rPr>
            </w:pPr>
            <w:r w:rsidRPr="00EA35C6">
              <w:rPr>
                <w:rFonts w:ascii="Times New Roman" w:hAnsi="Times New Roman" w:cs="Times New Roman"/>
                <w:sz w:val="24"/>
                <w:szCs w:val="24"/>
              </w:rPr>
              <w:t xml:space="preserve">Пятиминутки по БЖ, «круг общения», дежурство                      </w:t>
            </w:r>
          </w:p>
        </w:tc>
        <w:tc>
          <w:tcPr>
            <w:tcW w:w="2210"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8.00-8.22</w:t>
            </w:r>
          </w:p>
        </w:tc>
      </w:tr>
      <w:tr w:rsidR="00985471" w:rsidRPr="00EA35C6" w:rsidTr="00FF073E">
        <w:tc>
          <w:tcPr>
            <w:tcW w:w="8472" w:type="dxa"/>
          </w:tcPr>
          <w:p w:rsidR="00985471" w:rsidRPr="00EA35C6" w:rsidRDefault="00985471" w:rsidP="00FF073E">
            <w:pPr>
              <w:spacing w:line="360" w:lineRule="auto"/>
              <w:rPr>
                <w:rFonts w:ascii="Times New Roman" w:hAnsi="Times New Roman" w:cs="Times New Roman"/>
                <w:b/>
                <w:sz w:val="24"/>
                <w:szCs w:val="24"/>
              </w:rPr>
            </w:pPr>
            <w:r w:rsidRPr="00EA35C6">
              <w:rPr>
                <w:rFonts w:ascii="Times New Roman" w:hAnsi="Times New Roman" w:cs="Times New Roman"/>
                <w:sz w:val="24"/>
                <w:szCs w:val="24"/>
              </w:rPr>
              <w:t xml:space="preserve">Утренняя гимнастика                                                                     </w:t>
            </w:r>
          </w:p>
        </w:tc>
        <w:tc>
          <w:tcPr>
            <w:tcW w:w="2210"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8.22-8.35</w:t>
            </w:r>
          </w:p>
        </w:tc>
      </w:tr>
      <w:tr w:rsidR="00985471" w:rsidRPr="00EA35C6" w:rsidTr="00FF073E">
        <w:tc>
          <w:tcPr>
            <w:tcW w:w="8472" w:type="dxa"/>
          </w:tcPr>
          <w:p w:rsidR="00985471" w:rsidRPr="00EA35C6" w:rsidRDefault="00985471" w:rsidP="00FF073E">
            <w:pPr>
              <w:spacing w:line="360" w:lineRule="auto"/>
              <w:rPr>
                <w:rFonts w:ascii="Times New Roman" w:hAnsi="Times New Roman" w:cs="Times New Roman"/>
                <w:b/>
                <w:sz w:val="24"/>
                <w:szCs w:val="24"/>
              </w:rPr>
            </w:pPr>
            <w:r w:rsidRPr="00EA35C6">
              <w:rPr>
                <w:rFonts w:ascii="Times New Roman" w:hAnsi="Times New Roman" w:cs="Times New Roman"/>
                <w:sz w:val="24"/>
                <w:szCs w:val="24"/>
              </w:rPr>
              <w:t xml:space="preserve">КГН, подготовка к завтраку, завтрак                                             </w:t>
            </w:r>
          </w:p>
        </w:tc>
        <w:tc>
          <w:tcPr>
            <w:tcW w:w="2210"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8.35-8.50</w:t>
            </w:r>
          </w:p>
        </w:tc>
      </w:tr>
      <w:tr w:rsidR="00985471" w:rsidRPr="00EA35C6" w:rsidTr="00FF073E">
        <w:tc>
          <w:tcPr>
            <w:tcW w:w="8472" w:type="dxa"/>
          </w:tcPr>
          <w:p w:rsidR="00985471" w:rsidRPr="00EA35C6" w:rsidRDefault="00985471" w:rsidP="00FF073E">
            <w:pPr>
              <w:spacing w:line="360" w:lineRule="auto"/>
              <w:rPr>
                <w:rFonts w:ascii="Times New Roman" w:hAnsi="Times New Roman" w:cs="Times New Roman"/>
                <w:b/>
                <w:sz w:val="24"/>
                <w:szCs w:val="24"/>
              </w:rPr>
            </w:pPr>
            <w:r w:rsidRPr="00EA35C6">
              <w:rPr>
                <w:rFonts w:ascii="Times New Roman" w:hAnsi="Times New Roman" w:cs="Times New Roman"/>
                <w:sz w:val="24"/>
                <w:szCs w:val="24"/>
              </w:rPr>
              <w:t xml:space="preserve">Игры, подготовка к ООД                                                                </w:t>
            </w:r>
          </w:p>
        </w:tc>
        <w:tc>
          <w:tcPr>
            <w:tcW w:w="2210"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8.50-9.00</w:t>
            </w:r>
          </w:p>
        </w:tc>
      </w:tr>
      <w:tr w:rsidR="00985471" w:rsidRPr="00EA35C6" w:rsidTr="00FF073E">
        <w:tc>
          <w:tcPr>
            <w:tcW w:w="8472"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 xml:space="preserve">Организованная образовательная деятельность (с обязательным включением  динамических пауз, физминуток)    </w:t>
            </w:r>
          </w:p>
        </w:tc>
        <w:tc>
          <w:tcPr>
            <w:tcW w:w="2210"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9.00-11.50</w:t>
            </w:r>
          </w:p>
        </w:tc>
      </w:tr>
      <w:tr w:rsidR="00985471" w:rsidRPr="00EA35C6" w:rsidTr="00FF073E">
        <w:tc>
          <w:tcPr>
            <w:tcW w:w="8472"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 xml:space="preserve">Второй завтрак                                                               </w:t>
            </w:r>
          </w:p>
        </w:tc>
        <w:tc>
          <w:tcPr>
            <w:tcW w:w="2210"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10.20-10.30</w:t>
            </w:r>
          </w:p>
        </w:tc>
      </w:tr>
      <w:tr w:rsidR="00985471" w:rsidRPr="00EA35C6" w:rsidTr="00FF073E">
        <w:tc>
          <w:tcPr>
            <w:tcW w:w="8472" w:type="dxa"/>
          </w:tcPr>
          <w:p w:rsidR="00985471" w:rsidRPr="00EA35C6" w:rsidRDefault="00985471" w:rsidP="00FF073E">
            <w:pPr>
              <w:spacing w:line="360" w:lineRule="auto"/>
              <w:rPr>
                <w:rFonts w:ascii="Times New Roman" w:hAnsi="Times New Roman" w:cs="Times New Roman"/>
                <w:spacing w:val="-1"/>
                <w:sz w:val="24"/>
                <w:szCs w:val="24"/>
              </w:rPr>
            </w:pPr>
            <w:r w:rsidRPr="00EA35C6">
              <w:rPr>
                <w:rFonts w:ascii="Times New Roman" w:hAnsi="Times New Roman" w:cs="Times New Roman"/>
                <w:spacing w:val="-1"/>
                <w:sz w:val="24"/>
                <w:szCs w:val="24"/>
              </w:rPr>
              <w:t xml:space="preserve">Подготовка к прогулке, прогулка (игры, наблюдения, труд)     </w:t>
            </w:r>
          </w:p>
        </w:tc>
        <w:tc>
          <w:tcPr>
            <w:tcW w:w="2210"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pacing w:val="-1"/>
                <w:sz w:val="24"/>
                <w:szCs w:val="24"/>
              </w:rPr>
              <w:t>11.20-12.30</w:t>
            </w:r>
          </w:p>
        </w:tc>
      </w:tr>
      <w:tr w:rsidR="00985471" w:rsidRPr="00EA35C6" w:rsidTr="00FF073E">
        <w:tc>
          <w:tcPr>
            <w:tcW w:w="8472"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 xml:space="preserve">Возвращение с прогулки                                             </w:t>
            </w:r>
          </w:p>
        </w:tc>
        <w:tc>
          <w:tcPr>
            <w:tcW w:w="2210"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12.30-12.40</w:t>
            </w:r>
          </w:p>
        </w:tc>
      </w:tr>
      <w:tr w:rsidR="00985471" w:rsidRPr="00EA35C6" w:rsidTr="00FF073E">
        <w:tc>
          <w:tcPr>
            <w:tcW w:w="8472"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lastRenderedPageBreak/>
              <w:t xml:space="preserve">Подготовка к обеду, обед              </w:t>
            </w:r>
          </w:p>
        </w:tc>
        <w:tc>
          <w:tcPr>
            <w:tcW w:w="2210"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12.40-13.00</w:t>
            </w:r>
          </w:p>
        </w:tc>
      </w:tr>
      <w:tr w:rsidR="00985471" w:rsidRPr="00EA35C6" w:rsidTr="00FF073E">
        <w:tc>
          <w:tcPr>
            <w:tcW w:w="8472"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 xml:space="preserve">Подготовка ко сну, дневной сон               </w:t>
            </w:r>
          </w:p>
        </w:tc>
        <w:tc>
          <w:tcPr>
            <w:tcW w:w="2210"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 xml:space="preserve">13.00-15.00     </w:t>
            </w:r>
          </w:p>
        </w:tc>
      </w:tr>
      <w:tr w:rsidR="00985471" w:rsidRPr="00EA35C6" w:rsidTr="00FF073E">
        <w:tc>
          <w:tcPr>
            <w:tcW w:w="8472" w:type="dxa"/>
          </w:tcPr>
          <w:p w:rsidR="00985471" w:rsidRPr="00EA35C6" w:rsidRDefault="00985471" w:rsidP="00FF073E">
            <w:pPr>
              <w:spacing w:line="360" w:lineRule="auto"/>
              <w:rPr>
                <w:rFonts w:ascii="Times New Roman" w:hAnsi="Times New Roman" w:cs="Times New Roman"/>
                <w:spacing w:val="-2"/>
                <w:sz w:val="24"/>
                <w:szCs w:val="24"/>
              </w:rPr>
            </w:pPr>
            <w:r w:rsidRPr="00EA35C6">
              <w:rPr>
                <w:rFonts w:ascii="Times New Roman" w:hAnsi="Times New Roman" w:cs="Times New Roman"/>
                <w:spacing w:val="-2"/>
                <w:sz w:val="24"/>
                <w:szCs w:val="24"/>
              </w:rPr>
              <w:t>Постепенный подъём, гимнастика  после сна, КГН</w:t>
            </w:r>
          </w:p>
        </w:tc>
        <w:tc>
          <w:tcPr>
            <w:tcW w:w="2210"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pacing w:val="-2"/>
                <w:sz w:val="24"/>
                <w:szCs w:val="24"/>
              </w:rPr>
              <w:t>15.00-15.15</w:t>
            </w:r>
            <w:r w:rsidRPr="00EA35C6">
              <w:rPr>
                <w:rFonts w:ascii="Times New Roman" w:hAnsi="Times New Roman" w:cs="Times New Roman"/>
                <w:sz w:val="24"/>
                <w:szCs w:val="24"/>
              </w:rPr>
              <w:t xml:space="preserve">    </w:t>
            </w:r>
          </w:p>
        </w:tc>
      </w:tr>
      <w:tr w:rsidR="00985471" w:rsidRPr="00EA35C6" w:rsidTr="00FF073E">
        <w:tc>
          <w:tcPr>
            <w:tcW w:w="8472" w:type="dxa"/>
          </w:tcPr>
          <w:p w:rsidR="00985471" w:rsidRPr="00EA35C6" w:rsidRDefault="00985471" w:rsidP="00FF073E">
            <w:pPr>
              <w:spacing w:line="360" w:lineRule="auto"/>
              <w:rPr>
                <w:rFonts w:ascii="Times New Roman" w:hAnsi="Times New Roman" w:cs="Times New Roman"/>
                <w:spacing w:val="-2"/>
                <w:sz w:val="24"/>
                <w:szCs w:val="24"/>
              </w:rPr>
            </w:pPr>
            <w:r w:rsidRPr="00EA35C6">
              <w:rPr>
                <w:rFonts w:ascii="Times New Roman" w:hAnsi="Times New Roman" w:cs="Times New Roman"/>
                <w:sz w:val="24"/>
                <w:szCs w:val="24"/>
              </w:rPr>
              <w:t xml:space="preserve">ООД, кружки                        </w:t>
            </w:r>
          </w:p>
        </w:tc>
        <w:tc>
          <w:tcPr>
            <w:tcW w:w="2210" w:type="dxa"/>
          </w:tcPr>
          <w:p w:rsidR="00985471" w:rsidRPr="00EA35C6" w:rsidRDefault="00985471" w:rsidP="00FF073E">
            <w:pPr>
              <w:spacing w:line="360" w:lineRule="auto"/>
              <w:rPr>
                <w:rFonts w:ascii="Times New Roman" w:hAnsi="Times New Roman" w:cs="Times New Roman"/>
                <w:spacing w:val="-2"/>
                <w:sz w:val="24"/>
                <w:szCs w:val="24"/>
              </w:rPr>
            </w:pPr>
            <w:r w:rsidRPr="00EA35C6">
              <w:rPr>
                <w:rFonts w:ascii="Times New Roman" w:hAnsi="Times New Roman" w:cs="Times New Roman"/>
                <w:sz w:val="24"/>
                <w:szCs w:val="24"/>
              </w:rPr>
              <w:t>15.15-16.20</w:t>
            </w:r>
          </w:p>
        </w:tc>
      </w:tr>
      <w:tr w:rsidR="00985471" w:rsidRPr="00EA35C6" w:rsidTr="00FF073E">
        <w:tc>
          <w:tcPr>
            <w:tcW w:w="8472" w:type="dxa"/>
          </w:tcPr>
          <w:p w:rsidR="00985471" w:rsidRPr="00EA35C6" w:rsidRDefault="00985471" w:rsidP="00FF073E">
            <w:pPr>
              <w:spacing w:line="360" w:lineRule="auto"/>
              <w:rPr>
                <w:rFonts w:ascii="Times New Roman" w:hAnsi="Times New Roman" w:cs="Times New Roman"/>
                <w:spacing w:val="-2"/>
                <w:sz w:val="24"/>
                <w:szCs w:val="24"/>
              </w:rPr>
            </w:pPr>
            <w:r w:rsidRPr="00EA35C6">
              <w:rPr>
                <w:rFonts w:ascii="Times New Roman" w:hAnsi="Times New Roman" w:cs="Times New Roman"/>
                <w:sz w:val="24"/>
                <w:szCs w:val="24"/>
              </w:rPr>
              <w:t xml:space="preserve">Игровая, самостоятельная деятельность </w:t>
            </w:r>
          </w:p>
        </w:tc>
        <w:tc>
          <w:tcPr>
            <w:tcW w:w="2210"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 xml:space="preserve">16.20-16.50     </w:t>
            </w:r>
          </w:p>
        </w:tc>
      </w:tr>
      <w:tr w:rsidR="00985471" w:rsidRPr="00EA35C6" w:rsidTr="00FF073E">
        <w:tc>
          <w:tcPr>
            <w:tcW w:w="8472" w:type="dxa"/>
          </w:tcPr>
          <w:p w:rsidR="00985471" w:rsidRPr="00EA35C6" w:rsidRDefault="00985471" w:rsidP="00FF073E">
            <w:pPr>
              <w:spacing w:line="360" w:lineRule="auto"/>
              <w:rPr>
                <w:rFonts w:ascii="Times New Roman" w:hAnsi="Times New Roman" w:cs="Times New Roman"/>
                <w:spacing w:val="-2"/>
                <w:sz w:val="24"/>
                <w:szCs w:val="24"/>
              </w:rPr>
            </w:pPr>
            <w:r w:rsidRPr="00EA35C6">
              <w:rPr>
                <w:rFonts w:ascii="Times New Roman" w:hAnsi="Times New Roman" w:cs="Times New Roman"/>
                <w:sz w:val="24"/>
                <w:szCs w:val="24"/>
              </w:rPr>
              <w:t xml:space="preserve">КГН, подготовка к уплотненному полднику, полдник               </w:t>
            </w:r>
          </w:p>
        </w:tc>
        <w:tc>
          <w:tcPr>
            <w:tcW w:w="2210"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16.50-17.10</w:t>
            </w:r>
          </w:p>
        </w:tc>
      </w:tr>
      <w:tr w:rsidR="00985471" w:rsidRPr="00EA35C6" w:rsidTr="00FF073E">
        <w:tc>
          <w:tcPr>
            <w:tcW w:w="8472"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 xml:space="preserve">Подготовка к прогулке, прогулка, уход детей домой               </w:t>
            </w:r>
          </w:p>
        </w:tc>
        <w:tc>
          <w:tcPr>
            <w:tcW w:w="2210" w:type="dxa"/>
          </w:tcPr>
          <w:p w:rsidR="00985471" w:rsidRPr="00EA35C6" w:rsidRDefault="00985471" w:rsidP="00FF073E">
            <w:pPr>
              <w:spacing w:line="360" w:lineRule="auto"/>
              <w:rPr>
                <w:rFonts w:ascii="Times New Roman" w:hAnsi="Times New Roman" w:cs="Times New Roman"/>
                <w:sz w:val="24"/>
                <w:szCs w:val="24"/>
              </w:rPr>
            </w:pPr>
            <w:r w:rsidRPr="00EA35C6">
              <w:rPr>
                <w:rFonts w:ascii="Times New Roman" w:hAnsi="Times New Roman" w:cs="Times New Roman"/>
                <w:sz w:val="24"/>
                <w:szCs w:val="24"/>
              </w:rPr>
              <w:t>17.10-19.00</w:t>
            </w:r>
          </w:p>
        </w:tc>
      </w:tr>
    </w:tbl>
    <w:p w:rsidR="00985471" w:rsidRPr="00EA35C6" w:rsidRDefault="00985471" w:rsidP="00985471">
      <w:pPr>
        <w:rPr>
          <w:rFonts w:ascii="Times New Roman" w:hAnsi="Times New Roman" w:cs="Times New Roman"/>
          <w:sz w:val="24"/>
          <w:szCs w:val="24"/>
        </w:rPr>
      </w:pPr>
    </w:p>
    <w:p w:rsidR="00985471" w:rsidRPr="00EA35C6" w:rsidRDefault="00985471" w:rsidP="00985471">
      <w:pPr>
        <w:rPr>
          <w:rFonts w:ascii="Times New Roman" w:hAnsi="Times New Roman" w:cs="Times New Roman"/>
          <w:sz w:val="24"/>
          <w:szCs w:val="24"/>
        </w:rPr>
      </w:pPr>
    </w:p>
    <w:p w:rsidR="00985471" w:rsidRDefault="00FF073E" w:rsidP="00985471">
      <w:pPr>
        <w:rPr>
          <w:sz w:val="28"/>
          <w:szCs w:val="28"/>
        </w:rPr>
      </w:pPr>
      <w:r w:rsidRPr="004065E5">
        <w:rPr>
          <w:rFonts w:ascii="Times New Roman" w:hAnsi="Times New Roman" w:cs="Times New Roman"/>
          <w:b/>
          <w:sz w:val="24"/>
          <w:szCs w:val="24"/>
        </w:rPr>
        <w:t>Режим дня</w:t>
      </w:r>
      <w:r>
        <w:rPr>
          <w:rFonts w:ascii="Times New Roman" w:hAnsi="Times New Roman" w:cs="Times New Roman"/>
          <w:b/>
          <w:sz w:val="24"/>
          <w:szCs w:val="24"/>
        </w:rPr>
        <w:t xml:space="preserve"> в теплый период</w:t>
      </w:r>
    </w:p>
    <w:p w:rsidR="00FF073E" w:rsidRDefault="00FF073E" w:rsidP="00FF073E">
      <w:pPr>
        <w:jc w:val="center"/>
        <w:rPr>
          <w:rFonts w:ascii="Times New Roman" w:hAnsi="Times New Roman" w:cs="Times New Roman"/>
          <w:b/>
          <w:sz w:val="24"/>
          <w:szCs w:val="24"/>
        </w:rPr>
      </w:pPr>
      <w:r>
        <w:rPr>
          <w:rFonts w:ascii="Times New Roman" w:hAnsi="Times New Roman" w:cs="Times New Roman"/>
          <w:b/>
          <w:sz w:val="24"/>
          <w:szCs w:val="24"/>
        </w:rPr>
        <w:t xml:space="preserve">Первая младшая группа </w:t>
      </w:r>
    </w:p>
    <w:tbl>
      <w:tblPr>
        <w:tblStyle w:val="aa"/>
        <w:tblW w:w="0" w:type="auto"/>
        <w:tblLook w:val="04A0"/>
      </w:tblPr>
      <w:tblGrid>
        <w:gridCol w:w="7905"/>
        <w:gridCol w:w="2123"/>
      </w:tblGrid>
      <w:tr w:rsidR="00FF073E" w:rsidTr="00FF073E">
        <w:tc>
          <w:tcPr>
            <w:tcW w:w="7905" w:type="dxa"/>
          </w:tcPr>
          <w:p w:rsidR="00FF073E" w:rsidRPr="00FF073E"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Прием детей,</w:t>
            </w:r>
            <w:r>
              <w:rPr>
                <w:rFonts w:ascii="Times New Roman" w:hAnsi="Times New Roman" w:cs="Times New Roman"/>
                <w:sz w:val="24"/>
                <w:szCs w:val="24"/>
              </w:rPr>
              <w:t xml:space="preserve"> </w:t>
            </w:r>
            <w:r w:rsidRPr="004065E5">
              <w:rPr>
                <w:rFonts w:ascii="Times New Roman" w:hAnsi="Times New Roman" w:cs="Times New Roman"/>
                <w:sz w:val="24"/>
                <w:szCs w:val="24"/>
              </w:rPr>
              <w:t xml:space="preserve">игровая совместная деятельность                                  </w:t>
            </w:r>
          </w:p>
        </w:tc>
        <w:tc>
          <w:tcPr>
            <w:tcW w:w="2123" w:type="dxa"/>
          </w:tcPr>
          <w:p w:rsidR="00FF073E" w:rsidRPr="002300FC" w:rsidRDefault="00FF073E" w:rsidP="002300FC">
            <w:pPr>
              <w:rPr>
                <w:rFonts w:ascii="Times New Roman" w:hAnsi="Times New Roman" w:cs="Times New Roman"/>
                <w:sz w:val="24"/>
                <w:szCs w:val="24"/>
              </w:rPr>
            </w:pPr>
            <w:r w:rsidRPr="004065E5">
              <w:rPr>
                <w:rFonts w:ascii="Times New Roman" w:hAnsi="Times New Roman" w:cs="Times New Roman"/>
                <w:sz w:val="24"/>
                <w:szCs w:val="24"/>
              </w:rPr>
              <w:t>7.00 – 8.00</w:t>
            </w:r>
          </w:p>
        </w:tc>
      </w:tr>
      <w:tr w:rsidR="00FF073E" w:rsidTr="00FF073E">
        <w:tc>
          <w:tcPr>
            <w:tcW w:w="7905" w:type="dxa"/>
          </w:tcPr>
          <w:p w:rsidR="00FF073E" w:rsidRDefault="00FF073E" w:rsidP="00FF073E">
            <w:pPr>
              <w:rPr>
                <w:rFonts w:ascii="Times New Roman" w:hAnsi="Times New Roman" w:cs="Times New Roman"/>
                <w:b/>
                <w:sz w:val="24"/>
                <w:szCs w:val="24"/>
              </w:rPr>
            </w:pPr>
            <w:r w:rsidRPr="004065E5">
              <w:rPr>
                <w:rFonts w:ascii="Times New Roman" w:hAnsi="Times New Roman" w:cs="Times New Roman"/>
                <w:sz w:val="24"/>
                <w:szCs w:val="24"/>
              </w:rPr>
              <w:t>Утренняя гимна</w:t>
            </w:r>
            <w:r>
              <w:rPr>
                <w:rFonts w:ascii="Times New Roman" w:hAnsi="Times New Roman" w:cs="Times New Roman"/>
                <w:sz w:val="24"/>
                <w:szCs w:val="24"/>
              </w:rPr>
              <w:t xml:space="preserve">стика </w:t>
            </w:r>
            <w:r w:rsidRPr="004065E5">
              <w:rPr>
                <w:rFonts w:ascii="Times New Roman" w:hAnsi="Times New Roman" w:cs="Times New Roman"/>
                <w:sz w:val="24"/>
                <w:szCs w:val="24"/>
              </w:rPr>
              <w:t xml:space="preserve">                    </w:t>
            </w:r>
          </w:p>
        </w:tc>
        <w:tc>
          <w:tcPr>
            <w:tcW w:w="2123" w:type="dxa"/>
          </w:tcPr>
          <w:p w:rsidR="00FF073E" w:rsidRPr="00FF073E"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8.00 – 8.10</w:t>
            </w:r>
          </w:p>
        </w:tc>
      </w:tr>
      <w:tr w:rsidR="00FF073E" w:rsidTr="00FF073E">
        <w:tc>
          <w:tcPr>
            <w:tcW w:w="7905" w:type="dxa"/>
          </w:tcPr>
          <w:p w:rsidR="00FF073E" w:rsidRDefault="00FF073E" w:rsidP="00FF073E">
            <w:pPr>
              <w:rPr>
                <w:rFonts w:ascii="Times New Roman" w:hAnsi="Times New Roman" w:cs="Times New Roman"/>
                <w:b/>
                <w:sz w:val="24"/>
                <w:szCs w:val="24"/>
              </w:rPr>
            </w:pPr>
            <w:r w:rsidRPr="004065E5">
              <w:rPr>
                <w:rFonts w:ascii="Times New Roman" w:hAnsi="Times New Roman" w:cs="Times New Roman"/>
                <w:sz w:val="24"/>
                <w:szCs w:val="24"/>
              </w:rPr>
              <w:t xml:space="preserve">КГН, подготовка к завтраку, завтрак                             </w:t>
            </w:r>
          </w:p>
        </w:tc>
        <w:tc>
          <w:tcPr>
            <w:tcW w:w="2123" w:type="dxa"/>
          </w:tcPr>
          <w:p w:rsidR="00FF073E" w:rsidRPr="00FF073E"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8.10 – 8.30</w:t>
            </w:r>
          </w:p>
        </w:tc>
      </w:tr>
      <w:tr w:rsidR="00FF073E" w:rsidTr="00FF073E">
        <w:tc>
          <w:tcPr>
            <w:tcW w:w="7905" w:type="dxa"/>
          </w:tcPr>
          <w:p w:rsidR="00FF073E" w:rsidRPr="00FF073E"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Игры, продуктивная совместная воспитательная</w:t>
            </w:r>
            <w:r>
              <w:rPr>
                <w:rFonts w:ascii="Times New Roman" w:hAnsi="Times New Roman" w:cs="Times New Roman"/>
                <w:sz w:val="24"/>
                <w:szCs w:val="24"/>
              </w:rPr>
              <w:t xml:space="preserve"> </w:t>
            </w:r>
            <w:r w:rsidRPr="004065E5">
              <w:rPr>
                <w:rFonts w:ascii="Times New Roman" w:hAnsi="Times New Roman" w:cs="Times New Roman"/>
                <w:sz w:val="24"/>
                <w:szCs w:val="24"/>
              </w:rPr>
              <w:t xml:space="preserve">игровая деятельность     </w:t>
            </w:r>
          </w:p>
        </w:tc>
        <w:tc>
          <w:tcPr>
            <w:tcW w:w="2123" w:type="dxa"/>
          </w:tcPr>
          <w:p w:rsidR="00FF073E" w:rsidRPr="00FF073E"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8.30 – 9.20</w:t>
            </w:r>
          </w:p>
        </w:tc>
      </w:tr>
      <w:tr w:rsidR="00FF073E" w:rsidTr="00FF073E">
        <w:tc>
          <w:tcPr>
            <w:tcW w:w="7905" w:type="dxa"/>
          </w:tcPr>
          <w:p w:rsidR="00FF073E" w:rsidRDefault="00FF073E" w:rsidP="00FF073E">
            <w:pPr>
              <w:rPr>
                <w:rFonts w:ascii="Times New Roman" w:hAnsi="Times New Roman" w:cs="Times New Roman"/>
                <w:b/>
                <w:sz w:val="24"/>
                <w:szCs w:val="24"/>
              </w:rPr>
            </w:pPr>
            <w:r w:rsidRPr="004065E5">
              <w:rPr>
                <w:rFonts w:ascii="Times New Roman" w:hAnsi="Times New Roman" w:cs="Times New Roman"/>
                <w:sz w:val="24"/>
                <w:szCs w:val="24"/>
              </w:rPr>
              <w:t xml:space="preserve">Подготовка к прогулке, прогулка                                   </w:t>
            </w:r>
          </w:p>
        </w:tc>
        <w:tc>
          <w:tcPr>
            <w:tcW w:w="2123" w:type="dxa"/>
          </w:tcPr>
          <w:p w:rsidR="00FF073E" w:rsidRPr="00FF073E"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9.20 – 11.30</w:t>
            </w:r>
          </w:p>
        </w:tc>
      </w:tr>
      <w:tr w:rsidR="00FF073E" w:rsidTr="00FF073E">
        <w:tc>
          <w:tcPr>
            <w:tcW w:w="7905" w:type="dxa"/>
          </w:tcPr>
          <w:p w:rsidR="00FF073E" w:rsidRPr="004065E5"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 xml:space="preserve">Второй завтрак                                                                 </w:t>
            </w:r>
          </w:p>
        </w:tc>
        <w:tc>
          <w:tcPr>
            <w:tcW w:w="2123" w:type="dxa"/>
          </w:tcPr>
          <w:p w:rsidR="00FF073E" w:rsidRPr="004065E5" w:rsidRDefault="00FF073E" w:rsidP="00FF073E">
            <w:pPr>
              <w:tabs>
                <w:tab w:val="left" w:pos="6585"/>
              </w:tabs>
              <w:rPr>
                <w:rFonts w:ascii="Times New Roman" w:hAnsi="Times New Roman" w:cs="Times New Roman"/>
                <w:sz w:val="24"/>
                <w:szCs w:val="24"/>
              </w:rPr>
            </w:pPr>
            <w:r w:rsidRPr="004065E5">
              <w:rPr>
                <w:rFonts w:ascii="Times New Roman" w:hAnsi="Times New Roman" w:cs="Times New Roman"/>
                <w:sz w:val="24"/>
                <w:szCs w:val="24"/>
              </w:rPr>
              <w:t>10.30</w:t>
            </w:r>
          </w:p>
        </w:tc>
      </w:tr>
      <w:tr w:rsidR="00FF073E" w:rsidTr="00FF073E">
        <w:tc>
          <w:tcPr>
            <w:tcW w:w="7905" w:type="dxa"/>
          </w:tcPr>
          <w:p w:rsidR="00FF073E" w:rsidRPr="004065E5"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Возвращение с прогулки, игры, КГН,</w:t>
            </w:r>
            <w:r>
              <w:rPr>
                <w:rFonts w:ascii="Times New Roman" w:hAnsi="Times New Roman" w:cs="Times New Roman"/>
                <w:sz w:val="24"/>
                <w:szCs w:val="24"/>
              </w:rPr>
              <w:t xml:space="preserve"> </w:t>
            </w:r>
            <w:r w:rsidRPr="004065E5">
              <w:rPr>
                <w:rFonts w:ascii="Times New Roman" w:hAnsi="Times New Roman" w:cs="Times New Roman"/>
                <w:sz w:val="24"/>
                <w:szCs w:val="24"/>
              </w:rPr>
              <w:t xml:space="preserve">чтение художественной литературы                              </w:t>
            </w:r>
          </w:p>
        </w:tc>
        <w:tc>
          <w:tcPr>
            <w:tcW w:w="2123" w:type="dxa"/>
          </w:tcPr>
          <w:p w:rsidR="00FF073E" w:rsidRPr="004065E5"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11.30 – 11.50</w:t>
            </w:r>
          </w:p>
        </w:tc>
      </w:tr>
      <w:tr w:rsidR="00FF073E" w:rsidTr="00FF073E">
        <w:tc>
          <w:tcPr>
            <w:tcW w:w="7905" w:type="dxa"/>
          </w:tcPr>
          <w:p w:rsidR="00FF073E" w:rsidRPr="004065E5"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 обеду, обеду  </w:t>
            </w:r>
          </w:p>
        </w:tc>
        <w:tc>
          <w:tcPr>
            <w:tcW w:w="2123" w:type="dxa"/>
          </w:tcPr>
          <w:p w:rsidR="00FF073E" w:rsidRPr="004065E5"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12.10 – 12.40</w:t>
            </w:r>
          </w:p>
        </w:tc>
      </w:tr>
      <w:tr w:rsidR="00FF073E" w:rsidTr="00FF073E">
        <w:tc>
          <w:tcPr>
            <w:tcW w:w="7905" w:type="dxa"/>
          </w:tcPr>
          <w:p w:rsidR="00FF073E" w:rsidRPr="004065E5"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ко сну, дневной сон                                     </w:t>
            </w:r>
          </w:p>
        </w:tc>
        <w:tc>
          <w:tcPr>
            <w:tcW w:w="2123" w:type="dxa"/>
          </w:tcPr>
          <w:p w:rsidR="00FF073E" w:rsidRPr="004065E5"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12.40 – 14.50</w:t>
            </w:r>
          </w:p>
        </w:tc>
      </w:tr>
      <w:tr w:rsidR="00FF073E" w:rsidTr="00FF073E">
        <w:tc>
          <w:tcPr>
            <w:tcW w:w="7905" w:type="dxa"/>
          </w:tcPr>
          <w:p w:rsidR="00FF073E" w:rsidRPr="004065E5"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 xml:space="preserve">Постепенный подъем, гимнастика после сна, водные процедуры                                         </w:t>
            </w:r>
          </w:p>
        </w:tc>
        <w:tc>
          <w:tcPr>
            <w:tcW w:w="2123" w:type="dxa"/>
          </w:tcPr>
          <w:p w:rsidR="00FF073E" w:rsidRPr="004065E5"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14.50 – 15.00</w:t>
            </w:r>
          </w:p>
        </w:tc>
      </w:tr>
      <w:tr w:rsidR="00FF073E" w:rsidTr="00FF073E">
        <w:tc>
          <w:tcPr>
            <w:tcW w:w="7905" w:type="dxa"/>
          </w:tcPr>
          <w:p w:rsidR="00FF073E" w:rsidRPr="004065E5"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Игры, самостоятельная деятельность детей,</w:t>
            </w:r>
            <w:r>
              <w:rPr>
                <w:rFonts w:ascii="Times New Roman" w:hAnsi="Times New Roman" w:cs="Times New Roman"/>
                <w:sz w:val="24"/>
                <w:szCs w:val="24"/>
              </w:rPr>
              <w:t xml:space="preserve"> </w:t>
            </w:r>
            <w:r w:rsidRPr="004065E5">
              <w:rPr>
                <w:rFonts w:ascii="Times New Roman" w:hAnsi="Times New Roman" w:cs="Times New Roman"/>
                <w:sz w:val="24"/>
                <w:szCs w:val="24"/>
              </w:rPr>
              <w:t xml:space="preserve">развлечения, прогулка                             </w:t>
            </w:r>
          </w:p>
        </w:tc>
        <w:tc>
          <w:tcPr>
            <w:tcW w:w="2123" w:type="dxa"/>
          </w:tcPr>
          <w:p w:rsidR="00FF073E" w:rsidRPr="004065E5"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15.00 – 16.00</w:t>
            </w:r>
          </w:p>
        </w:tc>
      </w:tr>
      <w:tr w:rsidR="00FF073E" w:rsidTr="00FF073E">
        <w:tc>
          <w:tcPr>
            <w:tcW w:w="7905" w:type="dxa"/>
          </w:tcPr>
          <w:p w:rsidR="00FF073E" w:rsidRPr="004065E5" w:rsidRDefault="00FF073E" w:rsidP="00B03CE3">
            <w:pPr>
              <w:rPr>
                <w:rFonts w:ascii="Times New Roman" w:hAnsi="Times New Roman" w:cs="Times New Roman"/>
                <w:sz w:val="24"/>
                <w:szCs w:val="24"/>
              </w:rPr>
            </w:pPr>
            <w:r w:rsidRPr="004065E5">
              <w:rPr>
                <w:rFonts w:ascii="Times New Roman" w:hAnsi="Times New Roman" w:cs="Times New Roman"/>
                <w:sz w:val="24"/>
                <w:szCs w:val="24"/>
              </w:rPr>
              <w:t>Подго</w:t>
            </w:r>
            <w:r w:rsidR="00B03CE3">
              <w:rPr>
                <w:rFonts w:ascii="Times New Roman" w:hAnsi="Times New Roman" w:cs="Times New Roman"/>
                <w:sz w:val="24"/>
                <w:szCs w:val="24"/>
              </w:rPr>
              <w:t xml:space="preserve">товка к уплотненному полднику,  </w:t>
            </w:r>
            <w:r w:rsidRPr="004065E5">
              <w:rPr>
                <w:rFonts w:ascii="Times New Roman" w:hAnsi="Times New Roman" w:cs="Times New Roman"/>
                <w:sz w:val="24"/>
                <w:szCs w:val="24"/>
              </w:rPr>
              <w:t xml:space="preserve">уплотненный полдник          </w:t>
            </w:r>
          </w:p>
        </w:tc>
        <w:tc>
          <w:tcPr>
            <w:tcW w:w="2123" w:type="dxa"/>
          </w:tcPr>
          <w:p w:rsidR="00FF073E" w:rsidRPr="004065E5"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16.10 – 16.30</w:t>
            </w:r>
          </w:p>
        </w:tc>
      </w:tr>
      <w:tr w:rsidR="00FF073E" w:rsidTr="00FF073E">
        <w:tc>
          <w:tcPr>
            <w:tcW w:w="7905" w:type="dxa"/>
          </w:tcPr>
          <w:p w:rsidR="00FF073E" w:rsidRPr="004065E5" w:rsidRDefault="00FF073E" w:rsidP="00B03CE3">
            <w:pPr>
              <w:rPr>
                <w:rFonts w:ascii="Times New Roman" w:hAnsi="Times New Roman" w:cs="Times New Roman"/>
                <w:sz w:val="24"/>
                <w:szCs w:val="24"/>
              </w:rPr>
            </w:pPr>
            <w:r w:rsidRPr="004065E5">
              <w:rPr>
                <w:rFonts w:ascii="Times New Roman" w:hAnsi="Times New Roman" w:cs="Times New Roman"/>
                <w:sz w:val="24"/>
                <w:szCs w:val="24"/>
              </w:rPr>
              <w:t>По</w:t>
            </w:r>
            <w:r w:rsidR="00B03CE3">
              <w:rPr>
                <w:rFonts w:ascii="Times New Roman" w:hAnsi="Times New Roman" w:cs="Times New Roman"/>
                <w:sz w:val="24"/>
                <w:szCs w:val="24"/>
              </w:rPr>
              <w:t xml:space="preserve">дготовка к прогулке, прогулка,  </w:t>
            </w:r>
            <w:r w:rsidRPr="004065E5">
              <w:rPr>
                <w:rFonts w:ascii="Times New Roman" w:hAnsi="Times New Roman" w:cs="Times New Roman"/>
                <w:sz w:val="24"/>
                <w:szCs w:val="24"/>
              </w:rPr>
              <w:t xml:space="preserve">уход домой                       </w:t>
            </w:r>
          </w:p>
        </w:tc>
        <w:tc>
          <w:tcPr>
            <w:tcW w:w="2123" w:type="dxa"/>
          </w:tcPr>
          <w:p w:rsidR="00FF073E" w:rsidRPr="004065E5" w:rsidRDefault="00FF073E" w:rsidP="00FF073E">
            <w:pPr>
              <w:rPr>
                <w:rFonts w:ascii="Times New Roman" w:hAnsi="Times New Roman" w:cs="Times New Roman"/>
                <w:sz w:val="24"/>
                <w:szCs w:val="24"/>
              </w:rPr>
            </w:pPr>
            <w:r w:rsidRPr="004065E5">
              <w:rPr>
                <w:rFonts w:ascii="Times New Roman" w:hAnsi="Times New Roman" w:cs="Times New Roman"/>
                <w:sz w:val="24"/>
                <w:szCs w:val="24"/>
              </w:rPr>
              <w:t>16.30 – 19.00</w:t>
            </w:r>
          </w:p>
        </w:tc>
      </w:tr>
    </w:tbl>
    <w:p w:rsidR="00FF073E" w:rsidRPr="004065E5" w:rsidRDefault="00FF073E" w:rsidP="00FF073E">
      <w:pPr>
        <w:rPr>
          <w:rFonts w:ascii="Times New Roman" w:hAnsi="Times New Roman" w:cs="Times New Roman"/>
          <w:sz w:val="24"/>
          <w:szCs w:val="24"/>
        </w:rPr>
      </w:pPr>
    </w:p>
    <w:p w:rsidR="00FF073E" w:rsidRDefault="00B03CE3" w:rsidP="00B03CE3">
      <w:pPr>
        <w:rPr>
          <w:rFonts w:ascii="Times New Roman" w:hAnsi="Times New Roman" w:cs="Times New Roman"/>
          <w:b/>
          <w:sz w:val="24"/>
          <w:szCs w:val="24"/>
        </w:rPr>
      </w:pPr>
      <w:r w:rsidRPr="00B03CE3">
        <w:rPr>
          <w:rFonts w:ascii="Times New Roman" w:hAnsi="Times New Roman" w:cs="Times New Roman"/>
          <w:b/>
          <w:sz w:val="24"/>
          <w:szCs w:val="24"/>
        </w:rPr>
        <w:t>Вторая младшая группа</w:t>
      </w:r>
    </w:p>
    <w:p w:rsidR="00B03CE3" w:rsidRDefault="00B03CE3" w:rsidP="00B03CE3">
      <w:pPr>
        <w:rPr>
          <w:rFonts w:ascii="Times New Roman" w:hAnsi="Times New Roman" w:cs="Times New Roman"/>
          <w:b/>
          <w:sz w:val="24"/>
          <w:szCs w:val="24"/>
        </w:rPr>
      </w:pPr>
    </w:p>
    <w:tbl>
      <w:tblPr>
        <w:tblStyle w:val="aa"/>
        <w:tblW w:w="0" w:type="auto"/>
        <w:tblLook w:val="04A0"/>
      </w:tblPr>
      <w:tblGrid>
        <w:gridCol w:w="7905"/>
        <w:gridCol w:w="2123"/>
      </w:tblGrid>
      <w:tr w:rsidR="00B03CE3" w:rsidTr="00B03CE3">
        <w:tc>
          <w:tcPr>
            <w:tcW w:w="7905" w:type="dxa"/>
          </w:tcPr>
          <w:p w:rsidR="00B03CE3" w:rsidRPr="00B03CE3" w:rsidRDefault="00B03CE3" w:rsidP="00B03CE3">
            <w:pPr>
              <w:rPr>
                <w:rFonts w:ascii="Times New Roman" w:hAnsi="Times New Roman" w:cs="Times New Roman"/>
                <w:sz w:val="24"/>
                <w:szCs w:val="24"/>
              </w:rPr>
            </w:pPr>
            <w:r>
              <w:rPr>
                <w:rFonts w:ascii="Times New Roman" w:hAnsi="Times New Roman" w:cs="Times New Roman"/>
                <w:sz w:val="24"/>
                <w:szCs w:val="24"/>
              </w:rPr>
              <w:t xml:space="preserve">Прием детей (на улице с июля), </w:t>
            </w:r>
            <w:r w:rsidRPr="004065E5">
              <w:rPr>
                <w:rFonts w:ascii="Times New Roman" w:hAnsi="Times New Roman" w:cs="Times New Roman"/>
                <w:sz w:val="24"/>
                <w:szCs w:val="24"/>
              </w:rPr>
              <w:t xml:space="preserve">самостоятельная игровая деятельность детей              </w:t>
            </w:r>
          </w:p>
        </w:tc>
        <w:tc>
          <w:tcPr>
            <w:tcW w:w="2123" w:type="dxa"/>
          </w:tcPr>
          <w:p w:rsidR="00B03CE3" w:rsidRP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7.00 – 8.00</w:t>
            </w:r>
          </w:p>
        </w:tc>
      </w:tr>
      <w:tr w:rsidR="00B03CE3" w:rsidTr="00B03CE3">
        <w:tc>
          <w:tcPr>
            <w:tcW w:w="7905" w:type="dxa"/>
          </w:tcPr>
          <w:p w:rsidR="00B03CE3" w:rsidRDefault="00B03CE3" w:rsidP="00B03CE3">
            <w:pPr>
              <w:rPr>
                <w:rFonts w:ascii="Times New Roman" w:hAnsi="Times New Roman" w:cs="Times New Roman"/>
                <w:b/>
                <w:sz w:val="24"/>
                <w:szCs w:val="24"/>
              </w:rPr>
            </w:pPr>
            <w:r w:rsidRPr="004065E5">
              <w:rPr>
                <w:rFonts w:ascii="Times New Roman" w:hAnsi="Times New Roman" w:cs="Times New Roman"/>
                <w:sz w:val="24"/>
                <w:szCs w:val="24"/>
              </w:rPr>
              <w:t xml:space="preserve">Утренняя гимнастика (на улице с июля)                       </w:t>
            </w:r>
          </w:p>
        </w:tc>
        <w:tc>
          <w:tcPr>
            <w:tcW w:w="2123" w:type="dxa"/>
          </w:tcPr>
          <w:p w:rsidR="00B03CE3" w:rsidRP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8.00 – 8.10</w:t>
            </w:r>
          </w:p>
        </w:tc>
      </w:tr>
      <w:tr w:rsidR="00B03CE3" w:rsidTr="00B03CE3">
        <w:tc>
          <w:tcPr>
            <w:tcW w:w="7905" w:type="dxa"/>
          </w:tcPr>
          <w:p w:rsidR="00B03CE3" w:rsidRPr="00B03CE3" w:rsidRDefault="00B03CE3" w:rsidP="00B03CE3">
            <w:pPr>
              <w:rPr>
                <w:rFonts w:ascii="Times New Roman" w:hAnsi="Times New Roman" w:cs="Times New Roman"/>
                <w:sz w:val="24"/>
                <w:szCs w:val="24"/>
              </w:rPr>
            </w:pPr>
            <w:r>
              <w:rPr>
                <w:rFonts w:ascii="Times New Roman" w:hAnsi="Times New Roman" w:cs="Times New Roman"/>
                <w:sz w:val="24"/>
                <w:szCs w:val="24"/>
              </w:rPr>
              <w:t xml:space="preserve">Возвращение в группу,  </w:t>
            </w:r>
            <w:r w:rsidRPr="004065E5">
              <w:rPr>
                <w:rFonts w:ascii="Times New Roman" w:hAnsi="Times New Roman" w:cs="Times New Roman"/>
                <w:sz w:val="24"/>
                <w:szCs w:val="24"/>
              </w:rPr>
              <w:t xml:space="preserve">«круг общения»                                                                </w:t>
            </w:r>
          </w:p>
        </w:tc>
        <w:tc>
          <w:tcPr>
            <w:tcW w:w="2123" w:type="dxa"/>
          </w:tcPr>
          <w:p w:rsidR="00B03CE3" w:rsidRP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8.10 – 8.20</w:t>
            </w:r>
          </w:p>
        </w:tc>
      </w:tr>
      <w:tr w:rsidR="00B03CE3" w:rsidTr="00B03CE3">
        <w:tc>
          <w:tcPr>
            <w:tcW w:w="7905" w:type="dxa"/>
          </w:tcPr>
          <w:p w:rsidR="00B03CE3" w:rsidRDefault="00B03CE3" w:rsidP="00B03CE3">
            <w:pPr>
              <w:rPr>
                <w:rFonts w:ascii="Times New Roman" w:hAnsi="Times New Roman" w:cs="Times New Roman"/>
                <w:b/>
                <w:sz w:val="24"/>
                <w:szCs w:val="24"/>
              </w:rPr>
            </w:pPr>
            <w:r w:rsidRPr="004065E5">
              <w:rPr>
                <w:rFonts w:ascii="Times New Roman" w:hAnsi="Times New Roman" w:cs="Times New Roman"/>
                <w:sz w:val="24"/>
                <w:szCs w:val="24"/>
              </w:rPr>
              <w:t xml:space="preserve">Подготовка к завтраку, завтрак                                      </w:t>
            </w:r>
          </w:p>
        </w:tc>
        <w:tc>
          <w:tcPr>
            <w:tcW w:w="2123" w:type="dxa"/>
          </w:tcPr>
          <w:p w:rsidR="00B03CE3" w:rsidRP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8.10 – 8.30</w:t>
            </w:r>
          </w:p>
        </w:tc>
      </w:tr>
      <w:tr w:rsidR="00B03CE3" w:rsidTr="00B03CE3">
        <w:tc>
          <w:tcPr>
            <w:tcW w:w="7905" w:type="dxa"/>
          </w:tcPr>
          <w:p w:rsidR="00B03CE3" w:rsidRPr="00B03CE3" w:rsidRDefault="00B03CE3" w:rsidP="00B03CE3">
            <w:pPr>
              <w:rPr>
                <w:rFonts w:ascii="Times New Roman" w:hAnsi="Times New Roman" w:cs="Times New Roman"/>
                <w:sz w:val="24"/>
                <w:szCs w:val="24"/>
              </w:rPr>
            </w:pPr>
            <w:r>
              <w:rPr>
                <w:rFonts w:ascii="Times New Roman" w:hAnsi="Times New Roman" w:cs="Times New Roman"/>
                <w:sz w:val="24"/>
                <w:szCs w:val="24"/>
              </w:rPr>
              <w:t xml:space="preserve">Игры, продуктивная совместная воспитательная </w:t>
            </w:r>
            <w:r w:rsidRPr="004065E5">
              <w:rPr>
                <w:rFonts w:ascii="Times New Roman" w:hAnsi="Times New Roman" w:cs="Times New Roman"/>
                <w:sz w:val="24"/>
                <w:szCs w:val="24"/>
              </w:rPr>
              <w:t xml:space="preserve">игровая деятельность                                                       </w:t>
            </w:r>
          </w:p>
        </w:tc>
        <w:tc>
          <w:tcPr>
            <w:tcW w:w="2123" w:type="dxa"/>
          </w:tcPr>
          <w:p w:rsidR="00B03CE3" w:rsidRP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8.30 – 9.30</w:t>
            </w:r>
          </w:p>
        </w:tc>
      </w:tr>
      <w:tr w:rsidR="00B03CE3" w:rsidTr="00B03CE3">
        <w:tc>
          <w:tcPr>
            <w:tcW w:w="7905" w:type="dxa"/>
          </w:tcPr>
          <w:p w:rsid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 прогулке, прогулка                                   </w:t>
            </w:r>
          </w:p>
        </w:tc>
        <w:tc>
          <w:tcPr>
            <w:tcW w:w="2123"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9.30 – 11.40</w:t>
            </w:r>
          </w:p>
        </w:tc>
      </w:tr>
      <w:tr w:rsidR="00B03CE3" w:rsidTr="00B03CE3">
        <w:tc>
          <w:tcPr>
            <w:tcW w:w="7905" w:type="dxa"/>
          </w:tcPr>
          <w:p w:rsid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 xml:space="preserve">Второй завтрак                                                                 </w:t>
            </w:r>
          </w:p>
        </w:tc>
        <w:tc>
          <w:tcPr>
            <w:tcW w:w="2123" w:type="dxa"/>
          </w:tcPr>
          <w:p w:rsidR="00B03CE3" w:rsidRPr="004065E5" w:rsidRDefault="00B03CE3" w:rsidP="00B03CE3">
            <w:pPr>
              <w:tabs>
                <w:tab w:val="left" w:pos="6585"/>
              </w:tabs>
              <w:rPr>
                <w:rFonts w:ascii="Times New Roman" w:hAnsi="Times New Roman" w:cs="Times New Roman"/>
                <w:sz w:val="24"/>
                <w:szCs w:val="24"/>
              </w:rPr>
            </w:pPr>
            <w:r w:rsidRPr="004065E5">
              <w:rPr>
                <w:rFonts w:ascii="Times New Roman" w:hAnsi="Times New Roman" w:cs="Times New Roman"/>
                <w:sz w:val="24"/>
                <w:szCs w:val="24"/>
              </w:rPr>
              <w:t>10.35</w:t>
            </w:r>
          </w:p>
        </w:tc>
      </w:tr>
      <w:tr w:rsidR="00B03CE3" w:rsidTr="00B03CE3">
        <w:tc>
          <w:tcPr>
            <w:tcW w:w="7905" w:type="dxa"/>
          </w:tcPr>
          <w:p w:rsid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Воз</w:t>
            </w:r>
            <w:r>
              <w:rPr>
                <w:rFonts w:ascii="Times New Roman" w:hAnsi="Times New Roman" w:cs="Times New Roman"/>
                <w:sz w:val="24"/>
                <w:szCs w:val="24"/>
              </w:rPr>
              <w:t xml:space="preserve">вращение с прогулки, игры, КГН, </w:t>
            </w:r>
            <w:r w:rsidRPr="004065E5">
              <w:rPr>
                <w:rFonts w:ascii="Times New Roman" w:hAnsi="Times New Roman" w:cs="Times New Roman"/>
                <w:sz w:val="24"/>
                <w:szCs w:val="24"/>
              </w:rPr>
              <w:t xml:space="preserve">чтение художественной литературы                              </w:t>
            </w:r>
          </w:p>
        </w:tc>
        <w:tc>
          <w:tcPr>
            <w:tcW w:w="2123"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11.40 – 12.05</w:t>
            </w:r>
          </w:p>
          <w:p w:rsidR="00B03CE3" w:rsidRPr="004065E5" w:rsidRDefault="00B03CE3" w:rsidP="00B03CE3">
            <w:pPr>
              <w:rPr>
                <w:rFonts w:ascii="Times New Roman" w:hAnsi="Times New Roman" w:cs="Times New Roman"/>
                <w:sz w:val="24"/>
                <w:szCs w:val="24"/>
              </w:rPr>
            </w:pPr>
          </w:p>
        </w:tc>
      </w:tr>
      <w:tr w:rsidR="00B03CE3" w:rsidTr="00B03CE3">
        <w:tc>
          <w:tcPr>
            <w:tcW w:w="7905" w:type="dxa"/>
          </w:tcPr>
          <w:p w:rsid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 обеду, обеду                                              </w:t>
            </w:r>
          </w:p>
        </w:tc>
        <w:tc>
          <w:tcPr>
            <w:tcW w:w="2123"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12.20 – 12.40</w:t>
            </w:r>
          </w:p>
        </w:tc>
      </w:tr>
      <w:tr w:rsidR="00B03CE3" w:rsidTr="00B03CE3">
        <w:tc>
          <w:tcPr>
            <w:tcW w:w="7905" w:type="dxa"/>
          </w:tcPr>
          <w:p w:rsid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ко сну, дневной сон                                     </w:t>
            </w:r>
          </w:p>
        </w:tc>
        <w:tc>
          <w:tcPr>
            <w:tcW w:w="2123"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12.40 – 14.50</w:t>
            </w:r>
          </w:p>
        </w:tc>
      </w:tr>
      <w:tr w:rsidR="00B03CE3" w:rsidTr="00B03CE3">
        <w:tc>
          <w:tcPr>
            <w:tcW w:w="7905" w:type="dxa"/>
          </w:tcPr>
          <w:p w:rsidR="00B03CE3" w:rsidRDefault="00B03CE3" w:rsidP="00B03CE3">
            <w:pPr>
              <w:rPr>
                <w:rFonts w:ascii="Times New Roman" w:hAnsi="Times New Roman" w:cs="Times New Roman"/>
                <w:sz w:val="24"/>
                <w:szCs w:val="24"/>
              </w:rPr>
            </w:pPr>
            <w:r>
              <w:rPr>
                <w:rFonts w:ascii="Times New Roman" w:hAnsi="Times New Roman" w:cs="Times New Roman"/>
                <w:sz w:val="24"/>
                <w:szCs w:val="24"/>
              </w:rPr>
              <w:t xml:space="preserve">Постепенный подъем, гимнастика  </w:t>
            </w:r>
            <w:r w:rsidRPr="004065E5">
              <w:rPr>
                <w:rFonts w:ascii="Times New Roman" w:hAnsi="Times New Roman" w:cs="Times New Roman"/>
                <w:sz w:val="24"/>
                <w:szCs w:val="24"/>
              </w:rPr>
              <w:t>после сна, водные процедуры</w:t>
            </w:r>
          </w:p>
        </w:tc>
        <w:tc>
          <w:tcPr>
            <w:tcW w:w="2123"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 xml:space="preserve">14.50 – 15.00          </w:t>
            </w:r>
          </w:p>
        </w:tc>
      </w:tr>
      <w:tr w:rsidR="00B03CE3" w:rsidTr="00B03CE3">
        <w:tc>
          <w:tcPr>
            <w:tcW w:w="7905"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Игры, самостоятельная деятельность детей,</w:t>
            </w:r>
          </w:p>
          <w:p w:rsid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 xml:space="preserve">развлечения, прогулка                                                     </w:t>
            </w:r>
          </w:p>
        </w:tc>
        <w:tc>
          <w:tcPr>
            <w:tcW w:w="2123"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15.00 – 16.15</w:t>
            </w:r>
          </w:p>
          <w:p w:rsidR="00B03CE3" w:rsidRPr="004065E5" w:rsidRDefault="00B03CE3" w:rsidP="00B03CE3">
            <w:pPr>
              <w:rPr>
                <w:rFonts w:ascii="Times New Roman" w:hAnsi="Times New Roman" w:cs="Times New Roman"/>
                <w:sz w:val="24"/>
                <w:szCs w:val="24"/>
              </w:rPr>
            </w:pPr>
          </w:p>
        </w:tc>
      </w:tr>
      <w:tr w:rsidR="00B03CE3" w:rsidTr="00B03CE3">
        <w:tc>
          <w:tcPr>
            <w:tcW w:w="7905"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 уплотненному полднику, </w:t>
            </w:r>
          </w:p>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 xml:space="preserve">уплотненный полдник                                                     </w:t>
            </w:r>
          </w:p>
        </w:tc>
        <w:tc>
          <w:tcPr>
            <w:tcW w:w="2123"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16.20 – 16.40</w:t>
            </w:r>
          </w:p>
          <w:p w:rsidR="00B03CE3" w:rsidRPr="004065E5" w:rsidRDefault="00B03CE3" w:rsidP="00B03CE3">
            <w:pPr>
              <w:rPr>
                <w:rFonts w:ascii="Times New Roman" w:hAnsi="Times New Roman" w:cs="Times New Roman"/>
                <w:sz w:val="24"/>
                <w:szCs w:val="24"/>
              </w:rPr>
            </w:pPr>
          </w:p>
        </w:tc>
      </w:tr>
      <w:tr w:rsidR="00B03CE3" w:rsidTr="00B03CE3">
        <w:tc>
          <w:tcPr>
            <w:tcW w:w="7905"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 прогулке, прогулка, уход домой                                                                        </w:t>
            </w:r>
          </w:p>
        </w:tc>
        <w:tc>
          <w:tcPr>
            <w:tcW w:w="2123"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16.40 – 19.00</w:t>
            </w:r>
          </w:p>
        </w:tc>
      </w:tr>
    </w:tbl>
    <w:p w:rsidR="00FF073E" w:rsidRPr="004065E5" w:rsidRDefault="00FF073E" w:rsidP="00FF073E">
      <w:pPr>
        <w:rPr>
          <w:rFonts w:ascii="Times New Roman" w:hAnsi="Times New Roman" w:cs="Times New Roman"/>
          <w:i/>
          <w:sz w:val="24"/>
          <w:szCs w:val="24"/>
          <w:u w:val="single"/>
        </w:rPr>
      </w:pPr>
    </w:p>
    <w:p w:rsidR="00FF073E" w:rsidRDefault="00B03CE3" w:rsidP="00B03CE3">
      <w:pPr>
        <w:rPr>
          <w:rFonts w:ascii="Times New Roman" w:hAnsi="Times New Roman" w:cs="Times New Roman"/>
          <w:b/>
          <w:sz w:val="24"/>
          <w:szCs w:val="24"/>
        </w:rPr>
      </w:pPr>
      <w:r>
        <w:rPr>
          <w:rFonts w:ascii="Times New Roman" w:hAnsi="Times New Roman" w:cs="Times New Roman"/>
          <w:b/>
          <w:sz w:val="24"/>
          <w:szCs w:val="24"/>
        </w:rPr>
        <w:lastRenderedPageBreak/>
        <w:t>Средняя группа</w:t>
      </w:r>
    </w:p>
    <w:p w:rsidR="00B03CE3" w:rsidRDefault="00B03CE3" w:rsidP="00B03CE3">
      <w:pPr>
        <w:rPr>
          <w:rFonts w:ascii="Times New Roman" w:hAnsi="Times New Roman" w:cs="Times New Roman"/>
          <w:b/>
          <w:sz w:val="24"/>
          <w:szCs w:val="24"/>
        </w:rPr>
      </w:pPr>
    </w:p>
    <w:tbl>
      <w:tblPr>
        <w:tblStyle w:val="aa"/>
        <w:tblW w:w="0" w:type="auto"/>
        <w:tblLook w:val="04A0"/>
      </w:tblPr>
      <w:tblGrid>
        <w:gridCol w:w="7905"/>
        <w:gridCol w:w="2123"/>
      </w:tblGrid>
      <w:tr w:rsidR="00B03CE3" w:rsidTr="00B03CE3">
        <w:tc>
          <w:tcPr>
            <w:tcW w:w="7905" w:type="dxa"/>
          </w:tcPr>
          <w:p w:rsidR="00B03CE3" w:rsidRPr="00B03CE3" w:rsidRDefault="00B03CE3" w:rsidP="00B03CE3">
            <w:pPr>
              <w:rPr>
                <w:rFonts w:ascii="Times New Roman" w:hAnsi="Times New Roman" w:cs="Times New Roman"/>
                <w:sz w:val="24"/>
                <w:szCs w:val="24"/>
              </w:rPr>
            </w:pPr>
            <w:r>
              <w:rPr>
                <w:rFonts w:ascii="Times New Roman" w:hAnsi="Times New Roman" w:cs="Times New Roman"/>
                <w:sz w:val="24"/>
                <w:szCs w:val="24"/>
              </w:rPr>
              <w:t xml:space="preserve">Прием детей (на улице), </w:t>
            </w:r>
            <w:r w:rsidRPr="004065E5">
              <w:rPr>
                <w:rFonts w:ascii="Times New Roman" w:hAnsi="Times New Roman" w:cs="Times New Roman"/>
                <w:sz w:val="24"/>
                <w:szCs w:val="24"/>
              </w:rPr>
              <w:t xml:space="preserve">самостоятельная деятельность детей                             </w:t>
            </w:r>
          </w:p>
        </w:tc>
        <w:tc>
          <w:tcPr>
            <w:tcW w:w="2123" w:type="dxa"/>
          </w:tcPr>
          <w:p w:rsidR="00B03CE3" w:rsidRP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7.00 – 8.00</w:t>
            </w:r>
          </w:p>
        </w:tc>
      </w:tr>
      <w:tr w:rsidR="00B03CE3" w:rsidTr="00B03CE3">
        <w:tc>
          <w:tcPr>
            <w:tcW w:w="7905" w:type="dxa"/>
          </w:tcPr>
          <w:p w:rsidR="00B03CE3" w:rsidRDefault="00B03CE3" w:rsidP="00B03CE3">
            <w:pPr>
              <w:rPr>
                <w:rFonts w:ascii="Times New Roman" w:hAnsi="Times New Roman" w:cs="Times New Roman"/>
                <w:b/>
                <w:sz w:val="24"/>
                <w:szCs w:val="24"/>
              </w:rPr>
            </w:pPr>
            <w:r w:rsidRPr="004065E5">
              <w:rPr>
                <w:rFonts w:ascii="Times New Roman" w:hAnsi="Times New Roman" w:cs="Times New Roman"/>
                <w:sz w:val="24"/>
                <w:szCs w:val="24"/>
              </w:rPr>
              <w:t xml:space="preserve">Утренняя гимнастика                                                       </w:t>
            </w:r>
          </w:p>
        </w:tc>
        <w:tc>
          <w:tcPr>
            <w:tcW w:w="2123" w:type="dxa"/>
          </w:tcPr>
          <w:p w:rsidR="00B03CE3" w:rsidRP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8.00 – 8.10</w:t>
            </w:r>
          </w:p>
        </w:tc>
      </w:tr>
      <w:tr w:rsidR="00B03CE3" w:rsidTr="00B03CE3">
        <w:tc>
          <w:tcPr>
            <w:tcW w:w="7905" w:type="dxa"/>
          </w:tcPr>
          <w:p w:rsidR="00B03CE3" w:rsidRPr="00B03CE3" w:rsidRDefault="00B03CE3" w:rsidP="00B03CE3">
            <w:pPr>
              <w:rPr>
                <w:rFonts w:ascii="Times New Roman" w:hAnsi="Times New Roman" w:cs="Times New Roman"/>
                <w:sz w:val="24"/>
                <w:szCs w:val="24"/>
              </w:rPr>
            </w:pPr>
            <w:r>
              <w:rPr>
                <w:rFonts w:ascii="Times New Roman" w:hAnsi="Times New Roman" w:cs="Times New Roman"/>
                <w:sz w:val="24"/>
                <w:szCs w:val="24"/>
              </w:rPr>
              <w:t xml:space="preserve">Возвращение в группу,  </w:t>
            </w:r>
            <w:r w:rsidRPr="004065E5">
              <w:rPr>
                <w:rFonts w:ascii="Times New Roman" w:hAnsi="Times New Roman" w:cs="Times New Roman"/>
                <w:sz w:val="24"/>
                <w:szCs w:val="24"/>
              </w:rPr>
              <w:t xml:space="preserve">«круг общения», дежурство                                            </w:t>
            </w:r>
          </w:p>
        </w:tc>
        <w:tc>
          <w:tcPr>
            <w:tcW w:w="2123" w:type="dxa"/>
          </w:tcPr>
          <w:p w:rsidR="00B03CE3" w:rsidRP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8.10 – 8.20</w:t>
            </w:r>
          </w:p>
        </w:tc>
      </w:tr>
      <w:tr w:rsidR="00B03CE3" w:rsidTr="00B03CE3">
        <w:tc>
          <w:tcPr>
            <w:tcW w:w="7905" w:type="dxa"/>
          </w:tcPr>
          <w:p w:rsidR="00B03CE3" w:rsidRDefault="00B03CE3" w:rsidP="00B03CE3">
            <w:pPr>
              <w:rPr>
                <w:rFonts w:ascii="Times New Roman" w:hAnsi="Times New Roman" w:cs="Times New Roman"/>
                <w:b/>
                <w:sz w:val="24"/>
                <w:szCs w:val="24"/>
              </w:rPr>
            </w:pPr>
            <w:r w:rsidRPr="004065E5">
              <w:rPr>
                <w:rFonts w:ascii="Times New Roman" w:hAnsi="Times New Roman" w:cs="Times New Roman"/>
                <w:sz w:val="24"/>
                <w:szCs w:val="24"/>
              </w:rPr>
              <w:t xml:space="preserve">Подготовка к завтраку, завтрак                                      </w:t>
            </w:r>
          </w:p>
        </w:tc>
        <w:tc>
          <w:tcPr>
            <w:tcW w:w="2123" w:type="dxa"/>
          </w:tcPr>
          <w:p w:rsidR="00B03CE3" w:rsidRP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8.20 – 8.45</w:t>
            </w:r>
          </w:p>
        </w:tc>
      </w:tr>
      <w:tr w:rsidR="00B03CE3" w:rsidTr="00B03CE3">
        <w:tc>
          <w:tcPr>
            <w:tcW w:w="7905" w:type="dxa"/>
          </w:tcPr>
          <w:p w:rsidR="00B03CE3" w:rsidRPr="00B03CE3" w:rsidRDefault="00B03CE3" w:rsidP="00B03CE3">
            <w:pPr>
              <w:rPr>
                <w:rFonts w:ascii="Times New Roman" w:hAnsi="Times New Roman" w:cs="Times New Roman"/>
                <w:sz w:val="24"/>
                <w:szCs w:val="24"/>
              </w:rPr>
            </w:pPr>
            <w:r>
              <w:rPr>
                <w:rFonts w:ascii="Times New Roman" w:hAnsi="Times New Roman" w:cs="Times New Roman"/>
                <w:sz w:val="24"/>
                <w:szCs w:val="24"/>
              </w:rPr>
              <w:t xml:space="preserve">Игры, продуктивная совместная воспитательная </w:t>
            </w:r>
            <w:r w:rsidRPr="004065E5">
              <w:rPr>
                <w:rFonts w:ascii="Times New Roman" w:hAnsi="Times New Roman" w:cs="Times New Roman"/>
                <w:sz w:val="24"/>
                <w:szCs w:val="24"/>
              </w:rPr>
              <w:t xml:space="preserve">игровая деятельность                                                       </w:t>
            </w:r>
          </w:p>
        </w:tc>
        <w:tc>
          <w:tcPr>
            <w:tcW w:w="2123" w:type="dxa"/>
          </w:tcPr>
          <w:p w:rsidR="00B03CE3" w:rsidRP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8.45 – 9.30</w:t>
            </w:r>
          </w:p>
        </w:tc>
      </w:tr>
      <w:tr w:rsidR="00B03CE3" w:rsidTr="00B03CE3">
        <w:tc>
          <w:tcPr>
            <w:tcW w:w="7905" w:type="dxa"/>
          </w:tcPr>
          <w:p w:rsidR="00B03CE3" w:rsidRDefault="00B03CE3" w:rsidP="00B03CE3">
            <w:pPr>
              <w:rPr>
                <w:rFonts w:ascii="Times New Roman" w:hAnsi="Times New Roman" w:cs="Times New Roman"/>
                <w:b/>
                <w:sz w:val="24"/>
                <w:szCs w:val="24"/>
              </w:rPr>
            </w:pPr>
            <w:r w:rsidRPr="004065E5">
              <w:rPr>
                <w:rFonts w:ascii="Times New Roman" w:hAnsi="Times New Roman" w:cs="Times New Roman"/>
                <w:sz w:val="24"/>
                <w:szCs w:val="24"/>
              </w:rPr>
              <w:t xml:space="preserve">Подготовка к прогулке, прогулка                                   </w:t>
            </w:r>
          </w:p>
        </w:tc>
        <w:tc>
          <w:tcPr>
            <w:tcW w:w="2123" w:type="dxa"/>
          </w:tcPr>
          <w:p w:rsidR="00B03CE3" w:rsidRP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9.30 – 11.45</w:t>
            </w:r>
          </w:p>
        </w:tc>
      </w:tr>
      <w:tr w:rsidR="00B03CE3" w:rsidTr="00B03CE3">
        <w:tc>
          <w:tcPr>
            <w:tcW w:w="7905" w:type="dxa"/>
          </w:tcPr>
          <w:p w:rsidR="00B03CE3" w:rsidRDefault="00B03CE3" w:rsidP="00B03CE3">
            <w:pPr>
              <w:rPr>
                <w:rFonts w:ascii="Times New Roman" w:hAnsi="Times New Roman" w:cs="Times New Roman"/>
                <w:b/>
                <w:sz w:val="24"/>
                <w:szCs w:val="24"/>
              </w:rPr>
            </w:pPr>
            <w:r w:rsidRPr="004065E5">
              <w:rPr>
                <w:rFonts w:ascii="Times New Roman" w:hAnsi="Times New Roman" w:cs="Times New Roman"/>
                <w:sz w:val="24"/>
                <w:szCs w:val="24"/>
              </w:rPr>
              <w:t>Второй завтрак</w:t>
            </w:r>
          </w:p>
        </w:tc>
        <w:tc>
          <w:tcPr>
            <w:tcW w:w="2123" w:type="dxa"/>
          </w:tcPr>
          <w:p w:rsidR="00B03CE3" w:rsidRDefault="00B03CE3" w:rsidP="00B03CE3">
            <w:pPr>
              <w:rPr>
                <w:rFonts w:ascii="Times New Roman" w:hAnsi="Times New Roman" w:cs="Times New Roman"/>
                <w:b/>
                <w:sz w:val="24"/>
                <w:szCs w:val="24"/>
              </w:rPr>
            </w:pPr>
            <w:r w:rsidRPr="004065E5">
              <w:rPr>
                <w:rFonts w:ascii="Times New Roman" w:hAnsi="Times New Roman" w:cs="Times New Roman"/>
                <w:sz w:val="24"/>
                <w:szCs w:val="24"/>
              </w:rPr>
              <w:t>10.40</w:t>
            </w:r>
          </w:p>
        </w:tc>
      </w:tr>
      <w:tr w:rsidR="00B03CE3" w:rsidTr="00B03CE3">
        <w:tc>
          <w:tcPr>
            <w:tcW w:w="7905" w:type="dxa"/>
          </w:tcPr>
          <w:p w:rsidR="00B03CE3" w:rsidRP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Воз</w:t>
            </w:r>
            <w:r>
              <w:rPr>
                <w:rFonts w:ascii="Times New Roman" w:hAnsi="Times New Roman" w:cs="Times New Roman"/>
                <w:sz w:val="24"/>
                <w:szCs w:val="24"/>
              </w:rPr>
              <w:t xml:space="preserve">вращение с прогулки, игры, КГН, </w:t>
            </w:r>
            <w:r w:rsidRPr="004065E5">
              <w:rPr>
                <w:rFonts w:ascii="Times New Roman" w:hAnsi="Times New Roman" w:cs="Times New Roman"/>
                <w:sz w:val="24"/>
                <w:szCs w:val="24"/>
              </w:rPr>
              <w:t xml:space="preserve">чтение художественной литературы                              </w:t>
            </w:r>
          </w:p>
        </w:tc>
        <w:tc>
          <w:tcPr>
            <w:tcW w:w="2123" w:type="dxa"/>
          </w:tcPr>
          <w:p w:rsidR="00B03CE3" w:rsidRPr="00B03CE3"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11.50 – 12.20</w:t>
            </w:r>
          </w:p>
        </w:tc>
      </w:tr>
      <w:tr w:rsidR="00B03CE3" w:rsidTr="00B03CE3">
        <w:tc>
          <w:tcPr>
            <w:tcW w:w="7905"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 обеду, обеду                                              </w:t>
            </w:r>
          </w:p>
        </w:tc>
        <w:tc>
          <w:tcPr>
            <w:tcW w:w="2123"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12.25 – 12.45</w:t>
            </w:r>
          </w:p>
        </w:tc>
      </w:tr>
      <w:tr w:rsidR="00B03CE3" w:rsidTr="00B03CE3">
        <w:tc>
          <w:tcPr>
            <w:tcW w:w="7905"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ко сну, дневной сон                                     </w:t>
            </w:r>
          </w:p>
        </w:tc>
        <w:tc>
          <w:tcPr>
            <w:tcW w:w="2123" w:type="dxa"/>
          </w:tcPr>
          <w:p w:rsidR="00B03CE3" w:rsidRPr="004065E5" w:rsidRDefault="00B03CE3" w:rsidP="00B03CE3">
            <w:pPr>
              <w:rPr>
                <w:rFonts w:ascii="Times New Roman" w:hAnsi="Times New Roman" w:cs="Times New Roman"/>
                <w:sz w:val="24"/>
                <w:szCs w:val="24"/>
              </w:rPr>
            </w:pPr>
            <w:r>
              <w:rPr>
                <w:rFonts w:ascii="Times New Roman" w:hAnsi="Times New Roman" w:cs="Times New Roman"/>
                <w:sz w:val="24"/>
                <w:szCs w:val="24"/>
              </w:rPr>
              <w:t>12.45 – 14.50</w:t>
            </w:r>
          </w:p>
        </w:tc>
      </w:tr>
      <w:tr w:rsidR="00B03CE3" w:rsidTr="00B03CE3">
        <w:tc>
          <w:tcPr>
            <w:tcW w:w="7905" w:type="dxa"/>
          </w:tcPr>
          <w:p w:rsidR="00B03CE3" w:rsidRPr="004065E5" w:rsidRDefault="00B03CE3" w:rsidP="00B03CE3">
            <w:pPr>
              <w:rPr>
                <w:rFonts w:ascii="Times New Roman" w:hAnsi="Times New Roman" w:cs="Times New Roman"/>
                <w:sz w:val="24"/>
                <w:szCs w:val="24"/>
              </w:rPr>
            </w:pPr>
            <w:r>
              <w:rPr>
                <w:rFonts w:ascii="Times New Roman" w:hAnsi="Times New Roman" w:cs="Times New Roman"/>
                <w:sz w:val="24"/>
                <w:szCs w:val="24"/>
              </w:rPr>
              <w:t xml:space="preserve">Постепенный подъем, гимнастика </w:t>
            </w:r>
            <w:r w:rsidRPr="004065E5">
              <w:rPr>
                <w:rFonts w:ascii="Times New Roman" w:hAnsi="Times New Roman" w:cs="Times New Roman"/>
                <w:sz w:val="24"/>
                <w:szCs w:val="24"/>
              </w:rPr>
              <w:t xml:space="preserve">после сна, водные процедуры                                         </w:t>
            </w:r>
          </w:p>
        </w:tc>
        <w:tc>
          <w:tcPr>
            <w:tcW w:w="2123"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14.50 – 15.00</w:t>
            </w:r>
          </w:p>
        </w:tc>
      </w:tr>
      <w:tr w:rsidR="00B03CE3" w:rsidTr="00B03CE3">
        <w:tc>
          <w:tcPr>
            <w:tcW w:w="7905"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Игры, самостоятельная деятельнос</w:t>
            </w:r>
            <w:r>
              <w:rPr>
                <w:rFonts w:ascii="Times New Roman" w:hAnsi="Times New Roman" w:cs="Times New Roman"/>
                <w:sz w:val="24"/>
                <w:szCs w:val="24"/>
              </w:rPr>
              <w:t xml:space="preserve">ть детей, </w:t>
            </w:r>
            <w:r w:rsidRPr="004065E5">
              <w:rPr>
                <w:rFonts w:ascii="Times New Roman" w:hAnsi="Times New Roman" w:cs="Times New Roman"/>
                <w:sz w:val="24"/>
                <w:szCs w:val="24"/>
              </w:rPr>
              <w:t xml:space="preserve">развлечения, прогулка                                              </w:t>
            </w:r>
          </w:p>
        </w:tc>
        <w:tc>
          <w:tcPr>
            <w:tcW w:w="2123"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15.00 – 16.25</w:t>
            </w:r>
          </w:p>
        </w:tc>
      </w:tr>
      <w:tr w:rsidR="00B03CE3" w:rsidTr="00B03CE3">
        <w:tc>
          <w:tcPr>
            <w:tcW w:w="7905"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Подго</w:t>
            </w:r>
            <w:r>
              <w:rPr>
                <w:rFonts w:ascii="Times New Roman" w:hAnsi="Times New Roman" w:cs="Times New Roman"/>
                <w:sz w:val="24"/>
                <w:szCs w:val="24"/>
              </w:rPr>
              <w:t xml:space="preserve">товка к уплотненному полднику,  </w:t>
            </w:r>
            <w:r w:rsidRPr="004065E5">
              <w:rPr>
                <w:rFonts w:ascii="Times New Roman" w:hAnsi="Times New Roman" w:cs="Times New Roman"/>
                <w:sz w:val="24"/>
                <w:szCs w:val="24"/>
              </w:rPr>
              <w:t xml:space="preserve">уплотненный полдник                                                      </w:t>
            </w:r>
          </w:p>
        </w:tc>
        <w:tc>
          <w:tcPr>
            <w:tcW w:w="2123"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16.25 – 16.45</w:t>
            </w:r>
          </w:p>
        </w:tc>
      </w:tr>
      <w:tr w:rsidR="00B03CE3" w:rsidTr="00B03CE3">
        <w:tc>
          <w:tcPr>
            <w:tcW w:w="7905"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Подготовка к прогулке, прогулка,</w:t>
            </w:r>
            <w:r>
              <w:rPr>
                <w:rFonts w:ascii="Times New Roman" w:hAnsi="Times New Roman" w:cs="Times New Roman"/>
                <w:sz w:val="24"/>
                <w:szCs w:val="24"/>
              </w:rPr>
              <w:t xml:space="preserve"> </w:t>
            </w:r>
            <w:r w:rsidRPr="004065E5">
              <w:rPr>
                <w:rFonts w:ascii="Times New Roman" w:hAnsi="Times New Roman" w:cs="Times New Roman"/>
                <w:sz w:val="24"/>
                <w:szCs w:val="24"/>
              </w:rPr>
              <w:t xml:space="preserve">уход домой                                                                         </w:t>
            </w:r>
          </w:p>
        </w:tc>
        <w:tc>
          <w:tcPr>
            <w:tcW w:w="2123" w:type="dxa"/>
          </w:tcPr>
          <w:p w:rsidR="00B03CE3" w:rsidRPr="004065E5" w:rsidRDefault="00B03CE3" w:rsidP="00B03CE3">
            <w:pPr>
              <w:rPr>
                <w:rFonts w:ascii="Times New Roman" w:hAnsi="Times New Roman" w:cs="Times New Roman"/>
                <w:sz w:val="24"/>
                <w:szCs w:val="24"/>
              </w:rPr>
            </w:pPr>
            <w:r w:rsidRPr="004065E5">
              <w:rPr>
                <w:rFonts w:ascii="Times New Roman" w:hAnsi="Times New Roman" w:cs="Times New Roman"/>
                <w:sz w:val="24"/>
                <w:szCs w:val="24"/>
              </w:rPr>
              <w:t>16.45 – 19.00</w:t>
            </w:r>
          </w:p>
        </w:tc>
      </w:tr>
    </w:tbl>
    <w:p w:rsidR="00FF073E" w:rsidRPr="004065E5" w:rsidRDefault="00FF073E" w:rsidP="00FF073E">
      <w:pPr>
        <w:rPr>
          <w:rFonts w:ascii="Times New Roman" w:hAnsi="Times New Roman" w:cs="Times New Roman"/>
          <w:sz w:val="24"/>
          <w:szCs w:val="24"/>
        </w:rPr>
      </w:pPr>
    </w:p>
    <w:p w:rsidR="00FF073E" w:rsidRPr="004065E5" w:rsidRDefault="00FF073E" w:rsidP="00FF073E">
      <w:pPr>
        <w:jc w:val="center"/>
        <w:rPr>
          <w:rFonts w:ascii="Times New Roman" w:hAnsi="Times New Roman" w:cs="Times New Roman"/>
          <w:i/>
          <w:sz w:val="24"/>
          <w:szCs w:val="24"/>
          <w:u w:val="single"/>
        </w:rPr>
      </w:pPr>
    </w:p>
    <w:p w:rsidR="00FF073E" w:rsidRPr="004065E5" w:rsidRDefault="00B03CE3" w:rsidP="00B03CE3">
      <w:pPr>
        <w:rPr>
          <w:rFonts w:ascii="Times New Roman" w:hAnsi="Times New Roman" w:cs="Times New Roman"/>
          <w:b/>
          <w:sz w:val="24"/>
          <w:szCs w:val="24"/>
        </w:rPr>
      </w:pPr>
      <w:r>
        <w:rPr>
          <w:rFonts w:ascii="Times New Roman" w:hAnsi="Times New Roman" w:cs="Times New Roman"/>
          <w:b/>
          <w:sz w:val="24"/>
          <w:szCs w:val="24"/>
        </w:rPr>
        <w:t>Старшая группа</w:t>
      </w:r>
    </w:p>
    <w:p w:rsidR="00FF073E" w:rsidRPr="004065E5" w:rsidRDefault="00FF073E" w:rsidP="00FF073E">
      <w:pPr>
        <w:jc w:val="center"/>
        <w:rPr>
          <w:rFonts w:ascii="Times New Roman" w:hAnsi="Times New Roman" w:cs="Times New Roman"/>
          <w:b/>
          <w:sz w:val="24"/>
          <w:szCs w:val="24"/>
        </w:rPr>
      </w:pPr>
    </w:p>
    <w:tbl>
      <w:tblPr>
        <w:tblStyle w:val="aa"/>
        <w:tblW w:w="0" w:type="auto"/>
        <w:tblLook w:val="04A0"/>
      </w:tblPr>
      <w:tblGrid>
        <w:gridCol w:w="7905"/>
        <w:gridCol w:w="2123"/>
      </w:tblGrid>
      <w:tr w:rsidR="00B03CE3" w:rsidTr="00B03CE3">
        <w:tc>
          <w:tcPr>
            <w:tcW w:w="7905" w:type="dxa"/>
          </w:tcPr>
          <w:p w:rsidR="00B03CE3" w:rsidRDefault="00862722" w:rsidP="00862722">
            <w:pPr>
              <w:rPr>
                <w:rFonts w:ascii="Times New Roman" w:hAnsi="Times New Roman" w:cs="Times New Roman"/>
                <w:sz w:val="24"/>
                <w:szCs w:val="24"/>
              </w:rPr>
            </w:pPr>
            <w:r>
              <w:rPr>
                <w:rFonts w:ascii="Times New Roman" w:hAnsi="Times New Roman" w:cs="Times New Roman"/>
                <w:sz w:val="24"/>
                <w:szCs w:val="24"/>
              </w:rPr>
              <w:t xml:space="preserve">Прием детей (на улице), </w:t>
            </w:r>
            <w:r w:rsidRPr="004065E5">
              <w:rPr>
                <w:rFonts w:ascii="Times New Roman" w:hAnsi="Times New Roman" w:cs="Times New Roman"/>
                <w:sz w:val="24"/>
                <w:szCs w:val="24"/>
              </w:rPr>
              <w:t xml:space="preserve">самостоятельная деятельность                                        </w:t>
            </w:r>
          </w:p>
        </w:tc>
        <w:tc>
          <w:tcPr>
            <w:tcW w:w="2123" w:type="dxa"/>
          </w:tcPr>
          <w:p w:rsidR="00B03CE3"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7.00 – 8.00</w:t>
            </w:r>
          </w:p>
        </w:tc>
      </w:tr>
      <w:tr w:rsidR="00B03CE3" w:rsidTr="00B03CE3">
        <w:tc>
          <w:tcPr>
            <w:tcW w:w="7905" w:type="dxa"/>
          </w:tcPr>
          <w:p w:rsidR="00B03CE3" w:rsidRDefault="00862722" w:rsidP="002300FC">
            <w:pPr>
              <w:rPr>
                <w:rFonts w:ascii="Times New Roman" w:hAnsi="Times New Roman" w:cs="Times New Roman"/>
                <w:sz w:val="24"/>
                <w:szCs w:val="24"/>
              </w:rPr>
            </w:pPr>
            <w:r w:rsidRPr="004065E5">
              <w:rPr>
                <w:rFonts w:ascii="Times New Roman" w:hAnsi="Times New Roman" w:cs="Times New Roman"/>
                <w:sz w:val="24"/>
                <w:szCs w:val="24"/>
              </w:rPr>
              <w:t xml:space="preserve">Утренняя гимнастика                                                       </w:t>
            </w:r>
          </w:p>
        </w:tc>
        <w:tc>
          <w:tcPr>
            <w:tcW w:w="2123" w:type="dxa"/>
          </w:tcPr>
          <w:p w:rsidR="00B03CE3" w:rsidRDefault="00862722" w:rsidP="002300FC">
            <w:pPr>
              <w:rPr>
                <w:rFonts w:ascii="Times New Roman" w:hAnsi="Times New Roman" w:cs="Times New Roman"/>
                <w:sz w:val="24"/>
                <w:szCs w:val="24"/>
              </w:rPr>
            </w:pPr>
            <w:r w:rsidRPr="004065E5">
              <w:rPr>
                <w:rFonts w:ascii="Times New Roman" w:hAnsi="Times New Roman" w:cs="Times New Roman"/>
                <w:sz w:val="24"/>
                <w:szCs w:val="24"/>
              </w:rPr>
              <w:t>8.00 – 8.10</w:t>
            </w:r>
          </w:p>
        </w:tc>
      </w:tr>
      <w:tr w:rsidR="00B03CE3" w:rsidTr="00B03CE3">
        <w:tc>
          <w:tcPr>
            <w:tcW w:w="7905" w:type="dxa"/>
          </w:tcPr>
          <w:p w:rsidR="00B03CE3" w:rsidRDefault="002300FC" w:rsidP="002300FC">
            <w:pPr>
              <w:rPr>
                <w:rFonts w:ascii="Times New Roman" w:hAnsi="Times New Roman" w:cs="Times New Roman"/>
                <w:sz w:val="24"/>
                <w:szCs w:val="24"/>
              </w:rPr>
            </w:pPr>
            <w:r>
              <w:rPr>
                <w:rFonts w:ascii="Times New Roman" w:hAnsi="Times New Roman" w:cs="Times New Roman"/>
                <w:sz w:val="24"/>
                <w:szCs w:val="24"/>
              </w:rPr>
              <w:t xml:space="preserve">Возвращение в группу, </w:t>
            </w:r>
            <w:r w:rsidR="00862722" w:rsidRPr="004065E5">
              <w:rPr>
                <w:rFonts w:ascii="Times New Roman" w:hAnsi="Times New Roman" w:cs="Times New Roman"/>
                <w:sz w:val="24"/>
                <w:szCs w:val="24"/>
              </w:rPr>
              <w:t xml:space="preserve">«круг общения», дежурство                                             </w:t>
            </w:r>
          </w:p>
        </w:tc>
        <w:tc>
          <w:tcPr>
            <w:tcW w:w="2123" w:type="dxa"/>
          </w:tcPr>
          <w:p w:rsidR="00862722" w:rsidRPr="004065E5"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8.10 – 8.25</w:t>
            </w:r>
          </w:p>
          <w:p w:rsidR="00B03CE3" w:rsidRDefault="00B03CE3" w:rsidP="00FF073E">
            <w:pPr>
              <w:jc w:val="center"/>
              <w:rPr>
                <w:rFonts w:ascii="Times New Roman" w:hAnsi="Times New Roman" w:cs="Times New Roman"/>
                <w:sz w:val="24"/>
                <w:szCs w:val="24"/>
              </w:rPr>
            </w:pPr>
          </w:p>
        </w:tc>
      </w:tr>
      <w:tr w:rsidR="00B03CE3" w:rsidTr="00B03CE3">
        <w:tc>
          <w:tcPr>
            <w:tcW w:w="7905" w:type="dxa"/>
          </w:tcPr>
          <w:p w:rsidR="00B03CE3" w:rsidRDefault="00862722" w:rsidP="002300FC">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 завтраку, завтрак                                       </w:t>
            </w:r>
          </w:p>
        </w:tc>
        <w:tc>
          <w:tcPr>
            <w:tcW w:w="2123" w:type="dxa"/>
          </w:tcPr>
          <w:p w:rsidR="00B03CE3" w:rsidRDefault="00862722" w:rsidP="002300FC">
            <w:pPr>
              <w:rPr>
                <w:rFonts w:ascii="Times New Roman" w:hAnsi="Times New Roman" w:cs="Times New Roman"/>
                <w:sz w:val="24"/>
                <w:szCs w:val="24"/>
              </w:rPr>
            </w:pPr>
            <w:r w:rsidRPr="004065E5">
              <w:rPr>
                <w:rFonts w:ascii="Times New Roman" w:hAnsi="Times New Roman" w:cs="Times New Roman"/>
                <w:sz w:val="24"/>
                <w:szCs w:val="24"/>
              </w:rPr>
              <w:t>8.25 – 8.45</w:t>
            </w:r>
          </w:p>
        </w:tc>
      </w:tr>
      <w:tr w:rsidR="00B03CE3" w:rsidTr="00B03CE3">
        <w:tc>
          <w:tcPr>
            <w:tcW w:w="7905" w:type="dxa"/>
          </w:tcPr>
          <w:p w:rsidR="00B03CE3" w:rsidRDefault="002300FC" w:rsidP="002300FC">
            <w:pPr>
              <w:rPr>
                <w:rFonts w:ascii="Times New Roman" w:hAnsi="Times New Roman" w:cs="Times New Roman"/>
                <w:sz w:val="24"/>
                <w:szCs w:val="24"/>
              </w:rPr>
            </w:pPr>
            <w:r>
              <w:rPr>
                <w:rFonts w:ascii="Times New Roman" w:hAnsi="Times New Roman" w:cs="Times New Roman"/>
                <w:sz w:val="24"/>
                <w:szCs w:val="24"/>
              </w:rPr>
              <w:t xml:space="preserve">Игры, продуктивная, игровая </w:t>
            </w:r>
            <w:r w:rsidR="00862722" w:rsidRPr="004065E5">
              <w:rPr>
                <w:rFonts w:ascii="Times New Roman" w:hAnsi="Times New Roman" w:cs="Times New Roman"/>
                <w:sz w:val="24"/>
                <w:szCs w:val="24"/>
              </w:rPr>
              <w:t xml:space="preserve">совместная деятельность                                                  </w:t>
            </w:r>
          </w:p>
        </w:tc>
        <w:tc>
          <w:tcPr>
            <w:tcW w:w="2123" w:type="dxa"/>
          </w:tcPr>
          <w:p w:rsidR="00B03CE3" w:rsidRDefault="00862722" w:rsidP="002300FC">
            <w:pPr>
              <w:rPr>
                <w:rFonts w:ascii="Times New Roman" w:hAnsi="Times New Roman" w:cs="Times New Roman"/>
                <w:sz w:val="24"/>
                <w:szCs w:val="24"/>
              </w:rPr>
            </w:pPr>
            <w:r w:rsidRPr="004065E5">
              <w:rPr>
                <w:rFonts w:ascii="Times New Roman" w:hAnsi="Times New Roman" w:cs="Times New Roman"/>
                <w:sz w:val="24"/>
                <w:szCs w:val="24"/>
              </w:rPr>
              <w:t>8.45 – 9.30</w:t>
            </w:r>
          </w:p>
        </w:tc>
      </w:tr>
      <w:tr w:rsidR="00B03CE3" w:rsidTr="00B03CE3">
        <w:tc>
          <w:tcPr>
            <w:tcW w:w="7905" w:type="dxa"/>
          </w:tcPr>
          <w:p w:rsidR="00B03CE3" w:rsidRDefault="00862722" w:rsidP="002300FC">
            <w:pPr>
              <w:rPr>
                <w:rFonts w:ascii="Times New Roman" w:hAnsi="Times New Roman" w:cs="Times New Roman"/>
                <w:sz w:val="24"/>
                <w:szCs w:val="24"/>
              </w:rPr>
            </w:pPr>
            <w:r w:rsidRPr="004065E5">
              <w:rPr>
                <w:rFonts w:ascii="Times New Roman" w:hAnsi="Times New Roman" w:cs="Times New Roman"/>
                <w:sz w:val="24"/>
                <w:szCs w:val="24"/>
              </w:rPr>
              <w:t xml:space="preserve">Второй завтрак                                                                   </w:t>
            </w:r>
          </w:p>
        </w:tc>
        <w:tc>
          <w:tcPr>
            <w:tcW w:w="2123" w:type="dxa"/>
          </w:tcPr>
          <w:p w:rsidR="00B03CE3" w:rsidRDefault="00862722" w:rsidP="002300FC">
            <w:pPr>
              <w:tabs>
                <w:tab w:val="left" w:pos="6585"/>
              </w:tabs>
              <w:rPr>
                <w:rFonts w:ascii="Times New Roman" w:hAnsi="Times New Roman" w:cs="Times New Roman"/>
                <w:sz w:val="24"/>
                <w:szCs w:val="24"/>
              </w:rPr>
            </w:pPr>
            <w:r w:rsidRPr="004065E5">
              <w:rPr>
                <w:rFonts w:ascii="Times New Roman" w:hAnsi="Times New Roman" w:cs="Times New Roman"/>
                <w:sz w:val="24"/>
                <w:szCs w:val="24"/>
              </w:rPr>
              <w:t>10.45</w:t>
            </w:r>
          </w:p>
        </w:tc>
      </w:tr>
      <w:tr w:rsidR="00B03CE3" w:rsidTr="00B03CE3">
        <w:tc>
          <w:tcPr>
            <w:tcW w:w="7905" w:type="dxa"/>
          </w:tcPr>
          <w:p w:rsidR="00B03CE3" w:rsidRDefault="00862722" w:rsidP="002300FC">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 прогулке, прогулка                                    </w:t>
            </w:r>
          </w:p>
        </w:tc>
        <w:tc>
          <w:tcPr>
            <w:tcW w:w="2123" w:type="dxa"/>
          </w:tcPr>
          <w:p w:rsidR="00B03CE3" w:rsidRDefault="00862722" w:rsidP="002300FC">
            <w:pPr>
              <w:rPr>
                <w:rFonts w:ascii="Times New Roman" w:hAnsi="Times New Roman" w:cs="Times New Roman"/>
                <w:sz w:val="24"/>
                <w:szCs w:val="24"/>
              </w:rPr>
            </w:pPr>
            <w:r w:rsidRPr="004065E5">
              <w:rPr>
                <w:rFonts w:ascii="Times New Roman" w:hAnsi="Times New Roman" w:cs="Times New Roman"/>
                <w:sz w:val="24"/>
                <w:szCs w:val="24"/>
              </w:rPr>
              <w:t>9.30 – 12.00</w:t>
            </w:r>
          </w:p>
        </w:tc>
      </w:tr>
      <w:tr w:rsidR="00B03CE3" w:rsidTr="00B03CE3">
        <w:tc>
          <w:tcPr>
            <w:tcW w:w="7905" w:type="dxa"/>
          </w:tcPr>
          <w:p w:rsidR="00B03CE3" w:rsidRDefault="00862722" w:rsidP="002300FC">
            <w:pPr>
              <w:rPr>
                <w:rFonts w:ascii="Times New Roman" w:hAnsi="Times New Roman" w:cs="Times New Roman"/>
                <w:sz w:val="24"/>
                <w:szCs w:val="24"/>
              </w:rPr>
            </w:pPr>
            <w:r w:rsidRPr="004065E5">
              <w:rPr>
                <w:rFonts w:ascii="Times New Roman" w:hAnsi="Times New Roman" w:cs="Times New Roman"/>
                <w:sz w:val="24"/>
                <w:szCs w:val="24"/>
              </w:rPr>
              <w:t>Воз</w:t>
            </w:r>
            <w:r w:rsidR="002300FC">
              <w:rPr>
                <w:rFonts w:ascii="Times New Roman" w:hAnsi="Times New Roman" w:cs="Times New Roman"/>
                <w:sz w:val="24"/>
                <w:szCs w:val="24"/>
              </w:rPr>
              <w:t xml:space="preserve">вращение с прогулки, игры, КГН, </w:t>
            </w:r>
            <w:r w:rsidRPr="004065E5">
              <w:rPr>
                <w:rFonts w:ascii="Times New Roman" w:hAnsi="Times New Roman" w:cs="Times New Roman"/>
                <w:sz w:val="24"/>
                <w:szCs w:val="24"/>
              </w:rPr>
              <w:t xml:space="preserve">чтение художественной литературы                               </w:t>
            </w:r>
          </w:p>
        </w:tc>
        <w:tc>
          <w:tcPr>
            <w:tcW w:w="2123" w:type="dxa"/>
          </w:tcPr>
          <w:p w:rsidR="00862722" w:rsidRPr="004065E5"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12.00 – 12.30</w:t>
            </w:r>
          </w:p>
          <w:p w:rsidR="00B03CE3" w:rsidRDefault="00B03CE3" w:rsidP="00FF073E">
            <w:pPr>
              <w:jc w:val="center"/>
              <w:rPr>
                <w:rFonts w:ascii="Times New Roman" w:hAnsi="Times New Roman" w:cs="Times New Roman"/>
                <w:sz w:val="24"/>
                <w:szCs w:val="24"/>
              </w:rPr>
            </w:pPr>
          </w:p>
        </w:tc>
      </w:tr>
      <w:tr w:rsidR="00862722" w:rsidTr="00B03CE3">
        <w:tc>
          <w:tcPr>
            <w:tcW w:w="7905" w:type="dxa"/>
          </w:tcPr>
          <w:p w:rsidR="00862722" w:rsidRPr="004065E5"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 обеду, обед                                                 </w:t>
            </w:r>
          </w:p>
        </w:tc>
        <w:tc>
          <w:tcPr>
            <w:tcW w:w="2123" w:type="dxa"/>
          </w:tcPr>
          <w:p w:rsidR="00862722" w:rsidRPr="004065E5"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12.35– 12.50</w:t>
            </w:r>
          </w:p>
        </w:tc>
      </w:tr>
      <w:tr w:rsidR="00862722" w:rsidTr="00B03CE3">
        <w:tc>
          <w:tcPr>
            <w:tcW w:w="7905" w:type="dxa"/>
          </w:tcPr>
          <w:p w:rsidR="00862722" w:rsidRPr="004065E5"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ко сну, дневной сон                                      </w:t>
            </w:r>
          </w:p>
        </w:tc>
        <w:tc>
          <w:tcPr>
            <w:tcW w:w="2123" w:type="dxa"/>
          </w:tcPr>
          <w:p w:rsidR="00862722" w:rsidRPr="004065E5"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12.50 – 14.50</w:t>
            </w:r>
          </w:p>
        </w:tc>
      </w:tr>
      <w:tr w:rsidR="00862722" w:rsidTr="00B03CE3">
        <w:tc>
          <w:tcPr>
            <w:tcW w:w="7905" w:type="dxa"/>
          </w:tcPr>
          <w:p w:rsidR="00862722" w:rsidRPr="004065E5"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 xml:space="preserve">Постепенный подъем, гимнастика </w:t>
            </w:r>
          </w:p>
          <w:p w:rsidR="00862722" w:rsidRPr="004065E5"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 xml:space="preserve">после сна, водные процедуры                                          </w:t>
            </w:r>
          </w:p>
        </w:tc>
        <w:tc>
          <w:tcPr>
            <w:tcW w:w="2123" w:type="dxa"/>
          </w:tcPr>
          <w:p w:rsidR="00862722" w:rsidRPr="004065E5"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14.50 – 15.00</w:t>
            </w:r>
          </w:p>
          <w:p w:rsidR="00862722" w:rsidRPr="004065E5" w:rsidRDefault="00862722" w:rsidP="00862722">
            <w:pPr>
              <w:rPr>
                <w:rFonts w:ascii="Times New Roman" w:hAnsi="Times New Roman" w:cs="Times New Roman"/>
                <w:sz w:val="24"/>
                <w:szCs w:val="24"/>
              </w:rPr>
            </w:pPr>
          </w:p>
        </w:tc>
      </w:tr>
      <w:tr w:rsidR="00862722" w:rsidTr="00B03CE3">
        <w:tc>
          <w:tcPr>
            <w:tcW w:w="7905" w:type="dxa"/>
          </w:tcPr>
          <w:p w:rsidR="00862722" w:rsidRPr="004065E5"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Игры, самостоятельная деятельность детей,</w:t>
            </w:r>
          </w:p>
          <w:p w:rsidR="00862722" w:rsidRPr="004065E5"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 xml:space="preserve">Развлечения, прогулка                                                      </w:t>
            </w:r>
          </w:p>
        </w:tc>
        <w:tc>
          <w:tcPr>
            <w:tcW w:w="2123" w:type="dxa"/>
          </w:tcPr>
          <w:p w:rsidR="00862722" w:rsidRPr="004065E5"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15.00 – 16.30</w:t>
            </w:r>
          </w:p>
          <w:p w:rsidR="00862722" w:rsidRPr="004065E5" w:rsidRDefault="00862722" w:rsidP="00862722">
            <w:pPr>
              <w:rPr>
                <w:rFonts w:ascii="Times New Roman" w:hAnsi="Times New Roman" w:cs="Times New Roman"/>
                <w:sz w:val="24"/>
                <w:szCs w:val="24"/>
              </w:rPr>
            </w:pPr>
          </w:p>
        </w:tc>
      </w:tr>
      <w:tr w:rsidR="00862722" w:rsidTr="00B03CE3">
        <w:tc>
          <w:tcPr>
            <w:tcW w:w="7905" w:type="dxa"/>
          </w:tcPr>
          <w:p w:rsidR="00862722" w:rsidRPr="004065E5"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Подго</w:t>
            </w:r>
            <w:r w:rsidR="002300FC">
              <w:rPr>
                <w:rFonts w:ascii="Times New Roman" w:hAnsi="Times New Roman" w:cs="Times New Roman"/>
                <w:sz w:val="24"/>
                <w:szCs w:val="24"/>
              </w:rPr>
              <w:t xml:space="preserve">товка к уплотненному полднику,  </w:t>
            </w:r>
            <w:r w:rsidRPr="004065E5">
              <w:rPr>
                <w:rFonts w:ascii="Times New Roman" w:hAnsi="Times New Roman" w:cs="Times New Roman"/>
                <w:sz w:val="24"/>
                <w:szCs w:val="24"/>
              </w:rPr>
              <w:t xml:space="preserve">уплотненный полдник                                                       </w:t>
            </w:r>
          </w:p>
        </w:tc>
        <w:tc>
          <w:tcPr>
            <w:tcW w:w="2123" w:type="dxa"/>
          </w:tcPr>
          <w:p w:rsidR="00862722" w:rsidRPr="004065E5"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16.35 – 16.55</w:t>
            </w:r>
          </w:p>
        </w:tc>
      </w:tr>
      <w:tr w:rsidR="00862722" w:rsidTr="00B03CE3">
        <w:tc>
          <w:tcPr>
            <w:tcW w:w="7905" w:type="dxa"/>
          </w:tcPr>
          <w:p w:rsidR="00862722" w:rsidRPr="004065E5"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По</w:t>
            </w:r>
            <w:r w:rsidR="002300FC">
              <w:rPr>
                <w:rFonts w:ascii="Times New Roman" w:hAnsi="Times New Roman" w:cs="Times New Roman"/>
                <w:sz w:val="24"/>
                <w:szCs w:val="24"/>
              </w:rPr>
              <w:t xml:space="preserve">дготовка к прогулке, прогулка, </w:t>
            </w:r>
            <w:r w:rsidRPr="004065E5">
              <w:rPr>
                <w:rFonts w:ascii="Times New Roman" w:hAnsi="Times New Roman" w:cs="Times New Roman"/>
                <w:sz w:val="24"/>
                <w:szCs w:val="24"/>
              </w:rPr>
              <w:t xml:space="preserve">уход домой                                                                         </w:t>
            </w:r>
          </w:p>
        </w:tc>
        <w:tc>
          <w:tcPr>
            <w:tcW w:w="2123" w:type="dxa"/>
          </w:tcPr>
          <w:p w:rsidR="00862722" w:rsidRPr="004065E5" w:rsidRDefault="00862722" w:rsidP="00862722">
            <w:pPr>
              <w:rPr>
                <w:rFonts w:ascii="Times New Roman" w:hAnsi="Times New Roman" w:cs="Times New Roman"/>
                <w:sz w:val="24"/>
                <w:szCs w:val="24"/>
              </w:rPr>
            </w:pPr>
            <w:r w:rsidRPr="004065E5">
              <w:rPr>
                <w:rFonts w:ascii="Times New Roman" w:hAnsi="Times New Roman" w:cs="Times New Roman"/>
                <w:sz w:val="24"/>
                <w:szCs w:val="24"/>
              </w:rPr>
              <w:t>16.55 – 19.00</w:t>
            </w:r>
          </w:p>
        </w:tc>
      </w:tr>
    </w:tbl>
    <w:p w:rsidR="00FF073E" w:rsidRPr="004065E5" w:rsidRDefault="00FF073E" w:rsidP="00FF073E">
      <w:pPr>
        <w:jc w:val="center"/>
        <w:rPr>
          <w:rFonts w:ascii="Times New Roman" w:hAnsi="Times New Roman" w:cs="Times New Roman"/>
          <w:sz w:val="24"/>
          <w:szCs w:val="24"/>
        </w:rPr>
      </w:pPr>
    </w:p>
    <w:p w:rsidR="00FF073E" w:rsidRPr="004065E5" w:rsidRDefault="00FF073E" w:rsidP="00FF073E">
      <w:pPr>
        <w:jc w:val="center"/>
        <w:rPr>
          <w:rFonts w:ascii="Times New Roman" w:hAnsi="Times New Roman" w:cs="Times New Roman"/>
          <w:sz w:val="24"/>
          <w:szCs w:val="24"/>
        </w:rPr>
      </w:pPr>
    </w:p>
    <w:p w:rsidR="00FF073E" w:rsidRPr="004065E5" w:rsidRDefault="00FF073E" w:rsidP="00FF073E">
      <w:pPr>
        <w:jc w:val="center"/>
        <w:rPr>
          <w:rFonts w:ascii="Times New Roman" w:hAnsi="Times New Roman" w:cs="Times New Roman"/>
          <w:i/>
          <w:sz w:val="24"/>
          <w:szCs w:val="24"/>
          <w:u w:val="single"/>
        </w:rPr>
      </w:pPr>
    </w:p>
    <w:p w:rsidR="00FF073E" w:rsidRPr="004065E5" w:rsidRDefault="00862722" w:rsidP="00862722">
      <w:pP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p w:rsidR="00FF073E" w:rsidRPr="004065E5" w:rsidRDefault="00FF073E" w:rsidP="00FF073E">
      <w:pPr>
        <w:jc w:val="center"/>
        <w:rPr>
          <w:rFonts w:ascii="Times New Roman" w:hAnsi="Times New Roman" w:cs="Times New Roman"/>
          <w:b/>
          <w:sz w:val="24"/>
          <w:szCs w:val="24"/>
        </w:rPr>
      </w:pPr>
    </w:p>
    <w:tbl>
      <w:tblPr>
        <w:tblStyle w:val="aa"/>
        <w:tblW w:w="0" w:type="auto"/>
        <w:tblLook w:val="04A0"/>
      </w:tblPr>
      <w:tblGrid>
        <w:gridCol w:w="7905"/>
        <w:gridCol w:w="2123"/>
      </w:tblGrid>
      <w:tr w:rsidR="00424C81" w:rsidTr="00424C81">
        <w:tc>
          <w:tcPr>
            <w:tcW w:w="7905" w:type="dxa"/>
          </w:tcPr>
          <w:p w:rsidR="00424C81" w:rsidRDefault="00424C81" w:rsidP="00424C81">
            <w:pPr>
              <w:rPr>
                <w:rFonts w:ascii="Times New Roman" w:hAnsi="Times New Roman" w:cs="Times New Roman"/>
                <w:sz w:val="24"/>
                <w:szCs w:val="24"/>
              </w:rPr>
            </w:pPr>
            <w:r>
              <w:rPr>
                <w:rFonts w:ascii="Times New Roman" w:hAnsi="Times New Roman" w:cs="Times New Roman"/>
                <w:sz w:val="24"/>
                <w:szCs w:val="24"/>
              </w:rPr>
              <w:t xml:space="preserve">Прием детей (на улице), </w:t>
            </w:r>
            <w:r w:rsidRPr="004065E5">
              <w:rPr>
                <w:rFonts w:ascii="Times New Roman" w:hAnsi="Times New Roman" w:cs="Times New Roman"/>
                <w:sz w:val="24"/>
                <w:szCs w:val="24"/>
              </w:rPr>
              <w:t xml:space="preserve">самостоятельная деятельность                                        </w:t>
            </w:r>
          </w:p>
        </w:tc>
        <w:tc>
          <w:tcPr>
            <w:tcW w:w="2123" w:type="dxa"/>
          </w:tcPr>
          <w:p w:rsidR="00424C81"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7.00 – 8.00</w:t>
            </w:r>
          </w:p>
        </w:tc>
      </w:tr>
      <w:tr w:rsidR="00424C81" w:rsidTr="00424C81">
        <w:tc>
          <w:tcPr>
            <w:tcW w:w="7905" w:type="dxa"/>
          </w:tcPr>
          <w:p w:rsidR="00424C81"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 xml:space="preserve">Утренняя гимнастика                                                       </w:t>
            </w:r>
          </w:p>
        </w:tc>
        <w:tc>
          <w:tcPr>
            <w:tcW w:w="2123" w:type="dxa"/>
          </w:tcPr>
          <w:p w:rsidR="00424C81"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8.00 – 8.15</w:t>
            </w:r>
          </w:p>
        </w:tc>
      </w:tr>
      <w:tr w:rsidR="00424C81" w:rsidTr="00424C81">
        <w:tc>
          <w:tcPr>
            <w:tcW w:w="7905" w:type="dxa"/>
          </w:tcPr>
          <w:p w:rsidR="00424C81"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 xml:space="preserve">Возвращение в группу, «круг общения», дежурство                                             </w:t>
            </w:r>
          </w:p>
        </w:tc>
        <w:tc>
          <w:tcPr>
            <w:tcW w:w="2123" w:type="dxa"/>
          </w:tcPr>
          <w:p w:rsidR="00424C81"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8.15 – 8.25</w:t>
            </w:r>
          </w:p>
        </w:tc>
      </w:tr>
      <w:tr w:rsidR="00424C81" w:rsidTr="00424C81">
        <w:tc>
          <w:tcPr>
            <w:tcW w:w="7905" w:type="dxa"/>
          </w:tcPr>
          <w:p w:rsidR="00424C81"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 завтраку, завтрак                                       </w:t>
            </w:r>
          </w:p>
        </w:tc>
        <w:tc>
          <w:tcPr>
            <w:tcW w:w="2123" w:type="dxa"/>
          </w:tcPr>
          <w:p w:rsidR="00424C81"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8.25 – 8.45</w:t>
            </w:r>
          </w:p>
        </w:tc>
      </w:tr>
      <w:tr w:rsidR="00424C81" w:rsidTr="00424C81">
        <w:tc>
          <w:tcPr>
            <w:tcW w:w="7905" w:type="dxa"/>
          </w:tcPr>
          <w:p w:rsidR="00424C81"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 xml:space="preserve">Игры, продуктивная, игровая совместная деятельность                                                  </w:t>
            </w:r>
          </w:p>
        </w:tc>
        <w:tc>
          <w:tcPr>
            <w:tcW w:w="2123" w:type="dxa"/>
          </w:tcPr>
          <w:p w:rsidR="00424C81"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8.45 – 9.30</w:t>
            </w:r>
          </w:p>
        </w:tc>
      </w:tr>
      <w:tr w:rsidR="00424C81" w:rsidTr="00424C81">
        <w:tc>
          <w:tcPr>
            <w:tcW w:w="7905" w:type="dxa"/>
          </w:tcPr>
          <w:p w:rsidR="00424C81"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 прогулке, прогулка                                    </w:t>
            </w:r>
          </w:p>
        </w:tc>
        <w:tc>
          <w:tcPr>
            <w:tcW w:w="2123" w:type="dxa"/>
          </w:tcPr>
          <w:p w:rsidR="00424C81"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9.30 – 12.05</w:t>
            </w:r>
          </w:p>
        </w:tc>
      </w:tr>
      <w:tr w:rsidR="00424C81" w:rsidTr="00424C81">
        <w:tc>
          <w:tcPr>
            <w:tcW w:w="7905" w:type="dxa"/>
          </w:tcPr>
          <w:p w:rsidR="00424C81" w:rsidRDefault="00424C81" w:rsidP="00424C81">
            <w:pPr>
              <w:rPr>
                <w:rFonts w:ascii="Times New Roman" w:hAnsi="Times New Roman" w:cs="Times New Roman"/>
                <w:sz w:val="24"/>
                <w:szCs w:val="24"/>
              </w:rPr>
            </w:pPr>
            <w:r w:rsidRPr="004065E5">
              <w:rPr>
                <w:rFonts w:ascii="Times New Roman" w:hAnsi="Times New Roman" w:cs="Times New Roman"/>
                <w:sz w:val="24"/>
                <w:szCs w:val="24"/>
              </w:rPr>
              <w:lastRenderedPageBreak/>
              <w:t xml:space="preserve">Второй завтрак                                                                  </w:t>
            </w:r>
          </w:p>
        </w:tc>
        <w:tc>
          <w:tcPr>
            <w:tcW w:w="2123" w:type="dxa"/>
          </w:tcPr>
          <w:p w:rsidR="00424C81" w:rsidRDefault="00424C81" w:rsidP="00424C81">
            <w:pPr>
              <w:tabs>
                <w:tab w:val="left" w:pos="6585"/>
              </w:tabs>
              <w:rPr>
                <w:rFonts w:ascii="Times New Roman" w:hAnsi="Times New Roman" w:cs="Times New Roman"/>
                <w:sz w:val="24"/>
                <w:szCs w:val="24"/>
              </w:rPr>
            </w:pPr>
            <w:r w:rsidRPr="004065E5">
              <w:rPr>
                <w:rFonts w:ascii="Times New Roman" w:hAnsi="Times New Roman" w:cs="Times New Roman"/>
                <w:sz w:val="24"/>
                <w:szCs w:val="24"/>
              </w:rPr>
              <w:t>10.50</w:t>
            </w:r>
          </w:p>
        </w:tc>
      </w:tr>
      <w:tr w:rsidR="00424C81" w:rsidTr="00424C81">
        <w:tc>
          <w:tcPr>
            <w:tcW w:w="7905" w:type="dxa"/>
          </w:tcPr>
          <w:p w:rsidR="00424C81"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Воз</w:t>
            </w:r>
            <w:r>
              <w:rPr>
                <w:rFonts w:ascii="Times New Roman" w:hAnsi="Times New Roman" w:cs="Times New Roman"/>
                <w:sz w:val="24"/>
                <w:szCs w:val="24"/>
              </w:rPr>
              <w:t xml:space="preserve">вращение с прогулки, игры, КГН, </w:t>
            </w:r>
            <w:r w:rsidRPr="004065E5">
              <w:rPr>
                <w:rFonts w:ascii="Times New Roman" w:hAnsi="Times New Roman" w:cs="Times New Roman"/>
                <w:sz w:val="24"/>
                <w:szCs w:val="24"/>
              </w:rPr>
              <w:t xml:space="preserve">чтение художественной литературы                               </w:t>
            </w:r>
          </w:p>
        </w:tc>
        <w:tc>
          <w:tcPr>
            <w:tcW w:w="2123" w:type="dxa"/>
          </w:tcPr>
          <w:p w:rsidR="00424C81"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12.05 – 12.30</w:t>
            </w:r>
          </w:p>
        </w:tc>
      </w:tr>
      <w:tr w:rsidR="00424C81" w:rsidTr="00424C81">
        <w:tc>
          <w:tcPr>
            <w:tcW w:w="7905" w:type="dxa"/>
          </w:tcPr>
          <w:p w:rsidR="00424C81" w:rsidRPr="004065E5"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 обеду, обед                                                 </w:t>
            </w:r>
          </w:p>
        </w:tc>
        <w:tc>
          <w:tcPr>
            <w:tcW w:w="2123" w:type="dxa"/>
          </w:tcPr>
          <w:p w:rsidR="00424C81" w:rsidRPr="004065E5"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12.30 – 12.50</w:t>
            </w:r>
          </w:p>
        </w:tc>
      </w:tr>
      <w:tr w:rsidR="00424C81" w:rsidTr="00424C81">
        <w:tc>
          <w:tcPr>
            <w:tcW w:w="7905" w:type="dxa"/>
          </w:tcPr>
          <w:p w:rsidR="00424C81" w:rsidRPr="004065E5"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 xml:space="preserve">Подготовка ко сну, дневной сон                                      </w:t>
            </w:r>
          </w:p>
        </w:tc>
        <w:tc>
          <w:tcPr>
            <w:tcW w:w="2123" w:type="dxa"/>
          </w:tcPr>
          <w:p w:rsidR="00424C81" w:rsidRPr="004065E5" w:rsidRDefault="00424C81" w:rsidP="00424C81">
            <w:pPr>
              <w:rPr>
                <w:rFonts w:ascii="Times New Roman" w:hAnsi="Times New Roman" w:cs="Times New Roman"/>
                <w:sz w:val="24"/>
                <w:szCs w:val="24"/>
              </w:rPr>
            </w:pPr>
            <w:r w:rsidRPr="004065E5">
              <w:rPr>
                <w:rFonts w:ascii="Times New Roman" w:hAnsi="Times New Roman" w:cs="Times New Roman"/>
                <w:sz w:val="24"/>
                <w:szCs w:val="24"/>
              </w:rPr>
              <w:t>12.50 – 14.50</w:t>
            </w:r>
          </w:p>
        </w:tc>
      </w:tr>
      <w:tr w:rsidR="00424C81" w:rsidTr="00424C81">
        <w:tc>
          <w:tcPr>
            <w:tcW w:w="7905" w:type="dxa"/>
          </w:tcPr>
          <w:p w:rsidR="00424C81" w:rsidRPr="004065E5" w:rsidRDefault="00B36B23" w:rsidP="00B36B23">
            <w:pPr>
              <w:rPr>
                <w:rFonts w:ascii="Times New Roman" w:hAnsi="Times New Roman" w:cs="Times New Roman"/>
                <w:sz w:val="24"/>
                <w:szCs w:val="24"/>
              </w:rPr>
            </w:pPr>
            <w:r>
              <w:rPr>
                <w:rFonts w:ascii="Times New Roman" w:hAnsi="Times New Roman" w:cs="Times New Roman"/>
                <w:sz w:val="24"/>
                <w:szCs w:val="24"/>
              </w:rPr>
              <w:t xml:space="preserve">Постепенный подъем, гимнастика  </w:t>
            </w:r>
            <w:r w:rsidRPr="004065E5">
              <w:rPr>
                <w:rFonts w:ascii="Times New Roman" w:hAnsi="Times New Roman" w:cs="Times New Roman"/>
                <w:sz w:val="24"/>
                <w:szCs w:val="24"/>
              </w:rPr>
              <w:t xml:space="preserve">после сна, водные процедуры                                          </w:t>
            </w:r>
          </w:p>
        </w:tc>
        <w:tc>
          <w:tcPr>
            <w:tcW w:w="2123" w:type="dxa"/>
          </w:tcPr>
          <w:p w:rsidR="00424C81" w:rsidRPr="004065E5" w:rsidRDefault="00B36B23" w:rsidP="00424C81">
            <w:pPr>
              <w:rPr>
                <w:rFonts w:ascii="Times New Roman" w:hAnsi="Times New Roman" w:cs="Times New Roman"/>
                <w:sz w:val="24"/>
                <w:szCs w:val="24"/>
              </w:rPr>
            </w:pPr>
            <w:r w:rsidRPr="004065E5">
              <w:rPr>
                <w:rFonts w:ascii="Times New Roman" w:hAnsi="Times New Roman" w:cs="Times New Roman"/>
                <w:sz w:val="24"/>
                <w:szCs w:val="24"/>
              </w:rPr>
              <w:t>14.50 – 15.00</w:t>
            </w:r>
          </w:p>
        </w:tc>
      </w:tr>
      <w:tr w:rsidR="00424C81" w:rsidTr="00424C81">
        <w:tc>
          <w:tcPr>
            <w:tcW w:w="7905" w:type="dxa"/>
          </w:tcPr>
          <w:p w:rsidR="00424C81" w:rsidRPr="004065E5" w:rsidRDefault="00B36B23" w:rsidP="00B36B23">
            <w:pPr>
              <w:rPr>
                <w:rFonts w:ascii="Times New Roman" w:hAnsi="Times New Roman" w:cs="Times New Roman"/>
                <w:sz w:val="24"/>
                <w:szCs w:val="24"/>
              </w:rPr>
            </w:pPr>
            <w:r w:rsidRPr="004065E5">
              <w:rPr>
                <w:rFonts w:ascii="Times New Roman" w:hAnsi="Times New Roman" w:cs="Times New Roman"/>
                <w:sz w:val="24"/>
                <w:szCs w:val="24"/>
              </w:rPr>
              <w:t>Игры, само</w:t>
            </w:r>
            <w:r>
              <w:rPr>
                <w:rFonts w:ascii="Times New Roman" w:hAnsi="Times New Roman" w:cs="Times New Roman"/>
                <w:sz w:val="24"/>
                <w:szCs w:val="24"/>
              </w:rPr>
              <w:t xml:space="preserve">стоятельная деятельность детей, </w:t>
            </w:r>
            <w:r w:rsidRPr="004065E5">
              <w:rPr>
                <w:rFonts w:ascii="Times New Roman" w:hAnsi="Times New Roman" w:cs="Times New Roman"/>
                <w:sz w:val="24"/>
                <w:szCs w:val="24"/>
              </w:rPr>
              <w:t xml:space="preserve">развлечения, прогулка                                                    </w:t>
            </w:r>
          </w:p>
        </w:tc>
        <w:tc>
          <w:tcPr>
            <w:tcW w:w="2123" w:type="dxa"/>
          </w:tcPr>
          <w:p w:rsidR="00424C81" w:rsidRPr="004065E5" w:rsidRDefault="00B36B23" w:rsidP="00424C81">
            <w:pPr>
              <w:rPr>
                <w:rFonts w:ascii="Times New Roman" w:hAnsi="Times New Roman" w:cs="Times New Roman"/>
                <w:sz w:val="24"/>
                <w:szCs w:val="24"/>
              </w:rPr>
            </w:pPr>
            <w:r w:rsidRPr="004065E5">
              <w:rPr>
                <w:rFonts w:ascii="Times New Roman" w:hAnsi="Times New Roman" w:cs="Times New Roman"/>
                <w:sz w:val="24"/>
                <w:szCs w:val="24"/>
              </w:rPr>
              <w:t xml:space="preserve">15.15 – 16.30 </w:t>
            </w:r>
          </w:p>
        </w:tc>
      </w:tr>
      <w:tr w:rsidR="00424C81" w:rsidTr="00424C81">
        <w:tc>
          <w:tcPr>
            <w:tcW w:w="7905" w:type="dxa"/>
          </w:tcPr>
          <w:p w:rsidR="00424C81" w:rsidRPr="004065E5" w:rsidRDefault="00B36B23" w:rsidP="00B36B23">
            <w:pPr>
              <w:rPr>
                <w:rFonts w:ascii="Times New Roman" w:hAnsi="Times New Roman" w:cs="Times New Roman"/>
                <w:sz w:val="24"/>
                <w:szCs w:val="24"/>
              </w:rPr>
            </w:pPr>
            <w:r w:rsidRPr="004065E5">
              <w:rPr>
                <w:rFonts w:ascii="Times New Roman" w:hAnsi="Times New Roman" w:cs="Times New Roman"/>
                <w:sz w:val="24"/>
                <w:szCs w:val="24"/>
              </w:rPr>
              <w:t>Подго</w:t>
            </w:r>
            <w:r>
              <w:rPr>
                <w:rFonts w:ascii="Times New Roman" w:hAnsi="Times New Roman" w:cs="Times New Roman"/>
                <w:sz w:val="24"/>
                <w:szCs w:val="24"/>
              </w:rPr>
              <w:t xml:space="preserve">товка к уплотненному полднику,  </w:t>
            </w:r>
            <w:r w:rsidRPr="004065E5">
              <w:rPr>
                <w:rFonts w:ascii="Times New Roman" w:hAnsi="Times New Roman" w:cs="Times New Roman"/>
                <w:sz w:val="24"/>
                <w:szCs w:val="24"/>
              </w:rPr>
              <w:t xml:space="preserve">уплотненный полдник                                        </w:t>
            </w:r>
          </w:p>
        </w:tc>
        <w:tc>
          <w:tcPr>
            <w:tcW w:w="2123" w:type="dxa"/>
          </w:tcPr>
          <w:p w:rsidR="00424C81" w:rsidRPr="004065E5" w:rsidRDefault="00B36B23" w:rsidP="00424C81">
            <w:pPr>
              <w:rPr>
                <w:rFonts w:ascii="Times New Roman" w:hAnsi="Times New Roman" w:cs="Times New Roman"/>
                <w:sz w:val="24"/>
                <w:szCs w:val="24"/>
              </w:rPr>
            </w:pPr>
            <w:r w:rsidRPr="004065E5">
              <w:rPr>
                <w:rFonts w:ascii="Times New Roman" w:hAnsi="Times New Roman" w:cs="Times New Roman"/>
                <w:sz w:val="24"/>
                <w:szCs w:val="24"/>
              </w:rPr>
              <w:t>16.40 –17.00</w:t>
            </w:r>
          </w:p>
        </w:tc>
      </w:tr>
      <w:tr w:rsidR="00B36B23" w:rsidTr="00424C81">
        <w:tc>
          <w:tcPr>
            <w:tcW w:w="7905" w:type="dxa"/>
          </w:tcPr>
          <w:p w:rsidR="00B36B23" w:rsidRPr="004065E5" w:rsidRDefault="00B36B23" w:rsidP="00B36B23">
            <w:pPr>
              <w:rPr>
                <w:rFonts w:ascii="Times New Roman" w:hAnsi="Times New Roman" w:cs="Times New Roman"/>
                <w:sz w:val="24"/>
                <w:szCs w:val="24"/>
              </w:rPr>
            </w:pPr>
            <w:r w:rsidRPr="004065E5">
              <w:rPr>
                <w:rFonts w:ascii="Times New Roman" w:hAnsi="Times New Roman" w:cs="Times New Roman"/>
                <w:sz w:val="24"/>
                <w:szCs w:val="24"/>
              </w:rPr>
              <w:t>По</w:t>
            </w:r>
            <w:r>
              <w:rPr>
                <w:rFonts w:ascii="Times New Roman" w:hAnsi="Times New Roman" w:cs="Times New Roman"/>
                <w:sz w:val="24"/>
                <w:szCs w:val="24"/>
              </w:rPr>
              <w:t xml:space="preserve">дготовка к прогулке, прогулка, </w:t>
            </w:r>
            <w:r w:rsidRPr="004065E5">
              <w:rPr>
                <w:rFonts w:ascii="Times New Roman" w:hAnsi="Times New Roman" w:cs="Times New Roman"/>
                <w:sz w:val="24"/>
                <w:szCs w:val="24"/>
              </w:rPr>
              <w:t xml:space="preserve">уход домой                         </w:t>
            </w:r>
          </w:p>
        </w:tc>
        <w:tc>
          <w:tcPr>
            <w:tcW w:w="2123" w:type="dxa"/>
          </w:tcPr>
          <w:p w:rsidR="00B36B23" w:rsidRPr="004065E5" w:rsidRDefault="00B36B23" w:rsidP="00B36B23">
            <w:pPr>
              <w:rPr>
                <w:rFonts w:ascii="Times New Roman" w:hAnsi="Times New Roman" w:cs="Times New Roman"/>
                <w:sz w:val="24"/>
                <w:szCs w:val="24"/>
              </w:rPr>
            </w:pPr>
            <w:r w:rsidRPr="004065E5">
              <w:rPr>
                <w:rFonts w:ascii="Times New Roman" w:hAnsi="Times New Roman" w:cs="Times New Roman"/>
                <w:sz w:val="24"/>
                <w:szCs w:val="24"/>
              </w:rPr>
              <w:t>17.00 – 19.00</w:t>
            </w:r>
          </w:p>
          <w:p w:rsidR="00B36B23" w:rsidRPr="004065E5" w:rsidRDefault="00B36B23" w:rsidP="00424C81">
            <w:pPr>
              <w:rPr>
                <w:rFonts w:ascii="Times New Roman" w:hAnsi="Times New Roman" w:cs="Times New Roman"/>
                <w:sz w:val="24"/>
                <w:szCs w:val="24"/>
              </w:rPr>
            </w:pPr>
          </w:p>
        </w:tc>
      </w:tr>
    </w:tbl>
    <w:p w:rsidR="00FF073E" w:rsidRDefault="00FF073E" w:rsidP="000B2A79">
      <w:pPr>
        <w:pStyle w:val="11"/>
        <w:tabs>
          <w:tab w:val="left" w:pos="3163"/>
        </w:tabs>
        <w:spacing w:line="267" w:lineRule="exact"/>
        <w:ind w:left="0" w:right="173"/>
      </w:pPr>
    </w:p>
    <w:p w:rsidR="00556194" w:rsidRPr="00104A6F" w:rsidRDefault="00556194" w:rsidP="00B36B23">
      <w:pPr>
        <w:pStyle w:val="11"/>
        <w:tabs>
          <w:tab w:val="left" w:pos="3163"/>
        </w:tabs>
        <w:ind w:left="0" w:right="173"/>
      </w:pPr>
      <w:r w:rsidRPr="00104A6F">
        <w:t>Особенности</w:t>
      </w:r>
      <w:r w:rsidR="00BF1861" w:rsidRPr="00104A6F">
        <w:t xml:space="preserve"> </w:t>
      </w:r>
      <w:r w:rsidRPr="00104A6F">
        <w:t>традиционных</w:t>
      </w:r>
      <w:r w:rsidR="00BF1861" w:rsidRPr="00104A6F">
        <w:t xml:space="preserve"> </w:t>
      </w:r>
      <w:r w:rsidRPr="00104A6F">
        <w:t>событий,</w:t>
      </w:r>
      <w:r w:rsidR="00BF1861" w:rsidRPr="00104A6F">
        <w:t xml:space="preserve"> </w:t>
      </w:r>
      <w:r w:rsidRPr="00104A6F">
        <w:t>праздников,</w:t>
      </w:r>
      <w:r w:rsidR="00BF1861" w:rsidRPr="00104A6F">
        <w:t xml:space="preserve"> </w:t>
      </w:r>
      <w:r w:rsidRPr="00104A6F">
        <w:t>мероприятий</w:t>
      </w:r>
    </w:p>
    <w:p w:rsidR="00556194" w:rsidRPr="00104A6F" w:rsidRDefault="00556194" w:rsidP="00B36B23">
      <w:pPr>
        <w:pStyle w:val="ab"/>
        <w:spacing w:before="0"/>
        <w:ind w:left="0" w:right="173" w:firstLine="0"/>
        <w:rPr>
          <w:b/>
        </w:rPr>
      </w:pPr>
    </w:p>
    <w:p w:rsidR="00556194" w:rsidRPr="00104A6F" w:rsidRDefault="00556194" w:rsidP="00B36B23">
      <w:pPr>
        <w:pStyle w:val="ab"/>
        <w:spacing w:before="0"/>
        <w:ind w:left="0" w:right="173" w:firstLine="0"/>
      </w:pPr>
      <w:r w:rsidRPr="00104A6F">
        <w:t>В</w:t>
      </w:r>
      <w:r w:rsidR="00BF1861" w:rsidRPr="00104A6F">
        <w:t xml:space="preserve"> </w:t>
      </w:r>
      <w:r w:rsidRPr="00104A6F">
        <w:t>соответствии</w:t>
      </w:r>
      <w:r w:rsidR="00BF1861" w:rsidRPr="00104A6F">
        <w:t xml:space="preserve"> </w:t>
      </w:r>
      <w:r w:rsidRPr="00104A6F">
        <w:t>с</w:t>
      </w:r>
      <w:r w:rsidR="00BF1861" w:rsidRPr="00104A6F">
        <w:t xml:space="preserve"> </w:t>
      </w:r>
      <w:r w:rsidRPr="00104A6F">
        <w:t>требованиями</w:t>
      </w:r>
      <w:r w:rsidR="00BF1861" w:rsidRPr="00104A6F">
        <w:t xml:space="preserve"> </w:t>
      </w:r>
      <w:r w:rsidRPr="00104A6F">
        <w:t>ФГОСДО</w:t>
      </w:r>
      <w:r w:rsidR="00BF1861" w:rsidRPr="00104A6F">
        <w:t xml:space="preserve"> и ФОП</w:t>
      </w:r>
      <w:r w:rsidRPr="00104A6F">
        <w:t>,</w:t>
      </w:r>
      <w:r w:rsidR="00BF1861" w:rsidRPr="00104A6F">
        <w:t xml:space="preserve"> </w:t>
      </w:r>
      <w:r w:rsidRPr="00104A6F">
        <w:t>в</w:t>
      </w:r>
      <w:r w:rsidR="00BF1861" w:rsidRPr="00104A6F">
        <w:t xml:space="preserve"> </w:t>
      </w:r>
      <w:r w:rsidRPr="00104A6F">
        <w:t>основную</w:t>
      </w:r>
      <w:r w:rsidR="00BF1861" w:rsidRPr="00104A6F">
        <w:t xml:space="preserve"> </w:t>
      </w:r>
      <w:r w:rsidRPr="00104A6F">
        <w:t>образовательную</w:t>
      </w:r>
      <w:r w:rsidR="00BF1861" w:rsidRPr="00104A6F">
        <w:t xml:space="preserve"> </w:t>
      </w:r>
      <w:r w:rsidRPr="00104A6F">
        <w:t>Программу</w:t>
      </w:r>
      <w:r w:rsidR="00BF1861" w:rsidRPr="00104A6F">
        <w:t xml:space="preserve"> </w:t>
      </w:r>
      <w:r w:rsidRPr="00104A6F">
        <w:t>дошкольного</w:t>
      </w:r>
      <w:r w:rsidR="00BF1861" w:rsidRPr="00104A6F">
        <w:t xml:space="preserve"> </w:t>
      </w:r>
      <w:r w:rsidRPr="00104A6F">
        <w:t>образования</w:t>
      </w:r>
      <w:r w:rsidR="00BF1861" w:rsidRPr="00104A6F">
        <w:t xml:space="preserve"> </w:t>
      </w:r>
      <w:r w:rsidRPr="00104A6F">
        <w:t>включен</w:t>
      </w:r>
      <w:r w:rsidR="00BF1861" w:rsidRPr="00104A6F">
        <w:t xml:space="preserve"> </w:t>
      </w:r>
      <w:r w:rsidRPr="00104A6F">
        <w:t>раздел,</w:t>
      </w:r>
      <w:r w:rsidR="00BF1861" w:rsidRPr="00104A6F">
        <w:t xml:space="preserve"> </w:t>
      </w:r>
      <w:r w:rsidRPr="00104A6F">
        <w:t>посвящённый</w:t>
      </w:r>
      <w:r w:rsidR="00BF1861" w:rsidRPr="00104A6F">
        <w:t xml:space="preserve"> </w:t>
      </w:r>
      <w:r w:rsidRPr="00104A6F">
        <w:t>особенностям</w:t>
      </w:r>
      <w:r w:rsidR="00BF1861" w:rsidRPr="00104A6F">
        <w:t xml:space="preserve"> </w:t>
      </w:r>
      <w:r w:rsidRPr="00104A6F">
        <w:t>традиционных</w:t>
      </w:r>
      <w:r w:rsidR="00BF1861" w:rsidRPr="00104A6F">
        <w:t xml:space="preserve"> </w:t>
      </w:r>
      <w:r w:rsidRPr="00104A6F">
        <w:t>событий,</w:t>
      </w:r>
      <w:r w:rsidR="00BF1861" w:rsidRPr="00104A6F">
        <w:t xml:space="preserve"> </w:t>
      </w:r>
      <w:r w:rsidRPr="00104A6F">
        <w:t>праздников,</w:t>
      </w:r>
      <w:r w:rsidR="00BF1861" w:rsidRPr="00104A6F">
        <w:t xml:space="preserve"> </w:t>
      </w:r>
      <w:r w:rsidRPr="00104A6F">
        <w:t>мероприятий.</w:t>
      </w:r>
      <w:r w:rsidR="00BF1861" w:rsidRPr="00104A6F">
        <w:t xml:space="preserve"> </w:t>
      </w:r>
      <w:r w:rsidRPr="00104A6F">
        <w:t>Развитие</w:t>
      </w:r>
      <w:r w:rsidR="00BF1861" w:rsidRPr="00104A6F">
        <w:t xml:space="preserve"> </w:t>
      </w:r>
      <w:r w:rsidRPr="00104A6F">
        <w:t>культурно–досуговой</w:t>
      </w:r>
      <w:r w:rsidR="00CB4F82">
        <w:t xml:space="preserve"> </w:t>
      </w:r>
      <w:r w:rsidRPr="00104A6F">
        <w:t>деятельности дошкольников по интересам позволяет обеспечить каждому ребёнку отдых</w:t>
      </w:r>
      <w:r w:rsidR="00BF1861" w:rsidRPr="00104A6F">
        <w:t xml:space="preserve"> </w:t>
      </w:r>
      <w:r w:rsidRPr="00104A6F">
        <w:t>(пассивный и активный), эмоциональное благополучие, способствует умению занимать</w:t>
      </w:r>
      <w:r w:rsidR="00647397">
        <w:t xml:space="preserve"> </w:t>
      </w:r>
      <w:r w:rsidRPr="00104A6F">
        <w:t>себя.</w:t>
      </w:r>
    </w:p>
    <w:p w:rsidR="00556194" w:rsidRPr="00104A6F" w:rsidRDefault="00556194" w:rsidP="00B36B23">
      <w:pPr>
        <w:pStyle w:val="ab"/>
        <w:spacing w:before="0"/>
        <w:ind w:left="0" w:right="173" w:firstLine="0"/>
      </w:pPr>
    </w:p>
    <w:p w:rsidR="00556194" w:rsidRPr="0021229D" w:rsidRDefault="00556194" w:rsidP="00B36B23">
      <w:pPr>
        <w:pStyle w:val="11"/>
        <w:ind w:left="0" w:right="173"/>
        <w:rPr>
          <w:u w:val="single"/>
        </w:rPr>
      </w:pPr>
      <w:r w:rsidRPr="0021229D">
        <w:rPr>
          <w:u w:val="single"/>
        </w:rPr>
        <w:t>Перечень</w:t>
      </w:r>
      <w:r w:rsidR="00BF1861" w:rsidRPr="0021229D">
        <w:rPr>
          <w:u w:val="single"/>
        </w:rPr>
        <w:t xml:space="preserve"> </w:t>
      </w:r>
      <w:r w:rsidRPr="0021229D">
        <w:rPr>
          <w:u w:val="single"/>
        </w:rPr>
        <w:t>основных</w:t>
      </w:r>
      <w:r w:rsidR="00BF1861" w:rsidRPr="0021229D">
        <w:rPr>
          <w:u w:val="single"/>
        </w:rPr>
        <w:t xml:space="preserve"> </w:t>
      </w:r>
      <w:r w:rsidRPr="0021229D">
        <w:rPr>
          <w:u w:val="single"/>
        </w:rPr>
        <w:t>традиционных</w:t>
      </w:r>
      <w:r w:rsidR="00BF1861" w:rsidRPr="0021229D">
        <w:rPr>
          <w:u w:val="single"/>
        </w:rPr>
        <w:t xml:space="preserve"> </w:t>
      </w:r>
      <w:r w:rsidRPr="0021229D">
        <w:rPr>
          <w:u w:val="single"/>
        </w:rPr>
        <w:t>событий,</w:t>
      </w:r>
      <w:r w:rsidR="00BF1861" w:rsidRPr="0021229D">
        <w:rPr>
          <w:u w:val="single"/>
        </w:rPr>
        <w:t xml:space="preserve"> </w:t>
      </w:r>
      <w:r w:rsidRPr="0021229D">
        <w:rPr>
          <w:u w:val="single"/>
        </w:rPr>
        <w:t>праздников,</w:t>
      </w:r>
      <w:r w:rsidR="00BF1861" w:rsidRPr="0021229D">
        <w:rPr>
          <w:u w:val="single"/>
        </w:rPr>
        <w:t xml:space="preserve"> </w:t>
      </w:r>
      <w:r w:rsidRPr="0021229D">
        <w:rPr>
          <w:u w:val="single"/>
        </w:rPr>
        <w:t>мероприятий</w:t>
      </w:r>
    </w:p>
    <w:p w:rsidR="00556194" w:rsidRPr="00104A6F" w:rsidRDefault="00556194" w:rsidP="00B36B23">
      <w:pPr>
        <w:pStyle w:val="ab"/>
        <w:spacing w:before="0"/>
        <w:ind w:left="0" w:right="173" w:firstLine="0"/>
        <w:rPr>
          <w:b/>
        </w:rPr>
      </w:pPr>
    </w:p>
    <w:tbl>
      <w:tblPr>
        <w:tblStyle w:val="TableNormal"/>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6"/>
        <w:gridCol w:w="6379"/>
      </w:tblGrid>
      <w:tr w:rsidR="00556194" w:rsidRPr="00104A6F" w:rsidTr="00B36B23">
        <w:trPr>
          <w:trHeight w:val="441"/>
        </w:trPr>
        <w:tc>
          <w:tcPr>
            <w:tcW w:w="10065" w:type="dxa"/>
            <w:gridSpan w:val="2"/>
          </w:tcPr>
          <w:p w:rsidR="00556194" w:rsidRPr="00104A6F" w:rsidRDefault="00556194" w:rsidP="00B36B23">
            <w:pPr>
              <w:pStyle w:val="TableParagraph"/>
              <w:ind w:left="0" w:right="173"/>
              <w:rPr>
                <w:b/>
                <w:sz w:val="24"/>
                <w:szCs w:val="24"/>
              </w:rPr>
            </w:pPr>
            <w:r w:rsidRPr="00104A6F">
              <w:rPr>
                <w:b/>
                <w:sz w:val="24"/>
                <w:szCs w:val="24"/>
              </w:rPr>
              <w:t>Сентябрь</w:t>
            </w:r>
          </w:p>
        </w:tc>
      </w:tr>
      <w:tr w:rsidR="00556194" w:rsidRPr="00104A6F" w:rsidTr="00B36B23">
        <w:trPr>
          <w:trHeight w:val="290"/>
        </w:trPr>
        <w:tc>
          <w:tcPr>
            <w:tcW w:w="3686" w:type="dxa"/>
          </w:tcPr>
          <w:p w:rsidR="00556194" w:rsidRPr="00104A6F" w:rsidRDefault="00556194" w:rsidP="00104A6F">
            <w:pPr>
              <w:pStyle w:val="TableParagraph"/>
              <w:ind w:left="0" w:right="173"/>
              <w:rPr>
                <w:b/>
                <w:sz w:val="24"/>
                <w:szCs w:val="24"/>
              </w:rPr>
            </w:pPr>
            <w:r w:rsidRPr="00104A6F">
              <w:rPr>
                <w:b/>
                <w:sz w:val="24"/>
                <w:szCs w:val="24"/>
              </w:rPr>
              <w:t>Тематика</w:t>
            </w:r>
            <w:r w:rsidR="00647397">
              <w:rPr>
                <w:b/>
                <w:sz w:val="24"/>
                <w:szCs w:val="24"/>
                <w:lang w:val="ru-RU"/>
              </w:rPr>
              <w:t xml:space="preserve"> </w:t>
            </w:r>
            <w:r w:rsidRPr="00104A6F">
              <w:rPr>
                <w:b/>
                <w:sz w:val="24"/>
                <w:szCs w:val="24"/>
              </w:rPr>
              <w:t>месяца</w:t>
            </w:r>
          </w:p>
        </w:tc>
        <w:tc>
          <w:tcPr>
            <w:tcW w:w="6379" w:type="dxa"/>
          </w:tcPr>
          <w:p w:rsidR="00556194" w:rsidRPr="00104A6F" w:rsidRDefault="00556194" w:rsidP="00104A6F">
            <w:pPr>
              <w:pStyle w:val="TableParagraph"/>
              <w:ind w:left="0" w:right="173"/>
              <w:rPr>
                <w:sz w:val="24"/>
                <w:szCs w:val="24"/>
              </w:rPr>
            </w:pPr>
            <w:r w:rsidRPr="00104A6F">
              <w:rPr>
                <w:sz w:val="24"/>
                <w:szCs w:val="24"/>
              </w:rPr>
              <w:t>«Наш</w:t>
            </w:r>
            <w:r w:rsidR="00647397">
              <w:rPr>
                <w:sz w:val="24"/>
                <w:szCs w:val="24"/>
                <w:lang w:val="ru-RU"/>
              </w:rPr>
              <w:t xml:space="preserve"> </w:t>
            </w:r>
            <w:r w:rsidRPr="00104A6F">
              <w:rPr>
                <w:sz w:val="24"/>
                <w:szCs w:val="24"/>
              </w:rPr>
              <w:t>любимый</w:t>
            </w:r>
            <w:r w:rsidR="00647397">
              <w:rPr>
                <w:sz w:val="24"/>
                <w:szCs w:val="24"/>
                <w:lang w:val="ru-RU"/>
              </w:rPr>
              <w:t xml:space="preserve"> </w:t>
            </w:r>
            <w:r w:rsidRPr="00104A6F">
              <w:rPr>
                <w:sz w:val="24"/>
                <w:szCs w:val="24"/>
              </w:rPr>
              <w:t>детский</w:t>
            </w:r>
            <w:r w:rsidR="00647397">
              <w:rPr>
                <w:sz w:val="24"/>
                <w:szCs w:val="24"/>
                <w:lang w:val="ru-RU"/>
              </w:rPr>
              <w:t xml:space="preserve"> </w:t>
            </w:r>
            <w:r w:rsidRPr="00104A6F">
              <w:rPr>
                <w:sz w:val="24"/>
                <w:szCs w:val="24"/>
              </w:rPr>
              <w:t>сад»</w:t>
            </w:r>
          </w:p>
        </w:tc>
      </w:tr>
      <w:tr w:rsidR="00556194" w:rsidRPr="00104A6F" w:rsidTr="00B36B23">
        <w:trPr>
          <w:trHeight w:val="287"/>
        </w:trPr>
        <w:tc>
          <w:tcPr>
            <w:tcW w:w="3686" w:type="dxa"/>
          </w:tcPr>
          <w:p w:rsidR="00556194" w:rsidRPr="00104A6F" w:rsidRDefault="00556194" w:rsidP="00104A6F">
            <w:pPr>
              <w:pStyle w:val="TableParagraph"/>
              <w:ind w:left="0" w:right="173"/>
              <w:rPr>
                <w:b/>
                <w:sz w:val="24"/>
                <w:szCs w:val="24"/>
              </w:rPr>
            </w:pPr>
            <w:r w:rsidRPr="00104A6F">
              <w:rPr>
                <w:b/>
                <w:sz w:val="24"/>
                <w:szCs w:val="24"/>
              </w:rPr>
              <w:t>Проекты</w:t>
            </w:r>
          </w:p>
        </w:tc>
        <w:tc>
          <w:tcPr>
            <w:tcW w:w="6379" w:type="dxa"/>
          </w:tcPr>
          <w:p w:rsidR="00556194" w:rsidRPr="00647397" w:rsidRDefault="00556194" w:rsidP="00104A6F">
            <w:pPr>
              <w:pStyle w:val="TableParagraph"/>
              <w:ind w:left="0" w:right="173"/>
              <w:rPr>
                <w:sz w:val="24"/>
                <w:szCs w:val="24"/>
                <w:lang w:val="ru-RU"/>
              </w:rPr>
            </w:pPr>
            <w:r w:rsidRPr="00647397">
              <w:rPr>
                <w:sz w:val="24"/>
                <w:szCs w:val="24"/>
                <w:lang w:val="ru-RU"/>
              </w:rPr>
              <w:t>«Я и</w:t>
            </w:r>
            <w:r w:rsidR="00647397">
              <w:rPr>
                <w:sz w:val="24"/>
                <w:szCs w:val="24"/>
                <w:lang w:val="ru-RU"/>
              </w:rPr>
              <w:t xml:space="preserve"> </w:t>
            </w:r>
            <w:r w:rsidRPr="00647397">
              <w:rPr>
                <w:sz w:val="24"/>
                <w:szCs w:val="24"/>
                <w:lang w:val="ru-RU"/>
              </w:rPr>
              <w:t>мои</w:t>
            </w:r>
            <w:r w:rsidR="00647397">
              <w:rPr>
                <w:sz w:val="24"/>
                <w:szCs w:val="24"/>
                <w:lang w:val="ru-RU"/>
              </w:rPr>
              <w:t xml:space="preserve"> </w:t>
            </w:r>
            <w:r w:rsidRPr="00647397">
              <w:rPr>
                <w:sz w:val="24"/>
                <w:szCs w:val="24"/>
                <w:lang w:val="ru-RU"/>
              </w:rPr>
              <w:t>друзья»,</w:t>
            </w:r>
            <w:r w:rsidR="00647397">
              <w:rPr>
                <w:sz w:val="24"/>
                <w:szCs w:val="24"/>
                <w:lang w:val="ru-RU"/>
              </w:rPr>
              <w:t xml:space="preserve"> </w:t>
            </w:r>
            <w:r w:rsidRPr="00647397">
              <w:rPr>
                <w:sz w:val="24"/>
                <w:szCs w:val="24"/>
                <w:lang w:val="ru-RU"/>
              </w:rPr>
              <w:t>«Моя</w:t>
            </w:r>
            <w:r w:rsidR="00647397">
              <w:rPr>
                <w:sz w:val="24"/>
                <w:szCs w:val="24"/>
                <w:lang w:val="ru-RU"/>
              </w:rPr>
              <w:t xml:space="preserve"> </w:t>
            </w:r>
            <w:r w:rsidRPr="00647397">
              <w:rPr>
                <w:sz w:val="24"/>
                <w:szCs w:val="24"/>
                <w:lang w:val="ru-RU"/>
              </w:rPr>
              <w:t>семья»,</w:t>
            </w:r>
            <w:r w:rsidR="00647397">
              <w:rPr>
                <w:sz w:val="24"/>
                <w:szCs w:val="24"/>
                <w:lang w:val="ru-RU"/>
              </w:rPr>
              <w:t xml:space="preserve"> </w:t>
            </w:r>
            <w:r w:rsidRPr="00647397">
              <w:rPr>
                <w:sz w:val="24"/>
                <w:szCs w:val="24"/>
                <w:lang w:val="ru-RU"/>
              </w:rPr>
              <w:t>«Детский</w:t>
            </w:r>
            <w:r w:rsidR="00647397">
              <w:rPr>
                <w:sz w:val="24"/>
                <w:szCs w:val="24"/>
                <w:lang w:val="ru-RU"/>
              </w:rPr>
              <w:t xml:space="preserve"> </w:t>
            </w:r>
            <w:r w:rsidRPr="00647397">
              <w:rPr>
                <w:sz w:val="24"/>
                <w:szCs w:val="24"/>
                <w:lang w:val="ru-RU"/>
              </w:rPr>
              <w:t>мир»</w:t>
            </w:r>
          </w:p>
        </w:tc>
      </w:tr>
      <w:tr w:rsidR="00556194" w:rsidRPr="00104A6F" w:rsidTr="00B36B23">
        <w:trPr>
          <w:trHeight w:val="285"/>
        </w:trPr>
        <w:tc>
          <w:tcPr>
            <w:tcW w:w="3686" w:type="dxa"/>
          </w:tcPr>
          <w:p w:rsidR="00556194" w:rsidRPr="00104A6F" w:rsidRDefault="00556194" w:rsidP="00104A6F">
            <w:pPr>
              <w:pStyle w:val="TableParagraph"/>
              <w:ind w:left="0" w:right="173"/>
              <w:rPr>
                <w:b/>
                <w:sz w:val="24"/>
                <w:szCs w:val="24"/>
              </w:rPr>
            </w:pPr>
            <w:r w:rsidRPr="00104A6F">
              <w:rPr>
                <w:b/>
                <w:sz w:val="24"/>
                <w:szCs w:val="24"/>
              </w:rPr>
              <w:t>Сезонные</w:t>
            </w:r>
            <w:r w:rsidR="00647397">
              <w:rPr>
                <w:b/>
                <w:sz w:val="24"/>
                <w:szCs w:val="24"/>
                <w:lang w:val="ru-RU"/>
              </w:rPr>
              <w:t xml:space="preserve"> </w:t>
            </w:r>
            <w:r w:rsidRPr="00104A6F">
              <w:rPr>
                <w:b/>
                <w:sz w:val="24"/>
                <w:szCs w:val="24"/>
              </w:rPr>
              <w:t>явления</w:t>
            </w:r>
            <w:r w:rsidR="00647397">
              <w:rPr>
                <w:b/>
                <w:sz w:val="24"/>
                <w:szCs w:val="24"/>
                <w:lang w:val="ru-RU"/>
              </w:rPr>
              <w:t xml:space="preserve"> </w:t>
            </w:r>
            <w:r w:rsidRPr="00104A6F">
              <w:rPr>
                <w:b/>
                <w:sz w:val="24"/>
                <w:szCs w:val="24"/>
              </w:rPr>
              <w:t>природы</w:t>
            </w:r>
          </w:p>
        </w:tc>
        <w:tc>
          <w:tcPr>
            <w:tcW w:w="6379" w:type="dxa"/>
          </w:tcPr>
          <w:p w:rsidR="00556194" w:rsidRPr="00104A6F" w:rsidRDefault="00556194" w:rsidP="00104A6F">
            <w:pPr>
              <w:pStyle w:val="TableParagraph"/>
              <w:ind w:left="0" w:right="173"/>
              <w:rPr>
                <w:sz w:val="24"/>
                <w:szCs w:val="24"/>
              </w:rPr>
            </w:pPr>
            <w:r w:rsidRPr="00104A6F">
              <w:rPr>
                <w:sz w:val="24"/>
                <w:szCs w:val="24"/>
              </w:rPr>
              <w:t>«Сентябрь-рябинник»</w:t>
            </w:r>
          </w:p>
        </w:tc>
      </w:tr>
      <w:tr w:rsidR="00556194" w:rsidRPr="00104A6F" w:rsidTr="00B36B23">
        <w:trPr>
          <w:trHeight w:val="283"/>
        </w:trPr>
        <w:tc>
          <w:tcPr>
            <w:tcW w:w="3686" w:type="dxa"/>
            <w:tcBorders>
              <w:bottom w:val="single" w:sz="6" w:space="0" w:color="000000"/>
            </w:tcBorders>
          </w:tcPr>
          <w:p w:rsidR="00556194" w:rsidRPr="00104A6F" w:rsidRDefault="00556194" w:rsidP="00104A6F">
            <w:pPr>
              <w:pStyle w:val="TableParagraph"/>
              <w:ind w:left="0" w:right="173"/>
              <w:rPr>
                <w:b/>
                <w:sz w:val="24"/>
                <w:szCs w:val="24"/>
              </w:rPr>
            </w:pPr>
            <w:r w:rsidRPr="00104A6F">
              <w:rPr>
                <w:b/>
                <w:sz w:val="24"/>
                <w:szCs w:val="24"/>
              </w:rPr>
              <w:t>Праздники</w:t>
            </w:r>
          </w:p>
        </w:tc>
        <w:tc>
          <w:tcPr>
            <w:tcW w:w="6379" w:type="dxa"/>
            <w:tcBorders>
              <w:bottom w:val="single" w:sz="6" w:space="0" w:color="000000"/>
            </w:tcBorders>
          </w:tcPr>
          <w:p w:rsidR="00556194" w:rsidRPr="00104A6F" w:rsidRDefault="00F656EF" w:rsidP="00104A6F">
            <w:pPr>
              <w:pStyle w:val="TableParagraph"/>
              <w:ind w:left="0" w:right="173"/>
              <w:rPr>
                <w:sz w:val="24"/>
                <w:szCs w:val="24"/>
                <w:lang w:val="ru-RU" w:eastAsia="ru-RU"/>
              </w:rPr>
            </w:pPr>
            <w:r w:rsidRPr="00ED4F35">
              <w:rPr>
                <w:sz w:val="24"/>
                <w:szCs w:val="24"/>
                <w:lang w:val="ru-RU" w:eastAsia="ru-RU"/>
              </w:rPr>
              <w:t>1 сентября: День знаний</w:t>
            </w:r>
          </w:p>
          <w:p w:rsidR="00F656EF" w:rsidRPr="00647397" w:rsidRDefault="00F656EF" w:rsidP="00104A6F">
            <w:pPr>
              <w:ind w:right="173"/>
              <w:rPr>
                <w:rFonts w:ascii="Times New Roman" w:eastAsia="Times New Roman" w:hAnsi="Times New Roman" w:cs="Times New Roman"/>
                <w:sz w:val="24"/>
                <w:szCs w:val="24"/>
                <w:lang w:val="ru-RU" w:eastAsia="ru-RU"/>
              </w:rPr>
            </w:pPr>
            <w:r w:rsidRPr="00647397">
              <w:rPr>
                <w:rFonts w:ascii="Times New Roman" w:eastAsia="Times New Roman" w:hAnsi="Times New Roman" w:cs="Times New Roman"/>
                <w:sz w:val="24"/>
                <w:szCs w:val="24"/>
                <w:lang w:val="ru-RU" w:eastAsia="ru-RU"/>
              </w:rPr>
              <w:t>3 сентября: День окончания Второй мировой войны, День солидарности в борьбе с терроризмом;</w:t>
            </w:r>
          </w:p>
          <w:p w:rsidR="00F656EF" w:rsidRPr="00647397" w:rsidRDefault="00F656EF" w:rsidP="00104A6F">
            <w:pPr>
              <w:ind w:right="173"/>
              <w:rPr>
                <w:rFonts w:ascii="Times New Roman" w:eastAsia="Times New Roman" w:hAnsi="Times New Roman" w:cs="Times New Roman"/>
                <w:sz w:val="24"/>
                <w:szCs w:val="24"/>
                <w:lang w:val="ru-RU" w:eastAsia="ru-RU"/>
              </w:rPr>
            </w:pPr>
            <w:bookmarkStart w:id="1537" w:name="103036"/>
            <w:bookmarkEnd w:id="1537"/>
            <w:r w:rsidRPr="00647397">
              <w:rPr>
                <w:rFonts w:ascii="Times New Roman" w:eastAsia="Times New Roman" w:hAnsi="Times New Roman" w:cs="Times New Roman"/>
                <w:sz w:val="24"/>
                <w:szCs w:val="24"/>
                <w:lang w:val="ru-RU" w:eastAsia="ru-RU"/>
              </w:rPr>
              <w:t>8 сентября: Международный день распространения грамотности;</w:t>
            </w:r>
          </w:p>
          <w:p w:rsidR="00F656EF" w:rsidRPr="00104A6F" w:rsidRDefault="00F656EF" w:rsidP="00104A6F">
            <w:pPr>
              <w:ind w:right="173"/>
              <w:rPr>
                <w:rFonts w:ascii="Times New Roman" w:eastAsia="Times New Roman" w:hAnsi="Times New Roman" w:cs="Times New Roman"/>
                <w:sz w:val="24"/>
                <w:szCs w:val="24"/>
                <w:lang w:val="ru-RU" w:eastAsia="ru-RU"/>
              </w:rPr>
            </w:pPr>
            <w:bookmarkStart w:id="1538" w:name="103037"/>
            <w:bookmarkEnd w:id="1538"/>
            <w:r w:rsidRPr="00647397">
              <w:rPr>
                <w:rFonts w:ascii="Times New Roman" w:eastAsia="Times New Roman" w:hAnsi="Times New Roman" w:cs="Times New Roman"/>
                <w:sz w:val="24"/>
                <w:szCs w:val="24"/>
                <w:lang w:val="ru-RU" w:eastAsia="ru-RU"/>
              </w:rPr>
              <w:t>27 сентября: День воспитателя и всех дошкольных работников.</w:t>
            </w:r>
          </w:p>
        </w:tc>
      </w:tr>
      <w:tr w:rsidR="00556194" w:rsidRPr="00104A6F" w:rsidTr="00B36B23">
        <w:trPr>
          <w:trHeight w:val="285"/>
        </w:trPr>
        <w:tc>
          <w:tcPr>
            <w:tcW w:w="3686" w:type="dxa"/>
            <w:tcBorders>
              <w:top w:val="single" w:sz="6" w:space="0" w:color="000000"/>
            </w:tcBorders>
          </w:tcPr>
          <w:p w:rsidR="00556194" w:rsidRPr="00104A6F" w:rsidRDefault="00556194" w:rsidP="00104A6F">
            <w:pPr>
              <w:pStyle w:val="TableParagraph"/>
              <w:ind w:left="0" w:right="173"/>
              <w:rPr>
                <w:b/>
                <w:sz w:val="24"/>
                <w:szCs w:val="24"/>
              </w:rPr>
            </w:pPr>
            <w:r w:rsidRPr="00104A6F">
              <w:rPr>
                <w:b/>
                <w:sz w:val="24"/>
                <w:szCs w:val="24"/>
              </w:rPr>
              <w:t>Традиции</w:t>
            </w:r>
          </w:p>
        </w:tc>
        <w:tc>
          <w:tcPr>
            <w:tcW w:w="6379" w:type="dxa"/>
            <w:tcBorders>
              <w:top w:val="single" w:sz="6" w:space="0" w:color="000000"/>
            </w:tcBorders>
          </w:tcPr>
          <w:p w:rsidR="00556194" w:rsidRPr="00647397" w:rsidRDefault="00556194" w:rsidP="00104A6F">
            <w:pPr>
              <w:pStyle w:val="TableParagraph"/>
              <w:ind w:left="0" w:right="173"/>
              <w:rPr>
                <w:sz w:val="24"/>
                <w:szCs w:val="24"/>
                <w:lang w:val="ru-RU"/>
              </w:rPr>
            </w:pPr>
            <w:r w:rsidRPr="00647397">
              <w:rPr>
                <w:sz w:val="24"/>
                <w:szCs w:val="24"/>
                <w:lang w:val="ru-RU"/>
              </w:rPr>
              <w:t>Выпуск</w:t>
            </w:r>
            <w:r w:rsidR="00647397">
              <w:rPr>
                <w:sz w:val="24"/>
                <w:szCs w:val="24"/>
                <w:lang w:val="ru-RU"/>
              </w:rPr>
              <w:t xml:space="preserve"> </w:t>
            </w:r>
            <w:r w:rsidRPr="00647397">
              <w:rPr>
                <w:sz w:val="24"/>
                <w:szCs w:val="24"/>
                <w:lang w:val="ru-RU"/>
              </w:rPr>
              <w:t>групповых</w:t>
            </w:r>
            <w:r w:rsidR="00647397">
              <w:rPr>
                <w:sz w:val="24"/>
                <w:szCs w:val="24"/>
                <w:lang w:val="ru-RU"/>
              </w:rPr>
              <w:t xml:space="preserve"> </w:t>
            </w:r>
            <w:r w:rsidRPr="00647397">
              <w:rPr>
                <w:sz w:val="24"/>
                <w:szCs w:val="24"/>
                <w:lang w:val="ru-RU"/>
              </w:rPr>
              <w:t>фото</w:t>
            </w:r>
            <w:r w:rsidR="00647397">
              <w:rPr>
                <w:sz w:val="24"/>
                <w:szCs w:val="24"/>
                <w:lang w:val="ru-RU"/>
              </w:rPr>
              <w:t>-</w:t>
            </w:r>
            <w:r w:rsidRPr="00647397">
              <w:rPr>
                <w:sz w:val="24"/>
                <w:szCs w:val="24"/>
                <w:lang w:val="ru-RU"/>
              </w:rPr>
              <w:t>газет</w:t>
            </w:r>
            <w:r w:rsidR="00647397">
              <w:rPr>
                <w:sz w:val="24"/>
                <w:szCs w:val="24"/>
                <w:lang w:val="ru-RU"/>
              </w:rPr>
              <w:t xml:space="preserve"> </w:t>
            </w:r>
            <w:r w:rsidRPr="00647397">
              <w:rPr>
                <w:sz w:val="24"/>
                <w:szCs w:val="24"/>
                <w:lang w:val="ru-RU"/>
              </w:rPr>
              <w:t>«Моё</w:t>
            </w:r>
            <w:r w:rsidR="00647397">
              <w:rPr>
                <w:sz w:val="24"/>
                <w:szCs w:val="24"/>
                <w:lang w:val="ru-RU"/>
              </w:rPr>
              <w:t xml:space="preserve"> </w:t>
            </w:r>
            <w:r w:rsidRPr="00647397">
              <w:rPr>
                <w:sz w:val="24"/>
                <w:szCs w:val="24"/>
                <w:lang w:val="ru-RU"/>
              </w:rPr>
              <w:t>интересное</w:t>
            </w:r>
            <w:r w:rsidR="00647397">
              <w:rPr>
                <w:sz w:val="24"/>
                <w:szCs w:val="24"/>
                <w:lang w:val="ru-RU"/>
              </w:rPr>
              <w:t xml:space="preserve"> </w:t>
            </w:r>
            <w:r w:rsidRPr="00647397">
              <w:rPr>
                <w:sz w:val="24"/>
                <w:szCs w:val="24"/>
                <w:lang w:val="ru-RU"/>
              </w:rPr>
              <w:t>лето»,</w:t>
            </w:r>
            <w:r w:rsidR="00647397">
              <w:rPr>
                <w:sz w:val="24"/>
                <w:szCs w:val="24"/>
                <w:lang w:val="ru-RU"/>
              </w:rPr>
              <w:t xml:space="preserve"> </w:t>
            </w:r>
            <w:r w:rsidRPr="00647397">
              <w:rPr>
                <w:sz w:val="24"/>
                <w:szCs w:val="24"/>
                <w:lang w:val="ru-RU"/>
              </w:rPr>
              <w:t>«Озорное</w:t>
            </w:r>
            <w:r w:rsidR="00647397">
              <w:rPr>
                <w:sz w:val="24"/>
                <w:szCs w:val="24"/>
                <w:lang w:val="ru-RU"/>
              </w:rPr>
              <w:t xml:space="preserve"> </w:t>
            </w:r>
            <w:r w:rsidRPr="00647397">
              <w:rPr>
                <w:sz w:val="24"/>
                <w:szCs w:val="24"/>
                <w:lang w:val="ru-RU"/>
              </w:rPr>
              <w:t>лето»</w:t>
            </w:r>
          </w:p>
        </w:tc>
      </w:tr>
      <w:tr w:rsidR="00556194" w:rsidRPr="00104A6F" w:rsidTr="00B36B23">
        <w:trPr>
          <w:trHeight w:val="582"/>
        </w:trPr>
        <w:tc>
          <w:tcPr>
            <w:tcW w:w="10065" w:type="dxa"/>
            <w:gridSpan w:val="2"/>
          </w:tcPr>
          <w:p w:rsidR="00556194" w:rsidRPr="00647397" w:rsidRDefault="00556194" w:rsidP="00104A6F">
            <w:pPr>
              <w:pStyle w:val="TableParagraph"/>
              <w:ind w:left="0" w:right="173"/>
              <w:rPr>
                <w:b/>
                <w:sz w:val="24"/>
                <w:szCs w:val="24"/>
                <w:lang w:val="ru-RU"/>
              </w:rPr>
            </w:pPr>
          </w:p>
          <w:p w:rsidR="00556194" w:rsidRPr="00104A6F" w:rsidRDefault="00556194" w:rsidP="00104A6F">
            <w:pPr>
              <w:pStyle w:val="TableParagraph"/>
              <w:spacing w:line="224" w:lineRule="exact"/>
              <w:ind w:left="0" w:right="173"/>
              <w:rPr>
                <w:b/>
                <w:sz w:val="24"/>
                <w:szCs w:val="24"/>
              </w:rPr>
            </w:pPr>
            <w:r w:rsidRPr="00104A6F">
              <w:rPr>
                <w:b/>
                <w:sz w:val="24"/>
                <w:szCs w:val="24"/>
              </w:rPr>
              <w:t>Октябрь</w:t>
            </w:r>
          </w:p>
        </w:tc>
      </w:tr>
      <w:tr w:rsidR="00556194" w:rsidRPr="00104A6F" w:rsidTr="00B36B23">
        <w:trPr>
          <w:trHeight w:val="285"/>
        </w:trPr>
        <w:tc>
          <w:tcPr>
            <w:tcW w:w="3686" w:type="dxa"/>
          </w:tcPr>
          <w:p w:rsidR="00556194" w:rsidRPr="00104A6F" w:rsidRDefault="00556194" w:rsidP="00104A6F">
            <w:pPr>
              <w:pStyle w:val="TableParagraph"/>
              <w:ind w:left="0" w:right="173"/>
              <w:rPr>
                <w:b/>
                <w:sz w:val="24"/>
                <w:szCs w:val="24"/>
              </w:rPr>
            </w:pPr>
            <w:r w:rsidRPr="00104A6F">
              <w:rPr>
                <w:b/>
                <w:sz w:val="24"/>
                <w:szCs w:val="24"/>
              </w:rPr>
              <w:t>Тематикамесяца</w:t>
            </w:r>
          </w:p>
        </w:tc>
        <w:tc>
          <w:tcPr>
            <w:tcW w:w="6379" w:type="dxa"/>
          </w:tcPr>
          <w:p w:rsidR="00556194" w:rsidRPr="00104A6F" w:rsidRDefault="00556194" w:rsidP="00104A6F">
            <w:pPr>
              <w:pStyle w:val="TableParagraph"/>
              <w:ind w:left="0" w:right="173"/>
              <w:rPr>
                <w:sz w:val="24"/>
                <w:szCs w:val="24"/>
              </w:rPr>
            </w:pPr>
            <w:r w:rsidRPr="00104A6F">
              <w:rPr>
                <w:sz w:val="24"/>
                <w:szCs w:val="24"/>
              </w:rPr>
              <w:t>«Осенины»</w:t>
            </w:r>
          </w:p>
        </w:tc>
      </w:tr>
      <w:tr w:rsidR="00556194" w:rsidRPr="00104A6F" w:rsidTr="00B36B23">
        <w:trPr>
          <w:trHeight w:val="287"/>
        </w:trPr>
        <w:tc>
          <w:tcPr>
            <w:tcW w:w="3686" w:type="dxa"/>
          </w:tcPr>
          <w:p w:rsidR="00556194" w:rsidRPr="00104A6F" w:rsidRDefault="00556194" w:rsidP="00104A6F">
            <w:pPr>
              <w:pStyle w:val="TableParagraph"/>
              <w:ind w:left="0" w:right="173"/>
              <w:rPr>
                <w:b/>
                <w:sz w:val="24"/>
                <w:szCs w:val="24"/>
              </w:rPr>
            </w:pPr>
            <w:r w:rsidRPr="00104A6F">
              <w:rPr>
                <w:b/>
                <w:sz w:val="24"/>
                <w:szCs w:val="24"/>
              </w:rPr>
              <w:t>Проекты</w:t>
            </w:r>
          </w:p>
        </w:tc>
        <w:tc>
          <w:tcPr>
            <w:tcW w:w="6379" w:type="dxa"/>
          </w:tcPr>
          <w:p w:rsidR="00556194" w:rsidRPr="00104A6F" w:rsidRDefault="00556194" w:rsidP="00104A6F">
            <w:pPr>
              <w:pStyle w:val="TableParagraph"/>
              <w:ind w:left="0" w:right="173"/>
              <w:rPr>
                <w:sz w:val="24"/>
                <w:szCs w:val="24"/>
                <w:lang w:val="ru-RU"/>
              </w:rPr>
            </w:pPr>
            <w:r w:rsidRPr="00104A6F">
              <w:rPr>
                <w:sz w:val="24"/>
                <w:szCs w:val="24"/>
              </w:rPr>
              <w:t>«Откудахлебпришёл»,«Овощиифрукты-полезныепродукты»</w:t>
            </w:r>
          </w:p>
        </w:tc>
      </w:tr>
      <w:tr w:rsidR="00556194" w:rsidRPr="00104A6F" w:rsidTr="00B36B23">
        <w:trPr>
          <w:trHeight w:val="285"/>
        </w:trPr>
        <w:tc>
          <w:tcPr>
            <w:tcW w:w="3686" w:type="dxa"/>
          </w:tcPr>
          <w:p w:rsidR="00556194" w:rsidRPr="00104A6F" w:rsidRDefault="00556194" w:rsidP="00104A6F">
            <w:pPr>
              <w:pStyle w:val="TableParagraph"/>
              <w:ind w:left="0" w:right="173"/>
              <w:rPr>
                <w:b/>
                <w:sz w:val="24"/>
                <w:szCs w:val="24"/>
              </w:rPr>
            </w:pPr>
            <w:r w:rsidRPr="00104A6F">
              <w:rPr>
                <w:b/>
                <w:sz w:val="24"/>
                <w:szCs w:val="24"/>
              </w:rPr>
              <w:t>Сезонныеявленияприроды</w:t>
            </w:r>
          </w:p>
        </w:tc>
        <w:tc>
          <w:tcPr>
            <w:tcW w:w="6379" w:type="dxa"/>
          </w:tcPr>
          <w:p w:rsidR="00556194" w:rsidRPr="00104A6F" w:rsidRDefault="00556194" w:rsidP="00104A6F">
            <w:pPr>
              <w:pStyle w:val="TableParagraph"/>
              <w:ind w:left="0" w:right="173"/>
              <w:rPr>
                <w:sz w:val="24"/>
                <w:szCs w:val="24"/>
              </w:rPr>
            </w:pPr>
            <w:r w:rsidRPr="00104A6F">
              <w:rPr>
                <w:sz w:val="24"/>
                <w:szCs w:val="24"/>
              </w:rPr>
              <w:t>Журавлиулетают,листопад.Порасбораурожаяизаготовкиегоназиму</w:t>
            </w:r>
          </w:p>
        </w:tc>
      </w:tr>
      <w:tr w:rsidR="00556194" w:rsidRPr="00104A6F" w:rsidTr="00B36B23">
        <w:trPr>
          <w:trHeight w:val="285"/>
        </w:trPr>
        <w:tc>
          <w:tcPr>
            <w:tcW w:w="3686" w:type="dxa"/>
          </w:tcPr>
          <w:p w:rsidR="00556194" w:rsidRPr="00104A6F" w:rsidRDefault="00556194" w:rsidP="00104A6F">
            <w:pPr>
              <w:pStyle w:val="TableParagraph"/>
              <w:ind w:left="0" w:right="173"/>
              <w:rPr>
                <w:b/>
                <w:sz w:val="24"/>
                <w:szCs w:val="24"/>
              </w:rPr>
            </w:pPr>
            <w:r w:rsidRPr="00104A6F">
              <w:rPr>
                <w:b/>
                <w:sz w:val="24"/>
                <w:szCs w:val="24"/>
              </w:rPr>
              <w:t>Праздники</w:t>
            </w:r>
          </w:p>
        </w:tc>
        <w:tc>
          <w:tcPr>
            <w:tcW w:w="6379" w:type="dxa"/>
          </w:tcPr>
          <w:p w:rsidR="00556194" w:rsidRPr="00104A6F" w:rsidRDefault="00556194" w:rsidP="00104A6F">
            <w:pPr>
              <w:pStyle w:val="TableParagraph"/>
              <w:ind w:left="0" w:right="173"/>
              <w:rPr>
                <w:sz w:val="24"/>
                <w:szCs w:val="24"/>
                <w:lang w:val="ru-RU"/>
              </w:rPr>
            </w:pPr>
            <w:r w:rsidRPr="00ED4F35">
              <w:rPr>
                <w:sz w:val="24"/>
                <w:szCs w:val="24"/>
                <w:lang w:val="ru-RU"/>
              </w:rPr>
              <w:t>Осенины</w:t>
            </w:r>
          </w:p>
          <w:p w:rsidR="00F656EF" w:rsidRPr="00B36B23" w:rsidRDefault="00F656EF" w:rsidP="00104A6F">
            <w:pPr>
              <w:ind w:right="173"/>
              <w:rPr>
                <w:rFonts w:ascii="Times New Roman" w:eastAsia="Times New Roman" w:hAnsi="Times New Roman" w:cs="Times New Roman"/>
                <w:sz w:val="24"/>
                <w:szCs w:val="24"/>
                <w:lang w:val="ru-RU" w:eastAsia="ru-RU"/>
              </w:rPr>
            </w:pPr>
            <w:r w:rsidRPr="00B36B23">
              <w:rPr>
                <w:rFonts w:ascii="Times New Roman" w:eastAsia="Times New Roman" w:hAnsi="Times New Roman" w:cs="Times New Roman"/>
                <w:sz w:val="24"/>
                <w:szCs w:val="24"/>
                <w:lang w:val="ru-RU" w:eastAsia="ru-RU"/>
              </w:rPr>
              <w:t>1 октября: Международный день музыки;</w:t>
            </w:r>
          </w:p>
          <w:p w:rsidR="00F656EF" w:rsidRPr="00104A6F" w:rsidRDefault="00F656EF" w:rsidP="00104A6F">
            <w:pPr>
              <w:ind w:right="173"/>
              <w:rPr>
                <w:rFonts w:ascii="Times New Roman" w:eastAsia="Times New Roman" w:hAnsi="Times New Roman" w:cs="Times New Roman"/>
                <w:sz w:val="24"/>
                <w:szCs w:val="24"/>
                <w:lang w:val="ru-RU" w:eastAsia="ru-RU"/>
              </w:rPr>
            </w:pPr>
            <w:bookmarkStart w:id="1539" w:name="103040"/>
            <w:bookmarkStart w:id="1540" w:name="103042"/>
            <w:bookmarkEnd w:id="1539"/>
            <w:bookmarkEnd w:id="1540"/>
            <w:r w:rsidRPr="00B36B23">
              <w:rPr>
                <w:rFonts w:ascii="Times New Roman" w:eastAsia="Times New Roman" w:hAnsi="Times New Roman" w:cs="Times New Roman"/>
                <w:sz w:val="24"/>
                <w:szCs w:val="24"/>
                <w:lang w:val="ru-RU" w:eastAsia="ru-RU"/>
              </w:rPr>
              <w:t>Третье воскресенье октября: День отца в России.</w:t>
            </w:r>
          </w:p>
        </w:tc>
      </w:tr>
      <w:tr w:rsidR="00556194" w:rsidRPr="00104A6F" w:rsidTr="00B36B23">
        <w:trPr>
          <w:trHeight w:val="556"/>
        </w:trPr>
        <w:tc>
          <w:tcPr>
            <w:tcW w:w="3686" w:type="dxa"/>
          </w:tcPr>
          <w:p w:rsidR="00556194" w:rsidRPr="00104A6F" w:rsidRDefault="00556194" w:rsidP="00104A6F">
            <w:pPr>
              <w:pStyle w:val="TableParagraph"/>
              <w:ind w:left="0" w:right="173"/>
              <w:rPr>
                <w:b/>
                <w:sz w:val="24"/>
                <w:szCs w:val="24"/>
              </w:rPr>
            </w:pPr>
            <w:r w:rsidRPr="00104A6F">
              <w:rPr>
                <w:b/>
                <w:sz w:val="24"/>
                <w:szCs w:val="24"/>
              </w:rPr>
              <w:t>Традиции</w:t>
            </w:r>
          </w:p>
        </w:tc>
        <w:tc>
          <w:tcPr>
            <w:tcW w:w="6379" w:type="dxa"/>
          </w:tcPr>
          <w:p w:rsidR="00556194" w:rsidRPr="00104A6F" w:rsidRDefault="00556194" w:rsidP="00104A6F">
            <w:pPr>
              <w:pStyle w:val="TableParagraph"/>
              <w:spacing w:line="254" w:lineRule="auto"/>
              <w:ind w:left="0" w:right="173"/>
              <w:rPr>
                <w:sz w:val="24"/>
                <w:szCs w:val="24"/>
                <w:lang w:val="ru-RU"/>
              </w:rPr>
            </w:pPr>
            <w:r w:rsidRPr="00104A6F">
              <w:rPr>
                <w:sz w:val="24"/>
                <w:szCs w:val="24"/>
                <w:lang w:val="ru-RU"/>
              </w:rPr>
              <w:t>Детская</w:t>
            </w:r>
            <w:r w:rsidR="00647397">
              <w:rPr>
                <w:sz w:val="24"/>
                <w:szCs w:val="24"/>
                <w:lang w:val="ru-RU"/>
              </w:rPr>
              <w:t xml:space="preserve"> </w:t>
            </w:r>
            <w:r w:rsidRPr="00104A6F">
              <w:rPr>
                <w:sz w:val="24"/>
                <w:szCs w:val="24"/>
                <w:lang w:val="ru-RU"/>
              </w:rPr>
              <w:t>выставка</w:t>
            </w:r>
            <w:r w:rsidR="00647397">
              <w:rPr>
                <w:sz w:val="24"/>
                <w:szCs w:val="24"/>
                <w:lang w:val="ru-RU"/>
              </w:rPr>
              <w:t xml:space="preserve"> </w:t>
            </w:r>
            <w:r w:rsidRPr="00104A6F">
              <w:rPr>
                <w:sz w:val="24"/>
                <w:szCs w:val="24"/>
                <w:lang w:val="ru-RU"/>
              </w:rPr>
              <w:t>«Осенины»</w:t>
            </w:r>
            <w:r w:rsidR="00647397">
              <w:rPr>
                <w:sz w:val="24"/>
                <w:szCs w:val="24"/>
                <w:lang w:val="ru-RU"/>
              </w:rPr>
              <w:t xml:space="preserve"> </w:t>
            </w:r>
            <w:r w:rsidRPr="00104A6F">
              <w:rPr>
                <w:sz w:val="24"/>
                <w:szCs w:val="24"/>
                <w:lang w:val="ru-RU"/>
              </w:rPr>
              <w:t>-рисунки,</w:t>
            </w:r>
            <w:r w:rsidR="00647397">
              <w:rPr>
                <w:sz w:val="24"/>
                <w:szCs w:val="24"/>
                <w:lang w:val="ru-RU"/>
              </w:rPr>
              <w:t xml:space="preserve"> </w:t>
            </w:r>
            <w:r w:rsidRPr="00104A6F">
              <w:rPr>
                <w:sz w:val="24"/>
                <w:szCs w:val="24"/>
                <w:lang w:val="ru-RU"/>
              </w:rPr>
              <w:t>аппликации,</w:t>
            </w:r>
            <w:r w:rsidR="00647397">
              <w:rPr>
                <w:sz w:val="24"/>
                <w:szCs w:val="24"/>
                <w:lang w:val="ru-RU"/>
              </w:rPr>
              <w:t xml:space="preserve"> </w:t>
            </w:r>
            <w:r w:rsidRPr="00104A6F">
              <w:rPr>
                <w:sz w:val="24"/>
                <w:szCs w:val="24"/>
                <w:lang w:val="ru-RU"/>
              </w:rPr>
              <w:t>поделки</w:t>
            </w:r>
            <w:r w:rsidR="00647397">
              <w:rPr>
                <w:sz w:val="24"/>
                <w:szCs w:val="24"/>
                <w:lang w:val="ru-RU"/>
              </w:rPr>
              <w:t xml:space="preserve"> </w:t>
            </w:r>
            <w:r w:rsidRPr="00104A6F">
              <w:rPr>
                <w:sz w:val="24"/>
                <w:szCs w:val="24"/>
                <w:lang w:val="ru-RU"/>
              </w:rPr>
              <w:t>об</w:t>
            </w:r>
            <w:r w:rsidR="00647397">
              <w:rPr>
                <w:sz w:val="24"/>
                <w:szCs w:val="24"/>
                <w:lang w:val="ru-RU"/>
              </w:rPr>
              <w:t xml:space="preserve"> </w:t>
            </w:r>
            <w:r w:rsidRPr="00104A6F">
              <w:rPr>
                <w:sz w:val="24"/>
                <w:szCs w:val="24"/>
                <w:lang w:val="ru-RU"/>
              </w:rPr>
              <w:t>осени,</w:t>
            </w:r>
            <w:r w:rsidR="00647397">
              <w:rPr>
                <w:sz w:val="24"/>
                <w:szCs w:val="24"/>
                <w:lang w:val="ru-RU"/>
              </w:rPr>
              <w:t xml:space="preserve"> </w:t>
            </w:r>
            <w:r w:rsidRPr="00104A6F">
              <w:rPr>
                <w:sz w:val="24"/>
                <w:szCs w:val="24"/>
                <w:lang w:val="ru-RU"/>
              </w:rPr>
              <w:t>о природе, о</w:t>
            </w:r>
            <w:r w:rsidR="00647397">
              <w:rPr>
                <w:sz w:val="24"/>
                <w:szCs w:val="24"/>
                <w:lang w:val="ru-RU"/>
              </w:rPr>
              <w:t xml:space="preserve"> </w:t>
            </w:r>
            <w:r w:rsidRPr="00104A6F">
              <w:rPr>
                <w:sz w:val="24"/>
                <w:szCs w:val="24"/>
                <w:lang w:val="ru-RU"/>
              </w:rPr>
              <w:t>животных</w:t>
            </w:r>
            <w:r w:rsidR="00647397">
              <w:rPr>
                <w:sz w:val="24"/>
                <w:szCs w:val="24"/>
                <w:lang w:val="ru-RU"/>
              </w:rPr>
              <w:t xml:space="preserve"> </w:t>
            </w:r>
            <w:r w:rsidRPr="00104A6F">
              <w:rPr>
                <w:sz w:val="24"/>
                <w:szCs w:val="24"/>
                <w:lang w:val="ru-RU"/>
              </w:rPr>
              <w:t>и</w:t>
            </w:r>
            <w:r w:rsidR="00647397">
              <w:rPr>
                <w:sz w:val="24"/>
                <w:szCs w:val="24"/>
                <w:lang w:val="ru-RU"/>
              </w:rPr>
              <w:t xml:space="preserve"> </w:t>
            </w:r>
            <w:r w:rsidRPr="00104A6F">
              <w:rPr>
                <w:sz w:val="24"/>
                <w:szCs w:val="24"/>
                <w:lang w:val="ru-RU"/>
              </w:rPr>
              <w:t>птицах</w:t>
            </w:r>
          </w:p>
        </w:tc>
      </w:tr>
      <w:tr w:rsidR="00556194" w:rsidRPr="00104A6F" w:rsidTr="00B36B23">
        <w:trPr>
          <w:trHeight w:val="577"/>
        </w:trPr>
        <w:tc>
          <w:tcPr>
            <w:tcW w:w="10065" w:type="dxa"/>
            <w:gridSpan w:val="2"/>
          </w:tcPr>
          <w:p w:rsidR="00556194" w:rsidRPr="00104A6F" w:rsidRDefault="00556194" w:rsidP="00104A6F">
            <w:pPr>
              <w:pStyle w:val="TableParagraph"/>
              <w:ind w:left="0" w:right="173"/>
              <w:rPr>
                <w:b/>
                <w:sz w:val="24"/>
                <w:szCs w:val="24"/>
                <w:lang w:val="ru-RU"/>
              </w:rPr>
            </w:pPr>
          </w:p>
          <w:p w:rsidR="00556194" w:rsidRPr="00104A6F" w:rsidRDefault="00556194" w:rsidP="00104A6F">
            <w:pPr>
              <w:pStyle w:val="TableParagraph"/>
              <w:spacing w:line="224" w:lineRule="exact"/>
              <w:ind w:left="0" w:right="173"/>
              <w:rPr>
                <w:b/>
                <w:sz w:val="24"/>
                <w:szCs w:val="24"/>
              </w:rPr>
            </w:pPr>
            <w:r w:rsidRPr="00104A6F">
              <w:rPr>
                <w:b/>
                <w:sz w:val="24"/>
                <w:szCs w:val="24"/>
              </w:rPr>
              <w:t>Ноябрь</w:t>
            </w:r>
          </w:p>
        </w:tc>
      </w:tr>
      <w:tr w:rsidR="00556194" w:rsidRPr="00104A6F" w:rsidTr="00B36B23">
        <w:trPr>
          <w:trHeight w:val="287"/>
        </w:trPr>
        <w:tc>
          <w:tcPr>
            <w:tcW w:w="3686" w:type="dxa"/>
          </w:tcPr>
          <w:p w:rsidR="00556194" w:rsidRPr="00104A6F" w:rsidRDefault="00556194" w:rsidP="00104A6F">
            <w:pPr>
              <w:pStyle w:val="TableParagraph"/>
              <w:ind w:left="0" w:right="173"/>
              <w:rPr>
                <w:b/>
                <w:sz w:val="24"/>
                <w:szCs w:val="24"/>
              </w:rPr>
            </w:pPr>
            <w:r w:rsidRPr="00104A6F">
              <w:rPr>
                <w:b/>
                <w:sz w:val="24"/>
                <w:szCs w:val="24"/>
              </w:rPr>
              <w:t>Тематикамесяца</w:t>
            </w:r>
          </w:p>
        </w:tc>
        <w:tc>
          <w:tcPr>
            <w:tcW w:w="6379" w:type="dxa"/>
          </w:tcPr>
          <w:p w:rsidR="00556194" w:rsidRPr="00104A6F" w:rsidRDefault="00556194" w:rsidP="00104A6F">
            <w:pPr>
              <w:pStyle w:val="TableParagraph"/>
              <w:ind w:left="0" w:right="173"/>
              <w:rPr>
                <w:sz w:val="24"/>
                <w:szCs w:val="24"/>
              </w:rPr>
            </w:pPr>
            <w:r w:rsidRPr="00104A6F">
              <w:rPr>
                <w:sz w:val="24"/>
                <w:szCs w:val="24"/>
              </w:rPr>
              <w:t>«Юный</w:t>
            </w:r>
            <w:r w:rsidR="00647397">
              <w:rPr>
                <w:sz w:val="24"/>
                <w:szCs w:val="24"/>
                <w:lang w:val="ru-RU"/>
              </w:rPr>
              <w:t xml:space="preserve"> </w:t>
            </w:r>
            <w:r w:rsidRPr="00104A6F">
              <w:rPr>
                <w:sz w:val="24"/>
                <w:szCs w:val="24"/>
              </w:rPr>
              <w:t>гражданин», «Юный</w:t>
            </w:r>
            <w:r w:rsidR="00647397">
              <w:rPr>
                <w:sz w:val="24"/>
                <w:szCs w:val="24"/>
                <w:lang w:val="ru-RU"/>
              </w:rPr>
              <w:t xml:space="preserve"> </w:t>
            </w:r>
            <w:r w:rsidRPr="00104A6F">
              <w:rPr>
                <w:sz w:val="24"/>
                <w:szCs w:val="24"/>
              </w:rPr>
              <w:t>Кузбассовец»</w:t>
            </w:r>
          </w:p>
        </w:tc>
      </w:tr>
      <w:tr w:rsidR="00556194" w:rsidRPr="00104A6F" w:rsidTr="00B36B23">
        <w:trPr>
          <w:trHeight w:val="549"/>
        </w:trPr>
        <w:tc>
          <w:tcPr>
            <w:tcW w:w="3686" w:type="dxa"/>
          </w:tcPr>
          <w:p w:rsidR="00556194" w:rsidRPr="00104A6F" w:rsidRDefault="00556194" w:rsidP="00104A6F">
            <w:pPr>
              <w:pStyle w:val="TableParagraph"/>
              <w:ind w:left="0" w:right="173"/>
              <w:rPr>
                <w:b/>
                <w:sz w:val="24"/>
                <w:szCs w:val="24"/>
              </w:rPr>
            </w:pPr>
            <w:r w:rsidRPr="00104A6F">
              <w:rPr>
                <w:b/>
                <w:sz w:val="24"/>
                <w:szCs w:val="24"/>
              </w:rPr>
              <w:lastRenderedPageBreak/>
              <w:t>Проекты</w:t>
            </w:r>
          </w:p>
        </w:tc>
        <w:tc>
          <w:tcPr>
            <w:tcW w:w="6379" w:type="dxa"/>
          </w:tcPr>
          <w:p w:rsidR="00556194" w:rsidRPr="00104A6F" w:rsidRDefault="00556194" w:rsidP="00104A6F">
            <w:pPr>
              <w:pStyle w:val="TableParagraph"/>
              <w:spacing w:line="254" w:lineRule="auto"/>
              <w:ind w:left="0" w:right="173"/>
              <w:rPr>
                <w:sz w:val="24"/>
                <w:szCs w:val="24"/>
                <w:lang w:val="ru-RU"/>
              </w:rPr>
            </w:pPr>
            <w:r w:rsidRPr="00104A6F">
              <w:rPr>
                <w:sz w:val="24"/>
                <w:szCs w:val="24"/>
                <w:lang w:val="ru-RU"/>
              </w:rPr>
              <w:t>«Моя малая родина», «Где родился – там и пригодился», «В мире</w:t>
            </w:r>
            <w:r w:rsidR="00647397">
              <w:rPr>
                <w:sz w:val="24"/>
                <w:szCs w:val="24"/>
                <w:lang w:val="ru-RU"/>
              </w:rPr>
              <w:t xml:space="preserve"> </w:t>
            </w:r>
            <w:r w:rsidRPr="00104A6F">
              <w:rPr>
                <w:sz w:val="24"/>
                <w:szCs w:val="24"/>
                <w:lang w:val="ru-RU"/>
              </w:rPr>
              <w:t>интересных</w:t>
            </w:r>
            <w:r w:rsidR="00647397">
              <w:rPr>
                <w:sz w:val="24"/>
                <w:szCs w:val="24"/>
                <w:lang w:val="ru-RU"/>
              </w:rPr>
              <w:t xml:space="preserve"> </w:t>
            </w:r>
            <w:r w:rsidRPr="00104A6F">
              <w:rPr>
                <w:sz w:val="24"/>
                <w:szCs w:val="24"/>
                <w:lang w:val="ru-RU"/>
              </w:rPr>
              <w:t>профессий»,</w:t>
            </w:r>
            <w:r w:rsidR="00647397">
              <w:rPr>
                <w:sz w:val="24"/>
                <w:szCs w:val="24"/>
                <w:lang w:val="ru-RU"/>
              </w:rPr>
              <w:t xml:space="preserve"> </w:t>
            </w:r>
            <w:r w:rsidRPr="00104A6F">
              <w:rPr>
                <w:sz w:val="24"/>
                <w:szCs w:val="24"/>
                <w:lang w:val="ru-RU"/>
              </w:rPr>
              <w:t>«4лапы»,</w:t>
            </w:r>
            <w:r w:rsidR="00647397">
              <w:rPr>
                <w:sz w:val="24"/>
                <w:szCs w:val="24"/>
                <w:lang w:val="ru-RU"/>
              </w:rPr>
              <w:t xml:space="preserve"> </w:t>
            </w:r>
            <w:r w:rsidRPr="00104A6F">
              <w:rPr>
                <w:sz w:val="24"/>
                <w:szCs w:val="24"/>
                <w:lang w:val="ru-RU"/>
              </w:rPr>
              <w:t>«Самобытные</w:t>
            </w:r>
            <w:r w:rsidR="00647397">
              <w:rPr>
                <w:sz w:val="24"/>
                <w:szCs w:val="24"/>
                <w:lang w:val="ru-RU"/>
              </w:rPr>
              <w:t xml:space="preserve"> </w:t>
            </w:r>
            <w:r w:rsidRPr="00104A6F">
              <w:rPr>
                <w:sz w:val="24"/>
                <w:szCs w:val="24"/>
                <w:lang w:val="ru-RU"/>
              </w:rPr>
              <w:t>сказки</w:t>
            </w:r>
            <w:r w:rsidR="00647397">
              <w:rPr>
                <w:sz w:val="24"/>
                <w:szCs w:val="24"/>
                <w:lang w:val="ru-RU"/>
              </w:rPr>
              <w:t xml:space="preserve"> </w:t>
            </w:r>
            <w:r w:rsidRPr="00104A6F">
              <w:rPr>
                <w:sz w:val="24"/>
                <w:szCs w:val="24"/>
                <w:lang w:val="ru-RU"/>
              </w:rPr>
              <w:t>Кузбасса»</w:t>
            </w:r>
            <w:r w:rsidR="00647397">
              <w:rPr>
                <w:sz w:val="24"/>
                <w:szCs w:val="24"/>
                <w:lang w:val="ru-RU"/>
              </w:rPr>
              <w:t xml:space="preserve"> </w:t>
            </w:r>
            <w:r w:rsidRPr="00104A6F">
              <w:rPr>
                <w:sz w:val="24"/>
                <w:szCs w:val="24"/>
                <w:lang w:val="ru-RU"/>
              </w:rPr>
              <w:t>и</w:t>
            </w:r>
            <w:r w:rsidR="00647397">
              <w:rPr>
                <w:sz w:val="24"/>
                <w:szCs w:val="24"/>
                <w:lang w:val="ru-RU"/>
              </w:rPr>
              <w:t xml:space="preserve"> </w:t>
            </w:r>
            <w:r w:rsidRPr="00104A6F">
              <w:rPr>
                <w:sz w:val="24"/>
                <w:szCs w:val="24"/>
                <w:lang w:val="ru-RU"/>
              </w:rPr>
              <w:t>др.</w:t>
            </w:r>
          </w:p>
        </w:tc>
      </w:tr>
      <w:tr w:rsidR="00556194" w:rsidRPr="00104A6F" w:rsidTr="00B36B23">
        <w:trPr>
          <w:trHeight w:val="290"/>
        </w:trPr>
        <w:tc>
          <w:tcPr>
            <w:tcW w:w="3686" w:type="dxa"/>
          </w:tcPr>
          <w:p w:rsidR="00556194" w:rsidRPr="00104A6F" w:rsidRDefault="00556194" w:rsidP="00104A6F">
            <w:pPr>
              <w:pStyle w:val="TableParagraph"/>
              <w:ind w:left="0" w:right="173"/>
              <w:rPr>
                <w:b/>
                <w:sz w:val="24"/>
                <w:szCs w:val="24"/>
              </w:rPr>
            </w:pPr>
            <w:r w:rsidRPr="00104A6F">
              <w:rPr>
                <w:b/>
                <w:sz w:val="24"/>
                <w:szCs w:val="24"/>
              </w:rPr>
              <w:t>Сезонные</w:t>
            </w:r>
            <w:r w:rsidR="00647397">
              <w:rPr>
                <w:b/>
                <w:sz w:val="24"/>
                <w:szCs w:val="24"/>
                <w:lang w:val="ru-RU"/>
              </w:rPr>
              <w:t xml:space="preserve"> </w:t>
            </w:r>
            <w:r w:rsidRPr="00104A6F">
              <w:rPr>
                <w:b/>
                <w:sz w:val="24"/>
                <w:szCs w:val="24"/>
              </w:rPr>
              <w:t>явления</w:t>
            </w:r>
            <w:r w:rsidR="00647397">
              <w:rPr>
                <w:b/>
                <w:sz w:val="24"/>
                <w:szCs w:val="24"/>
                <w:lang w:val="ru-RU"/>
              </w:rPr>
              <w:t xml:space="preserve"> </w:t>
            </w:r>
            <w:r w:rsidRPr="00104A6F">
              <w:rPr>
                <w:b/>
                <w:sz w:val="24"/>
                <w:szCs w:val="24"/>
              </w:rPr>
              <w:t>природы</w:t>
            </w:r>
          </w:p>
        </w:tc>
        <w:tc>
          <w:tcPr>
            <w:tcW w:w="6379" w:type="dxa"/>
          </w:tcPr>
          <w:p w:rsidR="00556194" w:rsidRPr="00104A6F" w:rsidRDefault="00556194" w:rsidP="00104A6F">
            <w:pPr>
              <w:pStyle w:val="TableParagraph"/>
              <w:ind w:left="0" w:right="173"/>
              <w:rPr>
                <w:sz w:val="24"/>
                <w:szCs w:val="24"/>
              </w:rPr>
            </w:pPr>
            <w:r w:rsidRPr="00104A6F">
              <w:rPr>
                <w:sz w:val="24"/>
                <w:szCs w:val="24"/>
              </w:rPr>
              <w:t>Первый</w:t>
            </w:r>
            <w:r w:rsidR="00647397">
              <w:rPr>
                <w:sz w:val="24"/>
                <w:szCs w:val="24"/>
                <w:lang w:val="ru-RU"/>
              </w:rPr>
              <w:t xml:space="preserve"> </w:t>
            </w:r>
            <w:r w:rsidRPr="00104A6F">
              <w:rPr>
                <w:sz w:val="24"/>
                <w:szCs w:val="24"/>
              </w:rPr>
              <w:t>снег</w:t>
            </w:r>
          </w:p>
        </w:tc>
      </w:tr>
      <w:tr w:rsidR="00556194" w:rsidRPr="00104A6F" w:rsidTr="00B36B23">
        <w:trPr>
          <w:trHeight w:val="553"/>
        </w:trPr>
        <w:tc>
          <w:tcPr>
            <w:tcW w:w="3686" w:type="dxa"/>
          </w:tcPr>
          <w:p w:rsidR="00556194" w:rsidRPr="00104A6F" w:rsidRDefault="00556194" w:rsidP="00104A6F">
            <w:pPr>
              <w:pStyle w:val="TableParagraph"/>
              <w:ind w:left="0" w:right="173"/>
              <w:rPr>
                <w:b/>
                <w:sz w:val="24"/>
                <w:szCs w:val="24"/>
              </w:rPr>
            </w:pPr>
            <w:r w:rsidRPr="00104A6F">
              <w:rPr>
                <w:b/>
                <w:sz w:val="24"/>
                <w:szCs w:val="24"/>
              </w:rPr>
              <w:t>Праздники</w:t>
            </w:r>
          </w:p>
        </w:tc>
        <w:tc>
          <w:tcPr>
            <w:tcW w:w="6379" w:type="dxa"/>
          </w:tcPr>
          <w:p w:rsidR="00556194" w:rsidRPr="00104A6F" w:rsidRDefault="00556194" w:rsidP="00104A6F">
            <w:pPr>
              <w:pStyle w:val="TableParagraph"/>
              <w:ind w:left="0" w:right="173"/>
              <w:rPr>
                <w:sz w:val="24"/>
                <w:szCs w:val="24"/>
                <w:lang w:val="ru-RU"/>
              </w:rPr>
            </w:pPr>
            <w:r w:rsidRPr="00104A6F">
              <w:rPr>
                <w:sz w:val="24"/>
                <w:szCs w:val="24"/>
                <w:lang w:val="ru-RU"/>
              </w:rPr>
              <w:t>День</w:t>
            </w:r>
            <w:r w:rsidR="00647397">
              <w:rPr>
                <w:sz w:val="24"/>
                <w:szCs w:val="24"/>
                <w:lang w:val="ru-RU"/>
              </w:rPr>
              <w:t xml:space="preserve"> </w:t>
            </w:r>
            <w:r w:rsidRPr="00104A6F">
              <w:rPr>
                <w:sz w:val="24"/>
                <w:szCs w:val="24"/>
                <w:lang w:val="ru-RU"/>
              </w:rPr>
              <w:t>народного</w:t>
            </w:r>
            <w:r w:rsidR="00647397">
              <w:rPr>
                <w:sz w:val="24"/>
                <w:szCs w:val="24"/>
                <w:lang w:val="ru-RU"/>
              </w:rPr>
              <w:t xml:space="preserve"> </w:t>
            </w:r>
            <w:r w:rsidRPr="00104A6F">
              <w:rPr>
                <w:sz w:val="24"/>
                <w:szCs w:val="24"/>
                <w:lang w:val="ru-RU"/>
              </w:rPr>
              <w:t>единства,</w:t>
            </w:r>
            <w:r w:rsidR="00647397">
              <w:rPr>
                <w:sz w:val="24"/>
                <w:szCs w:val="24"/>
                <w:lang w:val="ru-RU"/>
              </w:rPr>
              <w:t xml:space="preserve"> </w:t>
            </w:r>
            <w:r w:rsidRPr="00104A6F">
              <w:rPr>
                <w:sz w:val="24"/>
                <w:szCs w:val="24"/>
                <w:lang w:val="ru-RU"/>
              </w:rPr>
              <w:t>День</w:t>
            </w:r>
            <w:r w:rsidR="00647397">
              <w:rPr>
                <w:sz w:val="24"/>
                <w:szCs w:val="24"/>
                <w:lang w:val="ru-RU"/>
              </w:rPr>
              <w:t xml:space="preserve"> </w:t>
            </w:r>
            <w:r w:rsidRPr="00104A6F">
              <w:rPr>
                <w:sz w:val="24"/>
                <w:szCs w:val="24"/>
                <w:lang w:val="ru-RU"/>
              </w:rPr>
              <w:t>воинской</w:t>
            </w:r>
            <w:r w:rsidR="00647397">
              <w:rPr>
                <w:sz w:val="24"/>
                <w:szCs w:val="24"/>
                <w:lang w:val="ru-RU"/>
              </w:rPr>
              <w:t xml:space="preserve"> </w:t>
            </w:r>
            <w:r w:rsidRPr="00104A6F">
              <w:rPr>
                <w:sz w:val="24"/>
                <w:szCs w:val="24"/>
                <w:lang w:val="ru-RU"/>
              </w:rPr>
              <w:t>славы–проведение</w:t>
            </w:r>
            <w:r w:rsidR="00647397">
              <w:rPr>
                <w:sz w:val="24"/>
                <w:szCs w:val="24"/>
                <w:lang w:val="ru-RU"/>
              </w:rPr>
              <w:t xml:space="preserve"> </w:t>
            </w:r>
            <w:r w:rsidRPr="00104A6F">
              <w:rPr>
                <w:sz w:val="24"/>
                <w:szCs w:val="24"/>
                <w:lang w:val="ru-RU"/>
              </w:rPr>
              <w:t>парада</w:t>
            </w:r>
          </w:p>
          <w:p w:rsidR="00556194" w:rsidRPr="00104A6F" w:rsidRDefault="00556194" w:rsidP="00104A6F">
            <w:pPr>
              <w:pStyle w:val="TableParagraph"/>
              <w:spacing w:line="229" w:lineRule="exact"/>
              <w:ind w:left="0" w:right="173"/>
              <w:rPr>
                <w:sz w:val="24"/>
                <w:szCs w:val="24"/>
                <w:lang w:val="ru-RU"/>
              </w:rPr>
            </w:pPr>
            <w:r w:rsidRPr="00104A6F">
              <w:rPr>
                <w:sz w:val="24"/>
                <w:szCs w:val="24"/>
                <w:lang w:val="ru-RU"/>
              </w:rPr>
              <w:t>1941</w:t>
            </w:r>
            <w:r w:rsidR="00647397">
              <w:rPr>
                <w:sz w:val="24"/>
                <w:szCs w:val="24"/>
                <w:lang w:val="ru-RU"/>
              </w:rPr>
              <w:t xml:space="preserve"> </w:t>
            </w:r>
            <w:r w:rsidRPr="00104A6F">
              <w:rPr>
                <w:sz w:val="24"/>
                <w:szCs w:val="24"/>
                <w:lang w:val="ru-RU"/>
              </w:rPr>
              <w:t>года</w:t>
            </w:r>
            <w:r w:rsidR="00647397">
              <w:rPr>
                <w:sz w:val="24"/>
                <w:szCs w:val="24"/>
                <w:lang w:val="ru-RU"/>
              </w:rPr>
              <w:t xml:space="preserve"> </w:t>
            </w:r>
            <w:r w:rsidRPr="00104A6F">
              <w:rPr>
                <w:sz w:val="24"/>
                <w:szCs w:val="24"/>
                <w:lang w:val="ru-RU"/>
              </w:rPr>
              <w:t>в</w:t>
            </w:r>
            <w:r w:rsidR="00647397">
              <w:rPr>
                <w:sz w:val="24"/>
                <w:szCs w:val="24"/>
                <w:lang w:val="ru-RU"/>
              </w:rPr>
              <w:t xml:space="preserve"> </w:t>
            </w:r>
            <w:r w:rsidRPr="00104A6F">
              <w:rPr>
                <w:sz w:val="24"/>
                <w:szCs w:val="24"/>
                <w:lang w:val="ru-RU"/>
              </w:rPr>
              <w:t>Москве,</w:t>
            </w:r>
            <w:r w:rsidR="00647397">
              <w:rPr>
                <w:sz w:val="24"/>
                <w:szCs w:val="24"/>
                <w:lang w:val="ru-RU"/>
              </w:rPr>
              <w:t xml:space="preserve"> </w:t>
            </w:r>
            <w:r w:rsidRPr="00104A6F">
              <w:rPr>
                <w:sz w:val="24"/>
                <w:szCs w:val="24"/>
                <w:lang w:val="ru-RU"/>
              </w:rPr>
              <w:t>День</w:t>
            </w:r>
            <w:r w:rsidR="00647397">
              <w:rPr>
                <w:sz w:val="24"/>
                <w:szCs w:val="24"/>
                <w:lang w:val="ru-RU"/>
              </w:rPr>
              <w:t xml:space="preserve"> </w:t>
            </w:r>
            <w:r w:rsidRPr="00104A6F">
              <w:rPr>
                <w:sz w:val="24"/>
                <w:szCs w:val="24"/>
                <w:lang w:val="ru-RU"/>
              </w:rPr>
              <w:t>матери</w:t>
            </w:r>
          </w:p>
          <w:p w:rsidR="00F656EF" w:rsidRPr="00A67D7B" w:rsidRDefault="00F656EF" w:rsidP="00104A6F">
            <w:pPr>
              <w:ind w:right="173"/>
              <w:rPr>
                <w:rFonts w:ascii="Times New Roman" w:eastAsia="Times New Roman" w:hAnsi="Times New Roman" w:cs="Times New Roman"/>
                <w:sz w:val="24"/>
                <w:szCs w:val="24"/>
                <w:lang w:val="ru-RU" w:eastAsia="ru-RU"/>
              </w:rPr>
            </w:pPr>
            <w:r w:rsidRPr="00A67D7B">
              <w:rPr>
                <w:rFonts w:ascii="Times New Roman" w:eastAsia="Times New Roman" w:hAnsi="Times New Roman" w:cs="Times New Roman"/>
                <w:sz w:val="24"/>
                <w:szCs w:val="24"/>
                <w:lang w:val="ru-RU" w:eastAsia="ru-RU"/>
              </w:rPr>
              <w:t>4 ноября: День народного единства;</w:t>
            </w:r>
          </w:p>
          <w:p w:rsidR="00F656EF" w:rsidRPr="00A67D7B" w:rsidRDefault="00F656EF" w:rsidP="00104A6F">
            <w:pPr>
              <w:ind w:right="173"/>
              <w:rPr>
                <w:rFonts w:ascii="Times New Roman" w:eastAsia="Times New Roman" w:hAnsi="Times New Roman" w:cs="Times New Roman"/>
                <w:sz w:val="24"/>
                <w:szCs w:val="24"/>
                <w:lang w:val="ru-RU" w:eastAsia="ru-RU"/>
              </w:rPr>
            </w:pPr>
            <w:bookmarkStart w:id="1541" w:name="103045"/>
            <w:bookmarkStart w:id="1542" w:name="103046"/>
            <w:bookmarkEnd w:id="1541"/>
            <w:bookmarkEnd w:id="1542"/>
            <w:r w:rsidRPr="00A67D7B">
              <w:rPr>
                <w:rFonts w:ascii="Times New Roman" w:eastAsia="Times New Roman" w:hAnsi="Times New Roman" w:cs="Times New Roman"/>
                <w:sz w:val="24"/>
                <w:szCs w:val="24"/>
                <w:lang w:val="ru-RU" w:eastAsia="ru-RU"/>
              </w:rPr>
              <w:t>Последнее воскресенье ноября: День матери в России;</w:t>
            </w:r>
          </w:p>
          <w:p w:rsidR="00F656EF" w:rsidRPr="00104A6F" w:rsidRDefault="00F656EF" w:rsidP="00104A6F">
            <w:pPr>
              <w:ind w:right="173"/>
              <w:rPr>
                <w:rFonts w:ascii="Times New Roman" w:eastAsia="Times New Roman" w:hAnsi="Times New Roman" w:cs="Times New Roman"/>
                <w:sz w:val="24"/>
                <w:szCs w:val="24"/>
                <w:lang w:val="ru-RU" w:eastAsia="ru-RU"/>
              </w:rPr>
            </w:pPr>
            <w:bookmarkStart w:id="1543" w:name="103047"/>
            <w:bookmarkEnd w:id="1543"/>
            <w:r w:rsidRPr="00A67D7B">
              <w:rPr>
                <w:rFonts w:ascii="Times New Roman" w:eastAsia="Times New Roman" w:hAnsi="Times New Roman" w:cs="Times New Roman"/>
                <w:sz w:val="24"/>
                <w:szCs w:val="24"/>
                <w:lang w:val="ru-RU" w:eastAsia="ru-RU"/>
              </w:rPr>
              <w:t>30 ноября: День Государственного герба Российской Федерации.</w:t>
            </w:r>
          </w:p>
        </w:tc>
      </w:tr>
      <w:tr w:rsidR="00556194" w:rsidRPr="00104A6F" w:rsidTr="00B36B23">
        <w:trPr>
          <w:trHeight w:val="285"/>
        </w:trPr>
        <w:tc>
          <w:tcPr>
            <w:tcW w:w="3686" w:type="dxa"/>
          </w:tcPr>
          <w:p w:rsidR="00556194" w:rsidRPr="00104A6F" w:rsidRDefault="00556194" w:rsidP="00104A6F">
            <w:pPr>
              <w:pStyle w:val="TableParagraph"/>
              <w:ind w:left="0" w:right="173"/>
              <w:rPr>
                <w:b/>
                <w:sz w:val="24"/>
                <w:szCs w:val="24"/>
              </w:rPr>
            </w:pPr>
            <w:r w:rsidRPr="00104A6F">
              <w:rPr>
                <w:b/>
                <w:sz w:val="24"/>
                <w:szCs w:val="24"/>
              </w:rPr>
              <w:t>Традиции</w:t>
            </w:r>
          </w:p>
        </w:tc>
        <w:tc>
          <w:tcPr>
            <w:tcW w:w="6379" w:type="dxa"/>
          </w:tcPr>
          <w:p w:rsidR="00556194" w:rsidRPr="00104A6F" w:rsidRDefault="00556194" w:rsidP="00104A6F">
            <w:pPr>
              <w:pStyle w:val="TableParagraph"/>
              <w:ind w:left="0" w:right="173"/>
              <w:rPr>
                <w:sz w:val="24"/>
                <w:szCs w:val="24"/>
              </w:rPr>
            </w:pPr>
            <w:r w:rsidRPr="00104A6F">
              <w:rPr>
                <w:sz w:val="24"/>
                <w:szCs w:val="24"/>
              </w:rPr>
              <w:t>День</w:t>
            </w:r>
            <w:r w:rsidR="00647397">
              <w:rPr>
                <w:sz w:val="24"/>
                <w:szCs w:val="24"/>
                <w:lang w:val="ru-RU"/>
              </w:rPr>
              <w:t xml:space="preserve"> </w:t>
            </w:r>
            <w:r w:rsidRPr="00104A6F">
              <w:rPr>
                <w:sz w:val="24"/>
                <w:szCs w:val="24"/>
              </w:rPr>
              <w:t>открытых</w:t>
            </w:r>
            <w:r w:rsidR="00647397">
              <w:rPr>
                <w:sz w:val="24"/>
                <w:szCs w:val="24"/>
                <w:lang w:val="ru-RU"/>
              </w:rPr>
              <w:t xml:space="preserve"> </w:t>
            </w:r>
            <w:r w:rsidRPr="00104A6F">
              <w:rPr>
                <w:sz w:val="24"/>
                <w:szCs w:val="24"/>
              </w:rPr>
              <w:t>дверей</w:t>
            </w:r>
          </w:p>
        </w:tc>
      </w:tr>
      <w:tr w:rsidR="00556194" w:rsidRPr="00104A6F" w:rsidTr="00B36B23">
        <w:trPr>
          <w:trHeight w:val="580"/>
        </w:trPr>
        <w:tc>
          <w:tcPr>
            <w:tcW w:w="10065" w:type="dxa"/>
            <w:gridSpan w:val="2"/>
          </w:tcPr>
          <w:p w:rsidR="00556194" w:rsidRPr="00104A6F" w:rsidRDefault="00556194" w:rsidP="00104A6F">
            <w:pPr>
              <w:pStyle w:val="TableParagraph"/>
              <w:ind w:left="0" w:right="173"/>
              <w:rPr>
                <w:b/>
                <w:sz w:val="24"/>
                <w:szCs w:val="24"/>
              </w:rPr>
            </w:pPr>
          </w:p>
          <w:p w:rsidR="00556194" w:rsidRPr="00104A6F" w:rsidRDefault="00556194" w:rsidP="00104A6F">
            <w:pPr>
              <w:pStyle w:val="TableParagraph"/>
              <w:spacing w:line="227" w:lineRule="exact"/>
              <w:ind w:left="0" w:right="173"/>
              <w:rPr>
                <w:b/>
                <w:sz w:val="24"/>
                <w:szCs w:val="24"/>
              </w:rPr>
            </w:pPr>
            <w:r w:rsidRPr="00104A6F">
              <w:rPr>
                <w:b/>
                <w:sz w:val="24"/>
                <w:szCs w:val="24"/>
              </w:rPr>
              <w:t>Декабрь</w:t>
            </w:r>
          </w:p>
        </w:tc>
      </w:tr>
      <w:tr w:rsidR="00556194" w:rsidRPr="00104A6F" w:rsidTr="00A67D7B">
        <w:trPr>
          <w:trHeight w:val="285"/>
        </w:trPr>
        <w:tc>
          <w:tcPr>
            <w:tcW w:w="3686" w:type="dxa"/>
          </w:tcPr>
          <w:p w:rsidR="00556194" w:rsidRPr="00104A6F" w:rsidRDefault="00556194" w:rsidP="00104A6F">
            <w:pPr>
              <w:pStyle w:val="TableParagraph"/>
              <w:ind w:left="0" w:right="173"/>
              <w:rPr>
                <w:b/>
                <w:sz w:val="24"/>
                <w:szCs w:val="24"/>
              </w:rPr>
            </w:pPr>
            <w:r w:rsidRPr="00104A6F">
              <w:rPr>
                <w:b/>
                <w:sz w:val="24"/>
                <w:szCs w:val="24"/>
              </w:rPr>
              <w:t>Тематикамесяца</w:t>
            </w:r>
          </w:p>
        </w:tc>
        <w:tc>
          <w:tcPr>
            <w:tcW w:w="6379" w:type="dxa"/>
          </w:tcPr>
          <w:p w:rsidR="00556194" w:rsidRPr="00104A6F" w:rsidRDefault="00556194" w:rsidP="00104A6F">
            <w:pPr>
              <w:pStyle w:val="TableParagraph"/>
              <w:ind w:left="0" w:right="173"/>
              <w:rPr>
                <w:sz w:val="24"/>
                <w:szCs w:val="24"/>
              </w:rPr>
            </w:pPr>
            <w:r w:rsidRPr="00104A6F">
              <w:rPr>
                <w:sz w:val="24"/>
                <w:szCs w:val="24"/>
              </w:rPr>
              <w:t>«Зимние</w:t>
            </w:r>
            <w:r w:rsidR="00647397">
              <w:rPr>
                <w:sz w:val="24"/>
                <w:szCs w:val="24"/>
                <w:lang w:val="ru-RU"/>
              </w:rPr>
              <w:t xml:space="preserve"> </w:t>
            </w:r>
            <w:r w:rsidRPr="00104A6F">
              <w:rPr>
                <w:sz w:val="24"/>
                <w:szCs w:val="24"/>
              </w:rPr>
              <w:t>забавы»</w:t>
            </w:r>
          </w:p>
        </w:tc>
      </w:tr>
      <w:tr w:rsidR="00556194" w:rsidRPr="00104A6F" w:rsidTr="00A67D7B">
        <w:trPr>
          <w:trHeight w:val="290"/>
        </w:trPr>
        <w:tc>
          <w:tcPr>
            <w:tcW w:w="3686" w:type="dxa"/>
          </w:tcPr>
          <w:p w:rsidR="00556194" w:rsidRPr="00104A6F" w:rsidRDefault="00556194" w:rsidP="00104A6F">
            <w:pPr>
              <w:pStyle w:val="TableParagraph"/>
              <w:ind w:left="0" w:right="173"/>
              <w:rPr>
                <w:b/>
                <w:sz w:val="24"/>
                <w:szCs w:val="24"/>
              </w:rPr>
            </w:pPr>
            <w:r w:rsidRPr="00104A6F">
              <w:rPr>
                <w:b/>
                <w:sz w:val="24"/>
                <w:szCs w:val="24"/>
              </w:rPr>
              <w:t>Проекты</w:t>
            </w:r>
          </w:p>
        </w:tc>
        <w:tc>
          <w:tcPr>
            <w:tcW w:w="6379" w:type="dxa"/>
          </w:tcPr>
          <w:p w:rsidR="00556194" w:rsidRPr="00647397" w:rsidRDefault="00556194" w:rsidP="00104A6F">
            <w:pPr>
              <w:pStyle w:val="TableParagraph"/>
              <w:ind w:left="0" w:right="173"/>
              <w:rPr>
                <w:sz w:val="24"/>
                <w:szCs w:val="24"/>
                <w:lang w:val="ru-RU"/>
              </w:rPr>
            </w:pPr>
            <w:r w:rsidRPr="00647397">
              <w:rPr>
                <w:sz w:val="24"/>
                <w:szCs w:val="24"/>
                <w:lang w:val="ru-RU"/>
              </w:rPr>
              <w:t>«Новогодняя</w:t>
            </w:r>
            <w:r w:rsidR="00647397">
              <w:rPr>
                <w:sz w:val="24"/>
                <w:szCs w:val="24"/>
                <w:lang w:val="ru-RU"/>
              </w:rPr>
              <w:t xml:space="preserve"> </w:t>
            </w:r>
            <w:r w:rsidRPr="00647397">
              <w:rPr>
                <w:sz w:val="24"/>
                <w:szCs w:val="24"/>
                <w:lang w:val="ru-RU"/>
              </w:rPr>
              <w:t>ёлочка»,</w:t>
            </w:r>
            <w:r w:rsidR="00647397">
              <w:rPr>
                <w:sz w:val="24"/>
                <w:szCs w:val="24"/>
                <w:lang w:val="ru-RU"/>
              </w:rPr>
              <w:t xml:space="preserve"> </w:t>
            </w:r>
            <w:r w:rsidRPr="00647397">
              <w:rPr>
                <w:sz w:val="24"/>
                <w:szCs w:val="24"/>
                <w:lang w:val="ru-RU"/>
              </w:rPr>
              <w:t>«Зимние</w:t>
            </w:r>
            <w:r w:rsidR="00647397">
              <w:rPr>
                <w:sz w:val="24"/>
                <w:szCs w:val="24"/>
                <w:lang w:val="ru-RU"/>
              </w:rPr>
              <w:t xml:space="preserve"> </w:t>
            </w:r>
            <w:r w:rsidRPr="00647397">
              <w:rPr>
                <w:sz w:val="24"/>
                <w:szCs w:val="24"/>
                <w:lang w:val="ru-RU"/>
              </w:rPr>
              <w:t>виды</w:t>
            </w:r>
            <w:r w:rsidR="00647397">
              <w:rPr>
                <w:sz w:val="24"/>
                <w:szCs w:val="24"/>
                <w:lang w:val="ru-RU"/>
              </w:rPr>
              <w:t xml:space="preserve"> </w:t>
            </w:r>
            <w:r w:rsidRPr="00647397">
              <w:rPr>
                <w:sz w:val="24"/>
                <w:szCs w:val="24"/>
                <w:lang w:val="ru-RU"/>
              </w:rPr>
              <w:t>спорта»</w:t>
            </w:r>
            <w:r w:rsidR="00647397">
              <w:rPr>
                <w:sz w:val="24"/>
                <w:szCs w:val="24"/>
                <w:lang w:val="ru-RU"/>
              </w:rPr>
              <w:t xml:space="preserve"> </w:t>
            </w:r>
            <w:r w:rsidRPr="00647397">
              <w:rPr>
                <w:sz w:val="24"/>
                <w:szCs w:val="24"/>
                <w:lang w:val="ru-RU"/>
              </w:rPr>
              <w:t>и</w:t>
            </w:r>
            <w:r w:rsidR="00647397">
              <w:rPr>
                <w:sz w:val="24"/>
                <w:szCs w:val="24"/>
                <w:lang w:val="ru-RU"/>
              </w:rPr>
              <w:t xml:space="preserve"> </w:t>
            </w:r>
            <w:r w:rsidRPr="00647397">
              <w:rPr>
                <w:sz w:val="24"/>
                <w:szCs w:val="24"/>
                <w:lang w:val="ru-RU"/>
              </w:rPr>
              <w:t>др.</w:t>
            </w:r>
          </w:p>
        </w:tc>
      </w:tr>
      <w:tr w:rsidR="00556194" w:rsidRPr="00104A6F" w:rsidTr="00A67D7B">
        <w:trPr>
          <w:trHeight w:val="285"/>
        </w:trPr>
        <w:tc>
          <w:tcPr>
            <w:tcW w:w="3686" w:type="dxa"/>
          </w:tcPr>
          <w:p w:rsidR="00556194" w:rsidRPr="00104A6F" w:rsidRDefault="00556194" w:rsidP="00104A6F">
            <w:pPr>
              <w:pStyle w:val="TableParagraph"/>
              <w:ind w:left="0" w:right="173"/>
              <w:rPr>
                <w:b/>
                <w:sz w:val="24"/>
                <w:szCs w:val="24"/>
              </w:rPr>
            </w:pPr>
            <w:r w:rsidRPr="00104A6F">
              <w:rPr>
                <w:b/>
                <w:sz w:val="24"/>
                <w:szCs w:val="24"/>
              </w:rPr>
              <w:t>Сезонныеявленияприроды</w:t>
            </w:r>
          </w:p>
        </w:tc>
        <w:tc>
          <w:tcPr>
            <w:tcW w:w="6379" w:type="dxa"/>
          </w:tcPr>
          <w:p w:rsidR="00556194" w:rsidRPr="00647397" w:rsidRDefault="00556194" w:rsidP="00104A6F">
            <w:pPr>
              <w:pStyle w:val="TableParagraph"/>
              <w:ind w:left="0" w:right="173"/>
              <w:rPr>
                <w:sz w:val="24"/>
                <w:szCs w:val="24"/>
                <w:lang w:val="ru-RU"/>
              </w:rPr>
            </w:pPr>
            <w:r w:rsidRPr="00647397">
              <w:rPr>
                <w:sz w:val="24"/>
                <w:szCs w:val="24"/>
                <w:lang w:val="ru-RU"/>
              </w:rPr>
              <w:t>Зимовье</w:t>
            </w:r>
            <w:r w:rsidR="00647397">
              <w:rPr>
                <w:sz w:val="24"/>
                <w:szCs w:val="24"/>
                <w:lang w:val="ru-RU"/>
              </w:rPr>
              <w:t xml:space="preserve"> </w:t>
            </w:r>
            <w:r w:rsidRPr="00647397">
              <w:rPr>
                <w:sz w:val="24"/>
                <w:szCs w:val="24"/>
                <w:lang w:val="ru-RU"/>
              </w:rPr>
              <w:t>зверей.</w:t>
            </w:r>
            <w:r w:rsidR="00647397">
              <w:rPr>
                <w:sz w:val="24"/>
                <w:szCs w:val="24"/>
                <w:lang w:val="ru-RU"/>
              </w:rPr>
              <w:t xml:space="preserve"> </w:t>
            </w:r>
            <w:r w:rsidRPr="00647397">
              <w:rPr>
                <w:sz w:val="24"/>
                <w:szCs w:val="24"/>
                <w:lang w:val="ru-RU"/>
              </w:rPr>
              <w:t>Самый</w:t>
            </w:r>
            <w:r w:rsidR="00647397">
              <w:rPr>
                <w:sz w:val="24"/>
                <w:szCs w:val="24"/>
                <w:lang w:val="ru-RU"/>
              </w:rPr>
              <w:t xml:space="preserve"> </w:t>
            </w:r>
            <w:r w:rsidRPr="00647397">
              <w:rPr>
                <w:sz w:val="24"/>
                <w:szCs w:val="24"/>
                <w:lang w:val="ru-RU"/>
              </w:rPr>
              <w:t>короткий</w:t>
            </w:r>
            <w:r w:rsidR="00647397">
              <w:rPr>
                <w:sz w:val="24"/>
                <w:szCs w:val="24"/>
                <w:lang w:val="ru-RU"/>
              </w:rPr>
              <w:t xml:space="preserve"> </w:t>
            </w:r>
            <w:r w:rsidRPr="00647397">
              <w:rPr>
                <w:sz w:val="24"/>
                <w:szCs w:val="24"/>
                <w:lang w:val="ru-RU"/>
              </w:rPr>
              <w:t>день</w:t>
            </w:r>
            <w:r w:rsidR="00647397">
              <w:rPr>
                <w:sz w:val="24"/>
                <w:szCs w:val="24"/>
                <w:lang w:val="ru-RU"/>
              </w:rPr>
              <w:t xml:space="preserve"> </w:t>
            </w:r>
            <w:r w:rsidRPr="00647397">
              <w:rPr>
                <w:sz w:val="24"/>
                <w:szCs w:val="24"/>
                <w:lang w:val="ru-RU"/>
              </w:rPr>
              <w:t>в</w:t>
            </w:r>
            <w:r w:rsidR="00647397">
              <w:rPr>
                <w:sz w:val="24"/>
                <w:szCs w:val="24"/>
                <w:lang w:val="ru-RU"/>
              </w:rPr>
              <w:t xml:space="preserve"> </w:t>
            </w:r>
            <w:r w:rsidRPr="00647397">
              <w:rPr>
                <w:sz w:val="24"/>
                <w:szCs w:val="24"/>
                <w:lang w:val="ru-RU"/>
              </w:rPr>
              <w:t>году</w:t>
            </w:r>
          </w:p>
        </w:tc>
      </w:tr>
      <w:tr w:rsidR="00556194" w:rsidRPr="00104A6F" w:rsidTr="00A67D7B">
        <w:trPr>
          <w:trHeight w:val="287"/>
        </w:trPr>
        <w:tc>
          <w:tcPr>
            <w:tcW w:w="3686" w:type="dxa"/>
          </w:tcPr>
          <w:p w:rsidR="00556194" w:rsidRPr="00647397" w:rsidRDefault="00556194" w:rsidP="00104A6F">
            <w:pPr>
              <w:pStyle w:val="TableParagraph"/>
              <w:ind w:left="0" w:right="173"/>
              <w:rPr>
                <w:b/>
                <w:sz w:val="24"/>
                <w:szCs w:val="24"/>
                <w:lang w:val="ru-RU"/>
              </w:rPr>
            </w:pPr>
            <w:r w:rsidRPr="00647397">
              <w:rPr>
                <w:b/>
                <w:sz w:val="24"/>
                <w:szCs w:val="24"/>
                <w:lang w:val="ru-RU"/>
              </w:rPr>
              <w:t>Праздники</w:t>
            </w:r>
          </w:p>
        </w:tc>
        <w:tc>
          <w:tcPr>
            <w:tcW w:w="6379" w:type="dxa"/>
          </w:tcPr>
          <w:p w:rsidR="00684EB4" w:rsidRPr="00860383" w:rsidRDefault="00F656EF" w:rsidP="00104A6F">
            <w:pPr>
              <w:ind w:right="173"/>
              <w:rPr>
                <w:rFonts w:ascii="Times New Roman" w:eastAsia="Times New Roman" w:hAnsi="Times New Roman" w:cs="Times New Roman"/>
                <w:sz w:val="24"/>
                <w:szCs w:val="24"/>
                <w:lang w:val="ru-RU" w:eastAsia="ru-RU"/>
              </w:rPr>
            </w:pPr>
            <w:r w:rsidRPr="00860383">
              <w:rPr>
                <w:rFonts w:ascii="Times New Roman" w:eastAsia="Times New Roman" w:hAnsi="Times New Roman" w:cs="Times New Roman"/>
                <w:sz w:val="24"/>
                <w:szCs w:val="24"/>
                <w:lang w:val="ru-RU" w:eastAsia="ru-RU"/>
              </w:rPr>
              <w:t xml:space="preserve">3 декабря: День неизвестного солдата; </w:t>
            </w:r>
            <w:bookmarkStart w:id="1544" w:name="103050"/>
            <w:bookmarkEnd w:id="1544"/>
          </w:p>
          <w:p w:rsidR="00F656EF" w:rsidRPr="00860383" w:rsidRDefault="00F656EF" w:rsidP="00104A6F">
            <w:pPr>
              <w:ind w:right="173"/>
              <w:rPr>
                <w:rFonts w:ascii="Times New Roman" w:eastAsia="Times New Roman" w:hAnsi="Times New Roman" w:cs="Times New Roman"/>
                <w:sz w:val="24"/>
                <w:szCs w:val="24"/>
                <w:lang w:val="ru-RU" w:eastAsia="ru-RU"/>
              </w:rPr>
            </w:pPr>
            <w:bookmarkStart w:id="1545" w:name="103051"/>
            <w:bookmarkEnd w:id="1545"/>
            <w:r w:rsidRPr="00860383">
              <w:rPr>
                <w:rFonts w:ascii="Times New Roman" w:eastAsia="Times New Roman" w:hAnsi="Times New Roman" w:cs="Times New Roman"/>
                <w:sz w:val="24"/>
                <w:szCs w:val="24"/>
                <w:lang w:val="ru-RU" w:eastAsia="ru-RU"/>
              </w:rPr>
              <w:t>8 декабря: Международный день художника;</w:t>
            </w:r>
          </w:p>
          <w:p w:rsidR="00F656EF" w:rsidRPr="00860383" w:rsidRDefault="00F656EF" w:rsidP="00104A6F">
            <w:pPr>
              <w:ind w:right="173"/>
              <w:rPr>
                <w:rFonts w:ascii="Times New Roman" w:eastAsia="Times New Roman" w:hAnsi="Times New Roman" w:cs="Times New Roman"/>
                <w:sz w:val="24"/>
                <w:szCs w:val="24"/>
                <w:lang w:val="ru-RU" w:eastAsia="ru-RU"/>
              </w:rPr>
            </w:pPr>
            <w:bookmarkStart w:id="1546" w:name="103052"/>
            <w:bookmarkEnd w:id="1546"/>
            <w:r w:rsidRPr="00860383">
              <w:rPr>
                <w:rFonts w:ascii="Times New Roman" w:eastAsia="Times New Roman" w:hAnsi="Times New Roman" w:cs="Times New Roman"/>
                <w:sz w:val="24"/>
                <w:szCs w:val="24"/>
                <w:lang w:val="ru-RU" w:eastAsia="ru-RU"/>
              </w:rPr>
              <w:t>9 декабря: День Героев Отечества;</w:t>
            </w:r>
          </w:p>
          <w:p w:rsidR="00F656EF" w:rsidRPr="00860383" w:rsidRDefault="00F656EF" w:rsidP="00104A6F">
            <w:pPr>
              <w:ind w:right="173"/>
              <w:rPr>
                <w:rFonts w:ascii="Times New Roman" w:eastAsia="Times New Roman" w:hAnsi="Times New Roman" w:cs="Times New Roman"/>
                <w:sz w:val="24"/>
                <w:szCs w:val="24"/>
                <w:lang w:val="ru-RU" w:eastAsia="ru-RU"/>
              </w:rPr>
            </w:pPr>
            <w:bookmarkStart w:id="1547" w:name="103053"/>
            <w:bookmarkEnd w:id="1547"/>
            <w:r w:rsidRPr="00860383">
              <w:rPr>
                <w:rFonts w:ascii="Times New Roman" w:eastAsia="Times New Roman" w:hAnsi="Times New Roman" w:cs="Times New Roman"/>
                <w:sz w:val="24"/>
                <w:szCs w:val="24"/>
                <w:lang w:val="ru-RU" w:eastAsia="ru-RU"/>
              </w:rPr>
              <w:t>12 декабря: День Конституции Российской Федерации;</w:t>
            </w:r>
          </w:p>
          <w:p w:rsidR="00F656EF" w:rsidRPr="00104A6F" w:rsidRDefault="00F656EF" w:rsidP="00104A6F">
            <w:pPr>
              <w:ind w:right="173"/>
              <w:rPr>
                <w:rFonts w:ascii="Times New Roman" w:eastAsia="Times New Roman" w:hAnsi="Times New Roman" w:cs="Times New Roman"/>
                <w:sz w:val="24"/>
                <w:szCs w:val="24"/>
                <w:lang w:val="ru-RU" w:eastAsia="ru-RU"/>
              </w:rPr>
            </w:pPr>
            <w:bookmarkStart w:id="1548" w:name="103054"/>
            <w:bookmarkEnd w:id="1548"/>
            <w:r w:rsidRPr="00860383">
              <w:rPr>
                <w:rFonts w:ascii="Times New Roman" w:eastAsia="Times New Roman" w:hAnsi="Times New Roman" w:cs="Times New Roman"/>
                <w:sz w:val="24"/>
                <w:szCs w:val="24"/>
                <w:lang w:eastAsia="ru-RU"/>
              </w:rPr>
              <w:t>31 декабря: Новый год.</w:t>
            </w:r>
          </w:p>
        </w:tc>
      </w:tr>
      <w:tr w:rsidR="00556194" w:rsidRPr="00104A6F" w:rsidTr="00A67D7B">
        <w:trPr>
          <w:trHeight w:val="285"/>
        </w:trPr>
        <w:tc>
          <w:tcPr>
            <w:tcW w:w="3686" w:type="dxa"/>
          </w:tcPr>
          <w:p w:rsidR="00556194" w:rsidRPr="00104A6F" w:rsidRDefault="00556194" w:rsidP="00104A6F">
            <w:pPr>
              <w:pStyle w:val="TableParagraph"/>
              <w:ind w:left="0" w:right="173"/>
              <w:rPr>
                <w:b/>
                <w:sz w:val="24"/>
                <w:szCs w:val="24"/>
              </w:rPr>
            </w:pPr>
            <w:r w:rsidRPr="00104A6F">
              <w:rPr>
                <w:b/>
                <w:sz w:val="24"/>
                <w:szCs w:val="24"/>
              </w:rPr>
              <w:t>Традиции</w:t>
            </w:r>
          </w:p>
        </w:tc>
        <w:tc>
          <w:tcPr>
            <w:tcW w:w="6379" w:type="dxa"/>
          </w:tcPr>
          <w:p w:rsidR="00556194" w:rsidRPr="00647397" w:rsidRDefault="00556194" w:rsidP="00104A6F">
            <w:pPr>
              <w:pStyle w:val="TableParagraph"/>
              <w:ind w:left="0" w:right="173"/>
              <w:rPr>
                <w:sz w:val="24"/>
                <w:szCs w:val="24"/>
                <w:lang w:val="ru-RU"/>
              </w:rPr>
            </w:pPr>
            <w:r w:rsidRPr="00647397">
              <w:rPr>
                <w:sz w:val="24"/>
                <w:szCs w:val="24"/>
                <w:lang w:val="ru-RU"/>
              </w:rPr>
              <w:t>Экологическая</w:t>
            </w:r>
            <w:r w:rsidR="00647397">
              <w:rPr>
                <w:sz w:val="24"/>
                <w:szCs w:val="24"/>
                <w:lang w:val="ru-RU"/>
              </w:rPr>
              <w:t xml:space="preserve"> </w:t>
            </w:r>
            <w:r w:rsidRPr="00647397">
              <w:rPr>
                <w:sz w:val="24"/>
                <w:szCs w:val="24"/>
                <w:lang w:val="ru-RU"/>
              </w:rPr>
              <w:t>акция</w:t>
            </w:r>
            <w:r w:rsidR="00647397">
              <w:rPr>
                <w:sz w:val="24"/>
                <w:szCs w:val="24"/>
                <w:lang w:val="ru-RU"/>
              </w:rPr>
              <w:t xml:space="preserve"> </w:t>
            </w:r>
            <w:r w:rsidRPr="00647397">
              <w:rPr>
                <w:sz w:val="24"/>
                <w:szCs w:val="24"/>
                <w:lang w:val="ru-RU"/>
              </w:rPr>
              <w:t>«Кормушка</w:t>
            </w:r>
            <w:r w:rsidR="00647397">
              <w:rPr>
                <w:sz w:val="24"/>
                <w:szCs w:val="24"/>
                <w:lang w:val="ru-RU"/>
              </w:rPr>
              <w:t xml:space="preserve"> </w:t>
            </w:r>
            <w:r w:rsidRPr="00647397">
              <w:rPr>
                <w:sz w:val="24"/>
                <w:szCs w:val="24"/>
                <w:lang w:val="ru-RU"/>
              </w:rPr>
              <w:t>для</w:t>
            </w:r>
            <w:r w:rsidR="00647397">
              <w:rPr>
                <w:sz w:val="24"/>
                <w:szCs w:val="24"/>
                <w:lang w:val="ru-RU"/>
              </w:rPr>
              <w:t xml:space="preserve"> </w:t>
            </w:r>
            <w:r w:rsidRPr="00647397">
              <w:rPr>
                <w:sz w:val="24"/>
                <w:szCs w:val="24"/>
                <w:lang w:val="ru-RU"/>
              </w:rPr>
              <w:t>птиц»</w:t>
            </w:r>
          </w:p>
        </w:tc>
      </w:tr>
      <w:tr w:rsidR="00556194" w:rsidRPr="00104A6F" w:rsidTr="00B36B23">
        <w:trPr>
          <w:trHeight w:val="580"/>
        </w:trPr>
        <w:tc>
          <w:tcPr>
            <w:tcW w:w="10065" w:type="dxa"/>
            <w:gridSpan w:val="2"/>
          </w:tcPr>
          <w:p w:rsidR="00556194" w:rsidRPr="00647397" w:rsidRDefault="00556194" w:rsidP="00104A6F">
            <w:pPr>
              <w:pStyle w:val="TableParagraph"/>
              <w:ind w:left="0" w:right="173"/>
              <w:rPr>
                <w:b/>
                <w:sz w:val="24"/>
                <w:szCs w:val="24"/>
                <w:lang w:val="ru-RU"/>
              </w:rPr>
            </w:pPr>
          </w:p>
          <w:p w:rsidR="00556194" w:rsidRPr="00104A6F" w:rsidRDefault="00556194" w:rsidP="00104A6F">
            <w:pPr>
              <w:pStyle w:val="TableParagraph"/>
              <w:spacing w:line="227" w:lineRule="exact"/>
              <w:ind w:left="0" w:right="173"/>
              <w:rPr>
                <w:b/>
                <w:sz w:val="24"/>
                <w:szCs w:val="24"/>
              </w:rPr>
            </w:pPr>
            <w:r w:rsidRPr="00104A6F">
              <w:rPr>
                <w:b/>
                <w:sz w:val="24"/>
                <w:szCs w:val="24"/>
              </w:rPr>
              <w:t>Январь</w:t>
            </w:r>
          </w:p>
        </w:tc>
      </w:tr>
      <w:tr w:rsidR="00556194" w:rsidRPr="00104A6F" w:rsidTr="00860383">
        <w:trPr>
          <w:trHeight w:val="285"/>
        </w:trPr>
        <w:tc>
          <w:tcPr>
            <w:tcW w:w="3686" w:type="dxa"/>
          </w:tcPr>
          <w:p w:rsidR="00556194" w:rsidRPr="00104A6F" w:rsidRDefault="00556194" w:rsidP="00104A6F">
            <w:pPr>
              <w:pStyle w:val="TableParagraph"/>
              <w:ind w:left="0" w:right="173"/>
              <w:rPr>
                <w:b/>
                <w:sz w:val="24"/>
                <w:szCs w:val="24"/>
              </w:rPr>
            </w:pPr>
            <w:r w:rsidRPr="00104A6F">
              <w:rPr>
                <w:b/>
                <w:sz w:val="24"/>
                <w:szCs w:val="24"/>
              </w:rPr>
              <w:t>Тематикамесяца</w:t>
            </w:r>
          </w:p>
        </w:tc>
        <w:tc>
          <w:tcPr>
            <w:tcW w:w="6379" w:type="dxa"/>
          </w:tcPr>
          <w:p w:rsidR="00556194" w:rsidRPr="00104A6F" w:rsidRDefault="00556194" w:rsidP="00104A6F">
            <w:pPr>
              <w:pStyle w:val="TableParagraph"/>
              <w:ind w:left="0" w:right="173"/>
              <w:rPr>
                <w:sz w:val="24"/>
                <w:szCs w:val="24"/>
              </w:rPr>
            </w:pPr>
            <w:r w:rsidRPr="00104A6F">
              <w:rPr>
                <w:sz w:val="24"/>
                <w:szCs w:val="24"/>
              </w:rPr>
              <w:t>«Моямалаяродина»</w:t>
            </w:r>
          </w:p>
        </w:tc>
      </w:tr>
      <w:tr w:rsidR="00556194" w:rsidRPr="00104A6F" w:rsidTr="00860383">
        <w:trPr>
          <w:trHeight w:val="285"/>
        </w:trPr>
        <w:tc>
          <w:tcPr>
            <w:tcW w:w="3686" w:type="dxa"/>
          </w:tcPr>
          <w:p w:rsidR="00556194" w:rsidRPr="00104A6F" w:rsidRDefault="00556194" w:rsidP="00104A6F">
            <w:pPr>
              <w:pStyle w:val="TableParagraph"/>
              <w:ind w:left="0" w:right="173"/>
              <w:rPr>
                <w:b/>
                <w:sz w:val="24"/>
                <w:szCs w:val="24"/>
              </w:rPr>
            </w:pPr>
            <w:r w:rsidRPr="00104A6F">
              <w:rPr>
                <w:b/>
                <w:sz w:val="24"/>
                <w:szCs w:val="24"/>
              </w:rPr>
              <w:t>Проекты</w:t>
            </w:r>
          </w:p>
        </w:tc>
        <w:tc>
          <w:tcPr>
            <w:tcW w:w="6379" w:type="dxa"/>
          </w:tcPr>
          <w:p w:rsidR="00556194" w:rsidRPr="00104A6F" w:rsidRDefault="00556194" w:rsidP="00104A6F">
            <w:pPr>
              <w:pStyle w:val="TableParagraph"/>
              <w:ind w:left="0" w:right="173"/>
              <w:rPr>
                <w:sz w:val="24"/>
                <w:szCs w:val="24"/>
              </w:rPr>
            </w:pPr>
            <w:r w:rsidRPr="00104A6F">
              <w:rPr>
                <w:sz w:val="24"/>
                <w:szCs w:val="24"/>
              </w:rPr>
              <w:t>«Снежный</w:t>
            </w:r>
            <w:r w:rsidR="00647397">
              <w:rPr>
                <w:sz w:val="24"/>
                <w:szCs w:val="24"/>
                <w:lang w:val="ru-RU"/>
              </w:rPr>
              <w:t xml:space="preserve"> </w:t>
            </w:r>
            <w:r w:rsidRPr="00104A6F">
              <w:rPr>
                <w:sz w:val="24"/>
                <w:szCs w:val="24"/>
              </w:rPr>
              <w:t>городок»,</w:t>
            </w:r>
            <w:r w:rsidR="00647397">
              <w:rPr>
                <w:sz w:val="24"/>
                <w:szCs w:val="24"/>
                <w:lang w:val="ru-RU"/>
              </w:rPr>
              <w:t xml:space="preserve"> </w:t>
            </w:r>
            <w:r w:rsidRPr="00104A6F">
              <w:rPr>
                <w:sz w:val="24"/>
                <w:szCs w:val="24"/>
              </w:rPr>
              <w:t>«Моя</w:t>
            </w:r>
            <w:r w:rsidR="00647397">
              <w:rPr>
                <w:sz w:val="24"/>
                <w:szCs w:val="24"/>
                <w:lang w:val="ru-RU"/>
              </w:rPr>
              <w:t xml:space="preserve"> </w:t>
            </w:r>
            <w:r w:rsidRPr="00104A6F">
              <w:rPr>
                <w:sz w:val="24"/>
                <w:szCs w:val="24"/>
              </w:rPr>
              <w:t>Юрга»</w:t>
            </w:r>
          </w:p>
        </w:tc>
      </w:tr>
      <w:tr w:rsidR="00556194" w:rsidRPr="00104A6F" w:rsidTr="00860383">
        <w:trPr>
          <w:trHeight w:val="287"/>
        </w:trPr>
        <w:tc>
          <w:tcPr>
            <w:tcW w:w="3686" w:type="dxa"/>
          </w:tcPr>
          <w:p w:rsidR="00556194" w:rsidRPr="00104A6F" w:rsidRDefault="00556194" w:rsidP="00104A6F">
            <w:pPr>
              <w:pStyle w:val="TableParagraph"/>
              <w:ind w:left="0" w:right="173"/>
              <w:rPr>
                <w:b/>
                <w:sz w:val="24"/>
                <w:szCs w:val="24"/>
              </w:rPr>
            </w:pPr>
            <w:r w:rsidRPr="00104A6F">
              <w:rPr>
                <w:b/>
                <w:sz w:val="24"/>
                <w:szCs w:val="24"/>
              </w:rPr>
              <w:t>Сезонныеявленияприроды</w:t>
            </w:r>
          </w:p>
        </w:tc>
        <w:tc>
          <w:tcPr>
            <w:tcW w:w="6379" w:type="dxa"/>
          </w:tcPr>
          <w:p w:rsidR="00556194" w:rsidRPr="00104A6F" w:rsidRDefault="00556194" w:rsidP="00104A6F">
            <w:pPr>
              <w:pStyle w:val="TableParagraph"/>
              <w:ind w:left="0" w:right="173"/>
              <w:rPr>
                <w:sz w:val="24"/>
                <w:szCs w:val="24"/>
              </w:rPr>
            </w:pPr>
            <w:r w:rsidRPr="00104A6F">
              <w:rPr>
                <w:sz w:val="24"/>
                <w:szCs w:val="24"/>
              </w:rPr>
              <w:t>Морозы</w:t>
            </w:r>
          </w:p>
        </w:tc>
      </w:tr>
      <w:tr w:rsidR="00556194" w:rsidRPr="00104A6F" w:rsidTr="00860383">
        <w:trPr>
          <w:trHeight w:val="285"/>
        </w:trPr>
        <w:tc>
          <w:tcPr>
            <w:tcW w:w="3686" w:type="dxa"/>
          </w:tcPr>
          <w:p w:rsidR="00556194" w:rsidRPr="00104A6F" w:rsidRDefault="00556194" w:rsidP="00104A6F">
            <w:pPr>
              <w:pStyle w:val="TableParagraph"/>
              <w:ind w:left="0" w:right="173"/>
              <w:rPr>
                <w:b/>
                <w:sz w:val="24"/>
                <w:szCs w:val="24"/>
              </w:rPr>
            </w:pPr>
            <w:r w:rsidRPr="00104A6F">
              <w:rPr>
                <w:b/>
                <w:sz w:val="24"/>
                <w:szCs w:val="24"/>
              </w:rPr>
              <w:t>Праздники</w:t>
            </w:r>
          </w:p>
        </w:tc>
        <w:tc>
          <w:tcPr>
            <w:tcW w:w="6379" w:type="dxa"/>
          </w:tcPr>
          <w:p w:rsidR="00556194" w:rsidRPr="00104A6F" w:rsidRDefault="00556194" w:rsidP="00104A6F">
            <w:pPr>
              <w:pStyle w:val="TableParagraph"/>
              <w:ind w:left="0" w:right="173"/>
              <w:rPr>
                <w:sz w:val="24"/>
                <w:szCs w:val="24"/>
                <w:lang w:val="ru-RU"/>
              </w:rPr>
            </w:pPr>
            <w:r w:rsidRPr="00ED4F35">
              <w:rPr>
                <w:sz w:val="24"/>
                <w:szCs w:val="24"/>
                <w:lang w:val="ru-RU"/>
              </w:rPr>
              <w:t>Святки,</w:t>
            </w:r>
            <w:r w:rsidR="00647397">
              <w:rPr>
                <w:sz w:val="24"/>
                <w:szCs w:val="24"/>
                <w:lang w:val="ru-RU"/>
              </w:rPr>
              <w:t xml:space="preserve"> </w:t>
            </w:r>
            <w:r w:rsidRPr="00ED4F35">
              <w:rPr>
                <w:sz w:val="24"/>
                <w:szCs w:val="24"/>
                <w:lang w:val="ru-RU"/>
              </w:rPr>
              <w:t>ДеньрожденияЮрги</w:t>
            </w:r>
          </w:p>
          <w:p w:rsidR="00F656EF" w:rsidRPr="00104A6F" w:rsidRDefault="00F656EF" w:rsidP="00614901">
            <w:pPr>
              <w:ind w:right="173"/>
              <w:rPr>
                <w:rFonts w:ascii="Times New Roman" w:eastAsia="Times New Roman" w:hAnsi="Times New Roman" w:cs="Times New Roman"/>
                <w:sz w:val="24"/>
                <w:szCs w:val="24"/>
                <w:lang w:val="ru-RU" w:eastAsia="ru-RU"/>
              </w:rPr>
            </w:pPr>
            <w:r w:rsidRPr="00614901">
              <w:rPr>
                <w:rFonts w:ascii="Times New Roman" w:eastAsia="Times New Roman" w:hAnsi="Times New Roman" w:cs="Times New Roman"/>
                <w:sz w:val="24"/>
                <w:szCs w:val="24"/>
                <w:lang w:val="ru-RU" w:eastAsia="ru-RU"/>
              </w:rPr>
              <w:t xml:space="preserve">27 января: День снятия блокады Ленинграда; </w:t>
            </w:r>
            <w:r w:rsidR="00614901">
              <w:rPr>
                <w:rFonts w:ascii="Times New Roman" w:eastAsia="Times New Roman" w:hAnsi="Times New Roman" w:cs="Times New Roman"/>
                <w:sz w:val="24"/>
                <w:szCs w:val="24"/>
                <w:lang w:val="ru-RU" w:eastAsia="ru-RU"/>
              </w:rPr>
              <w:t xml:space="preserve"> </w:t>
            </w:r>
          </w:p>
        </w:tc>
      </w:tr>
      <w:tr w:rsidR="00556194" w:rsidRPr="00104A6F" w:rsidTr="00860383">
        <w:trPr>
          <w:trHeight w:val="285"/>
        </w:trPr>
        <w:tc>
          <w:tcPr>
            <w:tcW w:w="3686" w:type="dxa"/>
          </w:tcPr>
          <w:p w:rsidR="00556194" w:rsidRPr="00104A6F" w:rsidRDefault="00556194" w:rsidP="00104A6F">
            <w:pPr>
              <w:pStyle w:val="TableParagraph"/>
              <w:ind w:left="0" w:right="173"/>
              <w:rPr>
                <w:b/>
                <w:sz w:val="24"/>
                <w:szCs w:val="24"/>
              </w:rPr>
            </w:pPr>
            <w:r w:rsidRPr="00104A6F">
              <w:rPr>
                <w:b/>
                <w:sz w:val="24"/>
                <w:szCs w:val="24"/>
              </w:rPr>
              <w:t>Традиции</w:t>
            </w:r>
          </w:p>
        </w:tc>
        <w:tc>
          <w:tcPr>
            <w:tcW w:w="6379" w:type="dxa"/>
          </w:tcPr>
          <w:p w:rsidR="00556194" w:rsidRPr="00104A6F" w:rsidRDefault="00556194" w:rsidP="00104A6F">
            <w:pPr>
              <w:pStyle w:val="TableParagraph"/>
              <w:ind w:left="0" w:right="173"/>
              <w:rPr>
                <w:sz w:val="24"/>
                <w:szCs w:val="24"/>
                <w:lang w:val="ru-RU"/>
              </w:rPr>
            </w:pPr>
            <w:r w:rsidRPr="00104A6F">
              <w:rPr>
                <w:sz w:val="24"/>
                <w:szCs w:val="24"/>
                <w:lang w:val="ru-RU"/>
              </w:rPr>
              <w:t>Рождественская</w:t>
            </w:r>
            <w:r w:rsidR="00647397">
              <w:rPr>
                <w:sz w:val="24"/>
                <w:szCs w:val="24"/>
                <w:lang w:val="ru-RU"/>
              </w:rPr>
              <w:t xml:space="preserve"> </w:t>
            </w:r>
            <w:r w:rsidRPr="00104A6F">
              <w:rPr>
                <w:sz w:val="24"/>
                <w:szCs w:val="24"/>
                <w:lang w:val="ru-RU"/>
              </w:rPr>
              <w:t>неделя,</w:t>
            </w:r>
            <w:r w:rsidR="00647397">
              <w:rPr>
                <w:sz w:val="24"/>
                <w:szCs w:val="24"/>
                <w:lang w:val="ru-RU"/>
              </w:rPr>
              <w:t xml:space="preserve"> </w:t>
            </w:r>
            <w:r w:rsidRPr="00104A6F">
              <w:rPr>
                <w:sz w:val="24"/>
                <w:szCs w:val="24"/>
                <w:lang w:val="ru-RU"/>
              </w:rPr>
              <w:t>флешмоб «Для тебя,</w:t>
            </w:r>
            <w:r w:rsidR="00647397">
              <w:rPr>
                <w:sz w:val="24"/>
                <w:szCs w:val="24"/>
                <w:lang w:val="ru-RU"/>
              </w:rPr>
              <w:t xml:space="preserve"> </w:t>
            </w:r>
            <w:r w:rsidRPr="00104A6F">
              <w:rPr>
                <w:sz w:val="24"/>
                <w:szCs w:val="24"/>
                <w:lang w:val="ru-RU"/>
              </w:rPr>
              <w:t>моя</w:t>
            </w:r>
            <w:r w:rsidR="00647397">
              <w:rPr>
                <w:sz w:val="24"/>
                <w:szCs w:val="24"/>
                <w:lang w:val="ru-RU"/>
              </w:rPr>
              <w:t xml:space="preserve"> </w:t>
            </w:r>
            <w:r w:rsidRPr="00104A6F">
              <w:rPr>
                <w:sz w:val="24"/>
                <w:szCs w:val="24"/>
                <w:lang w:val="ru-RU"/>
              </w:rPr>
              <w:t>Юрга»</w:t>
            </w:r>
          </w:p>
        </w:tc>
      </w:tr>
      <w:tr w:rsidR="00556194" w:rsidRPr="00104A6F" w:rsidTr="00B36B23">
        <w:trPr>
          <w:trHeight w:val="580"/>
        </w:trPr>
        <w:tc>
          <w:tcPr>
            <w:tcW w:w="10065" w:type="dxa"/>
            <w:gridSpan w:val="2"/>
          </w:tcPr>
          <w:p w:rsidR="00556194" w:rsidRPr="00104A6F" w:rsidRDefault="00556194" w:rsidP="00104A6F">
            <w:pPr>
              <w:pStyle w:val="TableParagraph"/>
              <w:ind w:left="0" w:right="173"/>
              <w:rPr>
                <w:b/>
                <w:sz w:val="24"/>
                <w:szCs w:val="24"/>
                <w:lang w:val="ru-RU"/>
              </w:rPr>
            </w:pPr>
          </w:p>
          <w:p w:rsidR="00556194" w:rsidRPr="00104A6F" w:rsidRDefault="00556194" w:rsidP="00104A6F">
            <w:pPr>
              <w:pStyle w:val="TableParagraph"/>
              <w:spacing w:line="227" w:lineRule="exact"/>
              <w:ind w:left="0" w:right="173"/>
              <w:rPr>
                <w:b/>
                <w:sz w:val="24"/>
                <w:szCs w:val="24"/>
              </w:rPr>
            </w:pPr>
            <w:r w:rsidRPr="00104A6F">
              <w:rPr>
                <w:b/>
                <w:sz w:val="24"/>
                <w:szCs w:val="24"/>
              </w:rPr>
              <w:t>Февраль</w:t>
            </w:r>
          </w:p>
        </w:tc>
      </w:tr>
      <w:tr w:rsidR="00556194" w:rsidRPr="00104A6F" w:rsidTr="00614901">
        <w:trPr>
          <w:trHeight w:val="285"/>
        </w:trPr>
        <w:tc>
          <w:tcPr>
            <w:tcW w:w="3686" w:type="dxa"/>
          </w:tcPr>
          <w:p w:rsidR="00556194" w:rsidRPr="00104A6F" w:rsidRDefault="00556194" w:rsidP="00104A6F">
            <w:pPr>
              <w:pStyle w:val="TableParagraph"/>
              <w:ind w:left="0" w:right="173"/>
              <w:rPr>
                <w:b/>
                <w:sz w:val="24"/>
                <w:szCs w:val="24"/>
              </w:rPr>
            </w:pPr>
            <w:r w:rsidRPr="00104A6F">
              <w:rPr>
                <w:b/>
                <w:sz w:val="24"/>
                <w:szCs w:val="24"/>
              </w:rPr>
              <w:t>Тематикамесяца</w:t>
            </w:r>
          </w:p>
        </w:tc>
        <w:tc>
          <w:tcPr>
            <w:tcW w:w="6379" w:type="dxa"/>
          </w:tcPr>
          <w:p w:rsidR="00556194" w:rsidRPr="00104A6F" w:rsidRDefault="00556194" w:rsidP="00104A6F">
            <w:pPr>
              <w:pStyle w:val="TableParagraph"/>
              <w:ind w:left="0" w:right="173"/>
              <w:rPr>
                <w:sz w:val="24"/>
                <w:szCs w:val="24"/>
              </w:rPr>
            </w:pPr>
            <w:r w:rsidRPr="00104A6F">
              <w:rPr>
                <w:sz w:val="24"/>
                <w:szCs w:val="24"/>
              </w:rPr>
              <w:t>«Защитники</w:t>
            </w:r>
            <w:r w:rsidR="00647397">
              <w:rPr>
                <w:sz w:val="24"/>
                <w:szCs w:val="24"/>
                <w:lang w:val="ru-RU"/>
              </w:rPr>
              <w:t xml:space="preserve"> </w:t>
            </w:r>
            <w:r w:rsidRPr="00104A6F">
              <w:rPr>
                <w:sz w:val="24"/>
                <w:szCs w:val="24"/>
              </w:rPr>
              <w:t>Отечества»</w:t>
            </w:r>
          </w:p>
        </w:tc>
      </w:tr>
      <w:tr w:rsidR="00556194" w:rsidRPr="00104A6F" w:rsidTr="00614901">
        <w:trPr>
          <w:trHeight w:val="285"/>
        </w:trPr>
        <w:tc>
          <w:tcPr>
            <w:tcW w:w="3686" w:type="dxa"/>
          </w:tcPr>
          <w:p w:rsidR="00556194" w:rsidRPr="00104A6F" w:rsidRDefault="00556194" w:rsidP="00104A6F">
            <w:pPr>
              <w:pStyle w:val="TableParagraph"/>
              <w:ind w:left="0" w:right="173"/>
              <w:rPr>
                <w:b/>
                <w:sz w:val="24"/>
                <w:szCs w:val="24"/>
              </w:rPr>
            </w:pPr>
            <w:r w:rsidRPr="00104A6F">
              <w:rPr>
                <w:b/>
                <w:sz w:val="24"/>
                <w:szCs w:val="24"/>
              </w:rPr>
              <w:t>Проекты</w:t>
            </w:r>
          </w:p>
        </w:tc>
        <w:tc>
          <w:tcPr>
            <w:tcW w:w="6379" w:type="dxa"/>
          </w:tcPr>
          <w:p w:rsidR="00556194" w:rsidRPr="00647397" w:rsidRDefault="00556194" w:rsidP="00104A6F">
            <w:pPr>
              <w:pStyle w:val="TableParagraph"/>
              <w:ind w:left="0" w:right="173"/>
              <w:rPr>
                <w:sz w:val="24"/>
                <w:szCs w:val="24"/>
                <w:lang w:val="ru-RU"/>
              </w:rPr>
            </w:pPr>
            <w:r w:rsidRPr="00647397">
              <w:rPr>
                <w:sz w:val="24"/>
                <w:szCs w:val="24"/>
                <w:lang w:val="ru-RU"/>
              </w:rPr>
              <w:t>«Наша</w:t>
            </w:r>
            <w:r w:rsidR="00647397">
              <w:rPr>
                <w:sz w:val="24"/>
                <w:szCs w:val="24"/>
                <w:lang w:val="ru-RU"/>
              </w:rPr>
              <w:t xml:space="preserve"> </w:t>
            </w:r>
            <w:r w:rsidRPr="00647397">
              <w:rPr>
                <w:sz w:val="24"/>
                <w:szCs w:val="24"/>
                <w:lang w:val="ru-RU"/>
              </w:rPr>
              <w:t>армия</w:t>
            </w:r>
            <w:r w:rsidR="00647397">
              <w:rPr>
                <w:sz w:val="24"/>
                <w:szCs w:val="24"/>
                <w:lang w:val="ru-RU"/>
              </w:rPr>
              <w:t xml:space="preserve"> </w:t>
            </w:r>
            <w:r w:rsidRPr="00647397">
              <w:rPr>
                <w:sz w:val="24"/>
                <w:szCs w:val="24"/>
                <w:lang w:val="ru-RU"/>
              </w:rPr>
              <w:t>сильна»,</w:t>
            </w:r>
            <w:r w:rsidR="00647397">
              <w:rPr>
                <w:sz w:val="24"/>
                <w:szCs w:val="24"/>
                <w:lang w:val="ru-RU"/>
              </w:rPr>
              <w:t xml:space="preserve"> </w:t>
            </w:r>
            <w:r w:rsidRPr="00647397">
              <w:rPr>
                <w:sz w:val="24"/>
                <w:szCs w:val="24"/>
                <w:lang w:val="ru-RU"/>
              </w:rPr>
              <w:t>«В</w:t>
            </w:r>
            <w:r w:rsidR="00647397">
              <w:rPr>
                <w:sz w:val="24"/>
                <w:szCs w:val="24"/>
                <w:lang w:val="ru-RU"/>
              </w:rPr>
              <w:t xml:space="preserve"> </w:t>
            </w:r>
            <w:r w:rsidRPr="00647397">
              <w:rPr>
                <w:sz w:val="24"/>
                <w:szCs w:val="24"/>
                <w:lang w:val="ru-RU"/>
              </w:rPr>
              <w:t>здоровом</w:t>
            </w:r>
            <w:r w:rsidR="00647397">
              <w:rPr>
                <w:sz w:val="24"/>
                <w:szCs w:val="24"/>
                <w:lang w:val="ru-RU"/>
              </w:rPr>
              <w:t xml:space="preserve"> </w:t>
            </w:r>
            <w:r w:rsidRPr="00647397">
              <w:rPr>
                <w:sz w:val="24"/>
                <w:szCs w:val="24"/>
                <w:lang w:val="ru-RU"/>
              </w:rPr>
              <w:t>теле–здоровый</w:t>
            </w:r>
            <w:r w:rsidR="00647397">
              <w:rPr>
                <w:sz w:val="24"/>
                <w:szCs w:val="24"/>
                <w:lang w:val="ru-RU"/>
              </w:rPr>
              <w:t xml:space="preserve"> </w:t>
            </w:r>
            <w:r w:rsidRPr="00647397">
              <w:rPr>
                <w:sz w:val="24"/>
                <w:szCs w:val="24"/>
                <w:lang w:val="ru-RU"/>
              </w:rPr>
              <w:t>дух»</w:t>
            </w:r>
            <w:r w:rsidR="00647397">
              <w:rPr>
                <w:sz w:val="24"/>
                <w:szCs w:val="24"/>
                <w:lang w:val="ru-RU"/>
              </w:rPr>
              <w:t xml:space="preserve"> </w:t>
            </w:r>
            <w:r w:rsidRPr="00647397">
              <w:rPr>
                <w:sz w:val="24"/>
                <w:szCs w:val="24"/>
                <w:lang w:val="ru-RU"/>
              </w:rPr>
              <w:t>ид</w:t>
            </w:r>
            <w:r w:rsidR="00647397">
              <w:rPr>
                <w:sz w:val="24"/>
                <w:szCs w:val="24"/>
                <w:lang w:val="ru-RU"/>
              </w:rPr>
              <w:t xml:space="preserve"> </w:t>
            </w:r>
            <w:r w:rsidRPr="00647397">
              <w:rPr>
                <w:sz w:val="24"/>
                <w:szCs w:val="24"/>
                <w:lang w:val="ru-RU"/>
              </w:rPr>
              <w:t>р.</w:t>
            </w:r>
          </w:p>
        </w:tc>
      </w:tr>
      <w:tr w:rsidR="00556194" w:rsidRPr="00104A6F" w:rsidTr="00614901">
        <w:trPr>
          <w:trHeight w:val="287"/>
        </w:trPr>
        <w:tc>
          <w:tcPr>
            <w:tcW w:w="3686" w:type="dxa"/>
          </w:tcPr>
          <w:p w:rsidR="00556194" w:rsidRPr="00104A6F" w:rsidRDefault="00556194" w:rsidP="00104A6F">
            <w:pPr>
              <w:pStyle w:val="TableParagraph"/>
              <w:ind w:left="0" w:right="173"/>
              <w:rPr>
                <w:b/>
                <w:sz w:val="24"/>
                <w:szCs w:val="24"/>
              </w:rPr>
            </w:pPr>
            <w:r w:rsidRPr="00104A6F">
              <w:rPr>
                <w:b/>
                <w:sz w:val="24"/>
                <w:szCs w:val="24"/>
              </w:rPr>
              <w:t>Сезонныеявленияприроды</w:t>
            </w:r>
          </w:p>
        </w:tc>
        <w:tc>
          <w:tcPr>
            <w:tcW w:w="6379" w:type="dxa"/>
          </w:tcPr>
          <w:p w:rsidR="00556194" w:rsidRPr="00104A6F" w:rsidRDefault="00556194" w:rsidP="00104A6F">
            <w:pPr>
              <w:pStyle w:val="TableParagraph"/>
              <w:ind w:left="0" w:right="173"/>
              <w:rPr>
                <w:sz w:val="24"/>
                <w:szCs w:val="24"/>
              </w:rPr>
            </w:pPr>
            <w:r w:rsidRPr="00104A6F">
              <w:rPr>
                <w:sz w:val="24"/>
                <w:szCs w:val="24"/>
              </w:rPr>
              <w:t>Метели</w:t>
            </w:r>
          </w:p>
        </w:tc>
      </w:tr>
    </w:tbl>
    <w:p w:rsidR="00614901" w:rsidRDefault="00614901" w:rsidP="00104A6F">
      <w:pPr>
        <w:ind w:right="173"/>
        <w:rPr>
          <w:rFonts w:ascii="Times New Roman" w:hAnsi="Times New Roman" w:cs="Times New Roman"/>
          <w:sz w:val="24"/>
          <w:szCs w:val="24"/>
        </w:rPr>
        <w:sectPr w:rsidR="00614901" w:rsidSect="00FF3754">
          <w:footerReference w:type="default" r:id="rId14"/>
          <w:pgSz w:w="11910" w:h="16840"/>
          <w:pgMar w:top="1134" w:right="397" w:bottom="1134" w:left="1701" w:header="720" w:footer="720" w:gutter="0"/>
          <w:cols w:space="720"/>
          <w:docGrid w:linePitch="299"/>
        </w:sectPr>
      </w:pPr>
    </w:p>
    <w:p w:rsidR="00556194" w:rsidRPr="00104A6F" w:rsidRDefault="00556194" w:rsidP="00104A6F">
      <w:pPr>
        <w:ind w:right="173"/>
        <w:rPr>
          <w:rFonts w:ascii="Times New Roman" w:hAnsi="Times New Roman" w:cs="Times New Roman"/>
          <w:sz w:val="24"/>
          <w:szCs w:val="24"/>
        </w:rPr>
        <w:sectPr w:rsidR="00556194" w:rsidRPr="00104A6F" w:rsidSect="00FF3754">
          <w:pgSz w:w="11910" w:h="16840"/>
          <w:pgMar w:top="1134" w:right="397" w:bottom="1134" w:left="1701" w:header="720" w:footer="720" w:gutter="0"/>
          <w:cols w:space="720"/>
          <w:docGrid w:linePitch="299"/>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2"/>
        <w:gridCol w:w="5954"/>
      </w:tblGrid>
      <w:tr w:rsidR="00556194" w:rsidRPr="00104A6F" w:rsidTr="00647397">
        <w:trPr>
          <w:trHeight w:val="551"/>
        </w:trPr>
        <w:tc>
          <w:tcPr>
            <w:tcW w:w="3402" w:type="dxa"/>
          </w:tcPr>
          <w:p w:rsidR="00556194" w:rsidRPr="00104A6F" w:rsidRDefault="00556194" w:rsidP="00104A6F">
            <w:pPr>
              <w:pStyle w:val="TableParagraph"/>
              <w:ind w:left="0" w:right="173"/>
              <w:rPr>
                <w:b/>
                <w:sz w:val="24"/>
                <w:szCs w:val="24"/>
              </w:rPr>
            </w:pPr>
            <w:r w:rsidRPr="00104A6F">
              <w:rPr>
                <w:b/>
                <w:sz w:val="24"/>
                <w:szCs w:val="24"/>
              </w:rPr>
              <w:lastRenderedPageBreak/>
              <w:t>Праздники</w:t>
            </w:r>
          </w:p>
        </w:tc>
        <w:tc>
          <w:tcPr>
            <w:tcW w:w="5954" w:type="dxa"/>
          </w:tcPr>
          <w:p w:rsidR="00F656EF" w:rsidRPr="00104A6F" w:rsidRDefault="00556194" w:rsidP="00F11C05">
            <w:pPr>
              <w:pStyle w:val="TableParagraph"/>
              <w:spacing w:line="256" w:lineRule="auto"/>
              <w:ind w:left="0" w:right="173"/>
              <w:rPr>
                <w:sz w:val="24"/>
                <w:szCs w:val="24"/>
                <w:lang w:val="ru-RU"/>
              </w:rPr>
            </w:pPr>
            <w:r w:rsidRPr="00104A6F">
              <w:rPr>
                <w:sz w:val="24"/>
                <w:szCs w:val="24"/>
                <w:lang w:val="ru-RU"/>
              </w:rPr>
              <w:t>«День</w:t>
            </w:r>
            <w:r w:rsidR="00647397">
              <w:rPr>
                <w:sz w:val="24"/>
                <w:szCs w:val="24"/>
                <w:lang w:val="ru-RU"/>
              </w:rPr>
              <w:t xml:space="preserve"> </w:t>
            </w:r>
            <w:r w:rsidRPr="00104A6F">
              <w:rPr>
                <w:sz w:val="24"/>
                <w:szCs w:val="24"/>
                <w:lang w:val="ru-RU"/>
              </w:rPr>
              <w:t>защитника</w:t>
            </w:r>
            <w:r w:rsidR="00647397">
              <w:rPr>
                <w:sz w:val="24"/>
                <w:szCs w:val="24"/>
                <w:lang w:val="ru-RU"/>
              </w:rPr>
              <w:t xml:space="preserve"> </w:t>
            </w:r>
            <w:r w:rsidRPr="00104A6F">
              <w:rPr>
                <w:sz w:val="24"/>
                <w:szCs w:val="24"/>
                <w:lang w:val="ru-RU"/>
              </w:rPr>
              <w:t>Отечества»,</w:t>
            </w:r>
            <w:r w:rsidR="00647397">
              <w:rPr>
                <w:sz w:val="24"/>
                <w:szCs w:val="24"/>
                <w:lang w:val="ru-RU"/>
              </w:rPr>
              <w:t xml:space="preserve"> </w:t>
            </w:r>
            <w:r w:rsidRPr="00104A6F">
              <w:rPr>
                <w:sz w:val="24"/>
                <w:szCs w:val="24"/>
                <w:lang w:val="ru-RU"/>
              </w:rPr>
              <w:t>совместные</w:t>
            </w:r>
            <w:r w:rsidR="00647397">
              <w:rPr>
                <w:sz w:val="24"/>
                <w:szCs w:val="24"/>
                <w:lang w:val="ru-RU"/>
              </w:rPr>
              <w:t xml:space="preserve"> </w:t>
            </w:r>
            <w:r w:rsidRPr="00104A6F">
              <w:rPr>
                <w:sz w:val="24"/>
                <w:szCs w:val="24"/>
                <w:lang w:val="ru-RU"/>
              </w:rPr>
              <w:t>физкультурно-спортивные</w:t>
            </w:r>
            <w:r w:rsidR="00647397">
              <w:rPr>
                <w:sz w:val="24"/>
                <w:szCs w:val="24"/>
                <w:lang w:val="ru-RU"/>
              </w:rPr>
              <w:t xml:space="preserve"> </w:t>
            </w:r>
            <w:r w:rsidRPr="00104A6F">
              <w:rPr>
                <w:sz w:val="24"/>
                <w:szCs w:val="24"/>
                <w:lang w:val="ru-RU"/>
              </w:rPr>
              <w:t>семейные</w:t>
            </w:r>
            <w:r w:rsidR="00647397">
              <w:rPr>
                <w:sz w:val="24"/>
                <w:szCs w:val="24"/>
                <w:lang w:val="ru-RU"/>
              </w:rPr>
              <w:t xml:space="preserve"> </w:t>
            </w:r>
            <w:r w:rsidRPr="00104A6F">
              <w:rPr>
                <w:sz w:val="24"/>
                <w:szCs w:val="24"/>
                <w:lang w:val="ru-RU"/>
              </w:rPr>
              <w:t>праздники «Мой</w:t>
            </w:r>
            <w:r w:rsidR="00647397">
              <w:rPr>
                <w:sz w:val="24"/>
                <w:szCs w:val="24"/>
                <w:lang w:val="ru-RU"/>
              </w:rPr>
              <w:t xml:space="preserve"> </w:t>
            </w:r>
            <w:r w:rsidRPr="00104A6F">
              <w:rPr>
                <w:sz w:val="24"/>
                <w:szCs w:val="24"/>
                <w:lang w:val="ru-RU"/>
              </w:rPr>
              <w:t>папа–самый,</w:t>
            </w:r>
            <w:r w:rsidR="00647397">
              <w:rPr>
                <w:sz w:val="24"/>
                <w:szCs w:val="24"/>
                <w:lang w:val="ru-RU"/>
              </w:rPr>
              <w:t xml:space="preserve"> </w:t>
            </w:r>
            <w:r w:rsidRPr="00104A6F">
              <w:rPr>
                <w:sz w:val="24"/>
                <w:szCs w:val="24"/>
                <w:lang w:val="ru-RU"/>
              </w:rPr>
              <w:t>самый»</w:t>
            </w:r>
          </w:p>
        </w:tc>
      </w:tr>
      <w:tr w:rsidR="00556194" w:rsidRPr="00104A6F" w:rsidTr="00647397">
        <w:trPr>
          <w:trHeight w:val="549"/>
        </w:trPr>
        <w:tc>
          <w:tcPr>
            <w:tcW w:w="3402" w:type="dxa"/>
          </w:tcPr>
          <w:p w:rsidR="00556194" w:rsidRPr="00104A6F" w:rsidRDefault="00556194" w:rsidP="00104A6F">
            <w:pPr>
              <w:pStyle w:val="TableParagraph"/>
              <w:ind w:left="0" w:right="173"/>
              <w:rPr>
                <w:b/>
                <w:sz w:val="24"/>
                <w:szCs w:val="24"/>
              </w:rPr>
            </w:pPr>
            <w:r w:rsidRPr="00104A6F">
              <w:rPr>
                <w:b/>
                <w:sz w:val="24"/>
                <w:szCs w:val="24"/>
              </w:rPr>
              <w:t>Традиции</w:t>
            </w:r>
          </w:p>
        </w:tc>
        <w:tc>
          <w:tcPr>
            <w:tcW w:w="5954" w:type="dxa"/>
          </w:tcPr>
          <w:p w:rsidR="00556194" w:rsidRPr="00104A6F" w:rsidRDefault="00556194" w:rsidP="00104A6F">
            <w:pPr>
              <w:pStyle w:val="TableParagraph"/>
              <w:spacing w:line="254" w:lineRule="auto"/>
              <w:ind w:left="0" w:right="173"/>
              <w:rPr>
                <w:sz w:val="24"/>
                <w:szCs w:val="24"/>
                <w:lang w:val="ru-RU"/>
              </w:rPr>
            </w:pPr>
            <w:r w:rsidRPr="00104A6F">
              <w:rPr>
                <w:sz w:val="24"/>
                <w:szCs w:val="24"/>
                <w:lang w:val="ru-RU"/>
              </w:rPr>
              <w:t>Детско-родительская</w:t>
            </w:r>
            <w:r w:rsidR="00647397">
              <w:rPr>
                <w:sz w:val="24"/>
                <w:szCs w:val="24"/>
                <w:lang w:val="ru-RU"/>
              </w:rPr>
              <w:t xml:space="preserve"> </w:t>
            </w:r>
            <w:r w:rsidRPr="00104A6F">
              <w:rPr>
                <w:sz w:val="24"/>
                <w:szCs w:val="24"/>
                <w:lang w:val="ru-RU"/>
              </w:rPr>
              <w:t>выставка</w:t>
            </w:r>
            <w:r w:rsidR="00647397">
              <w:rPr>
                <w:sz w:val="24"/>
                <w:szCs w:val="24"/>
                <w:lang w:val="ru-RU"/>
              </w:rPr>
              <w:t xml:space="preserve"> </w:t>
            </w:r>
            <w:r w:rsidRPr="00104A6F">
              <w:rPr>
                <w:sz w:val="24"/>
                <w:szCs w:val="24"/>
                <w:lang w:val="ru-RU"/>
              </w:rPr>
              <w:t>«Граница</w:t>
            </w:r>
            <w:r w:rsidR="00647397">
              <w:rPr>
                <w:sz w:val="24"/>
                <w:szCs w:val="24"/>
                <w:lang w:val="ru-RU"/>
              </w:rPr>
              <w:t xml:space="preserve"> </w:t>
            </w:r>
            <w:r w:rsidRPr="00104A6F">
              <w:rPr>
                <w:sz w:val="24"/>
                <w:szCs w:val="24"/>
                <w:lang w:val="ru-RU"/>
              </w:rPr>
              <w:t>на</w:t>
            </w:r>
            <w:r w:rsidR="00647397">
              <w:rPr>
                <w:sz w:val="24"/>
                <w:szCs w:val="24"/>
                <w:lang w:val="ru-RU"/>
              </w:rPr>
              <w:t xml:space="preserve"> </w:t>
            </w:r>
            <w:r w:rsidRPr="00104A6F">
              <w:rPr>
                <w:sz w:val="24"/>
                <w:szCs w:val="24"/>
                <w:lang w:val="ru-RU"/>
              </w:rPr>
              <w:t>замке»,</w:t>
            </w:r>
            <w:r w:rsidR="00647397">
              <w:rPr>
                <w:sz w:val="24"/>
                <w:szCs w:val="24"/>
                <w:lang w:val="ru-RU"/>
              </w:rPr>
              <w:t xml:space="preserve"> </w:t>
            </w:r>
            <w:r w:rsidRPr="00104A6F">
              <w:rPr>
                <w:sz w:val="24"/>
                <w:szCs w:val="24"/>
                <w:lang w:val="ru-RU"/>
              </w:rPr>
              <w:t>участие</w:t>
            </w:r>
            <w:r w:rsidR="00647397">
              <w:rPr>
                <w:sz w:val="24"/>
                <w:szCs w:val="24"/>
                <w:lang w:val="ru-RU"/>
              </w:rPr>
              <w:t xml:space="preserve"> </w:t>
            </w:r>
            <w:r w:rsidRPr="00104A6F">
              <w:rPr>
                <w:sz w:val="24"/>
                <w:szCs w:val="24"/>
                <w:lang w:val="ru-RU"/>
              </w:rPr>
              <w:t>в</w:t>
            </w:r>
            <w:r w:rsidR="00647397">
              <w:rPr>
                <w:sz w:val="24"/>
                <w:szCs w:val="24"/>
                <w:lang w:val="ru-RU"/>
              </w:rPr>
              <w:t xml:space="preserve"> </w:t>
            </w:r>
            <w:r w:rsidRPr="00104A6F">
              <w:rPr>
                <w:sz w:val="24"/>
                <w:szCs w:val="24"/>
                <w:lang w:val="ru-RU"/>
              </w:rPr>
              <w:t>городском</w:t>
            </w:r>
            <w:r w:rsidR="00647397">
              <w:rPr>
                <w:sz w:val="24"/>
                <w:szCs w:val="24"/>
                <w:lang w:val="ru-RU"/>
              </w:rPr>
              <w:t xml:space="preserve"> </w:t>
            </w:r>
            <w:r w:rsidRPr="00104A6F">
              <w:rPr>
                <w:sz w:val="24"/>
                <w:szCs w:val="24"/>
                <w:lang w:val="ru-RU"/>
              </w:rPr>
              <w:t>месячнике</w:t>
            </w:r>
            <w:r w:rsidR="00647397">
              <w:rPr>
                <w:sz w:val="24"/>
                <w:szCs w:val="24"/>
                <w:lang w:val="ru-RU"/>
              </w:rPr>
              <w:t xml:space="preserve"> </w:t>
            </w:r>
            <w:r w:rsidRPr="00104A6F">
              <w:rPr>
                <w:sz w:val="24"/>
                <w:szCs w:val="24"/>
                <w:lang w:val="ru-RU"/>
              </w:rPr>
              <w:t>оборонно-массовой</w:t>
            </w:r>
            <w:r w:rsidR="00622172">
              <w:rPr>
                <w:sz w:val="24"/>
                <w:szCs w:val="24"/>
                <w:lang w:val="ru-RU"/>
              </w:rPr>
              <w:t xml:space="preserve">  </w:t>
            </w:r>
            <w:r w:rsidRPr="00104A6F">
              <w:rPr>
                <w:sz w:val="24"/>
                <w:szCs w:val="24"/>
                <w:lang w:val="ru-RU"/>
              </w:rPr>
              <w:t>и</w:t>
            </w:r>
            <w:r w:rsidR="00622172">
              <w:rPr>
                <w:sz w:val="24"/>
                <w:szCs w:val="24"/>
                <w:lang w:val="ru-RU"/>
              </w:rPr>
              <w:t xml:space="preserve"> </w:t>
            </w:r>
            <w:r w:rsidRPr="00104A6F">
              <w:rPr>
                <w:sz w:val="24"/>
                <w:szCs w:val="24"/>
                <w:lang w:val="ru-RU"/>
              </w:rPr>
              <w:t>спортивной</w:t>
            </w:r>
            <w:r w:rsidR="00622172">
              <w:rPr>
                <w:sz w:val="24"/>
                <w:szCs w:val="24"/>
                <w:lang w:val="ru-RU"/>
              </w:rPr>
              <w:t xml:space="preserve"> </w:t>
            </w:r>
            <w:r w:rsidRPr="00104A6F">
              <w:rPr>
                <w:sz w:val="24"/>
                <w:szCs w:val="24"/>
                <w:lang w:val="ru-RU"/>
              </w:rPr>
              <w:t>работы</w:t>
            </w:r>
          </w:p>
        </w:tc>
      </w:tr>
      <w:tr w:rsidR="00556194" w:rsidRPr="00104A6F" w:rsidTr="00647397">
        <w:trPr>
          <w:trHeight w:val="580"/>
        </w:trPr>
        <w:tc>
          <w:tcPr>
            <w:tcW w:w="9356" w:type="dxa"/>
            <w:gridSpan w:val="2"/>
          </w:tcPr>
          <w:p w:rsidR="00556194" w:rsidRPr="00104A6F" w:rsidRDefault="00556194" w:rsidP="00104A6F">
            <w:pPr>
              <w:pStyle w:val="TableParagraph"/>
              <w:ind w:left="0" w:right="173"/>
              <w:rPr>
                <w:b/>
                <w:sz w:val="24"/>
                <w:szCs w:val="24"/>
                <w:lang w:val="ru-RU"/>
              </w:rPr>
            </w:pPr>
          </w:p>
          <w:p w:rsidR="00556194" w:rsidRPr="00104A6F" w:rsidRDefault="00556194" w:rsidP="00104A6F">
            <w:pPr>
              <w:pStyle w:val="TableParagraph"/>
              <w:ind w:left="0" w:right="173"/>
              <w:rPr>
                <w:b/>
                <w:sz w:val="24"/>
                <w:szCs w:val="24"/>
              </w:rPr>
            </w:pPr>
            <w:r w:rsidRPr="00104A6F">
              <w:rPr>
                <w:b/>
                <w:sz w:val="24"/>
                <w:szCs w:val="24"/>
              </w:rPr>
              <w:t>Март</w:t>
            </w:r>
          </w:p>
        </w:tc>
      </w:tr>
      <w:tr w:rsidR="00556194" w:rsidRPr="00104A6F" w:rsidTr="00647397">
        <w:trPr>
          <w:trHeight w:val="285"/>
        </w:trPr>
        <w:tc>
          <w:tcPr>
            <w:tcW w:w="3402" w:type="dxa"/>
          </w:tcPr>
          <w:p w:rsidR="00556194" w:rsidRPr="00104A6F" w:rsidRDefault="00556194" w:rsidP="00104A6F">
            <w:pPr>
              <w:pStyle w:val="TableParagraph"/>
              <w:ind w:left="0" w:right="173"/>
              <w:rPr>
                <w:b/>
                <w:sz w:val="24"/>
                <w:szCs w:val="24"/>
              </w:rPr>
            </w:pPr>
            <w:r w:rsidRPr="00104A6F">
              <w:rPr>
                <w:b/>
                <w:sz w:val="24"/>
                <w:szCs w:val="24"/>
              </w:rPr>
              <w:t>Тематика</w:t>
            </w:r>
            <w:r w:rsidR="00622172">
              <w:rPr>
                <w:b/>
                <w:sz w:val="24"/>
                <w:szCs w:val="24"/>
                <w:lang w:val="ru-RU"/>
              </w:rPr>
              <w:t xml:space="preserve"> </w:t>
            </w:r>
            <w:r w:rsidRPr="00104A6F">
              <w:rPr>
                <w:b/>
                <w:sz w:val="24"/>
                <w:szCs w:val="24"/>
              </w:rPr>
              <w:t>месяца</w:t>
            </w:r>
          </w:p>
        </w:tc>
        <w:tc>
          <w:tcPr>
            <w:tcW w:w="5954" w:type="dxa"/>
          </w:tcPr>
          <w:p w:rsidR="00556194" w:rsidRPr="00104A6F" w:rsidRDefault="00556194" w:rsidP="00104A6F">
            <w:pPr>
              <w:pStyle w:val="TableParagraph"/>
              <w:ind w:left="0" w:right="173"/>
              <w:rPr>
                <w:sz w:val="24"/>
                <w:szCs w:val="24"/>
              </w:rPr>
            </w:pPr>
            <w:r w:rsidRPr="00104A6F">
              <w:rPr>
                <w:sz w:val="24"/>
                <w:szCs w:val="24"/>
              </w:rPr>
              <w:t>«Моя</w:t>
            </w:r>
            <w:r w:rsidR="00622172">
              <w:rPr>
                <w:sz w:val="24"/>
                <w:szCs w:val="24"/>
                <w:lang w:val="ru-RU"/>
              </w:rPr>
              <w:t xml:space="preserve"> </w:t>
            </w:r>
            <w:r w:rsidRPr="00104A6F">
              <w:rPr>
                <w:sz w:val="24"/>
                <w:szCs w:val="24"/>
              </w:rPr>
              <w:t>семья»</w:t>
            </w:r>
          </w:p>
        </w:tc>
      </w:tr>
      <w:tr w:rsidR="00556194" w:rsidRPr="00104A6F" w:rsidTr="00647397">
        <w:trPr>
          <w:trHeight w:val="285"/>
        </w:trPr>
        <w:tc>
          <w:tcPr>
            <w:tcW w:w="3402" w:type="dxa"/>
          </w:tcPr>
          <w:p w:rsidR="00556194" w:rsidRPr="00104A6F" w:rsidRDefault="00556194" w:rsidP="00104A6F">
            <w:pPr>
              <w:pStyle w:val="TableParagraph"/>
              <w:ind w:left="0" w:right="173"/>
              <w:rPr>
                <w:b/>
                <w:sz w:val="24"/>
                <w:szCs w:val="24"/>
              </w:rPr>
            </w:pPr>
            <w:r w:rsidRPr="00104A6F">
              <w:rPr>
                <w:b/>
                <w:sz w:val="24"/>
                <w:szCs w:val="24"/>
              </w:rPr>
              <w:t>Проекты</w:t>
            </w:r>
          </w:p>
        </w:tc>
        <w:tc>
          <w:tcPr>
            <w:tcW w:w="5954" w:type="dxa"/>
          </w:tcPr>
          <w:p w:rsidR="00556194" w:rsidRPr="00622172" w:rsidRDefault="00556194" w:rsidP="00104A6F">
            <w:pPr>
              <w:pStyle w:val="TableParagraph"/>
              <w:ind w:left="0" w:right="173"/>
              <w:rPr>
                <w:sz w:val="24"/>
                <w:szCs w:val="24"/>
                <w:lang w:val="ru-RU"/>
              </w:rPr>
            </w:pPr>
            <w:r w:rsidRPr="00622172">
              <w:rPr>
                <w:sz w:val="24"/>
                <w:szCs w:val="24"/>
                <w:lang w:val="ru-RU"/>
              </w:rPr>
              <w:t>«Мир</w:t>
            </w:r>
            <w:r w:rsidR="00622172">
              <w:rPr>
                <w:sz w:val="24"/>
                <w:szCs w:val="24"/>
                <w:lang w:val="ru-RU"/>
              </w:rPr>
              <w:t xml:space="preserve"> </w:t>
            </w:r>
            <w:r w:rsidRPr="00622172">
              <w:rPr>
                <w:sz w:val="24"/>
                <w:szCs w:val="24"/>
                <w:lang w:val="ru-RU"/>
              </w:rPr>
              <w:t>волшебных</w:t>
            </w:r>
            <w:r w:rsidR="00622172">
              <w:rPr>
                <w:sz w:val="24"/>
                <w:szCs w:val="24"/>
                <w:lang w:val="ru-RU"/>
              </w:rPr>
              <w:t xml:space="preserve"> </w:t>
            </w:r>
            <w:r w:rsidRPr="00622172">
              <w:rPr>
                <w:sz w:val="24"/>
                <w:szCs w:val="24"/>
                <w:lang w:val="ru-RU"/>
              </w:rPr>
              <w:t>слов»,</w:t>
            </w:r>
            <w:r w:rsidR="00622172">
              <w:rPr>
                <w:sz w:val="24"/>
                <w:szCs w:val="24"/>
                <w:lang w:val="ru-RU"/>
              </w:rPr>
              <w:t xml:space="preserve"> </w:t>
            </w:r>
            <w:r w:rsidRPr="00622172">
              <w:rPr>
                <w:sz w:val="24"/>
                <w:szCs w:val="24"/>
                <w:lang w:val="ru-RU"/>
              </w:rPr>
              <w:t>«Весенний</w:t>
            </w:r>
            <w:r w:rsidR="00622172">
              <w:rPr>
                <w:sz w:val="24"/>
                <w:szCs w:val="24"/>
                <w:lang w:val="ru-RU"/>
              </w:rPr>
              <w:t xml:space="preserve"> </w:t>
            </w:r>
            <w:r w:rsidRPr="00622172">
              <w:rPr>
                <w:sz w:val="24"/>
                <w:szCs w:val="24"/>
                <w:lang w:val="ru-RU"/>
              </w:rPr>
              <w:t>яркий</w:t>
            </w:r>
            <w:r w:rsidR="00622172">
              <w:rPr>
                <w:sz w:val="24"/>
                <w:szCs w:val="24"/>
                <w:lang w:val="ru-RU"/>
              </w:rPr>
              <w:t xml:space="preserve"> </w:t>
            </w:r>
            <w:r w:rsidRPr="00622172">
              <w:rPr>
                <w:sz w:val="24"/>
                <w:szCs w:val="24"/>
                <w:lang w:val="ru-RU"/>
              </w:rPr>
              <w:t>хоровод»</w:t>
            </w:r>
          </w:p>
        </w:tc>
      </w:tr>
      <w:tr w:rsidR="00556194" w:rsidRPr="00104A6F" w:rsidTr="00647397">
        <w:trPr>
          <w:trHeight w:val="287"/>
        </w:trPr>
        <w:tc>
          <w:tcPr>
            <w:tcW w:w="3402" w:type="dxa"/>
          </w:tcPr>
          <w:p w:rsidR="00556194" w:rsidRPr="00104A6F" w:rsidRDefault="00556194" w:rsidP="00104A6F">
            <w:pPr>
              <w:pStyle w:val="TableParagraph"/>
              <w:ind w:left="0" w:right="173"/>
              <w:rPr>
                <w:b/>
                <w:sz w:val="24"/>
                <w:szCs w:val="24"/>
              </w:rPr>
            </w:pPr>
            <w:r w:rsidRPr="00104A6F">
              <w:rPr>
                <w:b/>
                <w:sz w:val="24"/>
                <w:szCs w:val="24"/>
              </w:rPr>
              <w:t>Сезонные</w:t>
            </w:r>
            <w:r w:rsidR="00622172">
              <w:rPr>
                <w:b/>
                <w:sz w:val="24"/>
                <w:szCs w:val="24"/>
                <w:lang w:val="ru-RU"/>
              </w:rPr>
              <w:t xml:space="preserve"> </w:t>
            </w:r>
            <w:r w:rsidRPr="00104A6F">
              <w:rPr>
                <w:b/>
                <w:sz w:val="24"/>
                <w:szCs w:val="24"/>
              </w:rPr>
              <w:t>явления</w:t>
            </w:r>
            <w:r w:rsidR="00622172">
              <w:rPr>
                <w:b/>
                <w:sz w:val="24"/>
                <w:szCs w:val="24"/>
                <w:lang w:val="ru-RU"/>
              </w:rPr>
              <w:t xml:space="preserve"> </w:t>
            </w:r>
            <w:r w:rsidRPr="00104A6F">
              <w:rPr>
                <w:b/>
                <w:sz w:val="24"/>
                <w:szCs w:val="24"/>
              </w:rPr>
              <w:t>природы</w:t>
            </w:r>
          </w:p>
        </w:tc>
        <w:tc>
          <w:tcPr>
            <w:tcW w:w="5954" w:type="dxa"/>
          </w:tcPr>
          <w:p w:rsidR="00556194" w:rsidRPr="00622172" w:rsidRDefault="00556194" w:rsidP="00104A6F">
            <w:pPr>
              <w:pStyle w:val="TableParagraph"/>
              <w:ind w:left="0" w:right="173"/>
              <w:rPr>
                <w:sz w:val="24"/>
                <w:szCs w:val="24"/>
                <w:lang w:val="ru-RU"/>
              </w:rPr>
            </w:pPr>
            <w:r w:rsidRPr="00622172">
              <w:rPr>
                <w:sz w:val="24"/>
                <w:szCs w:val="24"/>
                <w:lang w:val="ru-RU"/>
              </w:rPr>
              <w:t>Солнышко</w:t>
            </w:r>
            <w:r w:rsidR="00622172">
              <w:rPr>
                <w:sz w:val="24"/>
                <w:szCs w:val="24"/>
                <w:lang w:val="ru-RU"/>
              </w:rPr>
              <w:t xml:space="preserve"> </w:t>
            </w:r>
            <w:r w:rsidRPr="00622172">
              <w:rPr>
                <w:sz w:val="24"/>
                <w:szCs w:val="24"/>
                <w:lang w:val="ru-RU"/>
              </w:rPr>
              <w:t>пригревает,</w:t>
            </w:r>
            <w:r w:rsidR="00622172">
              <w:rPr>
                <w:sz w:val="24"/>
                <w:szCs w:val="24"/>
                <w:lang w:val="ru-RU"/>
              </w:rPr>
              <w:t xml:space="preserve"> </w:t>
            </w:r>
            <w:r w:rsidRPr="00622172">
              <w:rPr>
                <w:sz w:val="24"/>
                <w:szCs w:val="24"/>
                <w:lang w:val="ru-RU"/>
              </w:rPr>
              <w:t>бегут</w:t>
            </w:r>
            <w:r w:rsidR="00622172">
              <w:rPr>
                <w:sz w:val="24"/>
                <w:szCs w:val="24"/>
                <w:lang w:val="ru-RU"/>
              </w:rPr>
              <w:t xml:space="preserve"> </w:t>
            </w:r>
            <w:r w:rsidRPr="00622172">
              <w:rPr>
                <w:sz w:val="24"/>
                <w:szCs w:val="24"/>
                <w:lang w:val="ru-RU"/>
              </w:rPr>
              <w:t>ручьи.</w:t>
            </w:r>
            <w:r w:rsidR="00622172">
              <w:rPr>
                <w:sz w:val="24"/>
                <w:szCs w:val="24"/>
                <w:lang w:val="ru-RU"/>
              </w:rPr>
              <w:t xml:space="preserve"> </w:t>
            </w:r>
            <w:r w:rsidRPr="00622172">
              <w:rPr>
                <w:sz w:val="24"/>
                <w:szCs w:val="24"/>
                <w:lang w:val="ru-RU"/>
              </w:rPr>
              <w:t>День</w:t>
            </w:r>
            <w:r w:rsidR="00622172">
              <w:rPr>
                <w:sz w:val="24"/>
                <w:szCs w:val="24"/>
                <w:lang w:val="ru-RU"/>
              </w:rPr>
              <w:t xml:space="preserve"> </w:t>
            </w:r>
            <w:r w:rsidRPr="00622172">
              <w:rPr>
                <w:sz w:val="24"/>
                <w:szCs w:val="24"/>
                <w:lang w:val="ru-RU"/>
              </w:rPr>
              <w:t>с</w:t>
            </w:r>
            <w:r w:rsidR="00622172">
              <w:rPr>
                <w:sz w:val="24"/>
                <w:szCs w:val="24"/>
                <w:lang w:val="ru-RU"/>
              </w:rPr>
              <w:t xml:space="preserve"> </w:t>
            </w:r>
            <w:r w:rsidRPr="00622172">
              <w:rPr>
                <w:sz w:val="24"/>
                <w:szCs w:val="24"/>
                <w:lang w:val="ru-RU"/>
              </w:rPr>
              <w:t>ночью</w:t>
            </w:r>
            <w:r w:rsidR="00622172">
              <w:rPr>
                <w:sz w:val="24"/>
                <w:szCs w:val="24"/>
                <w:lang w:val="ru-RU"/>
              </w:rPr>
              <w:t xml:space="preserve"> </w:t>
            </w:r>
            <w:r w:rsidRPr="00622172">
              <w:rPr>
                <w:sz w:val="24"/>
                <w:szCs w:val="24"/>
                <w:lang w:val="ru-RU"/>
              </w:rPr>
              <w:t>меряются</w:t>
            </w:r>
          </w:p>
        </w:tc>
      </w:tr>
      <w:tr w:rsidR="00556194" w:rsidRPr="00104A6F" w:rsidTr="00647397">
        <w:trPr>
          <w:trHeight w:val="285"/>
        </w:trPr>
        <w:tc>
          <w:tcPr>
            <w:tcW w:w="3402" w:type="dxa"/>
          </w:tcPr>
          <w:p w:rsidR="00556194" w:rsidRPr="00622172" w:rsidRDefault="00556194" w:rsidP="00104A6F">
            <w:pPr>
              <w:pStyle w:val="TableParagraph"/>
              <w:ind w:left="0" w:right="173"/>
              <w:rPr>
                <w:b/>
                <w:sz w:val="24"/>
                <w:szCs w:val="24"/>
                <w:lang w:val="ru-RU"/>
              </w:rPr>
            </w:pPr>
            <w:r w:rsidRPr="00622172">
              <w:rPr>
                <w:b/>
                <w:sz w:val="24"/>
                <w:szCs w:val="24"/>
                <w:lang w:val="ru-RU"/>
              </w:rPr>
              <w:t>Праздники</w:t>
            </w:r>
          </w:p>
        </w:tc>
        <w:tc>
          <w:tcPr>
            <w:tcW w:w="5954" w:type="dxa"/>
          </w:tcPr>
          <w:p w:rsidR="00556194" w:rsidRPr="00104A6F" w:rsidRDefault="00556194" w:rsidP="00104A6F">
            <w:pPr>
              <w:pStyle w:val="TableParagraph"/>
              <w:tabs>
                <w:tab w:val="left" w:pos="2579"/>
              </w:tabs>
              <w:ind w:left="0" w:right="173"/>
              <w:rPr>
                <w:sz w:val="24"/>
                <w:szCs w:val="24"/>
                <w:lang w:val="ru-RU"/>
              </w:rPr>
            </w:pPr>
            <w:r w:rsidRPr="00ED4F35">
              <w:rPr>
                <w:sz w:val="24"/>
                <w:szCs w:val="24"/>
                <w:lang w:val="ru-RU"/>
              </w:rPr>
              <w:t>Мамин</w:t>
            </w:r>
            <w:r w:rsidR="00622172">
              <w:rPr>
                <w:sz w:val="24"/>
                <w:szCs w:val="24"/>
                <w:lang w:val="ru-RU"/>
              </w:rPr>
              <w:t xml:space="preserve"> </w:t>
            </w:r>
            <w:r w:rsidRPr="00ED4F35">
              <w:rPr>
                <w:sz w:val="24"/>
                <w:szCs w:val="24"/>
                <w:lang w:val="ru-RU"/>
              </w:rPr>
              <w:t>день,</w:t>
            </w:r>
            <w:r w:rsidR="00622172">
              <w:rPr>
                <w:sz w:val="24"/>
                <w:szCs w:val="24"/>
                <w:lang w:val="ru-RU"/>
              </w:rPr>
              <w:t xml:space="preserve"> </w:t>
            </w:r>
            <w:r w:rsidRPr="00ED4F35">
              <w:rPr>
                <w:sz w:val="24"/>
                <w:szCs w:val="24"/>
                <w:lang w:val="ru-RU"/>
              </w:rPr>
              <w:t>Масленица</w:t>
            </w:r>
            <w:r w:rsidR="00F656EF" w:rsidRPr="00ED4F35">
              <w:rPr>
                <w:sz w:val="24"/>
                <w:szCs w:val="24"/>
                <w:lang w:val="ru-RU"/>
              </w:rPr>
              <w:tab/>
            </w:r>
          </w:p>
          <w:p w:rsidR="00F656EF" w:rsidRPr="00ED4F35" w:rsidRDefault="00F656EF" w:rsidP="00104A6F">
            <w:pPr>
              <w:ind w:right="173"/>
              <w:rPr>
                <w:rFonts w:ascii="Times New Roman" w:eastAsia="Times New Roman" w:hAnsi="Times New Roman" w:cs="Times New Roman"/>
                <w:sz w:val="24"/>
                <w:szCs w:val="24"/>
                <w:lang w:val="ru-RU" w:eastAsia="ru-RU"/>
              </w:rPr>
            </w:pPr>
            <w:r w:rsidRPr="00ED4F35">
              <w:rPr>
                <w:rFonts w:ascii="Times New Roman" w:eastAsia="Times New Roman" w:hAnsi="Times New Roman" w:cs="Times New Roman"/>
                <w:sz w:val="24"/>
                <w:szCs w:val="24"/>
                <w:lang w:val="ru-RU" w:eastAsia="ru-RU"/>
              </w:rPr>
              <w:t>8 марта: Международный женский день;</w:t>
            </w:r>
          </w:p>
          <w:p w:rsidR="00F656EF" w:rsidRPr="00F11C05" w:rsidRDefault="00F656EF" w:rsidP="00104A6F">
            <w:pPr>
              <w:ind w:right="173"/>
              <w:rPr>
                <w:rFonts w:ascii="Times New Roman" w:eastAsia="Times New Roman" w:hAnsi="Times New Roman" w:cs="Times New Roman"/>
                <w:sz w:val="24"/>
                <w:szCs w:val="24"/>
                <w:lang w:val="ru-RU" w:eastAsia="ru-RU"/>
              </w:rPr>
            </w:pPr>
            <w:bookmarkStart w:id="1549" w:name="103013"/>
            <w:bookmarkEnd w:id="1549"/>
            <w:r w:rsidRPr="00F11C05">
              <w:rPr>
                <w:rFonts w:ascii="Times New Roman" w:eastAsia="Times New Roman" w:hAnsi="Times New Roman" w:cs="Times New Roman"/>
                <w:sz w:val="24"/>
                <w:szCs w:val="24"/>
                <w:lang w:val="ru-RU"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F656EF" w:rsidRPr="00104A6F" w:rsidRDefault="00F656EF" w:rsidP="00104A6F">
            <w:pPr>
              <w:ind w:right="173"/>
              <w:rPr>
                <w:rFonts w:ascii="Times New Roman" w:eastAsia="Times New Roman" w:hAnsi="Times New Roman" w:cs="Times New Roman"/>
                <w:sz w:val="24"/>
                <w:szCs w:val="24"/>
                <w:lang w:val="ru-RU" w:eastAsia="ru-RU"/>
              </w:rPr>
            </w:pPr>
            <w:bookmarkStart w:id="1550" w:name="103014"/>
            <w:bookmarkEnd w:id="1550"/>
            <w:r w:rsidRPr="00F11C05">
              <w:rPr>
                <w:rFonts w:ascii="Times New Roman" w:eastAsia="Times New Roman" w:hAnsi="Times New Roman" w:cs="Times New Roman"/>
                <w:sz w:val="24"/>
                <w:szCs w:val="24"/>
                <w:lang w:eastAsia="ru-RU"/>
              </w:rPr>
              <w:t>27 марта: Всемирный день театра.</w:t>
            </w:r>
          </w:p>
        </w:tc>
      </w:tr>
      <w:tr w:rsidR="00556194" w:rsidRPr="00104A6F" w:rsidTr="00647397">
        <w:trPr>
          <w:trHeight w:val="285"/>
        </w:trPr>
        <w:tc>
          <w:tcPr>
            <w:tcW w:w="3402" w:type="dxa"/>
          </w:tcPr>
          <w:p w:rsidR="00556194" w:rsidRPr="00104A6F" w:rsidRDefault="00556194" w:rsidP="00104A6F">
            <w:pPr>
              <w:pStyle w:val="TableParagraph"/>
              <w:ind w:left="0" w:right="173"/>
              <w:rPr>
                <w:b/>
                <w:sz w:val="24"/>
                <w:szCs w:val="24"/>
              </w:rPr>
            </w:pPr>
            <w:r w:rsidRPr="00104A6F">
              <w:rPr>
                <w:b/>
                <w:sz w:val="24"/>
                <w:szCs w:val="24"/>
              </w:rPr>
              <w:t>Традиции</w:t>
            </w:r>
          </w:p>
        </w:tc>
        <w:tc>
          <w:tcPr>
            <w:tcW w:w="5954" w:type="dxa"/>
          </w:tcPr>
          <w:p w:rsidR="00556194" w:rsidRPr="00622172" w:rsidRDefault="00556194" w:rsidP="00104A6F">
            <w:pPr>
              <w:pStyle w:val="TableParagraph"/>
              <w:ind w:left="0" w:right="173"/>
              <w:rPr>
                <w:sz w:val="24"/>
                <w:szCs w:val="24"/>
                <w:lang w:val="ru-RU"/>
              </w:rPr>
            </w:pPr>
            <w:r w:rsidRPr="00622172">
              <w:rPr>
                <w:sz w:val="24"/>
                <w:szCs w:val="24"/>
                <w:lang w:val="ru-RU"/>
              </w:rPr>
              <w:t>Детская</w:t>
            </w:r>
            <w:r w:rsidR="00622172">
              <w:rPr>
                <w:sz w:val="24"/>
                <w:szCs w:val="24"/>
                <w:lang w:val="ru-RU"/>
              </w:rPr>
              <w:t xml:space="preserve"> </w:t>
            </w:r>
            <w:r w:rsidRPr="00622172">
              <w:rPr>
                <w:sz w:val="24"/>
                <w:szCs w:val="24"/>
                <w:lang w:val="ru-RU"/>
              </w:rPr>
              <w:t>выставка</w:t>
            </w:r>
            <w:r w:rsidR="00622172">
              <w:rPr>
                <w:sz w:val="24"/>
                <w:szCs w:val="24"/>
                <w:lang w:val="ru-RU"/>
              </w:rPr>
              <w:t xml:space="preserve"> </w:t>
            </w:r>
            <w:r w:rsidRPr="00622172">
              <w:rPr>
                <w:sz w:val="24"/>
                <w:szCs w:val="24"/>
                <w:lang w:val="ru-RU"/>
              </w:rPr>
              <w:t>«Для</w:t>
            </w:r>
            <w:r w:rsidR="00622172">
              <w:rPr>
                <w:sz w:val="24"/>
                <w:szCs w:val="24"/>
                <w:lang w:val="ru-RU"/>
              </w:rPr>
              <w:t xml:space="preserve"> </w:t>
            </w:r>
            <w:r w:rsidRPr="00622172">
              <w:rPr>
                <w:sz w:val="24"/>
                <w:szCs w:val="24"/>
                <w:lang w:val="ru-RU"/>
              </w:rPr>
              <w:t>тебя,</w:t>
            </w:r>
            <w:r w:rsidR="00622172">
              <w:rPr>
                <w:sz w:val="24"/>
                <w:szCs w:val="24"/>
                <w:lang w:val="ru-RU"/>
              </w:rPr>
              <w:t xml:space="preserve"> </w:t>
            </w:r>
            <w:r w:rsidRPr="00622172">
              <w:rPr>
                <w:sz w:val="24"/>
                <w:szCs w:val="24"/>
                <w:lang w:val="ru-RU"/>
              </w:rPr>
              <w:t>мамочка»,</w:t>
            </w:r>
            <w:r w:rsidR="00622172">
              <w:rPr>
                <w:sz w:val="24"/>
                <w:szCs w:val="24"/>
                <w:lang w:val="ru-RU"/>
              </w:rPr>
              <w:t xml:space="preserve"> </w:t>
            </w:r>
            <w:r w:rsidRPr="00622172">
              <w:rPr>
                <w:sz w:val="24"/>
                <w:szCs w:val="24"/>
                <w:lang w:val="ru-RU"/>
              </w:rPr>
              <w:t>Театральная</w:t>
            </w:r>
            <w:r w:rsidR="00622172">
              <w:rPr>
                <w:sz w:val="24"/>
                <w:szCs w:val="24"/>
                <w:lang w:val="ru-RU"/>
              </w:rPr>
              <w:t xml:space="preserve"> </w:t>
            </w:r>
            <w:r w:rsidRPr="00622172">
              <w:rPr>
                <w:sz w:val="24"/>
                <w:szCs w:val="24"/>
                <w:lang w:val="ru-RU"/>
              </w:rPr>
              <w:t>неделя</w:t>
            </w:r>
          </w:p>
        </w:tc>
      </w:tr>
      <w:tr w:rsidR="00556194" w:rsidRPr="00104A6F" w:rsidTr="00647397">
        <w:trPr>
          <w:trHeight w:val="581"/>
        </w:trPr>
        <w:tc>
          <w:tcPr>
            <w:tcW w:w="9356" w:type="dxa"/>
            <w:gridSpan w:val="2"/>
          </w:tcPr>
          <w:p w:rsidR="00556194" w:rsidRPr="00622172" w:rsidRDefault="00556194" w:rsidP="00104A6F">
            <w:pPr>
              <w:pStyle w:val="TableParagraph"/>
              <w:ind w:left="0" w:right="173"/>
              <w:rPr>
                <w:b/>
                <w:sz w:val="24"/>
                <w:szCs w:val="24"/>
                <w:lang w:val="ru-RU"/>
              </w:rPr>
            </w:pPr>
          </w:p>
          <w:p w:rsidR="00556194" w:rsidRPr="00104A6F" w:rsidRDefault="00556194" w:rsidP="00104A6F">
            <w:pPr>
              <w:pStyle w:val="TableParagraph"/>
              <w:spacing w:line="230" w:lineRule="exact"/>
              <w:ind w:left="0" w:right="173"/>
              <w:rPr>
                <w:b/>
                <w:sz w:val="24"/>
                <w:szCs w:val="24"/>
              </w:rPr>
            </w:pPr>
            <w:r w:rsidRPr="00104A6F">
              <w:rPr>
                <w:b/>
                <w:sz w:val="24"/>
                <w:szCs w:val="24"/>
              </w:rPr>
              <w:t>Апрель</w:t>
            </w:r>
          </w:p>
        </w:tc>
      </w:tr>
      <w:tr w:rsidR="00556194" w:rsidRPr="00104A6F" w:rsidTr="00647397">
        <w:trPr>
          <w:trHeight w:val="285"/>
        </w:trPr>
        <w:tc>
          <w:tcPr>
            <w:tcW w:w="3402" w:type="dxa"/>
          </w:tcPr>
          <w:p w:rsidR="00556194" w:rsidRPr="00104A6F" w:rsidRDefault="00556194" w:rsidP="00104A6F">
            <w:pPr>
              <w:pStyle w:val="TableParagraph"/>
              <w:ind w:left="0" w:right="173"/>
              <w:rPr>
                <w:b/>
                <w:sz w:val="24"/>
                <w:szCs w:val="24"/>
              </w:rPr>
            </w:pPr>
            <w:r w:rsidRPr="00104A6F">
              <w:rPr>
                <w:b/>
                <w:sz w:val="24"/>
                <w:szCs w:val="24"/>
              </w:rPr>
              <w:t>Тематика</w:t>
            </w:r>
            <w:r w:rsidR="00622172">
              <w:rPr>
                <w:b/>
                <w:sz w:val="24"/>
                <w:szCs w:val="24"/>
                <w:lang w:val="ru-RU"/>
              </w:rPr>
              <w:t xml:space="preserve"> </w:t>
            </w:r>
            <w:r w:rsidRPr="00104A6F">
              <w:rPr>
                <w:b/>
                <w:sz w:val="24"/>
                <w:szCs w:val="24"/>
              </w:rPr>
              <w:t>месяца</w:t>
            </w:r>
          </w:p>
        </w:tc>
        <w:tc>
          <w:tcPr>
            <w:tcW w:w="5954" w:type="dxa"/>
          </w:tcPr>
          <w:p w:rsidR="00556194" w:rsidRPr="00104A6F" w:rsidRDefault="00556194" w:rsidP="00104A6F">
            <w:pPr>
              <w:pStyle w:val="TableParagraph"/>
              <w:ind w:left="0" w:right="173"/>
              <w:rPr>
                <w:sz w:val="24"/>
                <w:szCs w:val="24"/>
              </w:rPr>
            </w:pPr>
            <w:r w:rsidRPr="00104A6F">
              <w:rPr>
                <w:sz w:val="24"/>
                <w:szCs w:val="24"/>
              </w:rPr>
              <w:t>«Весенняя</w:t>
            </w:r>
            <w:r w:rsidR="00622172">
              <w:rPr>
                <w:sz w:val="24"/>
                <w:szCs w:val="24"/>
                <w:lang w:val="ru-RU"/>
              </w:rPr>
              <w:t xml:space="preserve"> </w:t>
            </w:r>
            <w:r w:rsidRPr="00104A6F">
              <w:rPr>
                <w:sz w:val="24"/>
                <w:szCs w:val="24"/>
              </w:rPr>
              <w:t>капель»</w:t>
            </w:r>
          </w:p>
        </w:tc>
      </w:tr>
      <w:tr w:rsidR="00556194" w:rsidRPr="00104A6F" w:rsidTr="00647397">
        <w:trPr>
          <w:trHeight w:val="285"/>
        </w:trPr>
        <w:tc>
          <w:tcPr>
            <w:tcW w:w="3402" w:type="dxa"/>
          </w:tcPr>
          <w:p w:rsidR="00556194" w:rsidRPr="00104A6F" w:rsidRDefault="00556194" w:rsidP="00104A6F">
            <w:pPr>
              <w:pStyle w:val="TableParagraph"/>
              <w:ind w:left="0" w:right="173"/>
              <w:rPr>
                <w:b/>
                <w:sz w:val="24"/>
                <w:szCs w:val="24"/>
              </w:rPr>
            </w:pPr>
            <w:r w:rsidRPr="00104A6F">
              <w:rPr>
                <w:b/>
                <w:sz w:val="24"/>
                <w:szCs w:val="24"/>
              </w:rPr>
              <w:t>Проекты</w:t>
            </w:r>
          </w:p>
        </w:tc>
        <w:tc>
          <w:tcPr>
            <w:tcW w:w="5954" w:type="dxa"/>
          </w:tcPr>
          <w:p w:rsidR="00556194" w:rsidRPr="00104A6F" w:rsidRDefault="00556194" w:rsidP="00104A6F">
            <w:pPr>
              <w:pStyle w:val="TableParagraph"/>
              <w:ind w:left="0" w:right="173"/>
              <w:rPr>
                <w:sz w:val="24"/>
                <w:szCs w:val="24"/>
              </w:rPr>
            </w:pPr>
            <w:r w:rsidRPr="00104A6F">
              <w:rPr>
                <w:sz w:val="24"/>
                <w:szCs w:val="24"/>
              </w:rPr>
              <w:t>«Мое</w:t>
            </w:r>
            <w:r w:rsidR="00622172">
              <w:rPr>
                <w:sz w:val="24"/>
                <w:szCs w:val="24"/>
                <w:lang w:val="ru-RU"/>
              </w:rPr>
              <w:t xml:space="preserve"> </w:t>
            </w:r>
            <w:r w:rsidRPr="00104A6F">
              <w:rPr>
                <w:sz w:val="24"/>
                <w:szCs w:val="24"/>
              </w:rPr>
              <w:t>дерево»,</w:t>
            </w:r>
            <w:r w:rsidR="00622172">
              <w:rPr>
                <w:sz w:val="24"/>
                <w:szCs w:val="24"/>
                <w:lang w:val="ru-RU"/>
              </w:rPr>
              <w:t xml:space="preserve"> </w:t>
            </w:r>
            <w:r w:rsidRPr="00104A6F">
              <w:rPr>
                <w:sz w:val="24"/>
                <w:szCs w:val="24"/>
              </w:rPr>
              <w:t>«Бескрайний</w:t>
            </w:r>
            <w:r w:rsidR="00622172">
              <w:rPr>
                <w:sz w:val="24"/>
                <w:szCs w:val="24"/>
                <w:lang w:val="ru-RU"/>
              </w:rPr>
              <w:t xml:space="preserve"> </w:t>
            </w:r>
            <w:r w:rsidRPr="00104A6F">
              <w:rPr>
                <w:sz w:val="24"/>
                <w:szCs w:val="24"/>
              </w:rPr>
              <w:t>космос»</w:t>
            </w:r>
          </w:p>
        </w:tc>
      </w:tr>
      <w:tr w:rsidR="00556194" w:rsidRPr="00104A6F" w:rsidTr="00647397">
        <w:trPr>
          <w:trHeight w:val="287"/>
        </w:trPr>
        <w:tc>
          <w:tcPr>
            <w:tcW w:w="3402" w:type="dxa"/>
          </w:tcPr>
          <w:p w:rsidR="00556194" w:rsidRPr="00104A6F" w:rsidRDefault="00556194" w:rsidP="00104A6F">
            <w:pPr>
              <w:pStyle w:val="TableParagraph"/>
              <w:ind w:left="0" w:right="173"/>
              <w:rPr>
                <w:b/>
                <w:sz w:val="24"/>
                <w:szCs w:val="24"/>
              </w:rPr>
            </w:pPr>
            <w:r w:rsidRPr="00104A6F">
              <w:rPr>
                <w:b/>
                <w:sz w:val="24"/>
                <w:szCs w:val="24"/>
              </w:rPr>
              <w:t>Сезонные</w:t>
            </w:r>
            <w:r w:rsidR="00622172">
              <w:rPr>
                <w:b/>
                <w:sz w:val="24"/>
                <w:szCs w:val="24"/>
                <w:lang w:val="ru-RU"/>
              </w:rPr>
              <w:t xml:space="preserve"> </w:t>
            </w:r>
            <w:r w:rsidRPr="00104A6F">
              <w:rPr>
                <w:b/>
                <w:sz w:val="24"/>
                <w:szCs w:val="24"/>
              </w:rPr>
              <w:t>явления</w:t>
            </w:r>
            <w:r w:rsidR="00622172">
              <w:rPr>
                <w:b/>
                <w:sz w:val="24"/>
                <w:szCs w:val="24"/>
                <w:lang w:val="ru-RU"/>
              </w:rPr>
              <w:t xml:space="preserve"> </w:t>
            </w:r>
            <w:r w:rsidRPr="00104A6F">
              <w:rPr>
                <w:b/>
                <w:sz w:val="24"/>
                <w:szCs w:val="24"/>
              </w:rPr>
              <w:t>природы</w:t>
            </w:r>
          </w:p>
        </w:tc>
        <w:tc>
          <w:tcPr>
            <w:tcW w:w="5954" w:type="dxa"/>
          </w:tcPr>
          <w:p w:rsidR="00556194" w:rsidRPr="00622172" w:rsidRDefault="00556194" w:rsidP="00104A6F">
            <w:pPr>
              <w:pStyle w:val="TableParagraph"/>
              <w:ind w:left="0" w:right="173"/>
              <w:rPr>
                <w:sz w:val="24"/>
                <w:szCs w:val="24"/>
                <w:lang w:val="ru-RU"/>
              </w:rPr>
            </w:pPr>
            <w:r w:rsidRPr="00622172">
              <w:rPr>
                <w:sz w:val="24"/>
                <w:szCs w:val="24"/>
                <w:lang w:val="ru-RU"/>
              </w:rPr>
              <w:t>Паводок</w:t>
            </w:r>
            <w:r w:rsidR="00622172">
              <w:rPr>
                <w:sz w:val="24"/>
                <w:szCs w:val="24"/>
                <w:lang w:val="ru-RU"/>
              </w:rPr>
              <w:t xml:space="preserve"> </w:t>
            </w:r>
            <w:r w:rsidRPr="00622172">
              <w:rPr>
                <w:sz w:val="24"/>
                <w:szCs w:val="24"/>
                <w:lang w:val="ru-RU"/>
              </w:rPr>
              <w:t>на</w:t>
            </w:r>
            <w:r w:rsidR="00622172">
              <w:rPr>
                <w:sz w:val="24"/>
                <w:szCs w:val="24"/>
                <w:lang w:val="ru-RU"/>
              </w:rPr>
              <w:t xml:space="preserve"> </w:t>
            </w:r>
            <w:r w:rsidRPr="00622172">
              <w:rPr>
                <w:sz w:val="24"/>
                <w:szCs w:val="24"/>
                <w:lang w:val="ru-RU"/>
              </w:rPr>
              <w:t>реке.</w:t>
            </w:r>
            <w:r w:rsidR="00622172">
              <w:rPr>
                <w:sz w:val="24"/>
                <w:szCs w:val="24"/>
                <w:lang w:val="ru-RU"/>
              </w:rPr>
              <w:t xml:space="preserve"> </w:t>
            </w:r>
            <w:r w:rsidRPr="00622172">
              <w:rPr>
                <w:sz w:val="24"/>
                <w:szCs w:val="24"/>
                <w:lang w:val="ru-RU"/>
              </w:rPr>
              <w:t>Цветение</w:t>
            </w:r>
            <w:r w:rsidR="00622172">
              <w:rPr>
                <w:sz w:val="24"/>
                <w:szCs w:val="24"/>
                <w:lang w:val="ru-RU"/>
              </w:rPr>
              <w:t xml:space="preserve"> </w:t>
            </w:r>
            <w:r w:rsidRPr="00622172">
              <w:rPr>
                <w:sz w:val="24"/>
                <w:szCs w:val="24"/>
                <w:lang w:val="ru-RU"/>
              </w:rPr>
              <w:t>деревьев.</w:t>
            </w:r>
            <w:r w:rsidR="00622172">
              <w:rPr>
                <w:sz w:val="24"/>
                <w:szCs w:val="24"/>
                <w:lang w:val="ru-RU"/>
              </w:rPr>
              <w:t xml:space="preserve"> </w:t>
            </w:r>
            <w:r w:rsidRPr="00622172">
              <w:rPr>
                <w:sz w:val="24"/>
                <w:szCs w:val="24"/>
                <w:lang w:val="ru-RU"/>
              </w:rPr>
              <w:t>Вылезает</w:t>
            </w:r>
            <w:r w:rsidR="00622172">
              <w:rPr>
                <w:sz w:val="24"/>
                <w:szCs w:val="24"/>
                <w:lang w:val="ru-RU"/>
              </w:rPr>
              <w:t xml:space="preserve"> </w:t>
            </w:r>
            <w:r w:rsidRPr="00622172">
              <w:rPr>
                <w:sz w:val="24"/>
                <w:szCs w:val="24"/>
                <w:lang w:val="ru-RU"/>
              </w:rPr>
              <w:t>медведь из</w:t>
            </w:r>
            <w:r w:rsidR="00622172">
              <w:rPr>
                <w:sz w:val="24"/>
                <w:szCs w:val="24"/>
                <w:lang w:val="ru-RU"/>
              </w:rPr>
              <w:t xml:space="preserve"> </w:t>
            </w:r>
            <w:r w:rsidRPr="00622172">
              <w:rPr>
                <w:sz w:val="24"/>
                <w:szCs w:val="24"/>
                <w:lang w:val="ru-RU"/>
              </w:rPr>
              <w:t>берлоги</w:t>
            </w:r>
          </w:p>
        </w:tc>
      </w:tr>
      <w:tr w:rsidR="00556194" w:rsidRPr="00104A6F" w:rsidTr="00647397">
        <w:trPr>
          <w:trHeight w:val="285"/>
        </w:trPr>
        <w:tc>
          <w:tcPr>
            <w:tcW w:w="3402" w:type="dxa"/>
          </w:tcPr>
          <w:p w:rsidR="00556194" w:rsidRPr="00622172" w:rsidRDefault="00556194" w:rsidP="00104A6F">
            <w:pPr>
              <w:pStyle w:val="TableParagraph"/>
              <w:ind w:left="0" w:right="173"/>
              <w:rPr>
                <w:b/>
                <w:sz w:val="24"/>
                <w:szCs w:val="24"/>
                <w:lang w:val="ru-RU"/>
              </w:rPr>
            </w:pPr>
            <w:r w:rsidRPr="00622172">
              <w:rPr>
                <w:b/>
                <w:sz w:val="24"/>
                <w:szCs w:val="24"/>
                <w:lang w:val="ru-RU"/>
              </w:rPr>
              <w:t>Праздники</w:t>
            </w:r>
          </w:p>
        </w:tc>
        <w:tc>
          <w:tcPr>
            <w:tcW w:w="5954" w:type="dxa"/>
          </w:tcPr>
          <w:p w:rsidR="00556194" w:rsidRPr="00104A6F" w:rsidRDefault="00A777E5" w:rsidP="00104A6F">
            <w:pPr>
              <w:pStyle w:val="TableParagraph"/>
              <w:ind w:left="0" w:right="173"/>
              <w:rPr>
                <w:sz w:val="24"/>
                <w:szCs w:val="24"/>
                <w:lang w:val="ru-RU"/>
              </w:rPr>
            </w:pPr>
            <w:r w:rsidRPr="00104A6F">
              <w:rPr>
                <w:sz w:val="24"/>
                <w:szCs w:val="24"/>
                <w:lang w:val="ru-RU" w:eastAsia="ru-RU"/>
              </w:rPr>
              <w:t xml:space="preserve">1 апреля: </w:t>
            </w:r>
            <w:r w:rsidR="00556194" w:rsidRPr="00104A6F">
              <w:rPr>
                <w:sz w:val="24"/>
                <w:szCs w:val="24"/>
                <w:lang w:val="ru-RU"/>
              </w:rPr>
              <w:t>«Деньсмеха»,</w:t>
            </w:r>
          </w:p>
          <w:p w:rsidR="00F656EF" w:rsidRPr="00104A6F" w:rsidRDefault="00F656EF" w:rsidP="00104A6F">
            <w:pPr>
              <w:ind w:right="173"/>
              <w:rPr>
                <w:rFonts w:ascii="Times New Roman" w:eastAsia="Times New Roman" w:hAnsi="Times New Roman" w:cs="Times New Roman"/>
                <w:sz w:val="24"/>
                <w:szCs w:val="24"/>
                <w:lang w:val="ru-RU" w:eastAsia="ru-RU"/>
              </w:rPr>
            </w:pPr>
            <w:r w:rsidRPr="00104A6F">
              <w:rPr>
                <w:rFonts w:ascii="Times New Roman" w:eastAsia="Times New Roman" w:hAnsi="Times New Roman" w:cs="Times New Roman"/>
                <w:sz w:val="24"/>
                <w:szCs w:val="24"/>
                <w:lang w:val="ru-RU" w:eastAsia="ru-RU"/>
              </w:rPr>
              <w:t>12 апреля: День космонавтики.</w:t>
            </w:r>
          </w:p>
        </w:tc>
      </w:tr>
      <w:tr w:rsidR="00556194" w:rsidRPr="00104A6F" w:rsidTr="00647397">
        <w:trPr>
          <w:trHeight w:val="556"/>
        </w:trPr>
        <w:tc>
          <w:tcPr>
            <w:tcW w:w="3402" w:type="dxa"/>
          </w:tcPr>
          <w:p w:rsidR="00556194" w:rsidRPr="00622172" w:rsidRDefault="00556194" w:rsidP="00104A6F">
            <w:pPr>
              <w:pStyle w:val="TableParagraph"/>
              <w:ind w:left="0" w:right="173"/>
              <w:rPr>
                <w:b/>
                <w:sz w:val="24"/>
                <w:szCs w:val="24"/>
                <w:lang w:val="ru-RU"/>
              </w:rPr>
            </w:pPr>
            <w:r w:rsidRPr="00622172">
              <w:rPr>
                <w:b/>
                <w:sz w:val="24"/>
                <w:szCs w:val="24"/>
                <w:lang w:val="ru-RU"/>
              </w:rPr>
              <w:t>Традиции</w:t>
            </w:r>
          </w:p>
        </w:tc>
        <w:tc>
          <w:tcPr>
            <w:tcW w:w="5954" w:type="dxa"/>
          </w:tcPr>
          <w:p w:rsidR="00556194" w:rsidRPr="00104A6F" w:rsidRDefault="00556194" w:rsidP="00104A6F">
            <w:pPr>
              <w:pStyle w:val="TableParagraph"/>
              <w:spacing w:line="256" w:lineRule="auto"/>
              <w:ind w:left="0" w:right="173"/>
              <w:rPr>
                <w:sz w:val="24"/>
                <w:szCs w:val="24"/>
                <w:lang w:val="ru-RU"/>
              </w:rPr>
            </w:pPr>
            <w:r w:rsidRPr="00104A6F">
              <w:rPr>
                <w:sz w:val="24"/>
                <w:szCs w:val="24"/>
                <w:lang w:val="ru-RU"/>
              </w:rPr>
              <w:t>Детско-родительская</w:t>
            </w:r>
            <w:r w:rsidR="00A50ED6">
              <w:rPr>
                <w:sz w:val="24"/>
                <w:szCs w:val="24"/>
                <w:lang w:val="ru-RU"/>
              </w:rPr>
              <w:t xml:space="preserve"> </w:t>
            </w:r>
            <w:r w:rsidRPr="00104A6F">
              <w:rPr>
                <w:sz w:val="24"/>
                <w:szCs w:val="24"/>
                <w:lang w:val="ru-RU"/>
              </w:rPr>
              <w:t>выставка</w:t>
            </w:r>
            <w:r w:rsidR="00A50ED6">
              <w:rPr>
                <w:sz w:val="24"/>
                <w:szCs w:val="24"/>
                <w:lang w:val="ru-RU"/>
              </w:rPr>
              <w:t xml:space="preserve"> </w:t>
            </w:r>
            <w:r w:rsidRPr="00104A6F">
              <w:rPr>
                <w:sz w:val="24"/>
                <w:szCs w:val="24"/>
                <w:lang w:val="ru-RU"/>
              </w:rPr>
              <w:t>«Звездные</w:t>
            </w:r>
            <w:r w:rsidR="00A50ED6">
              <w:rPr>
                <w:sz w:val="24"/>
                <w:szCs w:val="24"/>
                <w:lang w:val="ru-RU"/>
              </w:rPr>
              <w:t xml:space="preserve"> </w:t>
            </w:r>
            <w:r w:rsidRPr="00104A6F">
              <w:rPr>
                <w:sz w:val="24"/>
                <w:szCs w:val="24"/>
                <w:lang w:val="ru-RU"/>
              </w:rPr>
              <w:t>просторы».</w:t>
            </w:r>
            <w:r w:rsidR="00A50ED6">
              <w:rPr>
                <w:sz w:val="24"/>
                <w:szCs w:val="24"/>
                <w:lang w:val="ru-RU"/>
              </w:rPr>
              <w:t xml:space="preserve"> </w:t>
            </w:r>
            <w:r w:rsidRPr="00104A6F">
              <w:rPr>
                <w:sz w:val="24"/>
                <w:szCs w:val="24"/>
                <w:lang w:val="ru-RU"/>
              </w:rPr>
              <w:t>День</w:t>
            </w:r>
            <w:r w:rsidR="00A50ED6">
              <w:rPr>
                <w:sz w:val="24"/>
                <w:szCs w:val="24"/>
                <w:lang w:val="ru-RU"/>
              </w:rPr>
              <w:t xml:space="preserve"> </w:t>
            </w:r>
            <w:r w:rsidRPr="00104A6F">
              <w:rPr>
                <w:sz w:val="24"/>
                <w:szCs w:val="24"/>
                <w:lang w:val="ru-RU"/>
              </w:rPr>
              <w:t>открытых</w:t>
            </w:r>
            <w:r w:rsidR="00A50ED6">
              <w:rPr>
                <w:sz w:val="24"/>
                <w:szCs w:val="24"/>
                <w:lang w:val="ru-RU"/>
              </w:rPr>
              <w:t xml:space="preserve"> </w:t>
            </w:r>
            <w:r w:rsidRPr="00104A6F">
              <w:rPr>
                <w:sz w:val="24"/>
                <w:szCs w:val="24"/>
                <w:lang w:val="ru-RU"/>
              </w:rPr>
              <w:t>дверей</w:t>
            </w:r>
            <w:r w:rsidR="00A50ED6">
              <w:rPr>
                <w:sz w:val="24"/>
                <w:szCs w:val="24"/>
                <w:lang w:val="ru-RU"/>
              </w:rPr>
              <w:t xml:space="preserve"> </w:t>
            </w:r>
            <w:r w:rsidRPr="00104A6F">
              <w:rPr>
                <w:sz w:val="24"/>
                <w:szCs w:val="24"/>
                <w:lang w:val="ru-RU"/>
              </w:rPr>
              <w:t>«Я–выпускник».</w:t>
            </w:r>
          </w:p>
        </w:tc>
      </w:tr>
      <w:tr w:rsidR="00556194" w:rsidRPr="00104A6F" w:rsidTr="00647397">
        <w:trPr>
          <w:trHeight w:val="577"/>
        </w:trPr>
        <w:tc>
          <w:tcPr>
            <w:tcW w:w="9356" w:type="dxa"/>
            <w:gridSpan w:val="2"/>
          </w:tcPr>
          <w:p w:rsidR="00556194" w:rsidRPr="00104A6F" w:rsidRDefault="00556194" w:rsidP="00104A6F">
            <w:pPr>
              <w:pStyle w:val="TableParagraph"/>
              <w:ind w:left="0" w:right="173"/>
              <w:rPr>
                <w:b/>
                <w:sz w:val="24"/>
                <w:szCs w:val="24"/>
                <w:lang w:val="ru-RU"/>
              </w:rPr>
            </w:pPr>
          </w:p>
          <w:p w:rsidR="00556194" w:rsidRPr="00104A6F" w:rsidRDefault="00556194" w:rsidP="00104A6F">
            <w:pPr>
              <w:pStyle w:val="TableParagraph"/>
              <w:ind w:left="0" w:right="173"/>
              <w:rPr>
                <w:b/>
                <w:sz w:val="24"/>
                <w:szCs w:val="24"/>
              </w:rPr>
            </w:pPr>
            <w:r w:rsidRPr="00104A6F">
              <w:rPr>
                <w:b/>
                <w:sz w:val="24"/>
                <w:szCs w:val="24"/>
              </w:rPr>
              <w:t>Май</w:t>
            </w:r>
          </w:p>
        </w:tc>
      </w:tr>
      <w:tr w:rsidR="00556194" w:rsidRPr="00104A6F" w:rsidTr="00647397">
        <w:trPr>
          <w:trHeight w:val="285"/>
        </w:trPr>
        <w:tc>
          <w:tcPr>
            <w:tcW w:w="3402" w:type="dxa"/>
          </w:tcPr>
          <w:p w:rsidR="00556194" w:rsidRPr="00104A6F" w:rsidRDefault="00556194" w:rsidP="00104A6F">
            <w:pPr>
              <w:pStyle w:val="TableParagraph"/>
              <w:ind w:left="0" w:right="173"/>
              <w:rPr>
                <w:b/>
                <w:sz w:val="24"/>
                <w:szCs w:val="24"/>
              </w:rPr>
            </w:pPr>
            <w:r w:rsidRPr="00104A6F">
              <w:rPr>
                <w:b/>
                <w:sz w:val="24"/>
                <w:szCs w:val="24"/>
              </w:rPr>
              <w:t>Тематика</w:t>
            </w:r>
            <w:r w:rsidR="00A50ED6">
              <w:rPr>
                <w:b/>
                <w:sz w:val="24"/>
                <w:szCs w:val="24"/>
                <w:lang w:val="ru-RU"/>
              </w:rPr>
              <w:t xml:space="preserve"> </w:t>
            </w:r>
            <w:r w:rsidRPr="00104A6F">
              <w:rPr>
                <w:b/>
                <w:sz w:val="24"/>
                <w:szCs w:val="24"/>
              </w:rPr>
              <w:t>месяца</w:t>
            </w:r>
          </w:p>
        </w:tc>
        <w:tc>
          <w:tcPr>
            <w:tcW w:w="5954" w:type="dxa"/>
          </w:tcPr>
          <w:p w:rsidR="00556194" w:rsidRPr="00104A6F" w:rsidRDefault="00556194" w:rsidP="00104A6F">
            <w:pPr>
              <w:pStyle w:val="TableParagraph"/>
              <w:ind w:left="0" w:right="173"/>
              <w:rPr>
                <w:sz w:val="24"/>
                <w:szCs w:val="24"/>
              </w:rPr>
            </w:pPr>
            <w:r w:rsidRPr="00104A6F">
              <w:rPr>
                <w:sz w:val="24"/>
                <w:szCs w:val="24"/>
              </w:rPr>
              <w:t>«Парад</w:t>
            </w:r>
            <w:r w:rsidR="00A50ED6">
              <w:rPr>
                <w:sz w:val="24"/>
                <w:szCs w:val="24"/>
                <w:lang w:val="ru-RU"/>
              </w:rPr>
              <w:t xml:space="preserve"> </w:t>
            </w:r>
            <w:r w:rsidRPr="00104A6F">
              <w:rPr>
                <w:sz w:val="24"/>
                <w:szCs w:val="24"/>
              </w:rPr>
              <w:t>Победы»</w:t>
            </w:r>
          </w:p>
        </w:tc>
      </w:tr>
      <w:tr w:rsidR="00556194" w:rsidRPr="00104A6F" w:rsidTr="00647397">
        <w:trPr>
          <w:trHeight w:val="285"/>
        </w:trPr>
        <w:tc>
          <w:tcPr>
            <w:tcW w:w="3402" w:type="dxa"/>
          </w:tcPr>
          <w:p w:rsidR="00556194" w:rsidRPr="00104A6F" w:rsidRDefault="00556194" w:rsidP="00104A6F">
            <w:pPr>
              <w:pStyle w:val="TableParagraph"/>
              <w:ind w:left="0" w:right="173"/>
              <w:rPr>
                <w:b/>
                <w:sz w:val="24"/>
                <w:szCs w:val="24"/>
              </w:rPr>
            </w:pPr>
            <w:r w:rsidRPr="00104A6F">
              <w:rPr>
                <w:b/>
                <w:sz w:val="24"/>
                <w:szCs w:val="24"/>
              </w:rPr>
              <w:t>Проекты</w:t>
            </w:r>
          </w:p>
        </w:tc>
        <w:tc>
          <w:tcPr>
            <w:tcW w:w="5954" w:type="dxa"/>
          </w:tcPr>
          <w:p w:rsidR="00556194" w:rsidRPr="00104A6F" w:rsidRDefault="00556194" w:rsidP="00104A6F">
            <w:pPr>
              <w:pStyle w:val="TableParagraph"/>
              <w:ind w:left="0" w:right="173"/>
              <w:rPr>
                <w:sz w:val="24"/>
                <w:szCs w:val="24"/>
              </w:rPr>
            </w:pPr>
            <w:r w:rsidRPr="00104A6F">
              <w:rPr>
                <w:sz w:val="24"/>
                <w:szCs w:val="24"/>
              </w:rPr>
              <w:t>«ПравнукиПобеды»,«Огороднаокошке»</w:t>
            </w:r>
          </w:p>
        </w:tc>
      </w:tr>
      <w:tr w:rsidR="00556194" w:rsidRPr="00104A6F" w:rsidTr="00647397">
        <w:trPr>
          <w:trHeight w:val="292"/>
        </w:trPr>
        <w:tc>
          <w:tcPr>
            <w:tcW w:w="3402" w:type="dxa"/>
          </w:tcPr>
          <w:p w:rsidR="00556194" w:rsidRPr="00104A6F" w:rsidRDefault="00556194" w:rsidP="00104A6F">
            <w:pPr>
              <w:pStyle w:val="TableParagraph"/>
              <w:ind w:left="0" w:right="173"/>
              <w:rPr>
                <w:b/>
                <w:sz w:val="24"/>
                <w:szCs w:val="24"/>
              </w:rPr>
            </w:pPr>
            <w:r w:rsidRPr="00104A6F">
              <w:rPr>
                <w:b/>
                <w:sz w:val="24"/>
                <w:szCs w:val="24"/>
              </w:rPr>
              <w:t>Сезонные</w:t>
            </w:r>
            <w:r w:rsidR="00A50ED6">
              <w:rPr>
                <w:b/>
                <w:sz w:val="24"/>
                <w:szCs w:val="24"/>
                <w:lang w:val="ru-RU"/>
              </w:rPr>
              <w:t xml:space="preserve"> </w:t>
            </w:r>
            <w:r w:rsidRPr="00104A6F">
              <w:rPr>
                <w:b/>
                <w:sz w:val="24"/>
                <w:szCs w:val="24"/>
              </w:rPr>
              <w:t>явления</w:t>
            </w:r>
            <w:r w:rsidR="00A50ED6">
              <w:rPr>
                <w:b/>
                <w:sz w:val="24"/>
                <w:szCs w:val="24"/>
                <w:lang w:val="ru-RU"/>
              </w:rPr>
              <w:t xml:space="preserve"> </w:t>
            </w:r>
            <w:r w:rsidRPr="00104A6F">
              <w:rPr>
                <w:b/>
                <w:sz w:val="24"/>
                <w:szCs w:val="24"/>
              </w:rPr>
              <w:t>природы</w:t>
            </w:r>
          </w:p>
        </w:tc>
        <w:tc>
          <w:tcPr>
            <w:tcW w:w="5954" w:type="dxa"/>
          </w:tcPr>
          <w:p w:rsidR="00556194" w:rsidRPr="00A50ED6" w:rsidRDefault="00556194" w:rsidP="00104A6F">
            <w:pPr>
              <w:pStyle w:val="TableParagraph"/>
              <w:ind w:left="0" w:right="173"/>
              <w:rPr>
                <w:sz w:val="24"/>
                <w:szCs w:val="24"/>
                <w:lang w:val="ru-RU"/>
              </w:rPr>
            </w:pPr>
            <w:r w:rsidRPr="00A50ED6">
              <w:rPr>
                <w:sz w:val="24"/>
                <w:szCs w:val="24"/>
                <w:lang w:val="ru-RU"/>
              </w:rPr>
              <w:t>Первоцветы.</w:t>
            </w:r>
            <w:r w:rsidR="00A50ED6">
              <w:rPr>
                <w:sz w:val="24"/>
                <w:szCs w:val="24"/>
                <w:lang w:val="ru-RU"/>
              </w:rPr>
              <w:t xml:space="preserve"> </w:t>
            </w:r>
            <w:r w:rsidRPr="00A50ED6">
              <w:rPr>
                <w:sz w:val="24"/>
                <w:szCs w:val="24"/>
                <w:lang w:val="ru-RU"/>
              </w:rPr>
              <w:t>Прилет</w:t>
            </w:r>
            <w:r w:rsidR="00A50ED6">
              <w:rPr>
                <w:sz w:val="24"/>
                <w:szCs w:val="24"/>
                <w:lang w:val="ru-RU"/>
              </w:rPr>
              <w:t xml:space="preserve"> </w:t>
            </w:r>
            <w:r w:rsidRPr="00A50ED6">
              <w:rPr>
                <w:sz w:val="24"/>
                <w:szCs w:val="24"/>
                <w:lang w:val="ru-RU"/>
              </w:rPr>
              <w:t>птиц.</w:t>
            </w:r>
          </w:p>
        </w:tc>
      </w:tr>
      <w:tr w:rsidR="00556194" w:rsidRPr="00104A6F" w:rsidTr="00647397">
        <w:trPr>
          <w:trHeight w:val="285"/>
        </w:trPr>
        <w:tc>
          <w:tcPr>
            <w:tcW w:w="3402" w:type="dxa"/>
          </w:tcPr>
          <w:p w:rsidR="00556194" w:rsidRPr="00A50ED6" w:rsidRDefault="00556194" w:rsidP="00104A6F">
            <w:pPr>
              <w:pStyle w:val="TableParagraph"/>
              <w:ind w:left="0" w:right="173"/>
              <w:rPr>
                <w:b/>
                <w:sz w:val="24"/>
                <w:szCs w:val="24"/>
                <w:lang w:val="ru-RU"/>
              </w:rPr>
            </w:pPr>
            <w:r w:rsidRPr="00A50ED6">
              <w:rPr>
                <w:b/>
                <w:sz w:val="24"/>
                <w:szCs w:val="24"/>
                <w:lang w:val="ru-RU"/>
              </w:rPr>
              <w:t>Праздники</w:t>
            </w:r>
          </w:p>
        </w:tc>
        <w:tc>
          <w:tcPr>
            <w:tcW w:w="5954" w:type="dxa"/>
          </w:tcPr>
          <w:p w:rsidR="00556194" w:rsidRPr="00104A6F" w:rsidRDefault="00556194" w:rsidP="00104A6F">
            <w:pPr>
              <w:pStyle w:val="TableParagraph"/>
              <w:ind w:left="0" w:right="173"/>
              <w:rPr>
                <w:sz w:val="24"/>
                <w:szCs w:val="24"/>
                <w:lang w:val="ru-RU"/>
              </w:rPr>
            </w:pPr>
            <w:r w:rsidRPr="00ED4F35">
              <w:rPr>
                <w:sz w:val="24"/>
                <w:szCs w:val="24"/>
                <w:lang w:val="ru-RU"/>
              </w:rPr>
              <w:t>День</w:t>
            </w:r>
            <w:r w:rsidR="00A50ED6">
              <w:rPr>
                <w:sz w:val="24"/>
                <w:szCs w:val="24"/>
                <w:lang w:val="ru-RU"/>
              </w:rPr>
              <w:t xml:space="preserve"> </w:t>
            </w:r>
            <w:r w:rsidRPr="00ED4F35">
              <w:rPr>
                <w:sz w:val="24"/>
                <w:szCs w:val="24"/>
                <w:lang w:val="ru-RU"/>
              </w:rPr>
              <w:t>победы.</w:t>
            </w:r>
            <w:r w:rsidR="00A50ED6">
              <w:rPr>
                <w:sz w:val="24"/>
                <w:szCs w:val="24"/>
                <w:lang w:val="ru-RU"/>
              </w:rPr>
              <w:t xml:space="preserve"> </w:t>
            </w:r>
            <w:r w:rsidRPr="00ED4F35">
              <w:rPr>
                <w:sz w:val="24"/>
                <w:szCs w:val="24"/>
                <w:lang w:val="ru-RU"/>
              </w:rPr>
              <w:t>Выпускной</w:t>
            </w:r>
            <w:r w:rsidR="00A50ED6">
              <w:rPr>
                <w:sz w:val="24"/>
                <w:szCs w:val="24"/>
                <w:lang w:val="ru-RU"/>
              </w:rPr>
              <w:t xml:space="preserve"> </w:t>
            </w:r>
            <w:r w:rsidRPr="00ED4F35">
              <w:rPr>
                <w:sz w:val="24"/>
                <w:szCs w:val="24"/>
                <w:lang w:val="ru-RU"/>
              </w:rPr>
              <w:t>бал.</w:t>
            </w:r>
          </w:p>
          <w:p w:rsidR="00A777E5" w:rsidRPr="00F11C05" w:rsidRDefault="00A777E5" w:rsidP="00104A6F">
            <w:pPr>
              <w:ind w:right="173"/>
              <w:rPr>
                <w:rFonts w:ascii="Times New Roman" w:eastAsia="Times New Roman" w:hAnsi="Times New Roman" w:cs="Times New Roman"/>
                <w:sz w:val="24"/>
                <w:szCs w:val="24"/>
                <w:lang w:val="ru-RU" w:eastAsia="ru-RU"/>
              </w:rPr>
            </w:pPr>
            <w:r w:rsidRPr="00F11C05">
              <w:rPr>
                <w:rFonts w:ascii="Times New Roman" w:eastAsia="Times New Roman" w:hAnsi="Times New Roman" w:cs="Times New Roman"/>
                <w:sz w:val="24"/>
                <w:szCs w:val="24"/>
                <w:lang w:val="ru-RU" w:eastAsia="ru-RU"/>
              </w:rPr>
              <w:t>1 мая: Праздник Весны и Труда;</w:t>
            </w:r>
          </w:p>
          <w:p w:rsidR="00A777E5" w:rsidRPr="00F11C05" w:rsidRDefault="00A777E5" w:rsidP="00104A6F">
            <w:pPr>
              <w:ind w:right="173"/>
              <w:rPr>
                <w:rFonts w:ascii="Times New Roman" w:eastAsia="Times New Roman" w:hAnsi="Times New Roman" w:cs="Times New Roman"/>
                <w:sz w:val="24"/>
                <w:szCs w:val="24"/>
                <w:highlight w:val="yellow"/>
                <w:lang w:val="ru-RU" w:eastAsia="ru-RU"/>
              </w:rPr>
            </w:pPr>
            <w:bookmarkStart w:id="1551" w:name="103019"/>
            <w:bookmarkEnd w:id="1551"/>
            <w:r w:rsidRPr="00F11C05">
              <w:rPr>
                <w:rFonts w:ascii="Times New Roman" w:eastAsia="Times New Roman" w:hAnsi="Times New Roman" w:cs="Times New Roman"/>
                <w:sz w:val="24"/>
                <w:szCs w:val="24"/>
                <w:lang w:val="ru-RU" w:eastAsia="ru-RU"/>
              </w:rPr>
              <w:t>9 мая: День Победы;</w:t>
            </w:r>
            <w:bookmarkStart w:id="1552" w:name="103020"/>
            <w:bookmarkStart w:id="1553" w:name="103021"/>
            <w:bookmarkEnd w:id="1552"/>
            <w:bookmarkEnd w:id="1553"/>
          </w:p>
        </w:tc>
      </w:tr>
      <w:tr w:rsidR="00556194" w:rsidRPr="00104A6F" w:rsidTr="00647397">
        <w:trPr>
          <w:trHeight w:val="549"/>
        </w:trPr>
        <w:tc>
          <w:tcPr>
            <w:tcW w:w="3402" w:type="dxa"/>
          </w:tcPr>
          <w:p w:rsidR="00556194" w:rsidRPr="00104A6F" w:rsidRDefault="00556194" w:rsidP="00104A6F">
            <w:pPr>
              <w:pStyle w:val="TableParagraph"/>
              <w:ind w:left="0" w:right="173"/>
              <w:rPr>
                <w:b/>
                <w:sz w:val="24"/>
                <w:szCs w:val="24"/>
              </w:rPr>
            </w:pPr>
            <w:r w:rsidRPr="00104A6F">
              <w:rPr>
                <w:b/>
                <w:sz w:val="24"/>
                <w:szCs w:val="24"/>
              </w:rPr>
              <w:t>Традиции</w:t>
            </w:r>
          </w:p>
        </w:tc>
        <w:tc>
          <w:tcPr>
            <w:tcW w:w="5954" w:type="dxa"/>
          </w:tcPr>
          <w:p w:rsidR="00556194" w:rsidRPr="00A50ED6" w:rsidRDefault="00556194" w:rsidP="00104A6F">
            <w:pPr>
              <w:pStyle w:val="TableParagraph"/>
              <w:spacing w:line="254" w:lineRule="auto"/>
              <w:ind w:left="0" w:right="173"/>
              <w:rPr>
                <w:sz w:val="24"/>
                <w:szCs w:val="24"/>
                <w:lang w:val="ru-RU"/>
              </w:rPr>
            </w:pPr>
            <w:r w:rsidRPr="00A50ED6">
              <w:rPr>
                <w:sz w:val="24"/>
                <w:szCs w:val="24"/>
                <w:lang w:val="ru-RU"/>
              </w:rPr>
              <w:t>Парад</w:t>
            </w:r>
            <w:r w:rsidR="00A50ED6">
              <w:rPr>
                <w:sz w:val="24"/>
                <w:szCs w:val="24"/>
                <w:lang w:val="ru-RU"/>
              </w:rPr>
              <w:t xml:space="preserve"> </w:t>
            </w:r>
            <w:r w:rsidRPr="00A50ED6">
              <w:rPr>
                <w:sz w:val="24"/>
                <w:szCs w:val="24"/>
                <w:lang w:val="ru-RU"/>
              </w:rPr>
              <w:t>дошколят.</w:t>
            </w:r>
            <w:r w:rsidR="00A50ED6">
              <w:rPr>
                <w:sz w:val="24"/>
                <w:szCs w:val="24"/>
                <w:lang w:val="ru-RU"/>
              </w:rPr>
              <w:t xml:space="preserve"> </w:t>
            </w:r>
            <w:r w:rsidRPr="00A50ED6">
              <w:rPr>
                <w:sz w:val="24"/>
                <w:szCs w:val="24"/>
                <w:lang w:val="ru-RU"/>
              </w:rPr>
              <w:t>Акции</w:t>
            </w:r>
            <w:r w:rsidR="00A50ED6">
              <w:rPr>
                <w:sz w:val="24"/>
                <w:szCs w:val="24"/>
                <w:lang w:val="ru-RU"/>
              </w:rPr>
              <w:t xml:space="preserve"> </w:t>
            </w:r>
            <w:r w:rsidRPr="00A50ED6">
              <w:rPr>
                <w:sz w:val="24"/>
                <w:szCs w:val="24"/>
                <w:lang w:val="ru-RU"/>
              </w:rPr>
              <w:t>«Спасибо</w:t>
            </w:r>
            <w:r w:rsidR="00A50ED6">
              <w:rPr>
                <w:sz w:val="24"/>
                <w:szCs w:val="24"/>
                <w:lang w:val="ru-RU"/>
              </w:rPr>
              <w:t xml:space="preserve"> </w:t>
            </w:r>
            <w:r w:rsidRPr="00A50ED6">
              <w:rPr>
                <w:sz w:val="24"/>
                <w:szCs w:val="24"/>
                <w:lang w:val="ru-RU"/>
              </w:rPr>
              <w:t>деду</w:t>
            </w:r>
            <w:r w:rsidR="00A50ED6">
              <w:rPr>
                <w:sz w:val="24"/>
                <w:szCs w:val="24"/>
                <w:lang w:val="ru-RU"/>
              </w:rPr>
              <w:t xml:space="preserve"> </w:t>
            </w:r>
            <w:r w:rsidRPr="00A50ED6">
              <w:rPr>
                <w:sz w:val="24"/>
                <w:szCs w:val="24"/>
                <w:lang w:val="ru-RU"/>
              </w:rPr>
              <w:t>за</w:t>
            </w:r>
            <w:r w:rsidR="00A50ED6">
              <w:rPr>
                <w:sz w:val="24"/>
                <w:szCs w:val="24"/>
                <w:lang w:val="ru-RU"/>
              </w:rPr>
              <w:t xml:space="preserve"> </w:t>
            </w:r>
            <w:r w:rsidRPr="00A50ED6">
              <w:rPr>
                <w:sz w:val="24"/>
                <w:szCs w:val="24"/>
                <w:lang w:val="ru-RU"/>
              </w:rPr>
              <w:t>Победу».</w:t>
            </w:r>
            <w:r w:rsidR="00A50ED6">
              <w:rPr>
                <w:sz w:val="24"/>
                <w:szCs w:val="24"/>
                <w:lang w:val="ru-RU"/>
              </w:rPr>
              <w:t xml:space="preserve"> </w:t>
            </w:r>
            <w:r w:rsidRPr="00A50ED6">
              <w:rPr>
                <w:sz w:val="24"/>
                <w:szCs w:val="24"/>
                <w:lang w:val="ru-RU"/>
              </w:rPr>
              <w:t>День</w:t>
            </w:r>
            <w:r w:rsidR="00A50ED6">
              <w:rPr>
                <w:sz w:val="24"/>
                <w:szCs w:val="24"/>
                <w:lang w:val="ru-RU"/>
              </w:rPr>
              <w:t xml:space="preserve"> </w:t>
            </w:r>
            <w:r w:rsidRPr="00A50ED6">
              <w:rPr>
                <w:sz w:val="24"/>
                <w:szCs w:val="24"/>
                <w:lang w:val="ru-RU"/>
              </w:rPr>
              <w:t>славянской</w:t>
            </w:r>
            <w:r w:rsidR="00A50ED6">
              <w:rPr>
                <w:sz w:val="24"/>
                <w:szCs w:val="24"/>
                <w:lang w:val="ru-RU"/>
              </w:rPr>
              <w:t xml:space="preserve"> </w:t>
            </w:r>
            <w:r w:rsidRPr="00A50ED6">
              <w:rPr>
                <w:sz w:val="24"/>
                <w:szCs w:val="24"/>
                <w:lang w:val="ru-RU"/>
              </w:rPr>
              <w:t>письменности</w:t>
            </w:r>
            <w:r w:rsidR="00A50ED6">
              <w:rPr>
                <w:sz w:val="24"/>
                <w:szCs w:val="24"/>
                <w:lang w:val="ru-RU"/>
              </w:rPr>
              <w:t xml:space="preserve"> </w:t>
            </w:r>
            <w:r w:rsidRPr="00A50ED6">
              <w:rPr>
                <w:sz w:val="24"/>
                <w:szCs w:val="24"/>
                <w:lang w:val="ru-RU"/>
              </w:rPr>
              <w:t>и</w:t>
            </w:r>
            <w:r w:rsidR="00A50ED6">
              <w:rPr>
                <w:sz w:val="24"/>
                <w:szCs w:val="24"/>
                <w:lang w:val="ru-RU"/>
              </w:rPr>
              <w:t xml:space="preserve"> </w:t>
            </w:r>
            <w:r w:rsidRPr="00A50ED6">
              <w:rPr>
                <w:sz w:val="24"/>
                <w:szCs w:val="24"/>
                <w:lang w:val="ru-RU"/>
              </w:rPr>
              <w:t>культуры</w:t>
            </w:r>
          </w:p>
        </w:tc>
      </w:tr>
      <w:tr w:rsidR="00556194" w:rsidRPr="00104A6F" w:rsidTr="00647397">
        <w:trPr>
          <w:trHeight w:val="580"/>
        </w:trPr>
        <w:tc>
          <w:tcPr>
            <w:tcW w:w="9356" w:type="dxa"/>
            <w:gridSpan w:val="2"/>
          </w:tcPr>
          <w:p w:rsidR="00556194" w:rsidRPr="00A50ED6" w:rsidRDefault="00556194" w:rsidP="00104A6F">
            <w:pPr>
              <w:pStyle w:val="TableParagraph"/>
              <w:ind w:left="0" w:right="173"/>
              <w:rPr>
                <w:b/>
                <w:sz w:val="24"/>
                <w:szCs w:val="24"/>
                <w:lang w:val="ru-RU"/>
              </w:rPr>
            </w:pPr>
          </w:p>
          <w:p w:rsidR="00556194" w:rsidRPr="00104A6F" w:rsidRDefault="00556194" w:rsidP="00104A6F">
            <w:pPr>
              <w:pStyle w:val="TableParagraph"/>
              <w:spacing w:line="230" w:lineRule="exact"/>
              <w:ind w:left="0" w:right="173"/>
              <w:rPr>
                <w:b/>
                <w:sz w:val="24"/>
                <w:szCs w:val="24"/>
              </w:rPr>
            </w:pPr>
            <w:r w:rsidRPr="00104A6F">
              <w:rPr>
                <w:b/>
                <w:sz w:val="24"/>
                <w:szCs w:val="24"/>
              </w:rPr>
              <w:t>Июнь.</w:t>
            </w:r>
            <w:r w:rsidR="00A50ED6">
              <w:rPr>
                <w:b/>
                <w:sz w:val="24"/>
                <w:szCs w:val="24"/>
                <w:lang w:val="ru-RU"/>
              </w:rPr>
              <w:t xml:space="preserve"> </w:t>
            </w:r>
            <w:r w:rsidRPr="00104A6F">
              <w:rPr>
                <w:b/>
                <w:sz w:val="24"/>
                <w:szCs w:val="24"/>
              </w:rPr>
              <w:t>Июль.</w:t>
            </w:r>
            <w:r w:rsidR="00A50ED6">
              <w:rPr>
                <w:b/>
                <w:sz w:val="24"/>
                <w:szCs w:val="24"/>
                <w:lang w:val="ru-RU"/>
              </w:rPr>
              <w:t xml:space="preserve"> </w:t>
            </w:r>
            <w:r w:rsidRPr="00104A6F">
              <w:rPr>
                <w:b/>
                <w:sz w:val="24"/>
                <w:szCs w:val="24"/>
              </w:rPr>
              <w:t>Август.</w:t>
            </w:r>
          </w:p>
        </w:tc>
      </w:tr>
      <w:tr w:rsidR="00556194" w:rsidRPr="00104A6F" w:rsidTr="00647397">
        <w:trPr>
          <w:trHeight w:val="556"/>
        </w:trPr>
        <w:tc>
          <w:tcPr>
            <w:tcW w:w="3402" w:type="dxa"/>
          </w:tcPr>
          <w:p w:rsidR="00556194" w:rsidRPr="00104A6F" w:rsidRDefault="00556194" w:rsidP="00104A6F">
            <w:pPr>
              <w:pStyle w:val="TableParagraph"/>
              <w:ind w:left="0" w:right="173"/>
              <w:rPr>
                <w:b/>
                <w:sz w:val="24"/>
                <w:szCs w:val="24"/>
              </w:rPr>
            </w:pPr>
            <w:r w:rsidRPr="00104A6F">
              <w:rPr>
                <w:b/>
                <w:sz w:val="24"/>
                <w:szCs w:val="24"/>
              </w:rPr>
              <w:t>Тематика</w:t>
            </w:r>
            <w:r w:rsidR="00A50ED6">
              <w:rPr>
                <w:b/>
                <w:sz w:val="24"/>
                <w:szCs w:val="24"/>
                <w:lang w:val="ru-RU"/>
              </w:rPr>
              <w:t xml:space="preserve"> </w:t>
            </w:r>
            <w:r w:rsidRPr="00104A6F">
              <w:rPr>
                <w:b/>
                <w:sz w:val="24"/>
                <w:szCs w:val="24"/>
              </w:rPr>
              <w:t>месяцев</w:t>
            </w:r>
          </w:p>
        </w:tc>
        <w:tc>
          <w:tcPr>
            <w:tcW w:w="5954" w:type="dxa"/>
          </w:tcPr>
          <w:p w:rsidR="00556194" w:rsidRPr="001F5FC5" w:rsidRDefault="00556194" w:rsidP="00104A6F">
            <w:pPr>
              <w:pStyle w:val="TableParagraph"/>
              <w:ind w:left="0" w:right="173"/>
              <w:rPr>
                <w:sz w:val="24"/>
                <w:szCs w:val="24"/>
                <w:lang w:val="ru-RU"/>
              </w:rPr>
            </w:pPr>
            <w:r w:rsidRPr="001F5FC5">
              <w:rPr>
                <w:sz w:val="24"/>
                <w:szCs w:val="24"/>
                <w:lang w:val="ru-RU"/>
              </w:rPr>
              <w:t>Проект</w:t>
            </w:r>
            <w:r w:rsidR="00A50ED6">
              <w:rPr>
                <w:sz w:val="24"/>
                <w:szCs w:val="24"/>
                <w:lang w:val="ru-RU"/>
              </w:rPr>
              <w:t xml:space="preserve"> </w:t>
            </w:r>
            <w:r w:rsidRPr="001F5FC5">
              <w:rPr>
                <w:sz w:val="24"/>
                <w:szCs w:val="24"/>
                <w:lang w:val="ru-RU"/>
              </w:rPr>
              <w:t>летней</w:t>
            </w:r>
            <w:r w:rsidR="00A50ED6">
              <w:rPr>
                <w:sz w:val="24"/>
                <w:szCs w:val="24"/>
                <w:lang w:val="ru-RU"/>
              </w:rPr>
              <w:t xml:space="preserve"> </w:t>
            </w:r>
            <w:r w:rsidRPr="001F5FC5">
              <w:rPr>
                <w:sz w:val="24"/>
                <w:szCs w:val="24"/>
                <w:lang w:val="ru-RU"/>
              </w:rPr>
              <w:t>оздоровительной</w:t>
            </w:r>
            <w:r w:rsidR="00A50ED6">
              <w:rPr>
                <w:sz w:val="24"/>
                <w:szCs w:val="24"/>
                <w:lang w:val="ru-RU"/>
              </w:rPr>
              <w:t xml:space="preserve"> </w:t>
            </w:r>
            <w:r w:rsidRPr="001F5FC5">
              <w:rPr>
                <w:sz w:val="24"/>
                <w:szCs w:val="24"/>
                <w:lang w:val="ru-RU"/>
              </w:rPr>
              <w:t>работы «Разноцветный</w:t>
            </w:r>
            <w:r w:rsidR="00A50ED6">
              <w:rPr>
                <w:sz w:val="24"/>
                <w:szCs w:val="24"/>
                <w:lang w:val="ru-RU"/>
              </w:rPr>
              <w:t xml:space="preserve"> </w:t>
            </w:r>
            <w:r w:rsidRPr="001F5FC5">
              <w:rPr>
                <w:sz w:val="24"/>
                <w:szCs w:val="24"/>
                <w:lang w:val="ru-RU"/>
              </w:rPr>
              <w:t>мир»</w:t>
            </w:r>
          </w:p>
        </w:tc>
      </w:tr>
      <w:tr w:rsidR="00556194" w:rsidRPr="00104A6F" w:rsidTr="00647397">
        <w:trPr>
          <w:trHeight w:val="1761"/>
        </w:trPr>
        <w:tc>
          <w:tcPr>
            <w:tcW w:w="3402" w:type="dxa"/>
          </w:tcPr>
          <w:p w:rsidR="00556194" w:rsidRPr="00104A6F" w:rsidRDefault="00556194" w:rsidP="00104A6F">
            <w:pPr>
              <w:pStyle w:val="TableParagraph"/>
              <w:ind w:left="0" w:right="173"/>
              <w:rPr>
                <w:b/>
                <w:sz w:val="24"/>
                <w:szCs w:val="24"/>
              </w:rPr>
            </w:pPr>
            <w:r w:rsidRPr="00104A6F">
              <w:rPr>
                <w:b/>
                <w:sz w:val="24"/>
                <w:szCs w:val="24"/>
              </w:rPr>
              <w:lastRenderedPageBreak/>
              <w:t>Проекты</w:t>
            </w:r>
          </w:p>
        </w:tc>
        <w:tc>
          <w:tcPr>
            <w:tcW w:w="5954" w:type="dxa"/>
          </w:tcPr>
          <w:p w:rsidR="00556194" w:rsidRPr="001F5FC5" w:rsidRDefault="001F5FC5" w:rsidP="001F5FC5">
            <w:pPr>
              <w:pStyle w:val="TableParagraph"/>
              <w:spacing w:line="309" w:lineRule="auto"/>
              <w:ind w:left="0" w:right="173"/>
              <w:rPr>
                <w:sz w:val="24"/>
                <w:szCs w:val="24"/>
                <w:lang w:val="ru-RU"/>
              </w:rPr>
            </w:pPr>
            <w:r>
              <w:rPr>
                <w:sz w:val="24"/>
                <w:szCs w:val="24"/>
                <w:lang w:val="ru-RU"/>
              </w:rPr>
              <w:t>«Цветочная полянка»,</w:t>
            </w:r>
            <w:r w:rsidR="00556194" w:rsidRPr="00104A6F">
              <w:rPr>
                <w:sz w:val="24"/>
                <w:szCs w:val="24"/>
                <w:lang w:val="ru-RU"/>
              </w:rPr>
              <w:t xml:space="preserve"> «Мой чудесный огород», «Солнце, воздух ивода - наши лучшие друзья», «Безопасность на воде», «По грибы, поягоды», «Лекарственная корзина», «Дошколята – эколята – защитники</w:t>
            </w:r>
            <w:r>
              <w:rPr>
                <w:sz w:val="24"/>
                <w:szCs w:val="24"/>
                <w:lang w:val="ru-RU"/>
              </w:rPr>
              <w:t xml:space="preserve"> </w:t>
            </w:r>
            <w:r w:rsidR="00556194" w:rsidRPr="00104A6F">
              <w:rPr>
                <w:sz w:val="24"/>
                <w:szCs w:val="24"/>
                <w:lang w:val="ru-RU"/>
              </w:rPr>
              <w:t>природы»,</w:t>
            </w:r>
            <w:r>
              <w:rPr>
                <w:sz w:val="24"/>
                <w:szCs w:val="24"/>
                <w:lang w:val="ru-RU"/>
              </w:rPr>
              <w:t xml:space="preserve"> </w:t>
            </w:r>
            <w:r w:rsidR="00556194" w:rsidRPr="00104A6F">
              <w:rPr>
                <w:sz w:val="24"/>
                <w:szCs w:val="24"/>
                <w:lang w:val="ru-RU"/>
              </w:rPr>
              <w:t>«Спорт</w:t>
            </w:r>
            <w:r>
              <w:rPr>
                <w:sz w:val="24"/>
                <w:szCs w:val="24"/>
                <w:lang w:val="ru-RU"/>
              </w:rPr>
              <w:t xml:space="preserve"> </w:t>
            </w:r>
            <w:r w:rsidR="00556194" w:rsidRPr="00104A6F">
              <w:rPr>
                <w:sz w:val="24"/>
                <w:szCs w:val="24"/>
                <w:lang w:val="ru-RU"/>
              </w:rPr>
              <w:t>и</w:t>
            </w:r>
            <w:r>
              <w:rPr>
                <w:sz w:val="24"/>
                <w:szCs w:val="24"/>
                <w:lang w:val="ru-RU"/>
              </w:rPr>
              <w:t xml:space="preserve"> </w:t>
            </w:r>
            <w:r w:rsidR="00556194" w:rsidRPr="00104A6F">
              <w:rPr>
                <w:sz w:val="24"/>
                <w:szCs w:val="24"/>
                <w:lang w:val="ru-RU"/>
              </w:rPr>
              <w:t>здоровье»,</w:t>
            </w:r>
            <w:r>
              <w:rPr>
                <w:sz w:val="24"/>
                <w:szCs w:val="24"/>
                <w:lang w:val="ru-RU"/>
              </w:rPr>
              <w:t xml:space="preserve"> </w:t>
            </w:r>
            <w:r w:rsidR="00556194" w:rsidRPr="00104A6F">
              <w:rPr>
                <w:sz w:val="24"/>
                <w:szCs w:val="24"/>
                <w:lang w:val="ru-RU"/>
              </w:rPr>
              <w:t>«По</w:t>
            </w:r>
            <w:r>
              <w:rPr>
                <w:sz w:val="24"/>
                <w:szCs w:val="24"/>
                <w:lang w:val="ru-RU"/>
              </w:rPr>
              <w:t xml:space="preserve"> </w:t>
            </w:r>
            <w:r w:rsidR="00556194" w:rsidRPr="00104A6F">
              <w:rPr>
                <w:sz w:val="24"/>
                <w:szCs w:val="24"/>
                <w:lang w:val="ru-RU"/>
              </w:rPr>
              <w:t>дороге–безопасно»,</w:t>
            </w:r>
            <w:r>
              <w:rPr>
                <w:sz w:val="24"/>
                <w:szCs w:val="24"/>
                <w:lang w:val="ru-RU"/>
              </w:rPr>
              <w:t xml:space="preserve"> </w:t>
            </w:r>
            <w:r w:rsidR="00556194" w:rsidRPr="001F5FC5">
              <w:rPr>
                <w:sz w:val="24"/>
                <w:szCs w:val="24"/>
                <w:lang w:val="ru-RU"/>
              </w:rPr>
              <w:t>«Разноцветный</w:t>
            </w:r>
            <w:r>
              <w:rPr>
                <w:sz w:val="24"/>
                <w:szCs w:val="24"/>
                <w:lang w:val="ru-RU"/>
              </w:rPr>
              <w:t xml:space="preserve"> </w:t>
            </w:r>
            <w:r w:rsidR="00556194" w:rsidRPr="001F5FC5">
              <w:rPr>
                <w:sz w:val="24"/>
                <w:szCs w:val="24"/>
                <w:lang w:val="ru-RU"/>
              </w:rPr>
              <w:t>мир»</w:t>
            </w:r>
            <w:r>
              <w:rPr>
                <w:sz w:val="24"/>
                <w:szCs w:val="24"/>
                <w:lang w:val="ru-RU"/>
              </w:rPr>
              <w:t xml:space="preserve"> </w:t>
            </w:r>
            <w:r w:rsidR="00556194" w:rsidRPr="001F5FC5">
              <w:rPr>
                <w:sz w:val="24"/>
                <w:szCs w:val="24"/>
                <w:lang w:val="ru-RU"/>
              </w:rPr>
              <w:t>и</w:t>
            </w:r>
            <w:r>
              <w:rPr>
                <w:sz w:val="24"/>
                <w:szCs w:val="24"/>
                <w:lang w:val="ru-RU"/>
              </w:rPr>
              <w:t xml:space="preserve"> </w:t>
            </w:r>
            <w:r w:rsidR="00556194" w:rsidRPr="001F5FC5">
              <w:rPr>
                <w:sz w:val="24"/>
                <w:szCs w:val="24"/>
                <w:lang w:val="ru-RU"/>
              </w:rPr>
              <w:t>др.</w:t>
            </w:r>
          </w:p>
        </w:tc>
      </w:tr>
      <w:tr w:rsidR="00556194" w:rsidRPr="00104A6F" w:rsidTr="00647397">
        <w:trPr>
          <w:trHeight w:val="1432"/>
        </w:trPr>
        <w:tc>
          <w:tcPr>
            <w:tcW w:w="3402" w:type="dxa"/>
          </w:tcPr>
          <w:p w:rsidR="00556194" w:rsidRPr="00104A6F" w:rsidRDefault="00556194" w:rsidP="00104A6F">
            <w:pPr>
              <w:pStyle w:val="TableParagraph"/>
              <w:ind w:left="0" w:right="173"/>
              <w:rPr>
                <w:b/>
                <w:sz w:val="24"/>
                <w:szCs w:val="24"/>
              </w:rPr>
            </w:pPr>
            <w:r w:rsidRPr="00104A6F">
              <w:rPr>
                <w:b/>
                <w:sz w:val="24"/>
                <w:szCs w:val="24"/>
              </w:rPr>
              <w:t>Сезонные</w:t>
            </w:r>
            <w:r w:rsidR="001F5FC5">
              <w:rPr>
                <w:b/>
                <w:sz w:val="24"/>
                <w:szCs w:val="24"/>
                <w:lang w:val="ru-RU"/>
              </w:rPr>
              <w:t xml:space="preserve"> </w:t>
            </w:r>
            <w:r w:rsidRPr="00104A6F">
              <w:rPr>
                <w:b/>
                <w:sz w:val="24"/>
                <w:szCs w:val="24"/>
              </w:rPr>
              <w:t>явления</w:t>
            </w:r>
            <w:r w:rsidR="001F5FC5">
              <w:rPr>
                <w:b/>
                <w:sz w:val="24"/>
                <w:szCs w:val="24"/>
                <w:lang w:val="ru-RU"/>
              </w:rPr>
              <w:t xml:space="preserve"> </w:t>
            </w:r>
            <w:r w:rsidRPr="00104A6F">
              <w:rPr>
                <w:b/>
                <w:sz w:val="24"/>
                <w:szCs w:val="24"/>
              </w:rPr>
              <w:t>природы</w:t>
            </w:r>
          </w:p>
        </w:tc>
        <w:tc>
          <w:tcPr>
            <w:tcW w:w="5954" w:type="dxa"/>
          </w:tcPr>
          <w:p w:rsidR="00556194" w:rsidRPr="00104A6F" w:rsidRDefault="00556194" w:rsidP="00104A6F">
            <w:pPr>
              <w:pStyle w:val="TableParagraph"/>
              <w:spacing w:line="309" w:lineRule="auto"/>
              <w:ind w:left="0" w:right="173"/>
              <w:rPr>
                <w:sz w:val="24"/>
                <w:szCs w:val="24"/>
                <w:lang w:val="ru-RU"/>
              </w:rPr>
            </w:pPr>
            <w:r w:rsidRPr="00104A6F">
              <w:rPr>
                <w:sz w:val="24"/>
                <w:szCs w:val="24"/>
                <w:lang w:val="ru-RU"/>
              </w:rPr>
              <w:t>Цветение кустарников.</w:t>
            </w:r>
            <w:r w:rsidR="001F5FC5">
              <w:rPr>
                <w:sz w:val="24"/>
                <w:szCs w:val="24"/>
                <w:lang w:val="ru-RU"/>
              </w:rPr>
              <w:t xml:space="preserve"> </w:t>
            </w:r>
            <w:r w:rsidRPr="00104A6F">
              <w:rPr>
                <w:sz w:val="24"/>
                <w:szCs w:val="24"/>
                <w:lang w:val="ru-RU"/>
              </w:rPr>
              <w:t>Летом</w:t>
            </w:r>
            <w:r w:rsidR="001F5FC5">
              <w:rPr>
                <w:sz w:val="24"/>
                <w:szCs w:val="24"/>
                <w:lang w:val="ru-RU"/>
              </w:rPr>
              <w:t xml:space="preserve"> </w:t>
            </w:r>
            <w:r w:rsidRPr="00104A6F">
              <w:rPr>
                <w:sz w:val="24"/>
                <w:szCs w:val="24"/>
                <w:lang w:val="ru-RU"/>
              </w:rPr>
              <w:t>свет</w:t>
            </w:r>
            <w:r w:rsidR="001F5FC5">
              <w:rPr>
                <w:sz w:val="24"/>
                <w:szCs w:val="24"/>
                <w:lang w:val="ru-RU"/>
              </w:rPr>
              <w:t xml:space="preserve"> </w:t>
            </w:r>
            <w:r w:rsidRPr="00104A6F">
              <w:rPr>
                <w:sz w:val="24"/>
                <w:szCs w:val="24"/>
                <w:lang w:val="ru-RU"/>
              </w:rPr>
              <w:t>во</w:t>
            </w:r>
            <w:r w:rsidR="001F5FC5">
              <w:rPr>
                <w:sz w:val="24"/>
                <w:szCs w:val="24"/>
                <w:lang w:val="ru-RU"/>
              </w:rPr>
              <w:t xml:space="preserve"> </w:t>
            </w:r>
            <w:r w:rsidRPr="00104A6F">
              <w:rPr>
                <w:sz w:val="24"/>
                <w:szCs w:val="24"/>
                <w:lang w:val="ru-RU"/>
              </w:rPr>
              <w:t>всю</w:t>
            </w:r>
            <w:r w:rsidR="001F5FC5">
              <w:rPr>
                <w:sz w:val="24"/>
                <w:szCs w:val="24"/>
                <w:lang w:val="ru-RU"/>
              </w:rPr>
              <w:t xml:space="preserve"> </w:t>
            </w:r>
            <w:r w:rsidRPr="00104A6F">
              <w:rPr>
                <w:sz w:val="24"/>
                <w:szCs w:val="24"/>
                <w:lang w:val="ru-RU"/>
              </w:rPr>
              <w:t>ночь.</w:t>
            </w:r>
          </w:p>
          <w:p w:rsidR="00556194" w:rsidRPr="00104A6F" w:rsidRDefault="00556194" w:rsidP="00104A6F">
            <w:pPr>
              <w:pStyle w:val="TableParagraph"/>
              <w:spacing w:line="307" w:lineRule="auto"/>
              <w:ind w:left="0" w:right="173"/>
              <w:rPr>
                <w:sz w:val="24"/>
                <w:szCs w:val="24"/>
                <w:lang w:val="ru-RU"/>
              </w:rPr>
            </w:pPr>
            <w:r w:rsidRPr="00104A6F">
              <w:rPr>
                <w:sz w:val="24"/>
                <w:szCs w:val="24"/>
                <w:lang w:val="ru-RU"/>
              </w:rPr>
              <w:t>Начинает</w:t>
            </w:r>
            <w:r w:rsidR="001F5FC5">
              <w:rPr>
                <w:sz w:val="24"/>
                <w:szCs w:val="24"/>
                <w:lang w:val="ru-RU"/>
              </w:rPr>
              <w:t xml:space="preserve"> </w:t>
            </w:r>
            <w:r w:rsidRPr="00104A6F">
              <w:rPr>
                <w:sz w:val="24"/>
                <w:szCs w:val="24"/>
                <w:lang w:val="ru-RU"/>
              </w:rPr>
              <w:t>петь</w:t>
            </w:r>
            <w:r w:rsidR="001F5FC5">
              <w:rPr>
                <w:sz w:val="24"/>
                <w:szCs w:val="24"/>
                <w:lang w:val="ru-RU"/>
              </w:rPr>
              <w:t xml:space="preserve"> </w:t>
            </w:r>
            <w:r w:rsidRPr="00104A6F">
              <w:rPr>
                <w:sz w:val="24"/>
                <w:szCs w:val="24"/>
                <w:lang w:val="ru-RU"/>
              </w:rPr>
              <w:t>соловей.</w:t>
            </w:r>
            <w:r w:rsidR="001F5FC5">
              <w:rPr>
                <w:sz w:val="24"/>
                <w:szCs w:val="24"/>
                <w:lang w:val="ru-RU"/>
              </w:rPr>
              <w:t xml:space="preserve"> </w:t>
            </w:r>
            <w:r w:rsidRPr="00104A6F">
              <w:rPr>
                <w:sz w:val="24"/>
                <w:szCs w:val="24"/>
                <w:lang w:val="ru-RU"/>
              </w:rPr>
              <w:t>Страда</w:t>
            </w:r>
            <w:r w:rsidR="001F5FC5">
              <w:rPr>
                <w:sz w:val="24"/>
                <w:szCs w:val="24"/>
                <w:lang w:val="ru-RU"/>
              </w:rPr>
              <w:t xml:space="preserve"> </w:t>
            </w:r>
            <w:r w:rsidRPr="00104A6F">
              <w:rPr>
                <w:sz w:val="24"/>
                <w:szCs w:val="24"/>
                <w:lang w:val="ru-RU"/>
              </w:rPr>
              <w:t>и</w:t>
            </w:r>
            <w:r w:rsidR="001F5FC5">
              <w:rPr>
                <w:sz w:val="24"/>
                <w:szCs w:val="24"/>
                <w:lang w:val="ru-RU"/>
              </w:rPr>
              <w:t xml:space="preserve"> </w:t>
            </w:r>
            <w:r w:rsidRPr="00104A6F">
              <w:rPr>
                <w:sz w:val="24"/>
                <w:szCs w:val="24"/>
                <w:lang w:val="ru-RU"/>
              </w:rPr>
              <w:t>грозы.</w:t>
            </w:r>
            <w:r w:rsidR="001F5FC5">
              <w:rPr>
                <w:sz w:val="24"/>
                <w:szCs w:val="24"/>
                <w:lang w:val="ru-RU"/>
              </w:rPr>
              <w:t xml:space="preserve"> </w:t>
            </w:r>
            <w:r w:rsidRPr="00104A6F">
              <w:rPr>
                <w:sz w:val="24"/>
                <w:szCs w:val="24"/>
                <w:lang w:val="ru-RU"/>
              </w:rPr>
              <w:t>Сенокос.</w:t>
            </w:r>
            <w:r w:rsidR="001F5FC5">
              <w:rPr>
                <w:sz w:val="24"/>
                <w:szCs w:val="24"/>
                <w:lang w:val="ru-RU"/>
              </w:rPr>
              <w:t xml:space="preserve"> </w:t>
            </w:r>
            <w:r w:rsidRPr="00104A6F">
              <w:rPr>
                <w:sz w:val="24"/>
                <w:szCs w:val="24"/>
                <w:lang w:val="ru-RU"/>
              </w:rPr>
              <w:t>Урожай</w:t>
            </w:r>
            <w:r w:rsidR="001F5FC5">
              <w:rPr>
                <w:sz w:val="24"/>
                <w:szCs w:val="24"/>
                <w:lang w:val="ru-RU"/>
              </w:rPr>
              <w:t xml:space="preserve"> </w:t>
            </w:r>
            <w:r w:rsidRPr="00104A6F">
              <w:rPr>
                <w:sz w:val="24"/>
                <w:szCs w:val="24"/>
                <w:lang w:val="ru-RU"/>
              </w:rPr>
              <w:t>ягод</w:t>
            </w:r>
            <w:r w:rsidR="001F5FC5">
              <w:rPr>
                <w:sz w:val="24"/>
                <w:szCs w:val="24"/>
                <w:lang w:val="ru-RU"/>
              </w:rPr>
              <w:t xml:space="preserve"> </w:t>
            </w:r>
            <w:r w:rsidRPr="00104A6F">
              <w:rPr>
                <w:sz w:val="24"/>
                <w:szCs w:val="24"/>
                <w:lang w:val="ru-RU"/>
              </w:rPr>
              <w:t>и</w:t>
            </w:r>
            <w:r w:rsidR="001F5FC5">
              <w:rPr>
                <w:sz w:val="24"/>
                <w:szCs w:val="24"/>
                <w:lang w:val="ru-RU"/>
              </w:rPr>
              <w:t xml:space="preserve"> </w:t>
            </w:r>
            <w:r w:rsidRPr="00104A6F">
              <w:rPr>
                <w:sz w:val="24"/>
                <w:szCs w:val="24"/>
                <w:lang w:val="ru-RU"/>
              </w:rPr>
              <w:t>грибов.</w:t>
            </w:r>
            <w:r w:rsidR="001F5FC5">
              <w:rPr>
                <w:sz w:val="24"/>
                <w:szCs w:val="24"/>
                <w:lang w:val="ru-RU"/>
              </w:rPr>
              <w:t xml:space="preserve"> </w:t>
            </w:r>
            <w:r w:rsidRPr="00104A6F">
              <w:rPr>
                <w:sz w:val="24"/>
                <w:szCs w:val="24"/>
                <w:lang w:val="ru-RU"/>
              </w:rPr>
              <w:t>Медовый</w:t>
            </w:r>
            <w:r w:rsidR="001F5FC5">
              <w:rPr>
                <w:sz w:val="24"/>
                <w:szCs w:val="24"/>
                <w:lang w:val="ru-RU"/>
              </w:rPr>
              <w:t xml:space="preserve"> </w:t>
            </w:r>
            <w:r w:rsidRPr="00104A6F">
              <w:rPr>
                <w:sz w:val="24"/>
                <w:szCs w:val="24"/>
                <w:lang w:val="ru-RU"/>
              </w:rPr>
              <w:t>Спас</w:t>
            </w:r>
          </w:p>
        </w:tc>
      </w:tr>
      <w:tr w:rsidR="00556194" w:rsidRPr="00104A6F" w:rsidTr="00647397">
        <w:trPr>
          <w:trHeight w:val="1466"/>
        </w:trPr>
        <w:tc>
          <w:tcPr>
            <w:tcW w:w="3402" w:type="dxa"/>
          </w:tcPr>
          <w:p w:rsidR="00556194" w:rsidRPr="001F5FC5" w:rsidRDefault="00556194" w:rsidP="00104A6F">
            <w:pPr>
              <w:pStyle w:val="TableParagraph"/>
              <w:ind w:left="0" w:right="173"/>
              <w:rPr>
                <w:b/>
                <w:sz w:val="24"/>
                <w:szCs w:val="24"/>
                <w:lang w:val="ru-RU"/>
              </w:rPr>
            </w:pPr>
            <w:r w:rsidRPr="001F5FC5">
              <w:rPr>
                <w:b/>
                <w:sz w:val="24"/>
                <w:szCs w:val="24"/>
                <w:lang w:val="ru-RU"/>
              </w:rPr>
              <w:t>Праздники</w:t>
            </w:r>
          </w:p>
        </w:tc>
        <w:tc>
          <w:tcPr>
            <w:tcW w:w="5954" w:type="dxa"/>
          </w:tcPr>
          <w:p w:rsidR="00556194" w:rsidRPr="00104A6F" w:rsidRDefault="00556194" w:rsidP="00104A6F">
            <w:pPr>
              <w:pStyle w:val="TableParagraph"/>
              <w:spacing w:line="309" w:lineRule="auto"/>
              <w:ind w:left="0" w:right="173"/>
              <w:rPr>
                <w:sz w:val="24"/>
                <w:szCs w:val="24"/>
                <w:lang w:val="ru-RU"/>
              </w:rPr>
            </w:pPr>
            <w:r w:rsidRPr="00104A6F">
              <w:rPr>
                <w:sz w:val="24"/>
                <w:szCs w:val="24"/>
                <w:lang w:val="ru-RU"/>
              </w:rPr>
              <w:t xml:space="preserve">День защиты детей. День эколога. День воды. Пушкинский день. ДеньРоссии - праздник «Мы – россияне». </w:t>
            </w:r>
            <w:r w:rsidRPr="00ED4F35">
              <w:rPr>
                <w:sz w:val="24"/>
                <w:szCs w:val="24"/>
                <w:lang w:val="ru-RU"/>
              </w:rPr>
              <w:t>День семьи, любви и верности.</w:t>
            </w:r>
            <w:r w:rsidR="001F5FC5">
              <w:rPr>
                <w:sz w:val="24"/>
                <w:szCs w:val="24"/>
                <w:lang w:val="ru-RU"/>
              </w:rPr>
              <w:t xml:space="preserve"> </w:t>
            </w:r>
            <w:r w:rsidRPr="00ED4F35">
              <w:rPr>
                <w:sz w:val="24"/>
                <w:szCs w:val="24"/>
                <w:lang w:val="ru-RU"/>
              </w:rPr>
              <w:t>День</w:t>
            </w:r>
            <w:r w:rsidR="001F5FC5">
              <w:rPr>
                <w:sz w:val="24"/>
                <w:szCs w:val="24"/>
                <w:lang w:val="ru-RU"/>
              </w:rPr>
              <w:t xml:space="preserve"> </w:t>
            </w:r>
            <w:r w:rsidRPr="00ED4F35">
              <w:rPr>
                <w:sz w:val="24"/>
                <w:szCs w:val="24"/>
                <w:lang w:val="ru-RU"/>
              </w:rPr>
              <w:t>государственного</w:t>
            </w:r>
            <w:r w:rsidR="00C704B2">
              <w:rPr>
                <w:sz w:val="24"/>
                <w:szCs w:val="24"/>
                <w:lang w:val="ru-RU"/>
              </w:rPr>
              <w:t xml:space="preserve"> </w:t>
            </w:r>
            <w:r w:rsidRPr="00ED4F35">
              <w:rPr>
                <w:sz w:val="24"/>
                <w:szCs w:val="24"/>
                <w:lang w:val="ru-RU"/>
              </w:rPr>
              <w:t>флага</w:t>
            </w:r>
            <w:r w:rsidR="00C704B2">
              <w:rPr>
                <w:sz w:val="24"/>
                <w:szCs w:val="24"/>
                <w:lang w:val="ru-RU"/>
              </w:rPr>
              <w:t xml:space="preserve"> </w:t>
            </w:r>
            <w:r w:rsidRPr="00ED4F35">
              <w:rPr>
                <w:sz w:val="24"/>
                <w:szCs w:val="24"/>
                <w:lang w:val="ru-RU"/>
              </w:rPr>
              <w:t>России.</w:t>
            </w:r>
            <w:r w:rsidR="00C704B2">
              <w:rPr>
                <w:sz w:val="24"/>
                <w:szCs w:val="24"/>
                <w:lang w:val="ru-RU"/>
              </w:rPr>
              <w:t xml:space="preserve"> </w:t>
            </w:r>
            <w:r w:rsidRPr="00ED4F35">
              <w:rPr>
                <w:sz w:val="24"/>
                <w:szCs w:val="24"/>
                <w:lang w:val="ru-RU"/>
              </w:rPr>
              <w:t>День</w:t>
            </w:r>
            <w:r w:rsidR="00C704B2">
              <w:rPr>
                <w:sz w:val="24"/>
                <w:szCs w:val="24"/>
                <w:lang w:val="ru-RU"/>
              </w:rPr>
              <w:t xml:space="preserve"> </w:t>
            </w:r>
            <w:r w:rsidRPr="00ED4F35">
              <w:rPr>
                <w:sz w:val="24"/>
                <w:szCs w:val="24"/>
                <w:lang w:val="ru-RU"/>
              </w:rPr>
              <w:t>российского</w:t>
            </w:r>
            <w:r w:rsidR="00C704B2">
              <w:rPr>
                <w:sz w:val="24"/>
                <w:szCs w:val="24"/>
                <w:lang w:val="ru-RU"/>
              </w:rPr>
              <w:t xml:space="preserve"> </w:t>
            </w:r>
            <w:r w:rsidRPr="00ED4F35">
              <w:rPr>
                <w:sz w:val="24"/>
                <w:szCs w:val="24"/>
                <w:lang w:val="ru-RU"/>
              </w:rPr>
              <w:t>кино.</w:t>
            </w:r>
            <w:r w:rsidR="00C704B2">
              <w:rPr>
                <w:sz w:val="24"/>
                <w:szCs w:val="24"/>
                <w:lang w:val="ru-RU"/>
              </w:rPr>
              <w:t xml:space="preserve"> </w:t>
            </w:r>
            <w:r w:rsidRPr="00ED4F35">
              <w:rPr>
                <w:sz w:val="24"/>
                <w:szCs w:val="24"/>
                <w:lang w:val="ru-RU"/>
              </w:rPr>
              <w:t>«Летняя</w:t>
            </w:r>
            <w:r w:rsidR="00C704B2">
              <w:rPr>
                <w:sz w:val="24"/>
                <w:szCs w:val="24"/>
                <w:lang w:val="ru-RU"/>
              </w:rPr>
              <w:t xml:space="preserve"> </w:t>
            </w:r>
            <w:r w:rsidRPr="00ED4F35">
              <w:rPr>
                <w:sz w:val="24"/>
                <w:szCs w:val="24"/>
                <w:lang w:val="ru-RU"/>
              </w:rPr>
              <w:t>олимпиада».</w:t>
            </w:r>
            <w:r w:rsidR="00C704B2">
              <w:rPr>
                <w:sz w:val="24"/>
                <w:szCs w:val="24"/>
                <w:lang w:val="ru-RU"/>
              </w:rPr>
              <w:t xml:space="preserve"> </w:t>
            </w:r>
            <w:r w:rsidRPr="00ED4F35">
              <w:rPr>
                <w:sz w:val="24"/>
                <w:szCs w:val="24"/>
                <w:lang w:val="ru-RU"/>
              </w:rPr>
              <w:t>«Мир</w:t>
            </w:r>
            <w:r w:rsidR="00C704B2">
              <w:rPr>
                <w:sz w:val="24"/>
                <w:szCs w:val="24"/>
                <w:lang w:val="ru-RU"/>
              </w:rPr>
              <w:t xml:space="preserve"> </w:t>
            </w:r>
            <w:r w:rsidRPr="00ED4F35">
              <w:rPr>
                <w:sz w:val="24"/>
                <w:szCs w:val="24"/>
                <w:lang w:val="ru-RU"/>
              </w:rPr>
              <w:t>фантазии</w:t>
            </w:r>
            <w:r w:rsidR="00C704B2">
              <w:rPr>
                <w:sz w:val="24"/>
                <w:szCs w:val="24"/>
                <w:lang w:val="ru-RU"/>
              </w:rPr>
              <w:t xml:space="preserve"> </w:t>
            </w:r>
            <w:r w:rsidRPr="00ED4F35">
              <w:rPr>
                <w:sz w:val="24"/>
                <w:szCs w:val="24"/>
                <w:lang w:val="ru-RU"/>
              </w:rPr>
              <w:t>моей»</w:t>
            </w:r>
          </w:p>
          <w:p w:rsidR="00A777E5" w:rsidRPr="00F11C05" w:rsidRDefault="00A777E5" w:rsidP="00104A6F">
            <w:pPr>
              <w:ind w:right="173"/>
              <w:rPr>
                <w:rFonts w:ascii="Times New Roman" w:eastAsia="Times New Roman" w:hAnsi="Times New Roman" w:cs="Times New Roman"/>
                <w:sz w:val="24"/>
                <w:szCs w:val="24"/>
                <w:lang w:val="ru-RU" w:eastAsia="ru-RU"/>
              </w:rPr>
            </w:pPr>
            <w:r w:rsidRPr="00F11C05">
              <w:rPr>
                <w:rFonts w:ascii="Times New Roman" w:eastAsia="Times New Roman" w:hAnsi="Times New Roman" w:cs="Times New Roman"/>
                <w:sz w:val="24"/>
                <w:szCs w:val="24"/>
                <w:lang w:val="ru-RU" w:eastAsia="ru-RU"/>
              </w:rPr>
              <w:t>Июнь:</w:t>
            </w:r>
          </w:p>
          <w:p w:rsidR="00A777E5" w:rsidRPr="00F11C05" w:rsidRDefault="00A777E5" w:rsidP="00104A6F">
            <w:pPr>
              <w:ind w:right="173"/>
              <w:rPr>
                <w:rFonts w:ascii="Times New Roman" w:eastAsia="Times New Roman" w:hAnsi="Times New Roman" w:cs="Times New Roman"/>
                <w:sz w:val="24"/>
                <w:szCs w:val="24"/>
                <w:lang w:val="ru-RU" w:eastAsia="ru-RU"/>
              </w:rPr>
            </w:pPr>
            <w:bookmarkStart w:id="1554" w:name="103023"/>
            <w:bookmarkEnd w:id="1554"/>
            <w:r w:rsidRPr="00F11C05">
              <w:rPr>
                <w:rFonts w:ascii="Times New Roman" w:eastAsia="Times New Roman" w:hAnsi="Times New Roman" w:cs="Times New Roman"/>
                <w:sz w:val="24"/>
                <w:szCs w:val="24"/>
                <w:lang w:val="ru-RU" w:eastAsia="ru-RU"/>
              </w:rPr>
              <w:t>1 июня: День защиты детей;</w:t>
            </w:r>
          </w:p>
          <w:p w:rsidR="00A777E5" w:rsidRPr="00F11C05" w:rsidRDefault="00A777E5" w:rsidP="00104A6F">
            <w:pPr>
              <w:ind w:right="173"/>
              <w:rPr>
                <w:rFonts w:ascii="Times New Roman" w:eastAsia="Times New Roman" w:hAnsi="Times New Roman" w:cs="Times New Roman"/>
                <w:sz w:val="24"/>
                <w:szCs w:val="24"/>
                <w:lang w:val="ru-RU" w:eastAsia="ru-RU"/>
              </w:rPr>
            </w:pPr>
            <w:bookmarkStart w:id="1555" w:name="103024"/>
            <w:bookmarkStart w:id="1556" w:name="103025"/>
            <w:bookmarkEnd w:id="1555"/>
            <w:bookmarkEnd w:id="1556"/>
            <w:r w:rsidRPr="00F11C05">
              <w:rPr>
                <w:rFonts w:ascii="Times New Roman" w:eastAsia="Times New Roman" w:hAnsi="Times New Roman" w:cs="Times New Roman"/>
                <w:sz w:val="24"/>
                <w:szCs w:val="24"/>
                <w:lang w:val="ru-RU" w:eastAsia="ru-RU"/>
              </w:rPr>
              <w:t>12 июня: День России;</w:t>
            </w:r>
          </w:p>
          <w:p w:rsidR="00A777E5" w:rsidRPr="00F11C05" w:rsidRDefault="00A777E5" w:rsidP="00104A6F">
            <w:pPr>
              <w:ind w:right="173"/>
              <w:rPr>
                <w:rFonts w:ascii="Times New Roman" w:eastAsia="Times New Roman" w:hAnsi="Times New Roman" w:cs="Times New Roman"/>
                <w:sz w:val="24"/>
                <w:szCs w:val="24"/>
                <w:lang w:val="ru-RU" w:eastAsia="ru-RU"/>
              </w:rPr>
            </w:pPr>
            <w:bookmarkStart w:id="1557" w:name="103026"/>
            <w:bookmarkEnd w:id="1557"/>
            <w:r w:rsidRPr="00F11C05">
              <w:rPr>
                <w:rFonts w:ascii="Times New Roman" w:eastAsia="Times New Roman" w:hAnsi="Times New Roman" w:cs="Times New Roman"/>
                <w:sz w:val="24"/>
                <w:szCs w:val="24"/>
                <w:lang w:val="ru-RU" w:eastAsia="ru-RU"/>
              </w:rPr>
              <w:t>22 июня: День памяти и скорби.</w:t>
            </w:r>
          </w:p>
          <w:p w:rsidR="00A777E5" w:rsidRPr="00F11C05" w:rsidRDefault="00A777E5" w:rsidP="00104A6F">
            <w:pPr>
              <w:ind w:right="173"/>
              <w:rPr>
                <w:rFonts w:ascii="Times New Roman" w:eastAsia="Times New Roman" w:hAnsi="Times New Roman" w:cs="Times New Roman"/>
                <w:sz w:val="24"/>
                <w:szCs w:val="24"/>
                <w:lang w:val="ru-RU" w:eastAsia="ru-RU"/>
              </w:rPr>
            </w:pPr>
            <w:bookmarkStart w:id="1558" w:name="103027"/>
            <w:bookmarkEnd w:id="1558"/>
            <w:r w:rsidRPr="00F11C05">
              <w:rPr>
                <w:rFonts w:ascii="Times New Roman" w:eastAsia="Times New Roman" w:hAnsi="Times New Roman" w:cs="Times New Roman"/>
                <w:sz w:val="24"/>
                <w:szCs w:val="24"/>
                <w:lang w:val="ru-RU" w:eastAsia="ru-RU"/>
              </w:rPr>
              <w:t>Июль:</w:t>
            </w:r>
          </w:p>
          <w:p w:rsidR="00A777E5" w:rsidRPr="00F11C05" w:rsidRDefault="00A777E5" w:rsidP="00104A6F">
            <w:pPr>
              <w:ind w:right="173"/>
              <w:rPr>
                <w:rFonts w:ascii="Times New Roman" w:eastAsia="Times New Roman" w:hAnsi="Times New Roman" w:cs="Times New Roman"/>
                <w:sz w:val="24"/>
                <w:szCs w:val="24"/>
                <w:lang w:val="ru-RU" w:eastAsia="ru-RU"/>
              </w:rPr>
            </w:pPr>
            <w:bookmarkStart w:id="1559" w:name="103028"/>
            <w:bookmarkEnd w:id="1559"/>
            <w:r w:rsidRPr="00F11C05">
              <w:rPr>
                <w:rFonts w:ascii="Times New Roman" w:eastAsia="Times New Roman" w:hAnsi="Times New Roman" w:cs="Times New Roman"/>
                <w:sz w:val="24"/>
                <w:szCs w:val="24"/>
                <w:lang w:val="ru-RU" w:eastAsia="ru-RU"/>
              </w:rPr>
              <w:t>8 июля: День семьи, любви и верности.</w:t>
            </w:r>
          </w:p>
          <w:p w:rsidR="00A777E5" w:rsidRPr="00F11C05" w:rsidRDefault="00A777E5" w:rsidP="00104A6F">
            <w:pPr>
              <w:ind w:right="173"/>
              <w:rPr>
                <w:rFonts w:ascii="Times New Roman" w:eastAsia="Times New Roman" w:hAnsi="Times New Roman" w:cs="Times New Roman"/>
                <w:sz w:val="24"/>
                <w:szCs w:val="24"/>
                <w:lang w:val="ru-RU" w:eastAsia="ru-RU"/>
              </w:rPr>
            </w:pPr>
            <w:bookmarkStart w:id="1560" w:name="103029"/>
            <w:bookmarkEnd w:id="1560"/>
            <w:r w:rsidRPr="00F11C05">
              <w:rPr>
                <w:rFonts w:ascii="Times New Roman" w:eastAsia="Times New Roman" w:hAnsi="Times New Roman" w:cs="Times New Roman"/>
                <w:sz w:val="24"/>
                <w:szCs w:val="24"/>
                <w:lang w:val="ru-RU" w:eastAsia="ru-RU"/>
              </w:rPr>
              <w:t>Август:</w:t>
            </w:r>
          </w:p>
          <w:p w:rsidR="00A777E5" w:rsidRPr="00F11C05" w:rsidRDefault="00A777E5" w:rsidP="00104A6F">
            <w:pPr>
              <w:ind w:right="173"/>
              <w:rPr>
                <w:rFonts w:ascii="Times New Roman" w:eastAsia="Times New Roman" w:hAnsi="Times New Roman" w:cs="Times New Roman"/>
                <w:sz w:val="24"/>
                <w:szCs w:val="24"/>
                <w:lang w:val="ru-RU" w:eastAsia="ru-RU"/>
              </w:rPr>
            </w:pPr>
            <w:bookmarkStart w:id="1561" w:name="103030"/>
            <w:bookmarkEnd w:id="1561"/>
            <w:r w:rsidRPr="00F11C05">
              <w:rPr>
                <w:rFonts w:ascii="Times New Roman" w:eastAsia="Times New Roman" w:hAnsi="Times New Roman" w:cs="Times New Roman"/>
                <w:sz w:val="24"/>
                <w:szCs w:val="24"/>
                <w:lang w:val="ru-RU" w:eastAsia="ru-RU"/>
              </w:rPr>
              <w:t>12 августа: День физкультурника;</w:t>
            </w:r>
          </w:p>
          <w:p w:rsidR="00A777E5" w:rsidRPr="00F11C05" w:rsidRDefault="00A777E5" w:rsidP="00104A6F">
            <w:pPr>
              <w:ind w:right="173"/>
              <w:rPr>
                <w:rFonts w:ascii="Times New Roman" w:eastAsia="Times New Roman" w:hAnsi="Times New Roman" w:cs="Times New Roman"/>
                <w:sz w:val="24"/>
                <w:szCs w:val="24"/>
                <w:highlight w:val="yellow"/>
                <w:lang w:val="ru-RU" w:eastAsia="ru-RU"/>
              </w:rPr>
            </w:pPr>
            <w:bookmarkStart w:id="1562" w:name="103031"/>
            <w:bookmarkEnd w:id="1562"/>
            <w:r w:rsidRPr="00F11C05">
              <w:rPr>
                <w:rFonts w:ascii="Times New Roman" w:eastAsia="Times New Roman" w:hAnsi="Times New Roman" w:cs="Times New Roman"/>
                <w:sz w:val="24"/>
                <w:szCs w:val="24"/>
                <w:lang w:val="ru-RU" w:eastAsia="ru-RU"/>
              </w:rPr>
              <w:t>22 августа: День Государственного флага Российской Федерации;</w:t>
            </w:r>
            <w:bookmarkStart w:id="1563" w:name="103032"/>
            <w:bookmarkEnd w:id="1563"/>
          </w:p>
        </w:tc>
      </w:tr>
      <w:tr w:rsidR="00556194" w:rsidRPr="00104A6F" w:rsidTr="00647397">
        <w:trPr>
          <w:trHeight w:val="820"/>
        </w:trPr>
        <w:tc>
          <w:tcPr>
            <w:tcW w:w="3402" w:type="dxa"/>
          </w:tcPr>
          <w:p w:rsidR="00556194" w:rsidRPr="00104A6F" w:rsidRDefault="00556194" w:rsidP="00104A6F">
            <w:pPr>
              <w:pStyle w:val="TableParagraph"/>
              <w:ind w:left="0" w:right="173"/>
              <w:rPr>
                <w:b/>
                <w:sz w:val="24"/>
                <w:szCs w:val="24"/>
              </w:rPr>
            </w:pPr>
            <w:r w:rsidRPr="00104A6F">
              <w:rPr>
                <w:b/>
                <w:sz w:val="24"/>
                <w:szCs w:val="24"/>
              </w:rPr>
              <w:t>Традиции</w:t>
            </w:r>
          </w:p>
        </w:tc>
        <w:tc>
          <w:tcPr>
            <w:tcW w:w="5954" w:type="dxa"/>
          </w:tcPr>
          <w:p w:rsidR="00556194" w:rsidRPr="00A95865" w:rsidRDefault="00556194" w:rsidP="00104A6F">
            <w:pPr>
              <w:pStyle w:val="TableParagraph"/>
              <w:ind w:left="0" w:right="173"/>
              <w:rPr>
                <w:sz w:val="24"/>
                <w:szCs w:val="24"/>
                <w:lang w:val="ru-RU"/>
              </w:rPr>
            </w:pPr>
            <w:r w:rsidRPr="00A95865">
              <w:rPr>
                <w:sz w:val="24"/>
                <w:szCs w:val="24"/>
                <w:lang w:val="ru-RU"/>
              </w:rPr>
              <w:t>Деньзащиты детей.</w:t>
            </w:r>
          </w:p>
          <w:p w:rsidR="00A95865" w:rsidRDefault="00556194" w:rsidP="00104A6F">
            <w:pPr>
              <w:pStyle w:val="TableParagraph"/>
              <w:ind w:left="0" w:right="173"/>
              <w:rPr>
                <w:sz w:val="24"/>
                <w:szCs w:val="24"/>
                <w:lang w:val="ru-RU"/>
              </w:rPr>
            </w:pPr>
            <w:r w:rsidRPr="00A95865">
              <w:rPr>
                <w:sz w:val="24"/>
                <w:szCs w:val="24"/>
                <w:lang w:val="ru-RU"/>
              </w:rPr>
              <w:t>Конкурслетнихигровыхплощадок.</w:t>
            </w:r>
            <w:r w:rsidR="00A95865" w:rsidRPr="00A95865">
              <w:rPr>
                <w:sz w:val="24"/>
                <w:szCs w:val="24"/>
                <w:lang w:val="ru-RU"/>
              </w:rPr>
              <w:t xml:space="preserve"> </w:t>
            </w:r>
          </w:p>
          <w:p w:rsidR="00556194" w:rsidRPr="00A95865" w:rsidRDefault="00A95865" w:rsidP="00104A6F">
            <w:pPr>
              <w:pStyle w:val="TableParagraph"/>
              <w:ind w:left="0" w:right="173"/>
              <w:rPr>
                <w:sz w:val="24"/>
                <w:szCs w:val="24"/>
                <w:lang w:val="ru-RU"/>
              </w:rPr>
            </w:pPr>
            <w:r w:rsidRPr="00A95865">
              <w:rPr>
                <w:sz w:val="24"/>
                <w:szCs w:val="24"/>
                <w:lang w:val="ru-RU"/>
              </w:rPr>
              <w:t>«Огород</w:t>
            </w:r>
            <w:r>
              <w:rPr>
                <w:sz w:val="24"/>
                <w:szCs w:val="24"/>
                <w:lang w:val="ru-RU"/>
              </w:rPr>
              <w:t xml:space="preserve"> </w:t>
            </w:r>
            <w:r w:rsidRPr="00A95865">
              <w:rPr>
                <w:sz w:val="24"/>
                <w:szCs w:val="24"/>
                <w:lang w:val="ru-RU"/>
              </w:rPr>
              <w:t>на</w:t>
            </w:r>
            <w:r>
              <w:rPr>
                <w:sz w:val="24"/>
                <w:szCs w:val="24"/>
                <w:lang w:val="ru-RU"/>
              </w:rPr>
              <w:t xml:space="preserve"> </w:t>
            </w:r>
            <w:r w:rsidRPr="00A95865">
              <w:rPr>
                <w:sz w:val="24"/>
                <w:szCs w:val="24"/>
                <w:lang w:val="ru-RU"/>
              </w:rPr>
              <w:t>участке».</w:t>
            </w:r>
          </w:p>
        </w:tc>
      </w:tr>
    </w:tbl>
    <w:p w:rsidR="00556194" w:rsidRPr="00104A6F" w:rsidRDefault="00556194" w:rsidP="00104A6F">
      <w:pPr>
        <w:pStyle w:val="ab"/>
        <w:spacing w:before="0"/>
        <w:ind w:left="0" w:right="173" w:firstLine="0"/>
        <w:rPr>
          <w:b/>
        </w:rPr>
      </w:pPr>
    </w:p>
    <w:p w:rsidR="00556194" w:rsidRPr="00104A6F" w:rsidRDefault="00556194" w:rsidP="00104A6F">
      <w:pPr>
        <w:ind w:right="173"/>
        <w:rPr>
          <w:rFonts w:ascii="Times New Roman" w:hAnsi="Times New Roman" w:cs="Times New Roman"/>
          <w:b/>
          <w:sz w:val="24"/>
          <w:szCs w:val="24"/>
        </w:rPr>
      </w:pPr>
      <w:r w:rsidRPr="00104A6F">
        <w:rPr>
          <w:rFonts w:ascii="Times New Roman" w:hAnsi="Times New Roman" w:cs="Times New Roman"/>
          <w:b/>
          <w:sz w:val="24"/>
          <w:szCs w:val="24"/>
        </w:rPr>
        <w:t>Формы</w:t>
      </w:r>
      <w:r w:rsidR="00A777E5" w:rsidRPr="00104A6F">
        <w:rPr>
          <w:rFonts w:ascii="Times New Roman" w:hAnsi="Times New Roman" w:cs="Times New Roman"/>
          <w:b/>
          <w:sz w:val="24"/>
          <w:szCs w:val="24"/>
        </w:rPr>
        <w:t xml:space="preserve"> </w:t>
      </w:r>
      <w:r w:rsidRPr="00104A6F">
        <w:rPr>
          <w:rFonts w:ascii="Times New Roman" w:hAnsi="Times New Roman" w:cs="Times New Roman"/>
          <w:b/>
          <w:sz w:val="24"/>
          <w:szCs w:val="24"/>
        </w:rPr>
        <w:t>проведения</w:t>
      </w:r>
      <w:r w:rsidR="00A777E5" w:rsidRPr="00104A6F">
        <w:rPr>
          <w:rFonts w:ascii="Times New Roman" w:hAnsi="Times New Roman" w:cs="Times New Roman"/>
          <w:b/>
          <w:sz w:val="24"/>
          <w:szCs w:val="24"/>
        </w:rPr>
        <w:t xml:space="preserve"> </w:t>
      </w:r>
      <w:r w:rsidRPr="00104A6F">
        <w:rPr>
          <w:rFonts w:ascii="Times New Roman" w:hAnsi="Times New Roman" w:cs="Times New Roman"/>
          <w:b/>
          <w:sz w:val="24"/>
          <w:szCs w:val="24"/>
        </w:rPr>
        <w:t>досуговой</w:t>
      </w:r>
      <w:r w:rsidR="00A777E5" w:rsidRPr="00104A6F">
        <w:rPr>
          <w:rFonts w:ascii="Times New Roman" w:hAnsi="Times New Roman" w:cs="Times New Roman"/>
          <w:b/>
          <w:sz w:val="24"/>
          <w:szCs w:val="24"/>
        </w:rPr>
        <w:t xml:space="preserve"> </w:t>
      </w:r>
      <w:r w:rsidRPr="00104A6F">
        <w:rPr>
          <w:rFonts w:ascii="Times New Roman" w:hAnsi="Times New Roman" w:cs="Times New Roman"/>
          <w:b/>
          <w:sz w:val="24"/>
          <w:szCs w:val="24"/>
        </w:rPr>
        <w:t>деятельности</w:t>
      </w:r>
    </w:p>
    <w:p w:rsidR="00556194" w:rsidRPr="00104A6F" w:rsidRDefault="00556194" w:rsidP="00104A6F">
      <w:pPr>
        <w:pStyle w:val="ab"/>
        <w:spacing w:before="0"/>
        <w:ind w:left="0" w:right="173" w:firstLine="0"/>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984"/>
        <w:gridCol w:w="1701"/>
        <w:gridCol w:w="2268"/>
        <w:gridCol w:w="1385"/>
      </w:tblGrid>
      <w:tr w:rsidR="00556194" w:rsidRPr="00104A6F" w:rsidTr="00B55D54">
        <w:trPr>
          <w:trHeight w:val="534"/>
        </w:trPr>
        <w:tc>
          <w:tcPr>
            <w:tcW w:w="2127" w:type="dxa"/>
          </w:tcPr>
          <w:p w:rsidR="00556194" w:rsidRPr="00104A6F" w:rsidRDefault="00556194" w:rsidP="00104A6F">
            <w:pPr>
              <w:pStyle w:val="TableParagraph"/>
              <w:spacing w:line="240" w:lineRule="atLeast"/>
              <w:ind w:left="0" w:right="173"/>
              <w:rPr>
                <w:b/>
                <w:sz w:val="24"/>
                <w:szCs w:val="24"/>
              </w:rPr>
            </w:pPr>
            <w:r w:rsidRPr="00104A6F">
              <w:rPr>
                <w:b/>
                <w:spacing w:val="-1"/>
                <w:sz w:val="24"/>
                <w:szCs w:val="24"/>
              </w:rPr>
              <w:t xml:space="preserve">Праздники </w:t>
            </w:r>
            <w:r w:rsidRPr="00104A6F">
              <w:rPr>
                <w:b/>
                <w:sz w:val="24"/>
                <w:szCs w:val="24"/>
              </w:rPr>
              <w:t>и</w:t>
            </w:r>
            <w:r w:rsidR="00B55D54">
              <w:rPr>
                <w:b/>
                <w:sz w:val="24"/>
                <w:szCs w:val="24"/>
                <w:lang w:val="ru-RU"/>
              </w:rPr>
              <w:t xml:space="preserve"> </w:t>
            </w:r>
            <w:r w:rsidRPr="00104A6F">
              <w:rPr>
                <w:b/>
                <w:sz w:val="24"/>
                <w:szCs w:val="24"/>
              </w:rPr>
              <w:t>развлечения</w:t>
            </w:r>
          </w:p>
        </w:tc>
        <w:tc>
          <w:tcPr>
            <w:tcW w:w="1984" w:type="dxa"/>
          </w:tcPr>
          <w:p w:rsidR="00556194" w:rsidRPr="00104A6F" w:rsidRDefault="00556194" w:rsidP="00104A6F">
            <w:pPr>
              <w:pStyle w:val="TableParagraph"/>
              <w:ind w:left="0" w:right="173"/>
              <w:rPr>
                <w:b/>
                <w:sz w:val="24"/>
                <w:szCs w:val="24"/>
              </w:rPr>
            </w:pPr>
            <w:r w:rsidRPr="00104A6F">
              <w:rPr>
                <w:b/>
                <w:sz w:val="24"/>
                <w:szCs w:val="24"/>
              </w:rPr>
              <w:t>Выставки</w:t>
            </w:r>
          </w:p>
        </w:tc>
        <w:tc>
          <w:tcPr>
            <w:tcW w:w="1701" w:type="dxa"/>
          </w:tcPr>
          <w:p w:rsidR="00556194" w:rsidRPr="00104A6F" w:rsidRDefault="00556194" w:rsidP="00104A6F">
            <w:pPr>
              <w:pStyle w:val="TableParagraph"/>
              <w:ind w:left="0" w:right="173"/>
              <w:rPr>
                <w:b/>
                <w:sz w:val="24"/>
                <w:szCs w:val="24"/>
              </w:rPr>
            </w:pPr>
            <w:r w:rsidRPr="00104A6F">
              <w:rPr>
                <w:b/>
                <w:sz w:val="24"/>
                <w:szCs w:val="24"/>
              </w:rPr>
              <w:t>Спортивные</w:t>
            </w:r>
            <w:r w:rsidR="00B55D54">
              <w:rPr>
                <w:b/>
                <w:sz w:val="24"/>
                <w:szCs w:val="24"/>
                <w:lang w:val="ru-RU"/>
              </w:rPr>
              <w:t xml:space="preserve"> </w:t>
            </w:r>
            <w:r w:rsidRPr="00104A6F">
              <w:rPr>
                <w:b/>
                <w:sz w:val="24"/>
                <w:szCs w:val="24"/>
              </w:rPr>
              <w:t>досуги</w:t>
            </w:r>
          </w:p>
        </w:tc>
        <w:tc>
          <w:tcPr>
            <w:tcW w:w="2268" w:type="dxa"/>
          </w:tcPr>
          <w:p w:rsidR="00556194" w:rsidRPr="00104A6F" w:rsidRDefault="00556194" w:rsidP="00104A6F">
            <w:pPr>
              <w:pStyle w:val="TableParagraph"/>
              <w:ind w:left="0" w:right="173"/>
              <w:rPr>
                <w:b/>
                <w:sz w:val="24"/>
                <w:szCs w:val="24"/>
              </w:rPr>
            </w:pPr>
            <w:r w:rsidRPr="00104A6F">
              <w:rPr>
                <w:b/>
                <w:sz w:val="24"/>
                <w:szCs w:val="24"/>
              </w:rPr>
              <w:t>Познавательные</w:t>
            </w:r>
          </w:p>
        </w:tc>
        <w:tc>
          <w:tcPr>
            <w:tcW w:w="1385" w:type="dxa"/>
          </w:tcPr>
          <w:p w:rsidR="00556194" w:rsidRPr="00104A6F" w:rsidRDefault="00556194" w:rsidP="00104A6F">
            <w:pPr>
              <w:pStyle w:val="TableParagraph"/>
              <w:ind w:left="0" w:right="173"/>
              <w:rPr>
                <w:b/>
                <w:sz w:val="24"/>
                <w:szCs w:val="24"/>
              </w:rPr>
            </w:pPr>
            <w:r w:rsidRPr="00104A6F">
              <w:rPr>
                <w:b/>
                <w:sz w:val="24"/>
                <w:szCs w:val="24"/>
              </w:rPr>
              <w:t>Творческие</w:t>
            </w:r>
          </w:p>
        </w:tc>
      </w:tr>
      <w:tr w:rsidR="00556194" w:rsidRPr="00104A6F" w:rsidTr="00B55D54">
        <w:trPr>
          <w:trHeight w:val="474"/>
        </w:trPr>
        <w:tc>
          <w:tcPr>
            <w:tcW w:w="9465" w:type="dxa"/>
            <w:gridSpan w:val="5"/>
          </w:tcPr>
          <w:p w:rsidR="00556194" w:rsidRPr="00104A6F" w:rsidRDefault="00556194" w:rsidP="00104A6F">
            <w:pPr>
              <w:pStyle w:val="TableParagraph"/>
              <w:ind w:left="0" w:right="173"/>
              <w:rPr>
                <w:b/>
                <w:sz w:val="24"/>
                <w:szCs w:val="24"/>
              </w:rPr>
            </w:pPr>
            <w:r w:rsidRPr="00104A6F">
              <w:rPr>
                <w:b/>
                <w:sz w:val="24"/>
                <w:szCs w:val="24"/>
              </w:rPr>
              <w:t>Проводятсясовместносродителями</w:t>
            </w:r>
          </w:p>
        </w:tc>
      </w:tr>
      <w:tr w:rsidR="00556194" w:rsidRPr="00104A6F" w:rsidTr="00B55D54">
        <w:trPr>
          <w:trHeight w:val="1526"/>
        </w:trPr>
        <w:tc>
          <w:tcPr>
            <w:tcW w:w="2127" w:type="dxa"/>
          </w:tcPr>
          <w:p w:rsidR="00556194" w:rsidRPr="00104A6F" w:rsidRDefault="00556194" w:rsidP="00104A6F">
            <w:pPr>
              <w:pStyle w:val="TableParagraph"/>
              <w:spacing w:line="273" w:lineRule="auto"/>
              <w:ind w:left="0" w:right="173"/>
              <w:rPr>
                <w:sz w:val="24"/>
                <w:szCs w:val="24"/>
              </w:rPr>
            </w:pPr>
            <w:r w:rsidRPr="00104A6F">
              <w:rPr>
                <w:sz w:val="24"/>
                <w:szCs w:val="24"/>
              </w:rPr>
              <w:t>Праздники различной</w:t>
            </w:r>
            <w:r w:rsidR="00B55D54">
              <w:rPr>
                <w:sz w:val="24"/>
                <w:szCs w:val="24"/>
                <w:lang w:val="ru-RU"/>
              </w:rPr>
              <w:t xml:space="preserve"> </w:t>
            </w:r>
            <w:r w:rsidRPr="00104A6F">
              <w:rPr>
                <w:sz w:val="24"/>
                <w:szCs w:val="24"/>
              </w:rPr>
              <w:t>календарной</w:t>
            </w:r>
            <w:r w:rsidR="00B55D54">
              <w:rPr>
                <w:sz w:val="24"/>
                <w:szCs w:val="24"/>
                <w:lang w:val="ru-RU"/>
              </w:rPr>
              <w:t xml:space="preserve"> </w:t>
            </w:r>
            <w:r w:rsidRPr="00104A6F">
              <w:rPr>
                <w:sz w:val="24"/>
                <w:szCs w:val="24"/>
              </w:rPr>
              <w:t>тематики</w:t>
            </w:r>
          </w:p>
        </w:tc>
        <w:tc>
          <w:tcPr>
            <w:tcW w:w="1984" w:type="dxa"/>
          </w:tcPr>
          <w:p w:rsidR="00556194" w:rsidRPr="00B55D54" w:rsidRDefault="00556194" w:rsidP="00104A6F">
            <w:pPr>
              <w:pStyle w:val="TableParagraph"/>
              <w:tabs>
                <w:tab w:val="left" w:pos="1113"/>
              </w:tabs>
              <w:spacing w:line="232" w:lineRule="auto"/>
              <w:ind w:left="0" w:right="173"/>
              <w:rPr>
                <w:sz w:val="24"/>
                <w:szCs w:val="24"/>
                <w:lang w:val="ru-RU"/>
              </w:rPr>
            </w:pPr>
            <w:r w:rsidRPr="00B55D54">
              <w:rPr>
                <w:sz w:val="24"/>
                <w:szCs w:val="24"/>
                <w:lang w:val="ru-RU"/>
              </w:rPr>
              <w:t>Детского</w:t>
            </w:r>
            <w:r w:rsidR="00B55D54">
              <w:rPr>
                <w:sz w:val="24"/>
                <w:szCs w:val="24"/>
                <w:lang w:val="ru-RU"/>
              </w:rPr>
              <w:t xml:space="preserve"> </w:t>
            </w:r>
            <w:r w:rsidRPr="00B55D54">
              <w:rPr>
                <w:spacing w:val="-1"/>
                <w:sz w:val="24"/>
                <w:szCs w:val="24"/>
                <w:lang w:val="ru-RU"/>
              </w:rPr>
              <w:t>творчества</w:t>
            </w:r>
            <w:r w:rsidR="00B55D54">
              <w:rPr>
                <w:spacing w:val="-1"/>
                <w:sz w:val="24"/>
                <w:szCs w:val="24"/>
                <w:lang w:val="ru-RU"/>
              </w:rPr>
              <w:t xml:space="preserve">, </w:t>
            </w:r>
            <w:r w:rsidR="00B55D54">
              <w:rPr>
                <w:sz w:val="24"/>
                <w:szCs w:val="24"/>
                <w:lang w:val="ru-RU"/>
              </w:rPr>
              <w:t>с</w:t>
            </w:r>
            <w:r w:rsidRPr="00B55D54">
              <w:rPr>
                <w:sz w:val="24"/>
                <w:szCs w:val="24"/>
                <w:lang w:val="ru-RU"/>
              </w:rPr>
              <w:t>овместного</w:t>
            </w:r>
            <w:r w:rsidR="00B55D54">
              <w:rPr>
                <w:sz w:val="24"/>
                <w:szCs w:val="24"/>
                <w:lang w:val="ru-RU"/>
              </w:rPr>
              <w:t xml:space="preserve"> </w:t>
            </w:r>
            <w:r w:rsidRPr="00B55D54">
              <w:rPr>
                <w:sz w:val="24"/>
                <w:szCs w:val="24"/>
                <w:lang w:val="ru-RU"/>
              </w:rPr>
              <w:t>творчества</w:t>
            </w:r>
            <w:r w:rsidR="00B55D54">
              <w:rPr>
                <w:sz w:val="24"/>
                <w:szCs w:val="24"/>
                <w:lang w:val="ru-RU"/>
              </w:rPr>
              <w:t xml:space="preserve"> </w:t>
            </w:r>
            <w:r w:rsidRPr="00B55D54">
              <w:rPr>
                <w:sz w:val="24"/>
                <w:szCs w:val="24"/>
                <w:lang w:val="ru-RU"/>
              </w:rPr>
              <w:t>взрослых</w:t>
            </w:r>
            <w:r w:rsidR="00B55D54">
              <w:rPr>
                <w:sz w:val="24"/>
                <w:szCs w:val="24"/>
                <w:lang w:val="ru-RU"/>
              </w:rPr>
              <w:t xml:space="preserve"> </w:t>
            </w:r>
            <w:r w:rsidRPr="00B55D54">
              <w:rPr>
                <w:sz w:val="24"/>
                <w:szCs w:val="24"/>
                <w:lang w:val="ru-RU"/>
              </w:rPr>
              <w:t>и</w:t>
            </w:r>
          </w:p>
          <w:p w:rsidR="00B55D54" w:rsidRDefault="00556194" w:rsidP="00104A6F">
            <w:pPr>
              <w:pStyle w:val="TableParagraph"/>
              <w:spacing w:line="260" w:lineRule="atLeast"/>
              <w:ind w:left="0" w:right="173"/>
              <w:rPr>
                <w:sz w:val="24"/>
                <w:szCs w:val="24"/>
                <w:lang w:val="ru-RU"/>
              </w:rPr>
            </w:pPr>
            <w:r w:rsidRPr="00B55D54">
              <w:rPr>
                <w:sz w:val="24"/>
                <w:szCs w:val="24"/>
                <w:lang w:val="ru-RU"/>
              </w:rPr>
              <w:t>детей</w:t>
            </w:r>
            <w:r w:rsidR="00B55D54">
              <w:rPr>
                <w:sz w:val="24"/>
                <w:szCs w:val="24"/>
                <w:lang w:val="ru-RU"/>
              </w:rPr>
              <w:t>, п</w:t>
            </w:r>
            <w:r w:rsidRPr="00B55D54">
              <w:rPr>
                <w:sz w:val="24"/>
                <w:szCs w:val="24"/>
                <w:lang w:val="ru-RU"/>
              </w:rPr>
              <w:t>едагогов</w:t>
            </w:r>
            <w:r w:rsidR="00B55D54">
              <w:rPr>
                <w:sz w:val="24"/>
                <w:szCs w:val="24"/>
                <w:lang w:val="ru-RU"/>
              </w:rPr>
              <w:t xml:space="preserve"> </w:t>
            </w:r>
          </w:p>
          <w:p w:rsidR="00556194" w:rsidRPr="00B55D54" w:rsidRDefault="00B55D54" w:rsidP="00104A6F">
            <w:pPr>
              <w:pStyle w:val="TableParagraph"/>
              <w:spacing w:line="260" w:lineRule="atLeast"/>
              <w:ind w:left="0" w:right="173"/>
              <w:rPr>
                <w:sz w:val="24"/>
                <w:szCs w:val="24"/>
                <w:lang w:val="ru-RU"/>
              </w:rPr>
            </w:pPr>
            <w:r>
              <w:rPr>
                <w:sz w:val="24"/>
                <w:szCs w:val="24"/>
                <w:lang w:val="ru-RU"/>
              </w:rPr>
              <w:t>р</w:t>
            </w:r>
            <w:r w:rsidR="00556194" w:rsidRPr="00B55D54">
              <w:rPr>
                <w:sz w:val="24"/>
                <w:szCs w:val="24"/>
                <w:lang w:val="ru-RU"/>
              </w:rPr>
              <w:t>одителей</w:t>
            </w:r>
          </w:p>
        </w:tc>
        <w:tc>
          <w:tcPr>
            <w:tcW w:w="1701" w:type="dxa"/>
          </w:tcPr>
          <w:p w:rsidR="00556194" w:rsidRPr="00B55D54" w:rsidRDefault="00B55D54" w:rsidP="00104A6F">
            <w:pPr>
              <w:pStyle w:val="TableParagraph"/>
              <w:spacing w:line="271" w:lineRule="auto"/>
              <w:ind w:left="0" w:right="173"/>
              <w:rPr>
                <w:sz w:val="24"/>
                <w:szCs w:val="24"/>
                <w:lang w:val="ru-RU"/>
              </w:rPr>
            </w:pPr>
            <w:r w:rsidRPr="00B55D54">
              <w:rPr>
                <w:sz w:val="24"/>
                <w:szCs w:val="24"/>
                <w:lang w:val="ru-RU"/>
              </w:rPr>
              <w:t>Соревнования</w:t>
            </w:r>
            <w:r>
              <w:rPr>
                <w:sz w:val="24"/>
                <w:szCs w:val="24"/>
                <w:lang w:val="ru-RU"/>
              </w:rPr>
              <w:t>в</w:t>
            </w:r>
            <w:r w:rsidR="00556194" w:rsidRPr="00B55D54">
              <w:rPr>
                <w:sz w:val="24"/>
                <w:szCs w:val="24"/>
                <w:lang w:val="ru-RU"/>
              </w:rPr>
              <w:t>есёлые страты</w:t>
            </w:r>
            <w:r>
              <w:rPr>
                <w:sz w:val="24"/>
                <w:szCs w:val="24"/>
                <w:lang w:val="ru-RU"/>
              </w:rPr>
              <w:t>, п</w:t>
            </w:r>
            <w:r w:rsidR="00556194" w:rsidRPr="00B55D54">
              <w:rPr>
                <w:sz w:val="24"/>
                <w:szCs w:val="24"/>
                <w:lang w:val="ru-RU"/>
              </w:rPr>
              <w:t>арады</w:t>
            </w:r>
            <w:r>
              <w:rPr>
                <w:sz w:val="24"/>
                <w:szCs w:val="24"/>
                <w:lang w:val="ru-RU"/>
              </w:rPr>
              <w:t>, п</w:t>
            </w:r>
            <w:r w:rsidR="00556194" w:rsidRPr="00B55D54">
              <w:rPr>
                <w:sz w:val="24"/>
                <w:szCs w:val="24"/>
                <w:lang w:val="ru-RU"/>
              </w:rPr>
              <w:t>раздники</w:t>
            </w:r>
            <w:r>
              <w:rPr>
                <w:sz w:val="24"/>
                <w:szCs w:val="24"/>
                <w:lang w:val="ru-RU"/>
              </w:rPr>
              <w:t xml:space="preserve"> </w:t>
            </w:r>
            <w:r w:rsidR="00556194" w:rsidRPr="00B55D54">
              <w:rPr>
                <w:sz w:val="24"/>
                <w:szCs w:val="24"/>
                <w:lang w:val="ru-RU"/>
              </w:rPr>
              <w:t>на</w:t>
            </w:r>
            <w:r>
              <w:rPr>
                <w:sz w:val="24"/>
                <w:szCs w:val="24"/>
                <w:lang w:val="ru-RU"/>
              </w:rPr>
              <w:t xml:space="preserve"> </w:t>
            </w:r>
            <w:r w:rsidR="00556194" w:rsidRPr="00B55D54">
              <w:rPr>
                <w:sz w:val="24"/>
                <w:szCs w:val="24"/>
                <w:lang w:val="ru-RU"/>
              </w:rPr>
              <w:t>воде</w:t>
            </w:r>
          </w:p>
        </w:tc>
        <w:tc>
          <w:tcPr>
            <w:tcW w:w="2268" w:type="dxa"/>
          </w:tcPr>
          <w:p w:rsidR="00556194" w:rsidRPr="00B55D54" w:rsidRDefault="00556194" w:rsidP="00104A6F">
            <w:pPr>
              <w:pStyle w:val="TableParagraph"/>
              <w:spacing w:line="271" w:lineRule="auto"/>
              <w:ind w:left="0" w:right="173"/>
              <w:rPr>
                <w:sz w:val="24"/>
                <w:szCs w:val="24"/>
                <w:lang w:val="ru-RU"/>
              </w:rPr>
            </w:pPr>
            <w:r w:rsidRPr="00B55D54">
              <w:rPr>
                <w:sz w:val="24"/>
                <w:szCs w:val="24"/>
                <w:lang w:val="ru-RU"/>
              </w:rPr>
              <w:t>Флешмобы</w:t>
            </w:r>
            <w:r w:rsidR="00B55D54">
              <w:rPr>
                <w:sz w:val="24"/>
                <w:szCs w:val="24"/>
                <w:lang w:val="ru-RU"/>
              </w:rPr>
              <w:t>, а</w:t>
            </w:r>
            <w:r w:rsidRPr="00B55D54">
              <w:rPr>
                <w:sz w:val="24"/>
                <w:szCs w:val="24"/>
                <w:lang w:val="ru-RU"/>
              </w:rPr>
              <w:t>кции</w:t>
            </w:r>
            <w:r w:rsidR="00B55D54">
              <w:rPr>
                <w:sz w:val="24"/>
                <w:szCs w:val="24"/>
                <w:lang w:val="ru-RU"/>
              </w:rPr>
              <w:t xml:space="preserve"> э</w:t>
            </w:r>
            <w:r w:rsidRPr="00B55D54">
              <w:rPr>
                <w:sz w:val="24"/>
                <w:szCs w:val="24"/>
                <w:lang w:val="ru-RU"/>
              </w:rPr>
              <w:t>кскурсии</w:t>
            </w:r>
            <w:r w:rsidR="00B55D54">
              <w:rPr>
                <w:sz w:val="24"/>
                <w:szCs w:val="24"/>
                <w:lang w:val="ru-RU"/>
              </w:rPr>
              <w:t>, п</w:t>
            </w:r>
            <w:r w:rsidRPr="00B55D54">
              <w:rPr>
                <w:sz w:val="24"/>
                <w:szCs w:val="24"/>
                <w:lang w:val="ru-RU"/>
              </w:rPr>
              <w:t>оходы</w:t>
            </w:r>
          </w:p>
          <w:p w:rsidR="00556194" w:rsidRPr="00B55D54" w:rsidRDefault="00B55D54" w:rsidP="00104A6F">
            <w:pPr>
              <w:pStyle w:val="TableParagraph"/>
              <w:ind w:left="0" w:right="173"/>
              <w:rPr>
                <w:sz w:val="24"/>
                <w:szCs w:val="24"/>
                <w:lang w:val="ru-RU"/>
              </w:rPr>
            </w:pPr>
            <w:r>
              <w:rPr>
                <w:sz w:val="24"/>
                <w:szCs w:val="24"/>
                <w:lang w:val="ru-RU"/>
              </w:rPr>
              <w:t>с</w:t>
            </w:r>
            <w:r w:rsidR="00556194" w:rsidRPr="00B55D54">
              <w:rPr>
                <w:sz w:val="24"/>
                <w:szCs w:val="24"/>
                <w:lang w:val="ru-RU"/>
              </w:rPr>
              <w:t>южетно-игровые</w:t>
            </w:r>
          </w:p>
        </w:tc>
        <w:tc>
          <w:tcPr>
            <w:tcW w:w="1385" w:type="dxa"/>
          </w:tcPr>
          <w:p w:rsidR="00556194" w:rsidRPr="00104A6F" w:rsidRDefault="00556194" w:rsidP="00104A6F">
            <w:pPr>
              <w:pStyle w:val="TableParagraph"/>
              <w:spacing w:line="271" w:lineRule="auto"/>
              <w:ind w:left="0" w:right="173"/>
              <w:rPr>
                <w:sz w:val="24"/>
                <w:szCs w:val="24"/>
              </w:rPr>
            </w:pPr>
            <w:r w:rsidRPr="00104A6F">
              <w:rPr>
                <w:sz w:val="24"/>
                <w:szCs w:val="24"/>
              </w:rPr>
              <w:t>Проекты</w:t>
            </w:r>
            <w:r w:rsidR="00B55D54">
              <w:rPr>
                <w:sz w:val="24"/>
                <w:szCs w:val="24"/>
                <w:lang w:val="ru-RU"/>
              </w:rPr>
              <w:t xml:space="preserve"> </w:t>
            </w:r>
            <w:r w:rsidR="00B55D54">
              <w:rPr>
                <w:spacing w:val="-1"/>
                <w:sz w:val="24"/>
                <w:szCs w:val="24"/>
                <w:lang w:val="ru-RU"/>
              </w:rPr>
              <w:t>м</w:t>
            </w:r>
            <w:r w:rsidRPr="00104A6F">
              <w:rPr>
                <w:spacing w:val="-1"/>
                <w:sz w:val="24"/>
                <w:szCs w:val="24"/>
              </w:rPr>
              <w:t>астерские</w:t>
            </w:r>
            <w:r w:rsidR="00B55D54">
              <w:rPr>
                <w:sz w:val="24"/>
                <w:szCs w:val="24"/>
                <w:lang w:val="ru-RU"/>
              </w:rPr>
              <w:t>к</w:t>
            </w:r>
            <w:r w:rsidRPr="00104A6F">
              <w:rPr>
                <w:sz w:val="24"/>
                <w:szCs w:val="24"/>
              </w:rPr>
              <w:t>лубы</w:t>
            </w:r>
          </w:p>
        </w:tc>
      </w:tr>
    </w:tbl>
    <w:p w:rsidR="00556194" w:rsidRPr="00104A6F" w:rsidRDefault="00556194" w:rsidP="00F11C05">
      <w:pPr>
        <w:pStyle w:val="ab"/>
        <w:spacing w:before="0"/>
        <w:ind w:left="0" w:right="173" w:firstLine="0"/>
        <w:rPr>
          <w:b/>
        </w:rPr>
      </w:pPr>
    </w:p>
    <w:p w:rsidR="00556194" w:rsidRPr="00104A6F" w:rsidRDefault="00556194" w:rsidP="00F11C05">
      <w:pPr>
        <w:pStyle w:val="ab"/>
        <w:spacing w:before="0"/>
        <w:ind w:left="0" w:right="173" w:firstLine="0"/>
      </w:pPr>
      <w:r w:rsidRPr="00104A6F">
        <w:t>В течение года чередой друг за другом проходят праздники, досуги, развлечения,</w:t>
      </w:r>
      <w:r w:rsidR="00B55D54">
        <w:t xml:space="preserve"> </w:t>
      </w:r>
      <w:r w:rsidRPr="00104A6F">
        <w:t>выставки, но в каждой группе есть свои добрые обычаи и традиции. Введение в режимдня групп традиций и обычаев позволяет детям непринужденно общаться друг с другом,</w:t>
      </w:r>
      <w:r w:rsidR="00B55D54">
        <w:t xml:space="preserve"> </w:t>
      </w:r>
      <w:r w:rsidRPr="00104A6F">
        <w:t>свзрослыми,чувствоватьсебяспокойноикомфортно.</w:t>
      </w:r>
      <w:r w:rsidR="00B55D54">
        <w:t xml:space="preserve"> </w:t>
      </w:r>
      <w:r w:rsidRPr="00104A6F">
        <w:t>Традиции</w:t>
      </w:r>
      <w:r w:rsidR="00B55D54">
        <w:t xml:space="preserve"> </w:t>
      </w:r>
      <w:r w:rsidRPr="00104A6F">
        <w:t>помогают</w:t>
      </w:r>
      <w:r w:rsidR="00B55D54">
        <w:t xml:space="preserve"> </w:t>
      </w:r>
      <w:r w:rsidRPr="00104A6F">
        <w:t>снять</w:t>
      </w:r>
      <w:r w:rsidR="00B55D54">
        <w:t xml:space="preserve"> </w:t>
      </w:r>
      <w:r w:rsidRPr="00104A6F">
        <w:t>монотонность детской жизни, за счет разнообразия деятельности с учетом возрастных</w:t>
      </w:r>
      <w:r w:rsidR="00B55D54">
        <w:t xml:space="preserve"> </w:t>
      </w:r>
      <w:r w:rsidRPr="00104A6F">
        <w:t>особенностей.</w:t>
      </w:r>
    </w:p>
    <w:p w:rsidR="00556194" w:rsidRPr="00104A6F" w:rsidRDefault="00A20E87" w:rsidP="00F11C05">
      <w:pPr>
        <w:pStyle w:val="11"/>
        <w:ind w:left="0" w:right="173"/>
      </w:pPr>
      <w:r w:rsidRPr="00104A6F">
        <w:lastRenderedPageBreak/>
        <w:t>О</w:t>
      </w:r>
      <w:r w:rsidR="00556194" w:rsidRPr="00104A6F">
        <w:t>писания</w:t>
      </w:r>
      <w:r w:rsidR="00A777E5" w:rsidRPr="00104A6F">
        <w:t xml:space="preserve"> </w:t>
      </w:r>
      <w:r w:rsidR="00556194" w:rsidRPr="00104A6F">
        <w:t>традиций</w:t>
      </w:r>
      <w:r w:rsidR="00A777E5" w:rsidRPr="00104A6F">
        <w:t xml:space="preserve"> </w:t>
      </w:r>
      <w:r w:rsidR="00556194" w:rsidRPr="00104A6F">
        <w:t>в</w:t>
      </w:r>
      <w:r w:rsidR="00A777E5" w:rsidRPr="00104A6F">
        <w:t xml:space="preserve"> </w:t>
      </w:r>
      <w:r>
        <w:t>группах</w:t>
      </w:r>
    </w:p>
    <w:p w:rsidR="00556194" w:rsidRPr="00104A6F" w:rsidRDefault="00556194" w:rsidP="00F11C05">
      <w:pPr>
        <w:pStyle w:val="ab"/>
        <w:spacing w:before="0"/>
        <w:ind w:left="0" w:right="173" w:firstLine="0"/>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44"/>
        <w:gridCol w:w="4124"/>
        <w:gridCol w:w="2701"/>
      </w:tblGrid>
      <w:tr w:rsidR="00556194" w:rsidRPr="00104A6F" w:rsidTr="00FF3754">
        <w:trPr>
          <w:trHeight w:val="299"/>
        </w:trPr>
        <w:tc>
          <w:tcPr>
            <w:tcW w:w="2844" w:type="dxa"/>
          </w:tcPr>
          <w:p w:rsidR="00556194" w:rsidRPr="00104A6F" w:rsidRDefault="00556194" w:rsidP="00104A6F">
            <w:pPr>
              <w:pStyle w:val="TableParagraph"/>
              <w:spacing w:line="224" w:lineRule="exact"/>
              <w:ind w:left="0" w:right="173"/>
              <w:rPr>
                <w:b/>
                <w:sz w:val="24"/>
                <w:szCs w:val="24"/>
              </w:rPr>
            </w:pPr>
            <w:r w:rsidRPr="00104A6F">
              <w:rPr>
                <w:b/>
                <w:sz w:val="24"/>
                <w:szCs w:val="24"/>
              </w:rPr>
              <w:t>Название</w:t>
            </w:r>
            <w:r w:rsidR="00C66BD0">
              <w:rPr>
                <w:b/>
                <w:sz w:val="24"/>
                <w:szCs w:val="24"/>
                <w:lang w:val="ru-RU"/>
              </w:rPr>
              <w:t xml:space="preserve"> </w:t>
            </w:r>
            <w:r w:rsidRPr="00104A6F">
              <w:rPr>
                <w:b/>
                <w:sz w:val="24"/>
                <w:szCs w:val="24"/>
              </w:rPr>
              <w:t>традиции</w:t>
            </w:r>
          </w:p>
        </w:tc>
        <w:tc>
          <w:tcPr>
            <w:tcW w:w="4124" w:type="dxa"/>
          </w:tcPr>
          <w:p w:rsidR="00556194" w:rsidRPr="00104A6F" w:rsidRDefault="00556194" w:rsidP="00104A6F">
            <w:pPr>
              <w:pStyle w:val="TableParagraph"/>
              <w:spacing w:line="224" w:lineRule="exact"/>
              <w:ind w:left="0" w:right="173"/>
              <w:rPr>
                <w:b/>
                <w:sz w:val="24"/>
                <w:szCs w:val="24"/>
              </w:rPr>
            </w:pPr>
            <w:r w:rsidRPr="00104A6F">
              <w:rPr>
                <w:b/>
                <w:sz w:val="24"/>
                <w:szCs w:val="24"/>
              </w:rPr>
              <w:t>Содержание</w:t>
            </w:r>
          </w:p>
        </w:tc>
        <w:tc>
          <w:tcPr>
            <w:tcW w:w="2701" w:type="dxa"/>
          </w:tcPr>
          <w:p w:rsidR="00556194" w:rsidRPr="00104A6F" w:rsidRDefault="00556194" w:rsidP="00104A6F">
            <w:pPr>
              <w:pStyle w:val="TableParagraph"/>
              <w:spacing w:line="224" w:lineRule="exact"/>
              <w:ind w:left="0" w:right="173"/>
              <w:rPr>
                <w:b/>
                <w:sz w:val="24"/>
                <w:szCs w:val="24"/>
              </w:rPr>
            </w:pPr>
            <w:r w:rsidRPr="00104A6F">
              <w:rPr>
                <w:b/>
                <w:sz w:val="24"/>
                <w:szCs w:val="24"/>
              </w:rPr>
              <w:t>Время</w:t>
            </w:r>
            <w:r w:rsidR="00C66BD0">
              <w:rPr>
                <w:b/>
                <w:sz w:val="24"/>
                <w:szCs w:val="24"/>
                <w:lang w:val="ru-RU"/>
              </w:rPr>
              <w:t xml:space="preserve"> </w:t>
            </w:r>
            <w:r w:rsidRPr="00104A6F">
              <w:rPr>
                <w:b/>
                <w:sz w:val="24"/>
                <w:szCs w:val="24"/>
              </w:rPr>
              <w:t>проведения</w:t>
            </w:r>
          </w:p>
        </w:tc>
      </w:tr>
      <w:tr w:rsidR="00556194" w:rsidRPr="00104A6F" w:rsidTr="00FF3754">
        <w:trPr>
          <w:trHeight w:val="557"/>
        </w:trPr>
        <w:tc>
          <w:tcPr>
            <w:tcW w:w="2844" w:type="dxa"/>
          </w:tcPr>
          <w:p w:rsidR="00556194" w:rsidRPr="00104A6F" w:rsidRDefault="00556194" w:rsidP="00104A6F">
            <w:pPr>
              <w:pStyle w:val="TableParagraph"/>
              <w:spacing w:line="240" w:lineRule="atLeast"/>
              <w:ind w:left="0" w:right="173"/>
              <w:rPr>
                <w:sz w:val="24"/>
                <w:szCs w:val="24"/>
              </w:rPr>
            </w:pPr>
            <w:r w:rsidRPr="00104A6F">
              <w:rPr>
                <w:sz w:val="24"/>
                <w:szCs w:val="24"/>
              </w:rPr>
              <w:t>«Кругобщения»,</w:t>
            </w:r>
            <w:r w:rsidR="00C66BD0">
              <w:rPr>
                <w:sz w:val="24"/>
                <w:szCs w:val="24"/>
                <w:lang w:val="ru-RU"/>
              </w:rPr>
              <w:t xml:space="preserve"> </w:t>
            </w:r>
            <w:r w:rsidRPr="00104A6F">
              <w:rPr>
                <w:sz w:val="24"/>
                <w:szCs w:val="24"/>
              </w:rPr>
              <w:t>«Камушек</w:t>
            </w:r>
            <w:r w:rsidR="00C66BD0">
              <w:rPr>
                <w:sz w:val="24"/>
                <w:szCs w:val="24"/>
                <w:lang w:val="ru-RU"/>
              </w:rPr>
              <w:t xml:space="preserve"> </w:t>
            </w:r>
            <w:r w:rsidRPr="00104A6F">
              <w:rPr>
                <w:sz w:val="24"/>
                <w:szCs w:val="24"/>
              </w:rPr>
              <w:t>на</w:t>
            </w:r>
            <w:r w:rsidR="00C66BD0">
              <w:rPr>
                <w:sz w:val="24"/>
                <w:szCs w:val="24"/>
                <w:lang w:val="ru-RU"/>
              </w:rPr>
              <w:t xml:space="preserve"> </w:t>
            </w:r>
            <w:r w:rsidRPr="00104A6F">
              <w:rPr>
                <w:sz w:val="24"/>
                <w:szCs w:val="24"/>
              </w:rPr>
              <w:t>ладошке»</w:t>
            </w:r>
          </w:p>
        </w:tc>
        <w:tc>
          <w:tcPr>
            <w:tcW w:w="4124" w:type="dxa"/>
          </w:tcPr>
          <w:p w:rsidR="00556194" w:rsidRPr="00104A6F" w:rsidRDefault="00556194" w:rsidP="00104A6F">
            <w:pPr>
              <w:pStyle w:val="TableParagraph"/>
              <w:spacing w:line="240" w:lineRule="atLeast"/>
              <w:ind w:left="0" w:right="173"/>
              <w:rPr>
                <w:sz w:val="24"/>
                <w:szCs w:val="24"/>
                <w:lang w:val="ru-RU"/>
              </w:rPr>
            </w:pPr>
            <w:r w:rsidRPr="00104A6F">
              <w:rPr>
                <w:sz w:val="24"/>
                <w:szCs w:val="24"/>
                <w:lang w:val="ru-RU"/>
              </w:rPr>
              <w:t>В</w:t>
            </w:r>
            <w:r w:rsidR="00C66BD0">
              <w:rPr>
                <w:sz w:val="24"/>
                <w:szCs w:val="24"/>
                <w:lang w:val="ru-RU"/>
              </w:rPr>
              <w:t xml:space="preserve"> </w:t>
            </w:r>
            <w:r w:rsidRPr="00104A6F">
              <w:rPr>
                <w:sz w:val="24"/>
                <w:szCs w:val="24"/>
                <w:lang w:val="ru-RU"/>
              </w:rPr>
              <w:t>«круге»</w:t>
            </w:r>
            <w:r w:rsidR="00C66BD0">
              <w:rPr>
                <w:sz w:val="24"/>
                <w:szCs w:val="24"/>
                <w:lang w:val="ru-RU"/>
              </w:rPr>
              <w:t xml:space="preserve"> </w:t>
            </w:r>
            <w:r w:rsidRPr="00104A6F">
              <w:rPr>
                <w:sz w:val="24"/>
                <w:szCs w:val="24"/>
                <w:lang w:val="ru-RU"/>
              </w:rPr>
              <w:t>дети</w:t>
            </w:r>
            <w:r w:rsidR="00C66BD0">
              <w:rPr>
                <w:sz w:val="24"/>
                <w:szCs w:val="24"/>
                <w:lang w:val="ru-RU"/>
              </w:rPr>
              <w:t xml:space="preserve"> </w:t>
            </w:r>
            <w:r w:rsidRPr="00104A6F">
              <w:rPr>
                <w:sz w:val="24"/>
                <w:szCs w:val="24"/>
                <w:lang w:val="ru-RU"/>
              </w:rPr>
              <w:t>учатся</w:t>
            </w:r>
            <w:r w:rsidR="00C66BD0">
              <w:rPr>
                <w:sz w:val="24"/>
                <w:szCs w:val="24"/>
                <w:lang w:val="ru-RU"/>
              </w:rPr>
              <w:t xml:space="preserve"> </w:t>
            </w:r>
            <w:r w:rsidRPr="00104A6F">
              <w:rPr>
                <w:sz w:val="24"/>
                <w:szCs w:val="24"/>
                <w:lang w:val="ru-RU"/>
              </w:rPr>
              <w:t>думать,</w:t>
            </w:r>
            <w:r w:rsidR="00C66BD0">
              <w:rPr>
                <w:sz w:val="24"/>
                <w:szCs w:val="24"/>
                <w:lang w:val="ru-RU"/>
              </w:rPr>
              <w:t xml:space="preserve"> </w:t>
            </w:r>
            <w:r w:rsidRPr="00104A6F">
              <w:rPr>
                <w:sz w:val="24"/>
                <w:szCs w:val="24"/>
                <w:lang w:val="ru-RU"/>
              </w:rPr>
              <w:t>рассуждать,</w:t>
            </w:r>
            <w:r w:rsidR="00C66BD0">
              <w:rPr>
                <w:sz w:val="24"/>
                <w:szCs w:val="24"/>
                <w:lang w:val="ru-RU"/>
              </w:rPr>
              <w:t xml:space="preserve"> в</w:t>
            </w:r>
            <w:r w:rsidRPr="00104A6F">
              <w:rPr>
                <w:sz w:val="24"/>
                <w:szCs w:val="24"/>
                <w:lang w:val="ru-RU"/>
              </w:rPr>
              <w:t>ысказывать</w:t>
            </w:r>
            <w:r w:rsidR="00C66BD0">
              <w:rPr>
                <w:sz w:val="24"/>
                <w:szCs w:val="24"/>
                <w:lang w:val="ru-RU"/>
              </w:rPr>
              <w:t xml:space="preserve"> </w:t>
            </w:r>
            <w:r w:rsidRPr="00104A6F">
              <w:rPr>
                <w:sz w:val="24"/>
                <w:szCs w:val="24"/>
                <w:lang w:val="ru-RU"/>
              </w:rPr>
              <w:t>своё мнение.</w:t>
            </w:r>
          </w:p>
        </w:tc>
        <w:tc>
          <w:tcPr>
            <w:tcW w:w="2701" w:type="dxa"/>
          </w:tcPr>
          <w:p w:rsidR="00556194" w:rsidRPr="00104A6F" w:rsidRDefault="00556194" w:rsidP="00104A6F">
            <w:pPr>
              <w:pStyle w:val="TableParagraph"/>
              <w:ind w:left="0" w:right="173"/>
              <w:rPr>
                <w:sz w:val="24"/>
                <w:szCs w:val="24"/>
              </w:rPr>
            </w:pPr>
            <w:r w:rsidRPr="00104A6F">
              <w:rPr>
                <w:sz w:val="24"/>
                <w:szCs w:val="24"/>
              </w:rPr>
              <w:t>Ежедневно</w:t>
            </w:r>
            <w:r w:rsidR="00C66BD0">
              <w:rPr>
                <w:sz w:val="24"/>
                <w:szCs w:val="24"/>
                <w:lang w:val="ru-RU"/>
              </w:rPr>
              <w:t xml:space="preserve"> </w:t>
            </w:r>
            <w:r w:rsidRPr="00104A6F">
              <w:rPr>
                <w:sz w:val="24"/>
                <w:szCs w:val="24"/>
              </w:rPr>
              <w:t>утром</w:t>
            </w:r>
          </w:p>
        </w:tc>
      </w:tr>
      <w:tr w:rsidR="00556194" w:rsidRPr="00104A6F" w:rsidTr="00FF3754">
        <w:trPr>
          <w:trHeight w:val="557"/>
        </w:trPr>
        <w:tc>
          <w:tcPr>
            <w:tcW w:w="2844" w:type="dxa"/>
          </w:tcPr>
          <w:p w:rsidR="00556194" w:rsidRPr="00104A6F" w:rsidRDefault="00556194" w:rsidP="00104A6F">
            <w:pPr>
              <w:pStyle w:val="TableParagraph"/>
              <w:ind w:left="0" w:right="173"/>
              <w:rPr>
                <w:sz w:val="24"/>
                <w:szCs w:val="24"/>
              </w:rPr>
            </w:pPr>
            <w:r w:rsidRPr="00104A6F">
              <w:rPr>
                <w:sz w:val="24"/>
                <w:szCs w:val="24"/>
              </w:rPr>
              <w:t>«Утро</w:t>
            </w:r>
            <w:r w:rsidR="00C66BD0">
              <w:rPr>
                <w:sz w:val="24"/>
                <w:szCs w:val="24"/>
                <w:lang w:val="ru-RU"/>
              </w:rPr>
              <w:t xml:space="preserve"> </w:t>
            </w:r>
            <w:r w:rsidRPr="00104A6F">
              <w:rPr>
                <w:sz w:val="24"/>
                <w:szCs w:val="24"/>
              </w:rPr>
              <w:t>радостных</w:t>
            </w:r>
            <w:r w:rsidR="00C66BD0">
              <w:rPr>
                <w:sz w:val="24"/>
                <w:szCs w:val="24"/>
                <w:lang w:val="ru-RU"/>
              </w:rPr>
              <w:t xml:space="preserve"> </w:t>
            </w:r>
            <w:r w:rsidRPr="00104A6F">
              <w:rPr>
                <w:sz w:val="24"/>
                <w:szCs w:val="24"/>
              </w:rPr>
              <w:t>встреч»</w:t>
            </w:r>
          </w:p>
        </w:tc>
        <w:tc>
          <w:tcPr>
            <w:tcW w:w="4124" w:type="dxa"/>
          </w:tcPr>
          <w:p w:rsidR="00556194" w:rsidRPr="00C66BD0" w:rsidRDefault="00556194" w:rsidP="00104A6F">
            <w:pPr>
              <w:pStyle w:val="TableParagraph"/>
              <w:spacing w:line="240" w:lineRule="atLeast"/>
              <w:ind w:left="0" w:right="173"/>
              <w:rPr>
                <w:sz w:val="24"/>
                <w:szCs w:val="24"/>
                <w:lang w:val="ru-RU"/>
              </w:rPr>
            </w:pPr>
            <w:r w:rsidRPr="00C66BD0">
              <w:rPr>
                <w:sz w:val="24"/>
                <w:szCs w:val="24"/>
                <w:lang w:val="ru-RU"/>
              </w:rPr>
              <w:t>Дети</w:t>
            </w:r>
            <w:r w:rsidR="00C66BD0">
              <w:rPr>
                <w:sz w:val="24"/>
                <w:szCs w:val="24"/>
                <w:lang w:val="ru-RU"/>
              </w:rPr>
              <w:t xml:space="preserve"> </w:t>
            </w:r>
            <w:r w:rsidRPr="00C66BD0">
              <w:rPr>
                <w:sz w:val="24"/>
                <w:szCs w:val="24"/>
                <w:lang w:val="ru-RU"/>
              </w:rPr>
              <w:t>делятся</w:t>
            </w:r>
            <w:r w:rsidR="00C66BD0">
              <w:rPr>
                <w:sz w:val="24"/>
                <w:szCs w:val="24"/>
                <w:lang w:val="ru-RU"/>
              </w:rPr>
              <w:t xml:space="preserve"> </w:t>
            </w:r>
            <w:r w:rsidRPr="00C66BD0">
              <w:rPr>
                <w:sz w:val="24"/>
                <w:szCs w:val="24"/>
                <w:lang w:val="ru-RU"/>
              </w:rPr>
              <w:t>впечатлениями</w:t>
            </w:r>
            <w:r w:rsidR="00C66BD0">
              <w:rPr>
                <w:sz w:val="24"/>
                <w:szCs w:val="24"/>
                <w:lang w:val="ru-RU"/>
              </w:rPr>
              <w:t xml:space="preserve"> </w:t>
            </w:r>
            <w:r w:rsidRPr="00C66BD0">
              <w:rPr>
                <w:sz w:val="24"/>
                <w:szCs w:val="24"/>
                <w:lang w:val="ru-RU"/>
              </w:rPr>
              <w:t>о</w:t>
            </w:r>
            <w:r w:rsidR="00C66BD0">
              <w:rPr>
                <w:sz w:val="24"/>
                <w:szCs w:val="24"/>
                <w:lang w:val="ru-RU"/>
              </w:rPr>
              <w:t xml:space="preserve"> </w:t>
            </w:r>
            <w:r w:rsidRPr="00C66BD0">
              <w:rPr>
                <w:sz w:val="24"/>
                <w:szCs w:val="24"/>
                <w:lang w:val="ru-RU"/>
              </w:rPr>
              <w:t>выходных</w:t>
            </w:r>
            <w:r w:rsidR="00C66BD0">
              <w:rPr>
                <w:sz w:val="24"/>
                <w:szCs w:val="24"/>
                <w:lang w:val="ru-RU"/>
              </w:rPr>
              <w:t xml:space="preserve"> </w:t>
            </w:r>
            <w:r w:rsidRPr="00C66BD0">
              <w:rPr>
                <w:sz w:val="24"/>
                <w:szCs w:val="24"/>
                <w:lang w:val="ru-RU"/>
              </w:rPr>
              <w:t>днях</w:t>
            </w:r>
          </w:p>
        </w:tc>
        <w:tc>
          <w:tcPr>
            <w:tcW w:w="2701" w:type="dxa"/>
          </w:tcPr>
          <w:p w:rsidR="00556194" w:rsidRPr="00104A6F" w:rsidRDefault="00556194" w:rsidP="00104A6F">
            <w:pPr>
              <w:pStyle w:val="TableParagraph"/>
              <w:ind w:left="0" w:right="173"/>
              <w:rPr>
                <w:sz w:val="24"/>
                <w:szCs w:val="24"/>
              </w:rPr>
            </w:pPr>
            <w:r w:rsidRPr="00104A6F">
              <w:rPr>
                <w:sz w:val="24"/>
                <w:szCs w:val="24"/>
              </w:rPr>
              <w:t>Понедельник</w:t>
            </w:r>
          </w:p>
        </w:tc>
      </w:tr>
      <w:tr w:rsidR="00556194" w:rsidRPr="00104A6F" w:rsidTr="00FF3754">
        <w:trPr>
          <w:trHeight w:val="342"/>
        </w:trPr>
        <w:tc>
          <w:tcPr>
            <w:tcW w:w="2844" w:type="dxa"/>
          </w:tcPr>
          <w:p w:rsidR="00556194" w:rsidRPr="00104A6F" w:rsidRDefault="00556194" w:rsidP="00104A6F">
            <w:pPr>
              <w:pStyle w:val="TableParagraph"/>
              <w:ind w:left="0" w:right="173"/>
              <w:rPr>
                <w:sz w:val="24"/>
                <w:szCs w:val="24"/>
              </w:rPr>
            </w:pPr>
            <w:r w:rsidRPr="00104A6F">
              <w:rPr>
                <w:sz w:val="24"/>
                <w:szCs w:val="24"/>
              </w:rPr>
              <w:t>«Слушаниетишины»</w:t>
            </w:r>
          </w:p>
        </w:tc>
        <w:tc>
          <w:tcPr>
            <w:tcW w:w="4124" w:type="dxa"/>
          </w:tcPr>
          <w:p w:rsidR="00556194" w:rsidRPr="00104A6F" w:rsidRDefault="00556194" w:rsidP="00104A6F">
            <w:pPr>
              <w:pStyle w:val="TableParagraph"/>
              <w:ind w:left="0" w:right="173"/>
              <w:rPr>
                <w:sz w:val="24"/>
                <w:szCs w:val="24"/>
              </w:rPr>
            </w:pPr>
            <w:r w:rsidRPr="00104A6F">
              <w:rPr>
                <w:sz w:val="24"/>
                <w:szCs w:val="24"/>
              </w:rPr>
              <w:t>Релаксациясзакрытымиглазами</w:t>
            </w:r>
          </w:p>
        </w:tc>
        <w:tc>
          <w:tcPr>
            <w:tcW w:w="2701" w:type="dxa"/>
          </w:tcPr>
          <w:p w:rsidR="00556194" w:rsidRPr="00104A6F" w:rsidRDefault="00556194" w:rsidP="00104A6F">
            <w:pPr>
              <w:pStyle w:val="TableParagraph"/>
              <w:ind w:left="0" w:right="173"/>
              <w:rPr>
                <w:sz w:val="24"/>
                <w:szCs w:val="24"/>
              </w:rPr>
            </w:pPr>
            <w:r w:rsidRPr="00104A6F">
              <w:rPr>
                <w:sz w:val="24"/>
                <w:szCs w:val="24"/>
              </w:rPr>
              <w:t>Ежедневно</w:t>
            </w:r>
          </w:p>
        </w:tc>
      </w:tr>
      <w:tr w:rsidR="00556194" w:rsidRPr="00104A6F" w:rsidTr="00FF3754">
        <w:trPr>
          <w:trHeight w:val="812"/>
        </w:trPr>
        <w:tc>
          <w:tcPr>
            <w:tcW w:w="2844" w:type="dxa"/>
          </w:tcPr>
          <w:p w:rsidR="00556194" w:rsidRPr="00104A6F" w:rsidRDefault="00556194" w:rsidP="00104A6F">
            <w:pPr>
              <w:pStyle w:val="TableParagraph"/>
              <w:ind w:left="0" w:right="173"/>
              <w:rPr>
                <w:sz w:val="24"/>
                <w:szCs w:val="24"/>
              </w:rPr>
            </w:pPr>
            <w:r w:rsidRPr="00104A6F">
              <w:rPr>
                <w:sz w:val="24"/>
                <w:szCs w:val="24"/>
              </w:rPr>
              <w:t>«Каравай</w:t>
            </w:r>
            <w:r w:rsidR="00C66BD0">
              <w:rPr>
                <w:sz w:val="24"/>
                <w:szCs w:val="24"/>
                <w:lang w:val="ru-RU"/>
              </w:rPr>
              <w:t xml:space="preserve"> </w:t>
            </w:r>
            <w:r w:rsidRPr="00104A6F">
              <w:rPr>
                <w:sz w:val="24"/>
                <w:szCs w:val="24"/>
              </w:rPr>
              <w:t>в</w:t>
            </w:r>
            <w:r w:rsidR="00C66BD0">
              <w:rPr>
                <w:sz w:val="24"/>
                <w:szCs w:val="24"/>
                <w:lang w:val="ru-RU"/>
              </w:rPr>
              <w:t xml:space="preserve"> </w:t>
            </w:r>
            <w:r w:rsidRPr="00104A6F">
              <w:rPr>
                <w:sz w:val="24"/>
                <w:szCs w:val="24"/>
              </w:rPr>
              <w:t>кругу</w:t>
            </w:r>
            <w:r w:rsidR="00C66BD0">
              <w:rPr>
                <w:sz w:val="24"/>
                <w:szCs w:val="24"/>
                <w:lang w:val="ru-RU"/>
              </w:rPr>
              <w:t xml:space="preserve"> </w:t>
            </w:r>
            <w:r w:rsidRPr="00104A6F">
              <w:rPr>
                <w:sz w:val="24"/>
                <w:szCs w:val="24"/>
              </w:rPr>
              <w:t>друзей»</w:t>
            </w:r>
          </w:p>
        </w:tc>
        <w:tc>
          <w:tcPr>
            <w:tcW w:w="4124" w:type="dxa"/>
          </w:tcPr>
          <w:p w:rsidR="00556194" w:rsidRPr="00C66BD0" w:rsidRDefault="00556194" w:rsidP="00104A6F">
            <w:pPr>
              <w:pStyle w:val="TableParagraph"/>
              <w:tabs>
                <w:tab w:val="left" w:pos="1425"/>
                <w:tab w:val="left" w:pos="2842"/>
              </w:tabs>
              <w:spacing w:line="254" w:lineRule="auto"/>
              <w:ind w:left="0" w:right="173"/>
              <w:rPr>
                <w:sz w:val="24"/>
                <w:szCs w:val="24"/>
                <w:lang w:val="ru-RU"/>
              </w:rPr>
            </w:pPr>
            <w:r w:rsidRPr="00C66BD0">
              <w:rPr>
                <w:sz w:val="24"/>
                <w:szCs w:val="24"/>
                <w:lang w:val="ru-RU"/>
              </w:rPr>
              <w:t>Дети</w:t>
            </w:r>
            <w:r w:rsidR="00C66BD0">
              <w:rPr>
                <w:sz w:val="24"/>
                <w:szCs w:val="24"/>
                <w:lang w:val="ru-RU"/>
              </w:rPr>
              <w:t xml:space="preserve"> водят каравай </w:t>
            </w:r>
            <w:r w:rsidRPr="00C66BD0">
              <w:rPr>
                <w:sz w:val="24"/>
                <w:szCs w:val="24"/>
                <w:lang w:val="ru-RU"/>
              </w:rPr>
              <w:t>с</w:t>
            </w:r>
            <w:r w:rsidR="00C66BD0">
              <w:rPr>
                <w:sz w:val="24"/>
                <w:szCs w:val="24"/>
                <w:lang w:val="ru-RU"/>
              </w:rPr>
              <w:t xml:space="preserve"> </w:t>
            </w:r>
            <w:r w:rsidRPr="00C66BD0">
              <w:rPr>
                <w:sz w:val="24"/>
                <w:szCs w:val="24"/>
                <w:lang w:val="ru-RU"/>
              </w:rPr>
              <w:t>обязательным</w:t>
            </w:r>
            <w:r w:rsidR="00C66BD0">
              <w:rPr>
                <w:sz w:val="24"/>
                <w:szCs w:val="24"/>
                <w:lang w:val="ru-RU"/>
              </w:rPr>
              <w:t xml:space="preserve"> </w:t>
            </w:r>
            <w:r w:rsidRPr="00C66BD0">
              <w:rPr>
                <w:sz w:val="24"/>
                <w:szCs w:val="24"/>
                <w:lang w:val="ru-RU"/>
              </w:rPr>
              <w:t>вручением</w:t>
            </w:r>
            <w:r w:rsidR="00C66BD0">
              <w:rPr>
                <w:sz w:val="24"/>
                <w:szCs w:val="24"/>
                <w:lang w:val="ru-RU"/>
              </w:rPr>
              <w:t xml:space="preserve"> </w:t>
            </w:r>
            <w:r w:rsidRPr="00C66BD0">
              <w:rPr>
                <w:sz w:val="24"/>
                <w:szCs w:val="24"/>
                <w:lang w:val="ru-RU"/>
              </w:rPr>
              <w:t>подарка</w:t>
            </w:r>
            <w:r w:rsidR="00C66BD0">
              <w:rPr>
                <w:sz w:val="24"/>
                <w:szCs w:val="24"/>
                <w:lang w:val="ru-RU"/>
              </w:rPr>
              <w:t xml:space="preserve"> </w:t>
            </w:r>
            <w:r w:rsidRPr="00C66BD0">
              <w:rPr>
                <w:sz w:val="24"/>
                <w:szCs w:val="24"/>
                <w:lang w:val="ru-RU"/>
              </w:rPr>
              <w:t>и</w:t>
            </w:r>
          </w:p>
          <w:p w:rsidR="00556194" w:rsidRPr="00C66BD0" w:rsidRDefault="00556194" w:rsidP="00104A6F">
            <w:pPr>
              <w:pStyle w:val="TableParagraph"/>
              <w:spacing w:line="229" w:lineRule="exact"/>
              <w:ind w:left="0" w:right="173"/>
              <w:rPr>
                <w:sz w:val="24"/>
                <w:szCs w:val="24"/>
                <w:lang w:val="ru-RU"/>
              </w:rPr>
            </w:pPr>
            <w:r w:rsidRPr="00C66BD0">
              <w:rPr>
                <w:sz w:val="24"/>
                <w:szCs w:val="24"/>
                <w:lang w:val="ru-RU"/>
              </w:rPr>
              <w:t>чаепитием.</w:t>
            </w:r>
          </w:p>
        </w:tc>
        <w:tc>
          <w:tcPr>
            <w:tcW w:w="2701" w:type="dxa"/>
          </w:tcPr>
          <w:p w:rsidR="00556194" w:rsidRPr="00C66BD0" w:rsidRDefault="00556194" w:rsidP="00104A6F">
            <w:pPr>
              <w:pStyle w:val="TableParagraph"/>
              <w:spacing w:line="254" w:lineRule="auto"/>
              <w:ind w:left="0" w:right="173"/>
              <w:rPr>
                <w:sz w:val="24"/>
                <w:szCs w:val="24"/>
                <w:lang w:val="ru-RU"/>
              </w:rPr>
            </w:pPr>
            <w:r w:rsidRPr="00C66BD0">
              <w:rPr>
                <w:sz w:val="24"/>
                <w:szCs w:val="24"/>
                <w:lang w:val="ru-RU"/>
              </w:rPr>
              <w:t>В</w:t>
            </w:r>
            <w:r w:rsidR="00C66BD0">
              <w:rPr>
                <w:sz w:val="24"/>
                <w:szCs w:val="24"/>
                <w:lang w:val="ru-RU"/>
              </w:rPr>
              <w:t xml:space="preserve"> </w:t>
            </w:r>
            <w:r w:rsidRPr="00C66BD0">
              <w:rPr>
                <w:sz w:val="24"/>
                <w:szCs w:val="24"/>
                <w:lang w:val="ru-RU"/>
              </w:rPr>
              <w:t>день</w:t>
            </w:r>
            <w:r w:rsidR="00C66BD0">
              <w:rPr>
                <w:sz w:val="24"/>
                <w:szCs w:val="24"/>
                <w:lang w:val="ru-RU"/>
              </w:rPr>
              <w:t xml:space="preserve"> </w:t>
            </w:r>
            <w:r w:rsidRPr="00C66BD0">
              <w:rPr>
                <w:sz w:val="24"/>
                <w:szCs w:val="24"/>
                <w:lang w:val="ru-RU"/>
              </w:rPr>
              <w:t>рождения</w:t>
            </w:r>
            <w:r w:rsidR="00C66BD0">
              <w:rPr>
                <w:sz w:val="24"/>
                <w:szCs w:val="24"/>
                <w:lang w:val="ru-RU"/>
              </w:rPr>
              <w:t xml:space="preserve"> </w:t>
            </w:r>
            <w:r w:rsidRPr="00C66BD0">
              <w:rPr>
                <w:sz w:val="24"/>
                <w:szCs w:val="24"/>
                <w:lang w:val="ru-RU"/>
              </w:rPr>
              <w:t>каждого</w:t>
            </w:r>
            <w:r w:rsidR="00C66BD0">
              <w:rPr>
                <w:sz w:val="24"/>
                <w:szCs w:val="24"/>
                <w:lang w:val="ru-RU"/>
              </w:rPr>
              <w:t xml:space="preserve"> </w:t>
            </w:r>
            <w:r w:rsidRPr="00C66BD0">
              <w:rPr>
                <w:sz w:val="24"/>
                <w:szCs w:val="24"/>
                <w:lang w:val="ru-RU"/>
              </w:rPr>
              <w:t>ребёнка</w:t>
            </w:r>
          </w:p>
        </w:tc>
      </w:tr>
      <w:tr w:rsidR="00556194" w:rsidRPr="00104A6F" w:rsidTr="00FF3754">
        <w:trPr>
          <w:trHeight w:val="302"/>
        </w:trPr>
        <w:tc>
          <w:tcPr>
            <w:tcW w:w="2844" w:type="dxa"/>
          </w:tcPr>
          <w:p w:rsidR="00556194" w:rsidRPr="00104A6F" w:rsidRDefault="00556194" w:rsidP="00104A6F">
            <w:pPr>
              <w:pStyle w:val="TableParagraph"/>
              <w:ind w:left="0" w:right="173"/>
              <w:rPr>
                <w:sz w:val="24"/>
                <w:szCs w:val="24"/>
              </w:rPr>
            </w:pPr>
            <w:r w:rsidRPr="00104A6F">
              <w:rPr>
                <w:sz w:val="24"/>
                <w:szCs w:val="24"/>
              </w:rPr>
              <w:t>«В</w:t>
            </w:r>
            <w:r w:rsidR="00A20E87">
              <w:rPr>
                <w:sz w:val="24"/>
                <w:szCs w:val="24"/>
                <w:lang w:val="ru-RU"/>
              </w:rPr>
              <w:t xml:space="preserve"> </w:t>
            </w:r>
            <w:r w:rsidRPr="00104A6F">
              <w:rPr>
                <w:sz w:val="24"/>
                <w:szCs w:val="24"/>
              </w:rPr>
              <w:t>гостях усказки»</w:t>
            </w:r>
          </w:p>
        </w:tc>
        <w:tc>
          <w:tcPr>
            <w:tcW w:w="4124" w:type="dxa"/>
          </w:tcPr>
          <w:p w:rsidR="00556194" w:rsidRPr="00104A6F" w:rsidRDefault="00556194" w:rsidP="00104A6F">
            <w:pPr>
              <w:pStyle w:val="TableParagraph"/>
              <w:ind w:left="0" w:right="173"/>
              <w:rPr>
                <w:sz w:val="24"/>
                <w:szCs w:val="24"/>
              </w:rPr>
            </w:pPr>
            <w:r w:rsidRPr="00104A6F">
              <w:rPr>
                <w:sz w:val="24"/>
                <w:szCs w:val="24"/>
              </w:rPr>
              <w:t>Слушаниелюбимойсказки</w:t>
            </w:r>
          </w:p>
        </w:tc>
        <w:tc>
          <w:tcPr>
            <w:tcW w:w="2701" w:type="dxa"/>
          </w:tcPr>
          <w:p w:rsidR="00556194" w:rsidRPr="00104A6F" w:rsidRDefault="00556194" w:rsidP="00104A6F">
            <w:pPr>
              <w:pStyle w:val="TableParagraph"/>
              <w:ind w:left="0" w:right="173"/>
              <w:rPr>
                <w:sz w:val="24"/>
                <w:szCs w:val="24"/>
              </w:rPr>
            </w:pPr>
            <w:r w:rsidRPr="00104A6F">
              <w:rPr>
                <w:sz w:val="24"/>
                <w:szCs w:val="24"/>
              </w:rPr>
              <w:t>Ежедневнопередсном</w:t>
            </w:r>
          </w:p>
        </w:tc>
      </w:tr>
      <w:tr w:rsidR="00556194" w:rsidRPr="00104A6F" w:rsidTr="00FF3754">
        <w:trPr>
          <w:trHeight w:val="594"/>
        </w:trPr>
        <w:tc>
          <w:tcPr>
            <w:tcW w:w="2844" w:type="dxa"/>
          </w:tcPr>
          <w:p w:rsidR="00556194" w:rsidRPr="00104A6F" w:rsidRDefault="00556194" w:rsidP="00104A6F">
            <w:pPr>
              <w:pStyle w:val="TableParagraph"/>
              <w:ind w:left="0" w:right="173"/>
              <w:rPr>
                <w:sz w:val="24"/>
                <w:szCs w:val="24"/>
              </w:rPr>
            </w:pPr>
            <w:r w:rsidRPr="00104A6F">
              <w:rPr>
                <w:sz w:val="24"/>
                <w:szCs w:val="24"/>
              </w:rPr>
              <w:t>«Минутки»</w:t>
            </w:r>
            <w:r w:rsidR="00C66BD0">
              <w:rPr>
                <w:sz w:val="24"/>
                <w:szCs w:val="24"/>
                <w:lang w:val="ru-RU"/>
              </w:rPr>
              <w:t xml:space="preserve"> </w:t>
            </w:r>
            <w:r w:rsidRPr="00104A6F">
              <w:rPr>
                <w:sz w:val="24"/>
                <w:szCs w:val="24"/>
              </w:rPr>
              <w:t>здоровья</w:t>
            </w:r>
          </w:p>
        </w:tc>
        <w:tc>
          <w:tcPr>
            <w:tcW w:w="4124" w:type="dxa"/>
          </w:tcPr>
          <w:p w:rsidR="00556194" w:rsidRPr="00C66BD0" w:rsidRDefault="00556194" w:rsidP="00104A6F">
            <w:pPr>
              <w:pStyle w:val="TableParagraph"/>
              <w:spacing w:line="254" w:lineRule="auto"/>
              <w:ind w:left="0" w:right="173"/>
              <w:rPr>
                <w:sz w:val="24"/>
                <w:szCs w:val="24"/>
                <w:lang w:val="ru-RU"/>
              </w:rPr>
            </w:pPr>
            <w:r w:rsidRPr="00C66BD0">
              <w:rPr>
                <w:sz w:val="24"/>
                <w:szCs w:val="24"/>
                <w:lang w:val="ru-RU"/>
              </w:rPr>
              <w:t>Закаливающие мероприятия,</w:t>
            </w:r>
            <w:r w:rsidR="00C66BD0">
              <w:rPr>
                <w:sz w:val="24"/>
                <w:szCs w:val="24"/>
                <w:lang w:val="ru-RU"/>
              </w:rPr>
              <w:t xml:space="preserve"> </w:t>
            </w:r>
            <w:r w:rsidRPr="00C66BD0">
              <w:rPr>
                <w:sz w:val="24"/>
                <w:szCs w:val="24"/>
                <w:lang w:val="ru-RU"/>
              </w:rPr>
              <w:t>босохождение</w:t>
            </w:r>
            <w:r w:rsidR="00C66BD0">
              <w:rPr>
                <w:sz w:val="24"/>
                <w:szCs w:val="24"/>
                <w:lang w:val="ru-RU"/>
              </w:rPr>
              <w:t xml:space="preserve"> </w:t>
            </w:r>
            <w:r w:rsidRPr="00C66BD0">
              <w:rPr>
                <w:sz w:val="24"/>
                <w:szCs w:val="24"/>
                <w:lang w:val="ru-RU"/>
              </w:rPr>
              <w:t>по</w:t>
            </w:r>
            <w:r w:rsidR="00C66BD0">
              <w:rPr>
                <w:sz w:val="24"/>
                <w:szCs w:val="24"/>
                <w:lang w:val="ru-RU"/>
              </w:rPr>
              <w:t xml:space="preserve"> </w:t>
            </w:r>
            <w:r w:rsidRPr="00C66BD0">
              <w:rPr>
                <w:sz w:val="24"/>
                <w:szCs w:val="24"/>
                <w:lang w:val="ru-RU"/>
              </w:rPr>
              <w:t>«дорожке</w:t>
            </w:r>
            <w:r w:rsidR="00C66BD0">
              <w:rPr>
                <w:sz w:val="24"/>
                <w:szCs w:val="24"/>
                <w:lang w:val="ru-RU"/>
              </w:rPr>
              <w:t xml:space="preserve"> </w:t>
            </w:r>
            <w:r w:rsidRPr="00C66BD0">
              <w:rPr>
                <w:sz w:val="24"/>
                <w:szCs w:val="24"/>
                <w:lang w:val="ru-RU"/>
              </w:rPr>
              <w:t>здоровья»</w:t>
            </w:r>
          </w:p>
        </w:tc>
        <w:tc>
          <w:tcPr>
            <w:tcW w:w="2701" w:type="dxa"/>
          </w:tcPr>
          <w:p w:rsidR="00556194" w:rsidRPr="00104A6F" w:rsidRDefault="00556194" w:rsidP="00104A6F">
            <w:pPr>
              <w:pStyle w:val="TableParagraph"/>
              <w:ind w:left="0" w:right="173"/>
              <w:rPr>
                <w:sz w:val="24"/>
                <w:szCs w:val="24"/>
              </w:rPr>
            </w:pPr>
            <w:r w:rsidRPr="00104A6F">
              <w:rPr>
                <w:sz w:val="24"/>
                <w:szCs w:val="24"/>
              </w:rPr>
              <w:t>Ежедневно</w:t>
            </w:r>
            <w:r w:rsidR="00C66BD0">
              <w:rPr>
                <w:sz w:val="24"/>
                <w:szCs w:val="24"/>
                <w:lang w:val="ru-RU"/>
              </w:rPr>
              <w:t xml:space="preserve"> </w:t>
            </w:r>
            <w:r w:rsidRPr="00104A6F">
              <w:rPr>
                <w:sz w:val="24"/>
                <w:szCs w:val="24"/>
              </w:rPr>
              <w:t>перед</w:t>
            </w:r>
            <w:r w:rsidR="00C66BD0">
              <w:rPr>
                <w:sz w:val="24"/>
                <w:szCs w:val="24"/>
                <w:lang w:val="ru-RU"/>
              </w:rPr>
              <w:t xml:space="preserve"> </w:t>
            </w:r>
            <w:r w:rsidRPr="00104A6F">
              <w:rPr>
                <w:sz w:val="24"/>
                <w:szCs w:val="24"/>
              </w:rPr>
              <w:t>сном</w:t>
            </w:r>
          </w:p>
        </w:tc>
      </w:tr>
      <w:tr w:rsidR="00556194" w:rsidRPr="00104A6F" w:rsidTr="00FF3754">
        <w:trPr>
          <w:trHeight w:val="382"/>
        </w:trPr>
        <w:tc>
          <w:tcPr>
            <w:tcW w:w="2844" w:type="dxa"/>
          </w:tcPr>
          <w:p w:rsidR="00556194" w:rsidRPr="00104A6F" w:rsidRDefault="00556194" w:rsidP="00104A6F">
            <w:pPr>
              <w:pStyle w:val="TableParagraph"/>
              <w:ind w:left="0" w:right="173"/>
              <w:rPr>
                <w:sz w:val="24"/>
                <w:szCs w:val="24"/>
              </w:rPr>
            </w:pPr>
            <w:r w:rsidRPr="00104A6F">
              <w:rPr>
                <w:sz w:val="24"/>
                <w:szCs w:val="24"/>
              </w:rPr>
              <w:t>«Минутки»приятногосна</w:t>
            </w:r>
          </w:p>
        </w:tc>
        <w:tc>
          <w:tcPr>
            <w:tcW w:w="4124" w:type="dxa"/>
          </w:tcPr>
          <w:p w:rsidR="00556194" w:rsidRPr="00104A6F" w:rsidRDefault="00556194" w:rsidP="00104A6F">
            <w:pPr>
              <w:pStyle w:val="TableParagraph"/>
              <w:ind w:left="0" w:right="173"/>
              <w:rPr>
                <w:sz w:val="24"/>
                <w:szCs w:val="24"/>
              </w:rPr>
            </w:pPr>
            <w:r w:rsidRPr="00104A6F">
              <w:rPr>
                <w:sz w:val="24"/>
                <w:szCs w:val="24"/>
              </w:rPr>
              <w:t>Сонподспокойнуюмузыку</w:t>
            </w:r>
          </w:p>
        </w:tc>
        <w:tc>
          <w:tcPr>
            <w:tcW w:w="2701" w:type="dxa"/>
          </w:tcPr>
          <w:p w:rsidR="00556194" w:rsidRPr="00104A6F" w:rsidRDefault="00556194" w:rsidP="00104A6F">
            <w:pPr>
              <w:pStyle w:val="TableParagraph"/>
              <w:ind w:left="0" w:right="173"/>
              <w:rPr>
                <w:sz w:val="24"/>
                <w:szCs w:val="24"/>
              </w:rPr>
            </w:pPr>
            <w:r w:rsidRPr="00104A6F">
              <w:rPr>
                <w:sz w:val="24"/>
                <w:szCs w:val="24"/>
              </w:rPr>
              <w:t>Ежедневно</w:t>
            </w:r>
            <w:r w:rsidR="00C66BD0">
              <w:rPr>
                <w:sz w:val="24"/>
                <w:szCs w:val="24"/>
                <w:lang w:val="ru-RU"/>
              </w:rPr>
              <w:t xml:space="preserve"> </w:t>
            </w:r>
            <w:r w:rsidRPr="00104A6F">
              <w:rPr>
                <w:sz w:val="24"/>
                <w:szCs w:val="24"/>
              </w:rPr>
              <w:t>перед</w:t>
            </w:r>
            <w:r w:rsidR="00C66BD0">
              <w:rPr>
                <w:sz w:val="24"/>
                <w:szCs w:val="24"/>
                <w:lang w:val="ru-RU"/>
              </w:rPr>
              <w:t xml:space="preserve"> </w:t>
            </w:r>
            <w:r w:rsidRPr="00104A6F">
              <w:rPr>
                <w:sz w:val="24"/>
                <w:szCs w:val="24"/>
              </w:rPr>
              <w:t>сном</w:t>
            </w:r>
          </w:p>
        </w:tc>
      </w:tr>
      <w:tr w:rsidR="00556194" w:rsidRPr="00104A6F" w:rsidTr="00FF3754">
        <w:trPr>
          <w:trHeight w:val="557"/>
        </w:trPr>
        <w:tc>
          <w:tcPr>
            <w:tcW w:w="2844" w:type="dxa"/>
          </w:tcPr>
          <w:p w:rsidR="00556194" w:rsidRPr="00104A6F" w:rsidRDefault="00556194" w:rsidP="00104A6F">
            <w:pPr>
              <w:pStyle w:val="TableParagraph"/>
              <w:ind w:left="0" w:right="173"/>
              <w:rPr>
                <w:sz w:val="24"/>
                <w:szCs w:val="24"/>
              </w:rPr>
            </w:pPr>
            <w:r w:rsidRPr="00104A6F">
              <w:rPr>
                <w:sz w:val="24"/>
                <w:szCs w:val="24"/>
              </w:rPr>
              <w:t>«Вечерняя</w:t>
            </w:r>
            <w:r w:rsidR="00C66BD0">
              <w:rPr>
                <w:sz w:val="24"/>
                <w:szCs w:val="24"/>
                <w:lang w:val="ru-RU"/>
              </w:rPr>
              <w:t xml:space="preserve"> </w:t>
            </w:r>
            <w:r w:rsidRPr="00104A6F">
              <w:rPr>
                <w:sz w:val="24"/>
                <w:szCs w:val="24"/>
              </w:rPr>
              <w:t>игротека»</w:t>
            </w:r>
          </w:p>
        </w:tc>
        <w:tc>
          <w:tcPr>
            <w:tcW w:w="4124" w:type="dxa"/>
          </w:tcPr>
          <w:p w:rsidR="00556194" w:rsidRPr="00104A6F" w:rsidRDefault="00556194" w:rsidP="00104A6F">
            <w:pPr>
              <w:pStyle w:val="TableParagraph"/>
              <w:spacing w:line="240" w:lineRule="atLeast"/>
              <w:ind w:left="0" w:right="173"/>
              <w:rPr>
                <w:sz w:val="24"/>
                <w:szCs w:val="24"/>
              </w:rPr>
            </w:pPr>
            <w:r w:rsidRPr="00104A6F">
              <w:rPr>
                <w:sz w:val="24"/>
                <w:szCs w:val="24"/>
              </w:rPr>
              <w:t>Детииграютвлюбимыеигрыизнакомятдругдруга сновойигрой</w:t>
            </w:r>
          </w:p>
        </w:tc>
        <w:tc>
          <w:tcPr>
            <w:tcW w:w="2701" w:type="dxa"/>
          </w:tcPr>
          <w:p w:rsidR="00556194" w:rsidRPr="00104A6F" w:rsidRDefault="00556194" w:rsidP="00104A6F">
            <w:pPr>
              <w:pStyle w:val="TableParagraph"/>
              <w:ind w:left="0" w:right="173"/>
              <w:rPr>
                <w:sz w:val="24"/>
                <w:szCs w:val="24"/>
              </w:rPr>
            </w:pPr>
            <w:r w:rsidRPr="00104A6F">
              <w:rPr>
                <w:sz w:val="24"/>
                <w:szCs w:val="24"/>
              </w:rPr>
              <w:t>Пятница</w:t>
            </w:r>
          </w:p>
        </w:tc>
      </w:tr>
      <w:tr w:rsidR="00556194" w:rsidRPr="00104A6F" w:rsidTr="00FF3754">
        <w:trPr>
          <w:trHeight w:val="580"/>
        </w:trPr>
        <w:tc>
          <w:tcPr>
            <w:tcW w:w="2844" w:type="dxa"/>
          </w:tcPr>
          <w:p w:rsidR="00556194" w:rsidRPr="00104A6F" w:rsidRDefault="00556194" w:rsidP="00104A6F">
            <w:pPr>
              <w:pStyle w:val="TableParagraph"/>
              <w:ind w:left="0" w:right="173"/>
              <w:rPr>
                <w:sz w:val="24"/>
                <w:szCs w:val="24"/>
              </w:rPr>
            </w:pPr>
            <w:r w:rsidRPr="00104A6F">
              <w:rPr>
                <w:sz w:val="24"/>
                <w:szCs w:val="24"/>
              </w:rPr>
              <w:t>Объявление</w:t>
            </w:r>
            <w:r w:rsidR="00C66BD0">
              <w:rPr>
                <w:sz w:val="24"/>
                <w:szCs w:val="24"/>
                <w:lang w:val="ru-RU"/>
              </w:rPr>
              <w:t xml:space="preserve"> </w:t>
            </w:r>
            <w:r w:rsidRPr="00104A6F">
              <w:rPr>
                <w:sz w:val="24"/>
                <w:szCs w:val="24"/>
              </w:rPr>
              <w:t>меню</w:t>
            </w:r>
          </w:p>
        </w:tc>
        <w:tc>
          <w:tcPr>
            <w:tcW w:w="4124" w:type="dxa"/>
          </w:tcPr>
          <w:p w:rsidR="00556194" w:rsidRPr="00C66BD0" w:rsidRDefault="00556194" w:rsidP="00104A6F">
            <w:pPr>
              <w:pStyle w:val="TableParagraph"/>
              <w:spacing w:line="254" w:lineRule="auto"/>
              <w:ind w:left="0" w:right="173"/>
              <w:rPr>
                <w:sz w:val="24"/>
                <w:szCs w:val="24"/>
                <w:lang w:val="ru-RU"/>
              </w:rPr>
            </w:pPr>
            <w:r w:rsidRPr="00C66BD0">
              <w:rPr>
                <w:sz w:val="24"/>
                <w:szCs w:val="24"/>
                <w:lang w:val="ru-RU"/>
              </w:rPr>
              <w:t>Дежурный</w:t>
            </w:r>
            <w:r w:rsidR="00C66BD0">
              <w:rPr>
                <w:sz w:val="24"/>
                <w:szCs w:val="24"/>
                <w:lang w:val="ru-RU"/>
              </w:rPr>
              <w:t xml:space="preserve"> </w:t>
            </w:r>
            <w:r w:rsidRPr="00C66BD0">
              <w:rPr>
                <w:sz w:val="24"/>
                <w:szCs w:val="24"/>
                <w:lang w:val="ru-RU"/>
              </w:rPr>
              <w:t>приглашает</w:t>
            </w:r>
            <w:r w:rsidR="00C66BD0">
              <w:rPr>
                <w:sz w:val="24"/>
                <w:szCs w:val="24"/>
                <w:lang w:val="ru-RU"/>
              </w:rPr>
              <w:t xml:space="preserve"> </w:t>
            </w:r>
            <w:r w:rsidRPr="00C66BD0">
              <w:rPr>
                <w:sz w:val="24"/>
                <w:szCs w:val="24"/>
                <w:lang w:val="ru-RU"/>
              </w:rPr>
              <w:t>детей</w:t>
            </w:r>
            <w:r w:rsidR="00C66BD0">
              <w:rPr>
                <w:sz w:val="24"/>
                <w:szCs w:val="24"/>
                <w:lang w:val="ru-RU"/>
              </w:rPr>
              <w:t xml:space="preserve"> </w:t>
            </w:r>
            <w:r w:rsidRPr="00C66BD0">
              <w:rPr>
                <w:sz w:val="24"/>
                <w:szCs w:val="24"/>
                <w:lang w:val="ru-RU"/>
              </w:rPr>
              <w:t>к</w:t>
            </w:r>
            <w:r w:rsidR="00C66BD0">
              <w:rPr>
                <w:sz w:val="24"/>
                <w:szCs w:val="24"/>
                <w:lang w:val="ru-RU"/>
              </w:rPr>
              <w:t xml:space="preserve"> </w:t>
            </w:r>
            <w:r w:rsidRPr="00C66BD0">
              <w:rPr>
                <w:sz w:val="24"/>
                <w:szCs w:val="24"/>
                <w:lang w:val="ru-RU"/>
              </w:rPr>
              <w:t>столу</w:t>
            </w:r>
            <w:r w:rsidR="00C66BD0">
              <w:rPr>
                <w:sz w:val="24"/>
                <w:szCs w:val="24"/>
                <w:lang w:val="ru-RU"/>
              </w:rPr>
              <w:t xml:space="preserve"> </w:t>
            </w:r>
            <w:r w:rsidRPr="00C66BD0">
              <w:rPr>
                <w:sz w:val="24"/>
                <w:szCs w:val="24"/>
                <w:lang w:val="ru-RU"/>
              </w:rPr>
              <w:t>и</w:t>
            </w:r>
            <w:r w:rsidR="00C66BD0">
              <w:rPr>
                <w:sz w:val="24"/>
                <w:szCs w:val="24"/>
                <w:lang w:val="ru-RU"/>
              </w:rPr>
              <w:t xml:space="preserve"> </w:t>
            </w:r>
            <w:r w:rsidRPr="00C66BD0">
              <w:rPr>
                <w:sz w:val="24"/>
                <w:szCs w:val="24"/>
                <w:lang w:val="ru-RU"/>
              </w:rPr>
              <w:t>желает</w:t>
            </w:r>
            <w:r w:rsidR="00C66BD0">
              <w:rPr>
                <w:sz w:val="24"/>
                <w:szCs w:val="24"/>
                <w:lang w:val="ru-RU"/>
              </w:rPr>
              <w:t xml:space="preserve"> </w:t>
            </w:r>
            <w:r w:rsidRPr="00C66BD0">
              <w:rPr>
                <w:sz w:val="24"/>
                <w:szCs w:val="24"/>
                <w:lang w:val="ru-RU"/>
              </w:rPr>
              <w:t>приятного</w:t>
            </w:r>
            <w:r w:rsidR="00C66BD0">
              <w:rPr>
                <w:sz w:val="24"/>
                <w:szCs w:val="24"/>
                <w:lang w:val="ru-RU"/>
              </w:rPr>
              <w:t xml:space="preserve"> </w:t>
            </w:r>
            <w:r w:rsidRPr="00C66BD0">
              <w:rPr>
                <w:sz w:val="24"/>
                <w:szCs w:val="24"/>
                <w:lang w:val="ru-RU"/>
              </w:rPr>
              <w:t>аппетита</w:t>
            </w:r>
          </w:p>
        </w:tc>
        <w:tc>
          <w:tcPr>
            <w:tcW w:w="2701" w:type="dxa"/>
          </w:tcPr>
          <w:p w:rsidR="00556194" w:rsidRPr="00C66BD0" w:rsidRDefault="00C66BD0" w:rsidP="00104A6F">
            <w:pPr>
              <w:pStyle w:val="TableParagraph"/>
              <w:tabs>
                <w:tab w:val="left" w:pos="1332"/>
                <w:tab w:val="left" w:pos="2053"/>
              </w:tabs>
              <w:spacing w:line="254" w:lineRule="auto"/>
              <w:ind w:left="0" w:right="173"/>
              <w:rPr>
                <w:sz w:val="24"/>
                <w:szCs w:val="24"/>
                <w:lang w:val="ru-RU"/>
              </w:rPr>
            </w:pPr>
            <w:r w:rsidRPr="00C66BD0">
              <w:rPr>
                <w:sz w:val="24"/>
                <w:szCs w:val="24"/>
                <w:lang w:val="ru-RU"/>
              </w:rPr>
              <w:t>Ежедневно</w:t>
            </w:r>
            <w:r>
              <w:rPr>
                <w:sz w:val="24"/>
                <w:szCs w:val="24"/>
                <w:lang w:val="ru-RU"/>
              </w:rPr>
              <w:t xml:space="preserve"> </w:t>
            </w:r>
            <w:r w:rsidR="00556194" w:rsidRPr="00C66BD0">
              <w:rPr>
                <w:sz w:val="24"/>
                <w:szCs w:val="24"/>
                <w:lang w:val="ru-RU"/>
              </w:rPr>
              <w:t>перед</w:t>
            </w:r>
            <w:r>
              <w:rPr>
                <w:sz w:val="24"/>
                <w:szCs w:val="24"/>
                <w:lang w:val="ru-RU"/>
              </w:rPr>
              <w:t xml:space="preserve"> </w:t>
            </w:r>
            <w:r w:rsidR="00556194" w:rsidRPr="00C66BD0">
              <w:rPr>
                <w:spacing w:val="-1"/>
                <w:sz w:val="24"/>
                <w:szCs w:val="24"/>
                <w:lang w:val="ru-RU"/>
              </w:rPr>
              <w:t>каждым</w:t>
            </w:r>
            <w:r>
              <w:rPr>
                <w:spacing w:val="-1"/>
                <w:sz w:val="24"/>
                <w:szCs w:val="24"/>
                <w:lang w:val="ru-RU"/>
              </w:rPr>
              <w:t xml:space="preserve"> </w:t>
            </w:r>
            <w:r w:rsidR="00556194" w:rsidRPr="00C66BD0">
              <w:rPr>
                <w:sz w:val="24"/>
                <w:szCs w:val="24"/>
                <w:lang w:val="ru-RU"/>
              </w:rPr>
              <w:t>приёмом пищи</w:t>
            </w:r>
          </w:p>
        </w:tc>
      </w:tr>
    </w:tbl>
    <w:p w:rsidR="00556194" w:rsidRDefault="00556194" w:rsidP="00104A6F">
      <w:pPr>
        <w:spacing w:line="254" w:lineRule="auto"/>
        <w:ind w:right="173"/>
        <w:rPr>
          <w:rFonts w:ascii="Times New Roman" w:hAnsi="Times New Roman" w:cs="Times New Roman"/>
          <w:sz w:val="24"/>
          <w:szCs w:val="24"/>
        </w:rPr>
      </w:pPr>
    </w:p>
    <w:p w:rsidR="00556194" w:rsidRPr="00104A6F" w:rsidRDefault="00556194" w:rsidP="00F11C05">
      <w:pPr>
        <w:ind w:right="173"/>
        <w:rPr>
          <w:rFonts w:ascii="Times New Roman" w:hAnsi="Times New Roman" w:cs="Times New Roman"/>
          <w:b/>
          <w:sz w:val="24"/>
          <w:szCs w:val="24"/>
        </w:rPr>
      </w:pPr>
      <w:r w:rsidRPr="00104A6F">
        <w:rPr>
          <w:rFonts w:ascii="Times New Roman" w:hAnsi="Times New Roman" w:cs="Times New Roman"/>
          <w:b/>
          <w:sz w:val="24"/>
          <w:szCs w:val="24"/>
        </w:rPr>
        <w:t>Особенности организации развивающей предметно-пространственной</w:t>
      </w:r>
      <w:r w:rsidR="00A20E87">
        <w:rPr>
          <w:rFonts w:ascii="Times New Roman" w:hAnsi="Times New Roman" w:cs="Times New Roman"/>
          <w:b/>
          <w:sz w:val="24"/>
          <w:szCs w:val="24"/>
        </w:rPr>
        <w:t xml:space="preserve"> </w:t>
      </w:r>
      <w:r w:rsidRPr="00104A6F">
        <w:rPr>
          <w:rFonts w:ascii="Times New Roman" w:hAnsi="Times New Roman" w:cs="Times New Roman"/>
          <w:b/>
          <w:sz w:val="24"/>
          <w:szCs w:val="24"/>
        </w:rPr>
        <w:t>среды</w:t>
      </w:r>
    </w:p>
    <w:p w:rsidR="00556194" w:rsidRPr="00104A6F" w:rsidRDefault="00556194" w:rsidP="00F11C05">
      <w:pPr>
        <w:pStyle w:val="ab"/>
        <w:spacing w:before="0"/>
        <w:ind w:left="0" w:right="173" w:firstLine="0"/>
        <w:rPr>
          <w:b/>
        </w:rPr>
      </w:pPr>
    </w:p>
    <w:p w:rsidR="00556194" w:rsidRPr="00104A6F" w:rsidRDefault="00556194" w:rsidP="00F11C05">
      <w:pPr>
        <w:pStyle w:val="ab"/>
        <w:spacing w:before="0"/>
        <w:ind w:left="0" w:right="173" w:firstLine="0"/>
      </w:pPr>
      <w:r w:rsidRPr="00104A6F">
        <w:t>В</w:t>
      </w:r>
      <w:r w:rsidR="00A777E5" w:rsidRPr="00104A6F">
        <w:t xml:space="preserve"> </w:t>
      </w:r>
      <w:r w:rsidRPr="00104A6F">
        <w:t>ДОО</w:t>
      </w:r>
      <w:r w:rsidR="00A777E5" w:rsidRPr="00104A6F">
        <w:t xml:space="preserve"> </w:t>
      </w:r>
      <w:r w:rsidRPr="00104A6F">
        <w:t>развивающая</w:t>
      </w:r>
      <w:r w:rsidR="00A777E5" w:rsidRPr="00104A6F">
        <w:t xml:space="preserve"> </w:t>
      </w:r>
      <w:r w:rsidRPr="00104A6F">
        <w:t>предметно-пространственная</w:t>
      </w:r>
      <w:r w:rsidR="00A777E5" w:rsidRPr="00104A6F">
        <w:t xml:space="preserve"> </w:t>
      </w:r>
      <w:r w:rsidRPr="00104A6F">
        <w:t>среда</w:t>
      </w:r>
      <w:r w:rsidR="00A777E5" w:rsidRPr="00104A6F">
        <w:t xml:space="preserve"> </w:t>
      </w:r>
      <w:r w:rsidRPr="00104A6F">
        <w:t>обеспечивает</w:t>
      </w:r>
      <w:r w:rsidR="00A777E5" w:rsidRPr="00104A6F">
        <w:t xml:space="preserve"> </w:t>
      </w:r>
      <w:r w:rsidRPr="00104A6F">
        <w:t>максимальную реализацию образовательного потенциала пространства групп, а так</w:t>
      </w:r>
      <w:r w:rsidR="00C66BD0">
        <w:t xml:space="preserve"> </w:t>
      </w:r>
      <w:r w:rsidRPr="00104A6F">
        <w:t>ж</w:t>
      </w:r>
      <w:r w:rsidR="00C66BD0">
        <w:t xml:space="preserve"> </w:t>
      </w:r>
      <w:r w:rsidRPr="00104A6F">
        <w:t>етерритории,</w:t>
      </w:r>
      <w:r w:rsidR="00C66BD0">
        <w:t xml:space="preserve"> </w:t>
      </w:r>
      <w:r w:rsidRPr="00104A6F">
        <w:t>прилегающей</w:t>
      </w:r>
      <w:r w:rsidR="00C66BD0">
        <w:t xml:space="preserve"> </w:t>
      </w:r>
      <w:r w:rsidRPr="00104A6F">
        <w:t>к</w:t>
      </w:r>
      <w:r w:rsidR="00C66BD0">
        <w:t xml:space="preserve"> </w:t>
      </w:r>
      <w:r w:rsidRPr="00104A6F">
        <w:t>дошкольному</w:t>
      </w:r>
      <w:r w:rsidR="00C66BD0">
        <w:t xml:space="preserve"> </w:t>
      </w:r>
      <w:r w:rsidRPr="00104A6F">
        <w:t>учреждению.</w:t>
      </w:r>
      <w:r w:rsidR="00C66BD0">
        <w:t xml:space="preserve"> </w:t>
      </w:r>
      <w:r w:rsidRPr="00104A6F">
        <w:t>Материал,</w:t>
      </w:r>
      <w:r w:rsidR="00C66BD0">
        <w:t xml:space="preserve"> </w:t>
      </w:r>
      <w:r w:rsidRPr="00104A6F">
        <w:t>оборудование</w:t>
      </w:r>
      <w:r w:rsidR="00C66BD0">
        <w:t xml:space="preserve"> </w:t>
      </w:r>
      <w:r w:rsidRPr="00104A6F">
        <w:t>и</w:t>
      </w:r>
      <w:r w:rsidR="00C66BD0">
        <w:t xml:space="preserve"> </w:t>
      </w:r>
      <w:r w:rsidRPr="00104A6F">
        <w:t>инвентарь</w:t>
      </w:r>
      <w:r w:rsidR="00C66BD0">
        <w:t xml:space="preserve"> </w:t>
      </w:r>
      <w:r w:rsidRPr="00104A6F">
        <w:t>для</w:t>
      </w:r>
      <w:r w:rsidR="00C66BD0">
        <w:t xml:space="preserve"> </w:t>
      </w:r>
      <w:r w:rsidRPr="00104A6F">
        <w:t>развития</w:t>
      </w:r>
      <w:r w:rsidR="00C66BD0">
        <w:t xml:space="preserve"> </w:t>
      </w:r>
      <w:r w:rsidRPr="00104A6F">
        <w:t>детей</w:t>
      </w:r>
      <w:r w:rsidR="00C66BD0">
        <w:t xml:space="preserve"> </w:t>
      </w:r>
      <w:r w:rsidRPr="00104A6F">
        <w:t>дошкольного</w:t>
      </w:r>
      <w:r w:rsidR="00C66BD0">
        <w:t xml:space="preserve"> </w:t>
      </w:r>
      <w:r w:rsidRPr="00104A6F">
        <w:t>возраста</w:t>
      </w:r>
      <w:r w:rsidR="00C66BD0">
        <w:t xml:space="preserve"> </w:t>
      </w:r>
      <w:r w:rsidRPr="00104A6F">
        <w:t>подобран</w:t>
      </w:r>
      <w:r w:rsidR="00C66BD0">
        <w:t xml:space="preserve"> </w:t>
      </w:r>
      <w:r w:rsidRPr="00104A6F">
        <w:t>в</w:t>
      </w:r>
      <w:r w:rsidR="00C66BD0">
        <w:t xml:space="preserve"> </w:t>
      </w:r>
      <w:r w:rsidRPr="00104A6F">
        <w:t>соответствии</w:t>
      </w:r>
      <w:r w:rsidR="00C66BD0">
        <w:t xml:space="preserve"> </w:t>
      </w:r>
      <w:r w:rsidRPr="00104A6F">
        <w:t>с</w:t>
      </w:r>
      <w:r w:rsidR="00C66BD0">
        <w:t xml:space="preserve"> </w:t>
      </w:r>
      <w:r w:rsidRPr="00104A6F">
        <w:t>особенностями</w:t>
      </w:r>
      <w:r w:rsidR="00C66BD0">
        <w:t xml:space="preserve"> </w:t>
      </w:r>
      <w:r w:rsidRPr="00104A6F">
        <w:t>каждого</w:t>
      </w:r>
      <w:r w:rsidR="00C66BD0">
        <w:t xml:space="preserve"> </w:t>
      </w:r>
      <w:r w:rsidRPr="00104A6F">
        <w:t>возрастного</w:t>
      </w:r>
      <w:r w:rsidR="00C66BD0">
        <w:t xml:space="preserve"> </w:t>
      </w:r>
      <w:r w:rsidRPr="00104A6F">
        <w:t>этапа,</w:t>
      </w:r>
      <w:r w:rsidR="00C66BD0">
        <w:t xml:space="preserve"> </w:t>
      </w:r>
      <w:r w:rsidRPr="00104A6F">
        <w:t>охраны</w:t>
      </w:r>
      <w:r w:rsidR="00C66BD0">
        <w:t xml:space="preserve"> </w:t>
      </w:r>
      <w:r w:rsidRPr="00104A6F">
        <w:t>и</w:t>
      </w:r>
      <w:r w:rsidR="00C66BD0">
        <w:t xml:space="preserve"> </w:t>
      </w:r>
      <w:r w:rsidRPr="00104A6F">
        <w:t>укрепления</w:t>
      </w:r>
      <w:r w:rsidR="00C66BD0">
        <w:t xml:space="preserve"> </w:t>
      </w:r>
      <w:r w:rsidRPr="00104A6F">
        <w:t>их</w:t>
      </w:r>
      <w:r w:rsidR="00C66BD0">
        <w:t xml:space="preserve"> </w:t>
      </w:r>
      <w:r w:rsidRPr="00104A6F">
        <w:t>здоровья,</w:t>
      </w:r>
      <w:r w:rsidR="00C66BD0">
        <w:t xml:space="preserve"> </w:t>
      </w:r>
      <w:r w:rsidRPr="00104A6F">
        <w:t>учета</w:t>
      </w:r>
      <w:r w:rsidR="00C66BD0">
        <w:t xml:space="preserve"> </w:t>
      </w:r>
      <w:r w:rsidRPr="00104A6F">
        <w:t>особенностей</w:t>
      </w:r>
      <w:r w:rsidR="00C66BD0">
        <w:t xml:space="preserve"> </w:t>
      </w:r>
      <w:r w:rsidRPr="00104A6F">
        <w:t>и коррекции</w:t>
      </w:r>
      <w:r w:rsidR="00085B54">
        <w:t xml:space="preserve"> </w:t>
      </w:r>
      <w:r w:rsidRPr="00104A6F">
        <w:t>недостатков их</w:t>
      </w:r>
      <w:r w:rsidR="00085B54">
        <w:t xml:space="preserve"> </w:t>
      </w:r>
      <w:r w:rsidRPr="00104A6F">
        <w:t>развития.</w:t>
      </w:r>
    </w:p>
    <w:p w:rsidR="00556194" w:rsidRPr="00104A6F" w:rsidRDefault="00556194" w:rsidP="00F11C05">
      <w:pPr>
        <w:ind w:right="173"/>
        <w:rPr>
          <w:rFonts w:ascii="Times New Roman" w:hAnsi="Times New Roman" w:cs="Times New Roman"/>
          <w:i/>
          <w:sz w:val="24"/>
          <w:szCs w:val="24"/>
        </w:rPr>
      </w:pPr>
      <w:r w:rsidRPr="00104A6F">
        <w:rPr>
          <w:rFonts w:ascii="Times New Roman" w:hAnsi="Times New Roman" w:cs="Times New Roman"/>
          <w:i/>
          <w:sz w:val="24"/>
          <w:szCs w:val="24"/>
        </w:rPr>
        <w:t>Развивающая</w:t>
      </w:r>
      <w:r w:rsidR="00085B54">
        <w:rPr>
          <w:rFonts w:ascii="Times New Roman" w:hAnsi="Times New Roman" w:cs="Times New Roman"/>
          <w:i/>
          <w:sz w:val="24"/>
          <w:szCs w:val="24"/>
        </w:rPr>
        <w:t xml:space="preserve"> </w:t>
      </w:r>
      <w:r w:rsidRPr="00104A6F">
        <w:rPr>
          <w:rFonts w:ascii="Times New Roman" w:hAnsi="Times New Roman" w:cs="Times New Roman"/>
          <w:i/>
          <w:sz w:val="24"/>
          <w:szCs w:val="24"/>
        </w:rPr>
        <w:t>предметно-пространственная</w:t>
      </w:r>
      <w:r w:rsidR="00085B54">
        <w:rPr>
          <w:rFonts w:ascii="Times New Roman" w:hAnsi="Times New Roman" w:cs="Times New Roman"/>
          <w:i/>
          <w:sz w:val="24"/>
          <w:szCs w:val="24"/>
        </w:rPr>
        <w:t xml:space="preserve"> </w:t>
      </w:r>
      <w:r w:rsidRPr="00104A6F">
        <w:rPr>
          <w:rFonts w:ascii="Times New Roman" w:hAnsi="Times New Roman" w:cs="Times New Roman"/>
          <w:i/>
          <w:sz w:val="24"/>
          <w:szCs w:val="24"/>
        </w:rPr>
        <w:t>среда</w:t>
      </w:r>
      <w:r w:rsidR="00085B54">
        <w:rPr>
          <w:rFonts w:ascii="Times New Roman" w:hAnsi="Times New Roman" w:cs="Times New Roman"/>
          <w:i/>
          <w:sz w:val="24"/>
          <w:szCs w:val="24"/>
        </w:rPr>
        <w:t xml:space="preserve"> </w:t>
      </w:r>
      <w:r w:rsidRPr="00104A6F">
        <w:rPr>
          <w:rFonts w:ascii="Times New Roman" w:hAnsi="Times New Roman" w:cs="Times New Roman"/>
          <w:i/>
          <w:sz w:val="24"/>
          <w:szCs w:val="24"/>
        </w:rPr>
        <w:t>обеспечивает:</w:t>
      </w:r>
    </w:p>
    <w:p w:rsidR="00556194" w:rsidRPr="00104A6F" w:rsidRDefault="00556194" w:rsidP="00F11C05">
      <w:pPr>
        <w:pStyle w:val="af1"/>
        <w:numPr>
          <w:ilvl w:val="0"/>
          <w:numId w:val="2"/>
        </w:numPr>
        <w:tabs>
          <w:tab w:val="left" w:pos="567"/>
        </w:tabs>
        <w:ind w:left="0" w:right="173" w:hanging="7"/>
        <w:rPr>
          <w:sz w:val="24"/>
          <w:szCs w:val="24"/>
        </w:rPr>
      </w:pPr>
      <w:r w:rsidRPr="00104A6F">
        <w:rPr>
          <w:sz w:val="24"/>
          <w:szCs w:val="24"/>
        </w:rPr>
        <w:t xml:space="preserve">возможность общения и совместной деятельности </w:t>
      </w:r>
      <w:r w:rsidR="00085B54">
        <w:rPr>
          <w:sz w:val="24"/>
          <w:szCs w:val="24"/>
        </w:rPr>
        <w:t xml:space="preserve">детей и взрослых, </w:t>
      </w:r>
      <w:r w:rsidRPr="00104A6F">
        <w:rPr>
          <w:sz w:val="24"/>
          <w:szCs w:val="24"/>
        </w:rPr>
        <w:t>двигательнойактивностидетей, атакже возможностидляуединения;</w:t>
      </w:r>
    </w:p>
    <w:p w:rsidR="00556194" w:rsidRPr="00104A6F" w:rsidRDefault="00085B54" w:rsidP="00F11C05">
      <w:pPr>
        <w:pStyle w:val="af1"/>
        <w:numPr>
          <w:ilvl w:val="0"/>
          <w:numId w:val="2"/>
        </w:numPr>
        <w:tabs>
          <w:tab w:val="left" w:pos="567"/>
        </w:tabs>
        <w:ind w:left="0" w:right="173" w:firstLine="0"/>
        <w:rPr>
          <w:sz w:val="24"/>
          <w:szCs w:val="24"/>
        </w:rPr>
      </w:pPr>
      <w:r>
        <w:rPr>
          <w:sz w:val="24"/>
          <w:szCs w:val="24"/>
        </w:rPr>
        <w:t xml:space="preserve">учетнационально </w:t>
      </w:r>
      <w:r w:rsidR="00556194" w:rsidRPr="00104A6F">
        <w:rPr>
          <w:sz w:val="24"/>
          <w:szCs w:val="24"/>
        </w:rPr>
        <w:t>культурных,</w:t>
      </w:r>
      <w:r>
        <w:rPr>
          <w:sz w:val="24"/>
          <w:szCs w:val="24"/>
        </w:rPr>
        <w:t xml:space="preserve"> </w:t>
      </w:r>
      <w:r w:rsidR="00556194" w:rsidRPr="00104A6F">
        <w:rPr>
          <w:sz w:val="24"/>
          <w:szCs w:val="24"/>
        </w:rPr>
        <w:t>климатических</w:t>
      </w:r>
      <w:r>
        <w:rPr>
          <w:sz w:val="24"/>
          <w:szCs w:val="24"/>
        </w:rPr>
        <w:t xml:space="preserve"> </w:t>
      </w:r>
      <w:r w:rsidR="00556194" w:rsidRPr="00104A6F">
        <w:rPr>
          <w:sz w:val="24"/>
          <w:szCs w:val="24"/>
        </w:rPr>
        <w:t>условий,</w:t>
      </w:r>
      <w:r>
        <w:rPr>
          <w:sz w:val="24"/>
          <w:szCs w:val="24"/>
        </w:rPr>
        <w:t xml:space="preserve"> </w:t>
      </w:r>
      <w:r w:rsidR="00556194" w:rsidRPr="00104A6F">
        <w:rPr>
          <w:sz w:val="24"/>
          <w:szCs w:val="24"/>
        </w:rPr>
        <w:t>в</w:t>
      </w:r>
      <w:r>
        <w:rPr>
          <w:sz w:val="24"/>
          <w:szCs w:val="24"/>
        </w:rPr>
        <w:t xml:space="preserve"> </w:t>
      </w:r>
      <w:r w:rsidR="00556194" w:rsidRPr="00104A6F">
        <w:rPr>
          <w:sz w:val="24"/>
          <w:szCs w:val="24"/>
        </w:rPr>
        <w:t>которых</w:t>
      </w:r>
      <w:r>
        <w:rPr>
          <w:sz w:val="24"/>
          <w:szCs w:val="24"/>
        </w:rPr>
        <w:t xml:space="preserve"> </w:t>
      </w:r>
      <w:r w:rsidR="00556194" w:rsidRPr="00104A6F">
        <w:rPr>
          <w:sz w:val="24"/>
          <w:szCs w:val="24"/>
        </w:rPr>
        <w:t>осуществляется</w:t>
      </w:r>
      <w:r>
        <w:rPr>
          <w:sz w:val="24"/>
          <w:szCs w:val="24"/>
        </w:rPr>
        <w:t xml:space="preserve"> </w:t>
      </w:r>
      <w:r w:rsidR="00556194" w:rsidRPr="00104A6F">
        <w:rPr>
          <w:sz w:val="24"/>
          <w:szCs w:val="24"/>
        </w:rPr>
        <w:t>образовательная</w:t>
      </w:r>
      <w:r>
        <w:rPr>
          <w:sz w:val="24"/>
          <w:szCs w:val="24"/>
        </w:rPr>
        <w:t xml:space="preserve"> </w:t>
      </w:r>
      <w:r w:rsidR="00556194" w:rsidRPr="00104A6F">
        <w:rPr>
          <w:sz w:val="24"/>
          <w:szCs w:val="24"/>
        </w:rPr>
        <w:t>деятельность, возрастныхособенностейдетей.</w:t>
      </w:r>
    </w:p>
    <w:p w:rsidR="00556194" w:rsidRPr="00104A6F" w:rsidRDefault="00556194" w:rsidP="00F11C05">
      <w:pPr>
        <w:pStyle w:val="ab"/>
        <w:spacing w:before="0"/>
        <w:ind w:left="0" w:right="173" w:firstLine="0"/>
      </w:pPr>
      <w:r w:rsidRPr="00104A6F">
        <w:t>Развивающая</w:t>
      </w:r>
      <w:r w:rsidR="00085B54">
        <w:t xml:space="preserve"> </w:t>
      </w:r>
      <w:r w:rsidRPr="00104A6F">
        <w:t>предметно-пространственная</w:t>
      </w:r>
      <w:r w:rsidR="00085B54">
        <w:t xml:space="preserve"> </w:t>
      </w:r>
      <w:r w:rsidRPr="00104A6F">
        <w:t>среда</w:t>
      </w:r>
      <w:r w:rsidR="00085B54">
        <w:t xml:space="preserve"> </w:t>
      </w:r>
      <w:r w:rsidRPr="00104A6F">
        <w:t>содержательно</w:t>
      </w:r>
      <w:r w:rsidR="00085B54">
        <w:t xml:space="preserve"> </w:t>
      </w:r>
      <w:r w:rsidRPr="00104A6F">
        <w:t>-</w:t>
      </w:r>
      <w:r w:rsidR="00085B54">
        <w:t xml:space="preserve"> </w:t>
      </w:r>
      <w:r w:rsidRPr="00104A6F">
        <w:t>насыщенна,</w:t>
      </w:r>
      <w:r w:rsidR="00085B54">
        <w:t xml:space="preserve"> </w:t>
      </w:r>
      <w:r w:rsidRPr="00104A6F">
        <w:t>трансформируема,</w:t>
      </w:r>
      <w:r w:rsidR="00085B54">
        <w:t xml:space="preserve"> </w:t>
      </w:r>
      <w:r w:rsidRPr="00104A6F">
        <w:t>вариативна, доступна</w:t>
      </w:r>
      <w:r w:rsidR="00085B54">
        <w:t xml:space="preserve"> </w:t>
      </w:r>
      <w:r w:rsidRPr="00104A6F">
        <w:t>и</w:t>
      </w:r>
      <w:r w:rsidR="00085B54">
        <w:t xml:space="preserve"> </w:t>
      </w:r>
      <w:r w:rsidRPr="00104A6F">
        <w:t>безопасна.</w:t>
      </w:r>
    </w:p>
    <w:p w:rsidR="00556194" w:rsidRPr="00104A6F" w:rsidRDefault="00556194" w:rsidP="00F11C05">
      <w:pPr>
        <w:pStyle w:val="ab"/>
        <w:spacing w:before="0"/>
        <w:ind w:left="0" w:right="173" w:firstLine="0"/>
      </w:pPr>
      <w:r w:rsidRPr="00104A6F">
        <w:t>Насыщенность</w:t>
      </w:r>
      <w:r w:rsidR="00085B54">
        <w:t xml:space="preserve"> </w:t>
      </w:r>
      <w:r w:rsidRPr="00104A6F">
        <w:t>среды</w:t>
      </w:r>
      <w:r w:rsidR="00085B54">
        <w:t xml:space="preserve"> </w:t>
      </w:r>
      <w:r w:rsidRPr="00104A6F">
        <w:t>соответствует</w:t>
      </w:r>
      <w:r w:rsidR="00085B54">
        <w:t xml:space="preserve"> </w:t>
      </w:r>
      <w:r w:rsidRPr="00104A6F">
        <w:t>возрастным</w:t>
      </w:r>
      <w:r w:rsidR="00085B54">
        <w:t xml:space="preserve"> </w:t>
      </w:r>
      <w:r w:rsidRPr="00104A6F">
        <w:t>возможностям</w:t>
      </w:r>
      <w:r w:rsidR="00085B54">
        <w:t xml:space="preserve"> </w:t>
      </w:r>
      <w:r w:rsidRPr="00104A6F">
        <w:t>детей</w:t>
      </w:r>
      <w:r w:rsidR="00085B54">
        <w:t xml:space="preserve"> </w:t>
      </w:r>
      <w:r w:rsidRPr="00104A6F">
        <w:t>и</w:t>
      </w:r>
      <w:r w:rsidR="00085B54">
        <w:t xml:space="preserve"> </w:t>
      </w:r>
      <w:r w:rsidRPr="00104A6F">
        <w:t>содержанию</w:t>
      </w:r>
      <w:r w:rsidR="00085B54">
        <w:t xml:space="preserve"> п</w:t>
      </w:r>
      <w:r w:rsidRPr="00104A6F">
        <w:t>рограммы.</w:t>
      </w:r>
    </w:p>
    <w:p w:rsidR="00556194" w:rsidRPr="00104A6F" w:rsidRDefault="00556194" w:rsidP="00F11C05">
      <w:pPr>
        <w:pStyle w:val="ab"/>
        <w:spacing w:before="0"/>
        <w:ind w:left="0" w:right="173" w:firstLine="0"/>
      </w:pPr>
      <w:r w:rsidRPr="00104A6F">
        <w:t>Образовательное</w:t>
      </w:r>
      <w:r w:rsidR="00085B54">
        <w:t xml:space="preserve"> </w:t>
      </w:r>
      <w:r w:rsidRPr="00104A6F">
        <w:t>пространство</w:t>
      </w:r>
      <w:r w:rsidR="00085B54">
        <w:t xml:space="preserve"> </w:t>
      </w:r>
      <w:r w:rsidRPr="00104A6F">
        <w:t>оснащено</w:t>
      </w:r>
      <w:r w:rsidR="00085B54">
        <w:t xml:space="preserve"> </w:t>
      </w:r>
      <w:r w:rsidRPr="00104A6F">
        <w:t>средствами</w:t>
      </w:r>
      <w:r w:rsidR="00085B54">
        <w:t xml:space="preserve"> </w:t>
      </w:r>
      <w:r w:rsidRPr="00104A6F">
        <w:t>обучения</w:t>
      </w:r>
      <w:r w:rsidR="00085B54">
        <w:t xml:space="preserve"> </w:t>
      </w:r>
      <w:r w:rsidRPr="00104A6F">
        <w:t>и</w:t>
      </w:r>
      <w:r w:rsidR="00085B54">
        <w:t xml:space="preserve"> </w:t>
      </w:r>
      <w:r w:rsidRPr="00104A6F">
        <w:t>воспитания,</w:t>
      </w:r>
      <w:r w:rsidR="00085B54">
        <w:t xml:space="preserve"> </w:t>
      </w:r>
      <w:r w:rsidRPr="00104A6F">
        <w:t>соответствующими</w:t>
      </w:r>
      <w:r w:rsidR="00085B54">
        <w:t xml:space="preserve"> </w:t>
      </w:r>
      <w:r w:rsidRPr="00104A6F">
        <w:t>материалами,</w:t>
      </w:r>
      <w:r w:rsidR="00085B54">
        <w:t xml:space="preserve"> </w:t>
      </w:r>
      <w:r w:rsidRPr="00104A6F">
        <w:t>в</w:t>
      </w:r>
      <w:r w:rsidR="00085B54">
        <w:t xml:space="preserve"> </w:t>
      </w:r>
      <w:r w:rsidRPr="00104A6F">
        <w:t>том</w:t>
      </w:r>
      <w:r w:rsidR="00085B54">
        <w:t xml:space="preserve"> </w:t>
      </w:r>
      <w:r w:rsidRPr="00104A6F">
        <w:t>числе</w:t>
      </w:r>
      <w:r w:rsidR="00085B54">
        <w:t xml:space="preserve"> </w:t>
      </w:r>
      <w:r w:rsidRPr="00104A6F">
        <w:t>расходным</w:t>
      </w:r>
      <w:r w:rsidR="00085B54">
        <w:t xml:space="preserve"> </w:t>
      </w:r>
      <w:r w:rsidRPr="00104A6F">
        <w:t>игровым,</w:t>
      </w:r>
      <w:r w:rsidR="00085B54">
        <w:t xml:space="preserve"> </w:t>
      </w:r>
      <w:r w:rsidRPr="00104A6F">
        <w:t>спортивным,</w:t>
      </w:r>
      <w:r w:rsidR="00085B54">
        <w:t xml:space="preserve"> </w:t>
      </w:r>
      <w:r w:rsidRPr="00104A6F">
        <w:t>оздоровительным</w:t>
      </w:r>
      <w:r w:rsidR="00085B54">
        <w:t xml:space="preserve"> </w:t>
      </w:r>
      <w:r w:rsidRPr="00104A6F">
        <w:t>оборудованием, инвентарем.</w:t>
      </w:r>
    </w:p>
    <w:p w:rsidR="00556194" w:rsidRPr="00104A6F" w:rsidRDefault="00556194" w:rsidP="00F11C05">
      <w:pPr>
        <w:pStyle w:val="ab"/>
        <w:spacing w:before="0"/>
        <w:ind w:left="0" w:right="173" w:firstLine="0"/>
      </w:pPr>
      <w:r w:rsidRPr="00104A6F">
        <w:t>Организацию</w:t>
      </w:r>
      <w:r w:rsidR="00085B54">
        <w:t xml:space="preserve"> </w:t>
      </w:r>
      <w:r w:rsidRPr="00104A6F">
        <w:t>образовательного</w:t>
      </w:r>
      <w:r w:rsidR="00085B54">
        <w:t xml:space="preserve"> </w:t>
      </w:r>
      <w:r w:rsidRPr="00104A6F">
        <w:t>пространства</w:t>
      </w:r>
      <w:r w:rsidR="00085B54">
        <w:t xml:space="preserve"> </w:t>
      </w:r>
      <w:r w:rsidRPr="00104A6F">
        <w:t>и</w:t>
      </w:r>
      <w:r w:rsidR="00085B54">
        <w:t xml:space="preserve"> </w:t>
      </w:r>
      <w:r w:rsidRPr="00104A6F">
        <w:t>разнообразие</w:t>
      </w:r>
      <w:r w:rsidR="00085B54">
        <w:t xml:space="preserve"> </w:t>
      </w:r>
      <w:r w:rsidRPr="00104A6F">
        <w:t>материалов,</w:t>
      </w:r>
      <w:r w:rsidR="00085B54">
        <w:t xml:space="preserve"> </w:t>
      </w:r>
      <w:r w:rsidRPr="00104A6F">
        <w:t>оборудования</w:t>
      </w:r>
      <w:r w:rsidR="00085B54">
        <w:t xml:space="preserve"> </w:t>
      </w:r>
      <w:r w:rsidRPr="00104A6F">
        <w:t>и инвентаря</w:t>
      </w:r>
      <w:r w:rsidR="00085B54">
        <w:t xml:space="preserve"> </w:t>
      </w:r>
      <w:r w:rsidRPr="00104A6F">
        <w:t>(в</w:t>
      </w:r>
      <w:r w:rsidR="00085B54">
        <w:t xml:space="preserve"> </w:t>
      </w:r>
      <w:r w:rsidRPr="00104A6F">
        <w:t>здании</w:t>
      </w:r>
      <w:r w:rsidR="00085B54">
        <w:t xml:space="preserve"> </w:t>
      </w:r>
      <w:r w:rsidRPr="00104A6F">
        <w:t>и</w:t>
      </w:r>
      <w:r w:rsidR="00085B54">
        <w:t xml:space="preserve"> </w:t>
      </w:r>
      <w:r w:rsidRPr="00104A6F">
        <w:t>на участке) обеспечивают:</w:t>
      </w:r>
    </w:p>
    <w:p w:rsidR="00556194" w:rsidRPr="00104A6F" w:rsidRDefault="00556194" w:rsidP="00F11C05">
      <w:pPr>
        <w:pStyle w:val="af1"/>
        <w:numPr>
          <w:ilvl w:val="0"/>
          <w:numId w:val="2"/>
        </w:numPr>
        <w:tabs>
          <w:tab w:val="left" w:pos="567"/>
        </w:tabs>
        <w:ind w:left="0" w:right="173" w:firstLine="0"/>
        <w:rPr>
          <w:sz w:val="24"/>
          <w:szCs w:val="24"/>
        </w:rPr>
      </w:pPr>
      <w:r w:rsidRPr="00104A6F">
        <w:rPr>
          <w:sz w:val="24"/>
          <w:szCs w:val="24"/>
        </w:rPr>
        <w:t>игровую,</w:t>
      </w:r>
      <w:r w:rsidR="00085B54">
        <w:rPr>
          <w:sz w:val="24"/>
          <w:szCs w:val="24"/>
        </w:rPr>
        <w:t xml:space="preserve"> </w:t>
      </w:r>
      <w:r w:rsidRPr="00104A6F">
        <w:rPr>
          <w:sz w:val="24"/>
          <w:szCs w:val="24"/>
        </w:rPr>
        <w:t>познавательную,</w:t>
      </w:r>
      <w:r w:rsidR="00085B54">
        <w:rPr>
          <w:sz w:val="24"/>
          <w:szCs w:val="24"/>
        </w:rPr>
        <w:t xml:space="preserve"> </w:t>
      </w:r>
      <w:r w:rsidRPr="00104A6F">
        <w:rPr>
          <w:sz w:val="24"/>
          <w:szCs w:val="24"/>
        </w:rPr>
        <w:t>исследовательскую</w:t>
      </w:r>
      <w:r w:rsidR="00085B54">
        <w:rPr>
          <w:sz w:val="24"/>
          <w:szCs w:val="24"/>
        </w:rPr>
        <w:t xml:space="preserve"> </w:t>
      </w:r>
      <w:r w:rsidRPr="00104A6F">
        <w:rPr>
          <w:sz w:val="24"/>
          <w:szCs w:val="24"/>
        </w:rPr>
        <w:t>и</w:t>
      </w:r>
      <w:r w:rsidR="00085B54">
        <w:rPr>
          <w:sz w:val="24"/>
          <w:szCs w:val="24"/>
        </w:rPr>
        <w:t xml:space="preserve"> </w:t>
      </w:r>
      <w:r w:rsidRPr="00104A6F">
        <w:rPr>
          <w:sz w:val="24"/>
          <w:szCs w:val="24"/>
        </w:rPr>
        <w:t>творческую</w:t>
      </w:r>
      <w:r w:rsidR="00085B54">
        <w:rPr>
          <w:sz w:val="24"/>
          <w:szCs w:val="24"/>
        </w:rPr>
        <w:t xml:space="preserve"> </w:t>
      </w:r>
      <w:r w:rsidRPr="00104A6F">
        <w:rPr>
          <w:sz w:val="24"/>
          <w:szCs w:val="24"/>
        </w:rPr>
        <w:t>активность</w:t>
      </w:r>
      <w:r w:rsidR="00085B54">
        <w:rPr>
          <w:sz w:val="24"/>
          <w:szCs w:val="24"/>
        </w:rPr>
        <w:t xml:space="preserve"> </w:t>
      </w:r>
      <w:r w:rsidRPr="00104A6F">
        <w:rPr>
          <w:sz w:val="24"/>
          <w:szCs w:val="24"/>
        </w:rPr>
        <w:t>всех</w:t>
      </w:r>
      <w:r w:rsidR="00085B54">
        <w:rPr>
          <w:sz w:val="24"/>
          <w:szCs w:val="24"/>
        </w:rPr>
        <w:t xml:space="preserve"> </w:t>
      </w:r>
      <w:r w:rsidRPr="00104A6F">
        <w:rPr>
          <w:sz w:val="24"/>
          <w:szCs w:val="24"/>
        </w:rPr>
        <w:t>воспитанников,</w:t>
      </w:r>
      <w:r w:rsidR="00085B54">
        <w:rPr>
          <w:sz w:val="24"/>
          <w:szCs w:val="24"/>
        </w:rPr>
        <w:t xml:space="preserve"> </w:t>
      </w:r>
      <w:r w:rsidRPr="00104A6F">
        <w:rPr>
          <w:sz w:val="24"/>
          <w:szCs w:val="24"/>
        </w:rPr>
        <w:t>экспериментирование</w:t>
      </w:r>
      <w:r w:rsidR="00085B54">
        <w:rPr>
          <w:sz w:val="24"/>
          <w:szCs w:val="24"/>
        </w:rPr>
        <w:t xml:space="preserve"> </w:t>
      </w:r>
      <w:r w:rsidRPr="00104A6F">
        <w:rPr>
          <w:sz w:val="24"/>
          <w:szCs w:val="24"/>
        </w:rPr>
        <w:t>с</w:t>
      </w:r>
      <w:r w:rsidR="00085B54">
        <w:rPr>
          <w:sz w:val="24"/>
          <w:szCs w:val="24"/>
        </w:rPr>
        <w:t xml:space="preserve"> </w:t>
      </w:r>
      <w:r w:rsidRPr="00104A6F">
        <w:rPr>
          <w:sz w:val="24"/>
          <w:szCs w:val="24"/>
        </w:rPr>
        <w:t>доступными</w:t>
      </w:r>
      <w:r w:rsidR="00085B54">
        <w:rPr>
          <w:sz w:val="24"/>
          <w:szCs w:val="24"/>
        </w:rPr>
        <w:t xml:space="preserve"> </w:t>
      </w:r>
      <w:r w:rsidRPr="00104A6F">
        <w:rPr>
          <w:sz w:val="24"/>
          <w:szCs w:val="24"/>
        </w:rPr>
        <w:t>детям</w:t>
      </w:r>
      <w:r w:rsidR="00085B54">
        <w:rPr>
          <w:sz w:val="24"/>
          <w:szCs w:val="24"/>
        </w:rPr>
        <w:t xml:space="preserve"> </w:t>
      </w:r>
      <w:r w:rsidRPr="00104A6F">
        <w:rPr>
          <w:sz w:val="24"/>
          <w:szCs w:val="24"/>
        </w:rPr>
        <w:t>материалами</w:t>
      </w:r>
      <w:r w:rsidR="00085B54">
        <w:rPr>
          <w:sz w:val="24"/>
          <w:szCs w:val="24"/>
        </w:rPr>
        <w:t xml:space="preserve"> </w:t>
      </w:r>
      <w:r w:rsidRPr="00104A6F">
        <w:rPr>
          <w:sz w:val="24"/>
          <w:szCs w:val="24"/>
        </w:rPr>
        <w:t>(в</w:t>
      </w:r>
      <w:r w:rsidR="00085B54">
        <w:rPr>
          <w:sz w:val="24"/>
          <w:szCs w:val="24"/>
        </w:rPr>
        <w:t xml:space="preserve"> </w:t>
      </w:r>
      <w:r w:rsidRPr="00104A6F">
        <w:rPr>
          <w:sz w:val="24"/>
          <w:szCs w:val="24"/>
        </w:rPr>
        <w:t>том</w:t>
      </w:r>
      <w:r w:rsidR="00085B54">
        <w:rPr>
          <w:sz w:val="24"/>
          <w:szCs w:val="24"/>
        </w:rPr>
        <w:t xml:space="preserve"> </w:t>
      </w:r>
      <w:r w:rsidRPr="00104A6F">
        <w:rPr>
          <w:sz w:val="24"/>
          <w:szCs w:val="24"/>
        </w:rPr>
        <w:t>числе</w:t>
      </w:r>
      <w:r w:rsidR="00085B54">
        <w:rPr>
          <w:sz w:val="24"/>
          <w:szCs w:val="24"/>
        </w:rPr>
        <w:t xml:space="preserve"> </w:t>
      </w:r>
      <w:r w:rsidRPr="00104A6F">
        <w:rPr>
          <w:sz w:val="24"/>
          <w:szCs w:val="24"/>
        </w:rPr>
        <w:t>с</w:t>
      </w:r>
      <w:r w:rsidR="00085B54">
        <w:rPr>
          <w:sz w:val="24"/>
          <w:szCs w:val="24"/>
        </w:rPr>
        <w:t xml:space="preserve"> </w:t>
      </w:r>
      <w:r w:rsidRPr="00104A6F">
        <w:rPr>
          <w:sz w:val="24"/>
          <w:szCs w:val="24"/>
        </w:rPr>
        <w:t>песком</w:t>
      </w:r>
      <w:r w:rsidR="00085B54">
        <w:rPr>
          <w:sz w:val="24"/>
          <w:szCs w:val="24"/>
        </w:rPr>
        <w:t xml:space="preserve"> </w:t>
      </w:r>
      <w:r w:rsidRPr="00104A6F">
        <w:rPr>
          <w:sz w:val="24"/>
          <w:szCs w:val="24"/>
        </w:rPr>
        <w:t>и водой);</w:t>
      </w:r>
    </w:p>
    <w:p w:rsidR="00556194" w:rsidRPr="00104A6F" w:rsidRDefault="00556194" w:rsidP="00F11C05">
      <w:pPr>
        <w:pStyle w:val="af1"/>
        <w:numPr>
          <w:ilvl w:val="0"/>
          <w:numId w:val="2"/>
        </w:numPr>
        <w:tabs>
          <w:tab w:val="left" w:pos="567"/>
        </w:tabs>
        <w:ind w:left="0" w:right="173" w:firstLine="0"/>
        <w:rPr>
          <w:sz w:val="24"/>
          <w:szCs w:val="24"/>
        </w:rPr>
      </w:pPr>
      <w:r w:rsidRPr="00104A6F">
        <w:rPr>
          <w:sz w:val="24"/>
          <w:szCs w:val="24"/>
        </w:rPr>
        <w:t>двигательную</w:t>
      </w:r>
      <w:r w:rsidR="00085B54">
        <w:rPr>
          <w:sz w:val="24"/>
          <w:szCs w:val="24"/>
        </w:rPr>
        <w:t xml:space="preserve"> </w:t>
      </w:r>
      <w:r w:rsidRPr="00104A6F">
        <w:rPr>
          <w:sz w:val="24"/>
          <w:szCs w:val="24"/>
        </w:rPr>
        <w:t>активность,</w:t>
      </w:r>
      <w:r w:rsidR="00085B54">
        <w:rPr>
          <w:sz w:val="24"/>
          <w:szCs w:val="24"/>
        </w:rPr>
        <w:t xml:space="preserve"> </w:t>
      </w:r>
      <w:r w:rsidRPr="00104A6F">
        <w:rPr>
          <w:sz w:val="24"/>
          <w:szCs w:val="24"/>
        </w:rPr>
        <w:t>втомчислеразвитиекрупнойимелкоймоторики,</w:t>
      </w:r>
      <w:r w:rsidR="00085B54">
        <w:rPr>
          <w:sz w:val="24"/>
          <w:szCs w:val="24"/>
        </w:rPr>
        <w:t xml:space="preserve"> </w:t>
      </w:r>
      <w:r w:rsidRPr="00104A6F">
        <w:rPr>
          <w:sz w:val="24"/>
          <w:szCs w:val="24"/>
        </w:rPr>
        <w:t>участие</w:t>
      </w:r>
      <w:r w:rsidR="00085B54">
        <w:rPr>
          <w:sz w:val="24"/>
          <w:szCs w:val="24"/>
        </w:rPr>
        <w:t xml:space="preserve"> </w:t>
      </w:r>
      <w:r w:rsidRPr="00104A6F">
        <w:rPr>
          <w:sz w:val="24"/>
          <w:szCs w:val="24"/>
        </w:rPr>
        <w:t>в</w:t>
      </w:r>
      <w:r w:rsidR="00085B54">
        <w:rPr>
          <w:sz w:val="24"/>
          <w:szCs w:val="24"/>
        </w:rPr>
        <w:t xml:space="preserve"> </w:t>
      </w:r>
      <w:r w:rsidRPr="00104A6F">
        <w:rPr>
          <w:sz w:val="24"/>
          <w:szCs w:val="24"/>
        </w:rPr>
        <w:t>подвижных</w:t>
      </w:r>
      <w:r w:rsidR="00085B54">
        <w:rPr>
          <w:sz w:val="24"/>
          <w:szCs w:val="24"/>
        </w:rPr>
        <w:t xml:space="preserve"> </w:t>
      </w:r>
      <w:r w:rsidRPr="00104A6F">
        <w:rPr>
          <w:sz w:val="24"/>
          <w:szCs w:val="24"/>
        </w:rPr>
        <w:t>играх</w:t>
      </w:r>
      <w:r w:rsidR="00085B54">
        <w:rPr>
          <w:sz w:val="24"/>
          <w:szCs w:val="24"/>
        </w:rPr>
        <w:t xml:space="preserve"> </w:t>
      </w:r>
      <w:r w:rsidRPr="00104A6F">
        <w:rPr>
          <w:sz w:val="24"/>
          <w:szCs w:val="24"/>
        </w:rPr>
        <w:t>и соревнованиях;</w:t>
      </w:r>
    </w:p>
    <w:p w:rsidR="00556194" w:rsidRPr="00104A6F" w:rsidRDefault="00556194" w:rsidP="00F11C05">
      <w:pPr>
        <w:pStyle w:val="af1"/>
        <w:numPr>
          <w:ilvl w:val="0"/>
          <w:numId w:val="2"/>
        </w:numPr>
        <w:tabs>
          <w:tab w:val="left" w:pos="567"/>
        </w:tabs>
        <w:ind w:left="0" w:right="173" w:firstLine="0"/>
        <w:rPr>
          <w:sz w:val="24"/>
          <w:szCs w:val="24"/>
        </w:rPr>
      </w:pPr>
      <w:r w:rsidRPr="00104A6F">
        <w:rPr>
          <w:sz w:val="24"/>
          <w:szCs w:val="24"/>
        </w:rPr>
        <w:t>эмоциональное</w:t>
      </w:r>
      <w:r w:rsidR="00085B54">
        <w:rPr>
          <w:sz w:val="24"/>
          <w:szCs w:val="24"/>
        </w:rPr>
        <w:t xml:space="preserve"> </w:t>
      </w:r>
      <w:r w:rsidRPr="00104A6F">
        <w:rPr>
          <w:sz w:val="24"/>
          <w:szCs w:val="24"/>
        </w:rPr>
        <w:t>благополучие</w:t>
      </w:r>
      <w:r w:rsidR="00085B54">
        <w:rPr>
          <w:sz w:val="24"/>
          <w:szCs w:val="24"/>
        </w:rPr>
        <w:t xml:space="preserve"> </w:t>
      </w:r>
      <w:r w:rsidRPr="00104A6F">
        <w:rPr>
          <w:sz w:val="24"/>
          <w:szCs w:val="24"/>
        </w:rPr>
        <w:t>детей</w:t>
      </w:r>
      <w:r w:rsidR="00085B54">
        <w:rPr>
          <w:sz w:val="24"/>
          <w:szCs w:val="24"/>
        </w:rPr>
        <w:t xml:space="preserve"> </w:t>
      </w:r>
      <w:r w:rsidRPr="00104A6F">
        <w:rPr>
          <w:sz w:val="24"/>
          <w:szCs w:val="24"/>
        </w:rPr>
        <w:t>во</w:t>
      </w:r>
      <w:r w:rsidR="00085B54">
        <w:rPr>
          <w:sz w:val="24"/>
          <w:szCs w:val="24"/>
        </w:rPr>
        <w:t xml:space="preserve"> </w:t>
      </w:r>
      <w:r w:rsidRPr="00104A6F">
        <w:rPr>
          <w:sz w:val="24"/>
          <w:szCs w:val="24"/>
        </w:rPr>
        <w:t>взаимодействии</w:t>
      </w:r>
      <w:r w:rsidR="00085B54">
        <w:rPr>
          <w:sz w:val="24"/>
          <w:szCs w:val="24"/>
        </w:rPr>
        <w:t xml:space="preserve"> </w:t>
      </w:r>
      <w:r w:rsidRPr="00104A6F">
        <w:rPr>
          <w:sz w:val="24"/>
          <w:szCs w:val="24"/>
        </w:rPr>
        <w:t>с</w:t>
      </w:r>
      <w:r w:rsidR="00085B54">
        <w:rPr>
          <w:sz w:val="24"/>
          <w:szCs w:val="24"/>
        </w:rPr>
        <w:t xml:space="preserve"> </w:t>
      </w:r>
      <w:r w:rsidRPr="00104A6F">
        <w:rPr>
          <w:sz w:val="24"/>
          <w:szCs w:val="24"/>
        </w:rPr>
        <w:t>предметно-пространственным</w:t>
      </w:r>
      <w:r w:rsidR="00085B54">
        <w:rPr>
          <w:sz w:val="24"/>
          <w:szCs w:val="24"/>
        </w:rPr>
        <w:t xml:space="preserve"> </w:t>
      </w:r>
      <w:r w:rsidRPr="00104A6F">
        <w:rPr>
          <w:sz w:val="24"/>
          <w:szCs w:val="24"/>
        </w:rPr>
        <w:t>окружением;</w:t>
      </w:r>
    </w:p>
    <w:p w:rsidR="00556194" w:rsidRPr="00104A6F" w:rsidRDefault="00085B54" w:rsidP="00F11C05">
      <w:pPr>
        <w:pStyle w:val="af1"/>
        <w:numPr>
          <w:ilvl w:val="0"/>
          <w:numId w:val="2"/>
        </w:numPr>
        <w:tabs>
          <w:tab w:val="left" w:pos="1426"/>
        </w:tabs>
        <w:ind w:right="173"/>
        <w:rPr>
          <w:sz w:val="24"/>
          <w:szCs w:val="24"/>
        </w:rPr>
      </w:pPr>
      <w:r>
        <w:rPr>
          <w:sz w:val="24"/>
          <w:szCs w:val="24"/>
        </w:rPr>
        <w:lastRenderedPageBreak/>
        <w:t xml:space="preserve">     </w:t>
      </w:r>
      <w:r w:rsidR="00556194" w:rsidRPr="00104A6F">
        <w:rPr>
          <w:sz w:val="24"/>
          <w:szCs w:val="24"/>
        </w:rPr>
        <w:t>возможность</w:t>
      </w:r>
      <w:r>
        <w:rPr>
          <w:sz w:val="24"/>
          <w:szCs w:val="24"/>
        </w:rPr>
        <w:t xml:space="preserve"> </w:t>
      </w:r>
      <w:r w:rsidR="00556194" w:rsidRPr="00104A6F">
        <w:rPr>
          <w:sz w:val="24"/>
          <w:szCs w:val="24"/>
        </w:rPr>
        <w:t>самовыражения</w:t>
      </w:r>
      <w:r>
        <w:rPr>
          <w:sz w:val="24"/>
          <w:szCs w:val="24"/>
        </w:rPr>
        <w:t xml:space="preserve"> </w:t>
      </w:r>
      <w:r w:rsidR="00556194" w:rsidRPr="00104A6F">
        <w:rPr>
          <w:sz w:val="24"/>
          <w:szCs w:val="24"/>
        </w:rPr>
        <w:t>детей.</w:t>
      </w:r>
    </w:p>
    <w:p w:rsidR="00556194" w:rsidRPr="00104A6F" w:rsidRDefault="00556194" w:rsidP="00F11C05">
      <w:pPr>
        <w:pStyle w:val="ab"/>
        <w:spacing w:before="0"/>
        <w:ind w:left="0" w:right="173" w:firstLine="0"/>
      </w:pPr>
      <w:r w:rsidRPr="00104A6F">
        <w:t>Для</w:t>
      </w:r>
      <w:r w:rsidR="00085B54">
        <w:t xml:space="preserve"> </w:t>
      </w:r>
      <w:r w:rsidRPr="00104A6F">
        <w:t>детей</w:t>
      </w:r>
      <w:r w:rsidR="00085B54">
        <w:t xml:space="preserve"> </w:t>
      </w:r>
      <w:r w:rsidRPr="00104A6F">
        <w:t>младшего</w:t>
      </w:r>
      <w:r w:rsidR="00085B54">
        <w:t xml:space="preserve"> </w:t>
      </w:r>
      <w:r w:rsidRPr="00104A6F">
        <w:t>возраста</w:t>
      </w:r>
      <w:r w:rsidR="00085B54">
        <w:t xml:space="preserve"> </w:t>
      </w:r>
      <w:r w:rsidRPr="00104A6F">
        <w:t>образовательное</w:t>
      </w:r>
      <w:r w:rsidR="00085B54">
        <w:t xml:space="preserve"> </w:t>
      </w:r>
      <w:r w:rsidRPr="00104A6F">
        <w:t>пространство</w:t>
      </w:r>
      <w:r w:rsidR="00085B54">
        <w:t xml:space="preserve"> </w:t>
      </w:r>
      <w:r w:rsidRPr="00104A6F">
        <w:t>предоставляет</w:t>
      </w:r>
      <w:r w:rsidR="00085B54">
        <w:t xml:space="preserve"> </w:t>
      </w:r>
      <w:r w:rsidRPr="00104A6F">
        <w:t>необходимые</w:t>
      </w:r>
      <w:r w:rsidR="00085B54">
        <w:t xml:space="preserve"> </w:t>
      </w:r>
      <w:r w:rsidRPr="00104A6F">
        <w:t>и</w:t>
      </w:r>
      <w:r w:rsidR="00085B54">
        <w:t xml:space="preserve"> </w:t>
      </w:r>
      <w:r w:rsidRPr="00104A6F">
        <w:t>достаточные</w:t>
      </w:r>
      <w:r w:rsidR="00085B54">
        <w:t xml:space="preserve"> </w:t>
      </w:r>
      <w:r w:rsidRPr="00104A6F">
        <w:t>возможности</w:t>
      </w:r>
      <w:r w:rsidR="00085B54">
        <w:t xml:space="preserve"> </w:t>
      </w:r>
      <w:r w:rsidRPr="00104A6F">
        <w:t>для</w:t>
      </w:r>
      <w:r w:rsidR="00085B54">
        <w:t xml:space="preserve"> </w:t>
      </w:r>
      <w:r w:rsidRPr="00104A6F">
        <w:t>движения,</w:t>
      </w:r>
      <w:r w:rsidR="00085B54">
        <w:t xml:space="preserve"> </w:t>
      </w:r>
      <w:r w:rsidRPr="00104A6F">
        <w:t>предметной</w:t>
      </w:r>
      <w:r w:rsidR="00085B54">
        <w:t xml:space="preserve"> </w:t>
      </w:r>
      <w:r w:rsidRPr="00104A6F">
        <w:t>и</w:t>
      </w:r>
      <w:r w:rsidR="00085B54">
        <w:t xml:space="preserve"> </w:t>
      </w:r>
      <w:r w:rsidRPr="00104A6F">
        <w:t>игровой</w:t>
      </w:r>
      <w:r w:rsidR="00085B54">
        <w:t xml:space="preserve"> </w:t>
      </w:r>
      <w:r w:rsidRPr="00104A6F">
        <w:t>деятельности с</w:t>
      </w:r>
      <w:r w:rsidR="00085B54">
        <w:t xml:space="preserve"> </w:t>
      </w:r>
      <w:r w:rsidRPr="00104A6F">
        <w:t>разными материалами.</w:t>
      </w:r>
    </w:p>
    <w:p w:rsidR="00556194" w:rsidRPr="00104A6F" w:rsidRDefault="00556194" w:rsidP="00F11C05">
      <w:pPr>
        <w:pStyle w:val="ab"/>
        <w:spacing w:before="0"/>
        <w:ind w:left="0" w:right="173" w:firstLine="0"/>
      </w:pPr>
      <w:r w:rsidRPr="00104A6F">
        <w:rPr>
          <w:b/>
        </w:rPr>
        <w:t>Трансформируемость</w:t>
      </w:r>
      <w:r w:rsidR="00085B54">
        <w:rPr>
          <w:b/>
        </w:rPr>
        <w:t xml:space="preserve"> </w:t>
      </w:r>
      <w:r w:rsidRPr="00104A6F">
        <w:t>пространства</w:t>
      </w:r>
      <w:r w:rsidR="00085B54">
        <w:t xml:space="preserve"> </w:t>
      </w:r>
      <w:r w:rsidRPr="00104A6F">
        <w:t>предполагает</w:t>
      </w:r>
      <w:r w:rsidR="00085B54">
        <w:t xml:space="preserve"> </w:t>
      </w:r>
      <w:r w:rsidRPr="00104A6F">
        <w:t>возможность</w:t>
      </w:r>
      <w:r w:rsidR="00085B54">
        <w:t xml:space="preserve"> </w:t>
      </w:r>
      <w:r w:rsidRPr="00104A6F">
        <w:t>изменений</w:t>
      </w:r>
      <w:r w:rsidR="00085B54">
        <w:t xml:space="preserve"> </w:t>
      </w:r>
      <w:r w:rsidRPr="00104A6F">
        <w:t>предметно</w:t>
      </w:r>
      <w:r w:rsidR="00085B54">
        <w:t xml:space="preserve"> </w:t>
      </w:r>
      <w:r w:rsidRPr="00104A6F">
        <w:t>пространственной среды в зависимости от образовательной ситуации, в том</w:t>
      </w:r>
      <w:r w:rsidR="00085B54">
        <w:t xml:space="preserve"> </w:t>
      </w:r>
      <w:r w:rsidRPr="00104A6F">
        <w:t>числе</w:t>
      </w:r>
      <w:r w:rsidR="00085B54">
        <w:t xml:space="preserve"> </w:t>
      </w:r>
      <w:r w:rsidRPr="00104A6F">
        <w:t>от меняющихся интересов и возможностей</w:t>
      </w:r>
      <w:r w:rsidR="00085B54">
        <w:t xml:space="preserve"> </w:t>
      </w:r>
      <w:r w:rsidRPr="00104A6F">
        <w:t>детей.</w:t>
      </w:r>
    </w:p>
    <w:p w:rsidR="00556194" w:rsidRPr="00104A6F" w:rsidRDefault="00556194" w:rsidP="00F11C05">
      <w:pPr>
        <w:ind w:right="173"/>
        <w:rPr>
          <w:rFonts w:ascii="Times New Roman" w:hAnsi="Times New Roman" w:cs="Times New Roman"/>
          <w:sz w:val="24"/>
          <w:szCs w:val="24"/>
        </w:rPr>
      </w:pPr>
      <w:r w:rsidRPr="00104A6F">
        <w:rPr>
          <w:rFonts w:ascii="Times New Roman" w:hAnsi="Times New Roman" w:cs="Times New Roman"/>
          <w:b/>
          <w:sz w:val="24"/>
          <w:szCs w:val="24"/>
        </w:rPr>
        <w:t>Полифункциональность</w:t>
      </w:r>
      <w:r w:rsidRPr="00104A6F">
        <w:rPr>
          <w:rFonts w:ascii="Times New Roman" w:hAnsi="Times New Roman" w:cs="Times New Roman"/>
          <w:sz w:val="24"/>
          <w:szCs w:val="24"/>
        </w:rPr>
        <w:t>материаловпредполагает:</w:t>
      </w:r>
    </w:p>
    <w:p w:rsidR="00556194" w:rsidRPr="00104A6F" w:rsidRDefault="00085B54" w:rsidP="00F11C05">
      <w:pPr>
        <w:pStyle w:val="af1"/>
        <w:numPr>
          <w:ilvl w:val="0"/>
          <w:numId w:val="15"/>
        </w:numPr>
        <w:tabs>
          <w:tab w:val="left" w:pos="567"/>
        </w:tabs>
        <w:ind w:left="0" w:right="173" w:firstLine="0"/>
        <w:rPr>
          <w:sz w:val="24"/>
          <w:szCs w:val="24"/>
        </w:rPr>
      </w:pPr>
      <w:r w:rsidRPr="00104A6F">
        <w:rPr>
          <w:sz w:val="24"/>
          <w:szCs w:val="24"/>
        </w:rPr>
        <w:t>В</w:t>
      </w:r>
      <w:r w:rsidR="00556194" w:rsidRPr="00104A6F">
        <w:rPr>
          <w:sz w:val="24"/>
          <w:szCs w:val="24"/>
        </w:rPr>
        <w:t>озможность</w:t>
      </w:r>
      <w:r>
        <w:rPr>
          <w:sz w:val="24"/>
          <w:szCs w:val="24"/>
        </w:rPr>
        <w:t xml:space="preserve"> </w:t>
      </w:r>
      <w:r w:rsidR="00556194" w:rsidRPr="00104A6F">
        <w:rPr>
          <w:sz w:val="24"/>
          <w:szCs w:val="24"/>
        </w:rPr>
        <w:t>разнообразного</w:t>
      </w:r>
      <w:r>
        <w:rPr>
          <w:sz w:val="24"/>
          <w:szCs w:val="24"/>
        </w:rPr>
        <w:t xml:space="preserve"> </w:t>
      </w:r>
      <w:r w:rsidR="00556194" w:rsidRPr="00104A6F">
        <w:rPr>
          <w:sz w:val="24"/>
          <w:szCs w:val="24"/>
        </w:rPr>
        <w:t>использован</w:t>
      </w:r>
      <w:r>
        <w:rPr>
          <w:sz w:val="24"/>
          <w:szCs w:val="24"/>
        </w:rPr>
        <w:t>ия различных составляющих предметно</w:t>
      </w:r>
      <w:r w:rsidR="00556194" w:rsidRPr="00104A6F">
        <w:rPr>
          <w:sz w:val="24"/>
          <w:szCs w:val="24"/>
        </w:rPr>
        <w:t>й</w:t>
      </w:r>
      <w:r>
        <w:rPr>
          <w:sz w:val="24"/>
          <w:szCs w:val="24"/>
        </w:rPr>
        <w:t xml:space="preserve"> </w:t>
      </w:r>
      <w:r w:rsidR="00556194" w:rsidRPr="00104A6F">
        <w:rPr>
          <w:sz w:val="24"/>
          <w:szCs w:val="24"/>
        </w:rPr>
        <w:t>среды,</w:t>
      </w:r>
      <w:r>
        <w:rPr>
          <w:sz w:val="24"/>
          <w:szCs w:val="24"/>
        </w:rPr>
        <w:t xml:space="preserve"> </w:t>
      </w:r>
      <w:r w:rsidR="00556194" w:rsidRPr="00104A6F">
        <w:rPr>
          <w:sz w:val="24"/>
          <w:szCs w:val="24"/>
        </w:rPr>
        <w:t>например,</w:t>
      </w:r>
      <w:r>
        <w:rPr>
          <w:sz w:val="24"/>
          <w:szCs w:val="24"/>
        </w:rPr>
        <w:t xml:space="preserve"> </w:t>
      </w:r>
      <w:r w:rsidR="00556194" w:rsidRPr="00104A6F">
        <w:rPr>
          <w:sz w:val="24"/>
          <w:szCs w:val="24"/>
        </w:rPr>
        <w:t>детской</w:t>
      </w:r>
      <w:r>
        <w:rPr>
          <w:sz w:val="24"/>
          <w:szCs w:val="24"/>
        </w:rPr>
        <w:t xml:space="preserve"> </w:t>
      </w:r>
      <w:r w:rsidR="00556194" w:rsidRPr="00104A6F">
        <w:rPr>
          <w:sz w:val="24"/>
          <w:szCs w:val="24"/>
        </w:rPr>
        <w:t>мебели,</w:t>
      </w:r>
      <w:r>
        <w:rPr>
          <w:sz w:val="24"/>
          <w:szCs w:val="24"/>
        </w:rPr>
        <w:t xml:space="preserve"> </w:t>
      </w:r>
      <w:r w:rsidR="00556194" w:rsidRPr="00104A6F">
        <w:rPr>
          <w:sz w:val="24"/>
          <w:szCs w:val="24"/>
        </w:rPr>
        <w:t>матов, мягких</w:t>
      </w:r>
      <w:r>
        <w:rPr>
          <w:sz w:val="24"/>
          <w:szCs w:val="24"/>
        </w:rPr>
        <w:t xml:space="preserve"> </w:t>
      </w:r>
      <w:r w:rsidR="00556194" w:rsidRPr="00104A6F">
        <w:rPr>
          <w:sz w:val="24"/>
          <w:szCs w:val="24"/>
        </w:rPr>
        <w:t>модулей, ширм</w:t>
      </w:r>
      <w:r>
        <w:rPr>
          <w:sz w:val="24"/>
          <w:szCs w:val="24"/>
        </w:rPr>
        <w:t xml:space="preserve"> </w:t>
      </w:r>
      <w:r w:rsidR="00556194" w:rsidRPr="00104A6F">
        <w:rPr>
          <w:sz w:val="24"/>
          <w:szCs w:val="24"/>
        </w:rPr>
        <w:t>и т.д.;</w:t>
      </w:r>
    </w:p>
    <w:p w:rsidR="00556194" w:rsidRPr="00FF3754" w:rsidRDefault="00085B54" w:rsidP="00F11C05">
      <w:pPr>
        <w:pStyle w:val="af1"/>
        <w:numPr>
          <w:ilvl w:val="0"/>
          <w:numId w:val="15"/>
        </w:numPr>
        <w:tabs>
          <w:tab w:val="left" w:pos="567"/>
        </w:tabs>
        <w:ind w:left="0" w:right="173" w:firstLine="0"/>
        <w:rPr>
          <w:sz w:val="24"/>
          <w:szCs w:val="24"/>
        </w:rPr>
      </w:pPr>
      <w:r w:rsidRPr="00104A6F">
        <w:rPr>
          <w:sz w:val="24"/>
          <w:szCs w:val="24"/>
        </w:rPr>
        <w:t>Н</w:t>
      </w:r>
      <w:r w:rsidR="00556194" w:rsidRPr="00104A6F">
        <w:rPr>
          <w:sz w:val="24"/>
          <w:szCs w:val="24"/>
        </w:rPr>
        <w:t>аличие</w:t>
      </w:r>
      <w:r>
        <w:rPr>
          <w:sz w:val="24"/>
          <w:szCs w:val="24"/>
        </w:rPr>
        <w:t xml:space="preserve"> </w:t>
      </w:r>
      <w:r w:rsidR="00556194" w:rsidRPr="00104A6F">
        <w:rPr>
          <w:sz w:val="24"/>
          <w:szCs w:val="24"/>
        </w:rPr>
        <w:t>в</w:t>
      </w:r>
      <w:r>
        <w:rPr>
          <w:sz w:val="24"/>
          <w:szCs w:val="24"/>
        </w:rPr>
        <w:t xml:space="preserve"> </w:t>
      </w:r>
      <w:r w:rsidR="00556194" w:rsidRPr="00104A6F">
        <w:rPr>
          <w:sz w:val="24"/>
          <w:szCs w:val="24"/>
        </w:rPr>
        <w:t>группе</w:t>
      </w:r>
      <w:r>
        <w:rPr>
          <w:sz w:val="24"/>
          <w:szCs w:val="24"/>
        </w:rPr>
        <w:t xml:space="preserve"> </w:t>
      </w:r>
      <w:r w:rsidR="00556194" w:rsidRPr="00104A6F">
        <w:rPr>
          <w:sz w:val="24"/>
          <w:szCs w:val="24"/>
        </w:rPr>
        <w:t>полифункциональных</w:t>
      </w:r>
      <w:r>
        <w:rPr>
          <w:sz w:val="24"/>
          <w:szCs w:val="24"/>
        </w:rPr>
        <w:t xml:space="preserve"> </w:t>
      </w:r>
      <w:r w:rsidR="00556194" w:rsidRPr="00104A6F">
        <w:rPr>
          <w:sz w:val="24"/>
          <w:szCs w:val="24"/>
        </w:rPr>
        <w:t>(не</w:t>
      </w:r>
      <w:r>
        <w:rPr>
          <w:sz w:val="24"/>
          <w:szCs w:val="24"/>
        </w:rPr>
        <w:t xml:space="preserve"> </w:t>
      </w:r>
      <w:r w:rsidR="00556194" w:rsidRPr="00104A6F">
        <w:rPr>
          <w:sz w:val="24"/>
          <w:szCs w:val="24"/>
        </w:rPr>
        <w:t>обладающих</w:t>
      </w:r>
      <w:r>
        <w:rPr>
          <w:sz w:val="24"/>
          <w:szCs w:val="24"/>
        </w:rPr>
        <w:t xml:space="preserve"> </w:t>
      </w:r>
      <w:r w:rsidR="00556194" w:rsidRPr="00104A6F">
        <w:rPr>
          <w:sz w:val="24"/>
          <w:szCs w:val="24"/>
        </w:rPr>
        <w:t>жестко</w:t>
      </w:r>
      <w:r>
        <w:rPr>
          <w:sz w:val="24"/>
          <w:szCs w:val="24"/>
        </w:rPr>
        <w:t xml:space="preserve"> </w:t>
      </w:r>
      <w:r w:rsidR="00556194" w:rsidRPr="00104A6F">
        <w:rPr>
          <w:sz w:val="24"/>
          <w:szCs w:val="24"/>
        </w:rPr>
        <w:t>закрепленным</w:t>
      </w:r>
      <w:r>
        <w:rPr>
          <w:sz w:val="24"/>
          <w:szCs w:val="24"/>
        </w:rPr>
        <w:t xml:space="preserve"> </w:t>
      </w:r>
      <w:r w:rsidR="00556194" w:rsidRPr="00104A6F">
        <w:rPr>
          <w:sz w:val="24"/>
          <w:szCs w:val="24"/>
        </w:rPr>
        <w:t>способом</w:t>
      </w:r>
      <w:r>
        <w:rPr>
          <w:sz w:val="24"/>
          <w:szCs w:val="24"/>
        </w:rPr>
        <w:t xml:space="preserve"> </w:t>
      </w:r>
      <w:r w:rsidR="00556194" w:rsidRPr="00104A6F">
        <w:rPr>
          <w:sz w:val="24"/>
          <w:szCs w:val="24"/>
        </w:rPr>
        <w:t>употребления)</w:t>
      </w:r>
      <w:r>
        <w:rPr>
          <w:sz w:val="24"/>
          <w:szCs w:val="24"/>
        </w:rPr>
        <w:t xml:space="preserve"> </w:t>
      </w:r>
      <w:r w:rsidR="00556194" w:rsidRPr="00104A6F">
        <w:rPr>
          <w:sz w:val="24"/>
          <w:szCs w:val="24"/>
        </w:rPr>
        <w:t>предметов,</w:t>
      </w:r>
      <w:r>
        <w:rPr>
          <w:sz w:val="24"/>
          <w:szCs w:val="24"/>
        </w:rPr>
        <w:t xml:space="preserve"> </w:t>
      </w:r>
      <w:r w:rsidR="00556194" w:rsidRPr="00104A6F">
        <w:rPr>
          <w:sz w:val="24"/>
          <w:szCs w:val="24"/>
        </w:rPr>
        <w:t>в</w:t>
      </w:r>
      <w:r>
        <w:rPr>
          <w:sz w:val="24"/>
          <w:szCs w:val="24"/>
        </w:rPr>
        <w:t xml:space="preserve"> </w:t>
      </w:r>
      <w:r w:rsidR="00556194" w:rsidRPr="00104A6F">
        <w:rPr>
          <w:sz w:val="24"/>
          <w:szCs w:val="24"/>
        </w:rPr>
        <w:t>том</w:t>
      </w:r>
      <w:r>
        <w:rPr>
          <w:sz w:val="24"/>
          <w:szCs w:val="24"/>
        </w:rPr>
        <w:t xml:space="preserve"> </w:t>
      </w:r>
      <w:r w:rsidR="00556194" w:rsidRPr="00104A6F">
        <w:rPr>
          <w:sz w:val="24"/>
          <w:szCs w:val="24"/>
        </w:rPr>
        <w:t>числе</w:t>
      </w:r>
      <w:r>
        <w:rPr>
          <w:sz w:val="24"/>
          <w:szCs w:val="24"/>
        </w:rPr>
        <w:t xml:space="preserve"> </w:t>
      </w:r>
      <w:r w:rsidR="00556194" w:rsidRPr="00104A6F">
        <w:rPr>
          <w:sz w:val="24"/>
          <w:szCs w:val="24"/>
        </w:rPr>
        <w:t>природных</w:t>
      </w:r>
      <w:r>
        <w:rPr>
          <w:sz w:val="24"/>
          <w:szCs w:val="24"/>
        </w:rPr>
        <w:t xml:space="preserve"> </w:t>
      </w:r>
      <w:r w:rsidR="00556194" w:rsidRPr="00104A6F">
        <w:rPr>
          <w:sz w:val="24"/>
          <w:szCs w:val="24"/>
        </w:rPr>
        <w:t>материалов,</w:t>
      </w:r>
      <w:r>
        <w:rPr>
          <w:sz w:val="24"/>
          <w:szCs w:val="24"/>
        </w:rPr>
        <w:t xml:space="preserve"> </w:t>
      </w:r>
      <w:r w:rsidR="00556194" w:rsidRPr="00104A6F">
        <w:rPr>
          <w:sz w:val="24"/>
          <w:szCs w:val="24"/>
        </w:rPr>
        <w:t>пригодных</w:t>
      </w:r>
      <w:r w:rsidR="00FF3754">
        <w:rPr>
          <w:sz w:val="24"/>
          <w:szCs w:val="24"/>
        </w:rPr>
        <w:t xml:space="preserve"> </w:t>
      </w:r>
      <w:r>
        <w:t>д</w:t>
      </w:r>
      <w:r w:rsidR="00556194" w:rsidRPr="00104A6F">
        <w:t>ля</w:t>
      </w:r>
      <w:r>
        <w:t xml:space="preserve"> </w:t>
      </w:r>
      <w:r w:rsidR="00556194" w:rsidRPr="00104A6F">
        <w:t>использования</w:t>
      </w:r>
      <w:r>
        <w:t xml:space="preserve"> </w:t>
      </w:r>
      <w:r w:rsidR="00556194" w:rsidRPr="00104A6F">
        <w:t>в</w:t>
      </w:r>
      <w:r>
        <w:t xml:space="preserve"> </w:t>
      </w:r>
      <w:r w:rsidR="00556194" w:rsidRPr="00104A6F">
        <w:t>разных</w:t>
      </w:r>
      <w:r>
        <w:t xml:space="preserve"> </w:t>
      </w:r>
      <w:r w:rsidR="00556194" w:rsidRPr="00104A6F">
        <w:t>видах</w:t>
      </w:r>
      <w:r>
        <w:t xml:space="preserve"> </w:t>
      </w:r>
      <w:r w:rsidR="00556194" w:rsidRPr="00104A6F">
        <w:t>детской</w:t>
      </w:r>
      <w:r>
        <w:t xml:space="preserve"> </w:t>
      </w:r>
      <w:r w:rsidR="00556194" w:rsidRPr="00104A6F">
        <w:t>активности</w:t>
      </w:r>
      <w:r>
        <w:t xml:space="preserve"> </w:t>
      </w:r>
      <w:r w:rsidR="00556194" w:rsidRPr="00104A6F">
        <w:t>(в</w:t>
      </w:r>
      <w:r>
        <w:t xml:space="preserve"> </w:t>
      </w:r>
      <w:r w:rsidR="00556194" w:rsidRPr="00104A6F">
        <w:t>том</w:t>
      </w:r>
      <w:r>
        <w:t xml:space="preserve"> </w:t>
      </w:r>
      <w:r w:rsidR="00556194" w:rsidRPr="00104A6F">
        <w:t>числе</w:t>
      </w:r>
      <w:r>
        <w:t xml:space="preserve"> </w:t>
      </w:r>
      <w:r w:rsidR="00556194" w:rsidRPr="00104A6F">
        <w:t>в</w:t>
      </w:r>
      <w:r>
        <w:t xml:space="preserve"> </w:t>
      </w:r>
      <w:r w:rsidR="00556194" w:rsidRPr="00104A6F">
        <w:t>качестве</w:t>
      </w:r>
      <w:r>
        <w:t xml:space="preserve"> </w:t>
      </w:r>
      <w:r w:rsidR="00556194" w:rsidRPr="00104A6F">
        <w:t>предметов-заместителей в</w:t>
      </w:r>
      <w:r>
        <w:t xml:space="preserve"> </w:t>
      </w:r>
      <w:r w:rsidR="00556194" w:rsidRPr="00104A6F">
        <w:t>детской</w:t>
      </w:r>
      <w:r>
        <w:t xml:space="preserve"> </w:t>
      </w:r>
      <w:r w:rsidR="00556194" w:rsidRPr="00104A6F">
        <w:t>игре).</w:t>
      </w:r>
    </w:p>
    <w:p w:rsidR="00556194" w:rsidRPr="00104A6F" w:rsidRDefault="00556194" w:rsidP="00F11C05">
      <w:pPr>
        <w:pStyle w:val="ab"/>
        <w:spacing w:before="0"/>
        <w:ind w:left="0" w:right="173" w:firstLine="0"/>
      </w:pPr>
      <w:r w:rsidRPr="00104A6F">
        <w:rPr>
          <w:b/>
        </w:rPr>
        <w:t xml:space="preserve">Вариативность </w:t>
      </w:r>
      <w:r w:rsidRPr="00104A6F">
        <w:t>среды предполагает: наличие в группе различных пространств(для игры, конструирования, уединения и пр.), а также разнообразных материалов, игр,игрушек</w:t>
      </w:r>
      <w:r w:rsidR="00FE5B45">
        <w:t xml:space="preserve"> </w:t>
      </w:r>
      <w:r w:rsidRPr="00104A6F">
        <w:t>и</w:t>
      </w:r>
      <w:r w:rsidR="00FE5B45">
        <w:t xml:space="preserve"> </w:t>
      </w:r>
      <w:r w:rsidRPr="00104A6F">
        <w:t>оборудования, обеспечивающих</w:t>
      </w:r>
      <w:r w:rsidR="00FE5B45">
        <w:t xml:space="preserve"> </w:t>
      </w:r>
      <w:r w:rsidRPr="00104A6F">
        <w:t>свободный</w:t>
      </w:r>
      <w:r w:rsidR="00FE5B45">
        <w:t xml:space="preserve"> </w:t>
      </w:r>
      <w:r w:rsidRPr="00104A6F">
        <w:t>выбор детей;</w:t>
      </w:r>
    </w:p>
    <w:p w:rsidR="00556194" w:rsidRPr="00104A6F" w:rsidRDefault="00FE5B45" w:rsidP="00F11C05">
      <w:pPr>
        <w:pStyle w:val="af1"/>
        <w:numPr>
          <w:ilvl w:val="0"/>
          <w:numId w:val="22"/>
        </w:numPr>
        <w:tabs>
          <w:tab w:val="left" w:pos="1426"/>
        </w:tabs>
        <w:ind w:left="567" w:right="173" w:hanging="567"/>
        <w:rPr>
          <w:sz w:val="24"/>
          <w:szCs w:val="24"/>
        </w:rPr>
      </w:pPr>
      <w:r w:rsidRPr="00104A6F">
        <w:rPr>
          <w:sz w:val="24"/>
          <w:szCs w:val="24"/>
        </w:rPr>
        <w:t>П</w:t>
      </w:r>
      <w:r w:rsidR="00556194" w:rsidRPr="00104A6F">
        <w:rPr>
          <w:sz w:val="24"/>
          <w:szCs w:val="24"/>
        </w:rPr>
        <w:t>ериодическую</w:t>
      </w:r>
      <w:r>
        <w:rPr>
          <w:sz w:val="24"/>
          <w:szCs w:val="24"/>
        </w:rPr>
        <w:t xml:space="preserve"> </w:t>
      </w:r>
      <w:r w:rsidR="00556194" w:rsidRPr="00104A6F">
        <w:rPr>
          <w:sz w:val="24"/>
          <w:szCs w:val="24"/>
        </w:rPr>
        <w:t>сменяемость</w:t>
      </w:r>
      <w:r>
        <w:rPr>
          <w:sz w:val="24"/>
          <w:szCs w:val="24"/>
        </w:rPr>
        <w:t xml:space="preserve"> </w:t>
      </w:r>
      <w:r w:rsidR="00556194" w:rsidRPr="00104A6F">
        <w:rPr>
          <w:sz w:val="24"/>
          <w:szCs w:val="24"/>
        </w:rPr>
        <w:t>игрового</w:t>
      </w:r>
      <w:r>
        <w:rPr>
          <w:sz w:val="24"/>
          <w:szCs w:val="24"/>
        </w:rPr>
        <w:t xml:space="preserve"> </w:t>
      </w:r>
      <w:r w:rsidR="00556194" w:rsidRPr="00104A6F">
        <w:rPr>
          <w:sz w:val="24"/>
          <w:szCs w:val="24"/>
        </w:rPr>
        <w:t>материала,</w:t>
      </w:r>
      <w:r>
        <w:rPr>
          <w:sz w:val="24"/>
          <w:szCs w:val="24"/>
        </w:rPr>
        <w:t xml:space="preserve"> </w:t>
      </w:r>
      <w:r w:rsidR="00556194" w:rsidRPr="00104A6F">
        <w:rPr>
          <w:sz w:val="24"/>
          <w:szCs w:val="24"/>
        </w:rPr>
        <w:t>появление</w:t>
      </w:r>
      <w:r>
        <w:rPr>
          <w:sz w:val="24"/>
          <w:szCs w:val="24"/>
        </w:rPr>
        <w:t xml:space="preserve"> </w:t>
      </w:r>
      <w:r w:rsidR="00556194" w:rsidRPr="00104A6F">
        <w:rPr>
          <w:sz w:val="24"/>
          <w:szCs w:val="24"/>
        </w:rPr>
        <w:t>новых</w:t>
      </w:r>
      <w:r>
        <w:rPr>
          <w:sz w:val="24"/>
          <w:szCs w:val="24"/>
        </w:rPr>
        <w:t xml:space="preserve"> </w:t>
      </w:r>
      <w:r w:rsidR="00556194" w:rsidRPr="00104A6F">
        <w:rPr>
          <w:sz w:val="24"/>
          <w:szCs w:val="24"/>
        </w:rPr>
        <w:t>предметов,</w:t>
      </w:r>
      <w:r>
        <w:rPr>
          <w:sz w:val="24"/>
          <w:szCs w:val="24"/>
        </w:rPr>
        <w:t xml:space="preserve"> </w:t>
      </w:r>
      <w:r w:rsidR="00556194" w:rsidRPr="00104A6F">
        <w:rPr>
          <w:sz w:val="24"/>
          <w:szCs w:val="24"/>
        </w:rPr>
        <w:t>стимулирующих</w:t>
      </w:r>
      <w:r>
        <w:rPr>
          <w:sz w:val="24"/>
          <w:szCs w:val="24"/>
        </w:rPr>
        <w:t xml:space="preserve"> </w:t>
      </w:r>
      <w:r w:rsidR="00556194" w:rsidRPr="00104A6F">
        <w:rPr>
          <w:sz w:val="24"/>
          <w:szCs w:val="24"/>
        </w:rPr>
        <w:t>игровую,</w:t>
      </w:r>
      <w:r>
        <w:rPr>
          <w:sz w:val="24"/>
          <w:szCs w:val="24"/>
        </w:rPr>
        <w:t xml:space="preserve"> </w:t>
      </w:r>
      <w:r w:rsidR="00556194" w:rsidRPr="00104A6F">
        <w:rPr>
          <w:sz w:val="24"/>
          <w:szCs w:val="24"/>
        </w:rPr>
        <w:t>двигательную,</w:t>
      </w:r>
      <w:r>
        <w:rPr>
          <w:sz w:val="24"/>
          <w:szCs w:val="24"/>
        </w:rPr>
        <w:t xml:space="preserve"> </w:t>
      </w:r>
      <w:r w:rsidR="00556194" w:rsidRPr="00104A6F">
        <w:rPr>
          <w:sz w:val="24"/>
          <w:szCs w:val="24"/>
        </w:rPr>
        <w:t>познавательную</w:t>
      </w:r>
      <w:r>
        <w:rPr>
          <w:sz w:val="24"/>
          <w:szCs w:val="24"/>
        </w:rPr>
        <w:t xml:space="preserve"> </w:t>
      </w:r>
      <w:r w:rsidR="00556194" w:rsidRPr="00104A6F">
        <w:rPr>
          <w:sz w:val="24"/>
          <w:szCs w:val="24"/>
        </w:rPr>
        <w:t>и</w:t>
      </w:r>
      <w:r>
        <w:rPr>
          <w:sz w:val="24"/>
          <w:szCs w:val="24"/>
        </w:rPr>
        <w:t xml:space="preserve"> </w:t>
      </w:r>
      <w:r w:rsidR="00556194" w:rsidRPr="00104A6F">
        <w:rPr>
          <w:sz w:val="24"/>
          <w:szCs w:val="24"/>
        </w:rPr>
        <w:t>исследовательскую</w:t>
      </w:r>
      <w:r>
        <w:rPr>
          <w:sz w:val="24"/>
          <w:szCs w:val="24"/>
        </w:rPr>
        <w:t xml:space="preserve"> </w:t>
      </w:r>
      <w:r w:rsidR="00556194" w:rsidRPr="00104A6F">
        <w:rPr>
          <w:sz w:val="24"/>
          <w:szCs w:val="24"/>
        </w:rPr>
        <w:t>активность детей.</w:t>
      </w:r>
    </w:p>
    <w:p w:rsidR="00556194" w:rsidRPr="00FE5B45" w:rsidRDefault="00556194" w:rsidP="00F11C05">
      <w:pPr>
        <w:ind w:right="173"/>
        <w:rPr>
          <w:rFonts w:ascii="Times New Roman" w:hAnsi="Times New Roman" w:cs="Times New Roman"/>
          <w:sz w:val="24"/>
          <w:szCs w:val="24"/>
        </w:rPr>
      </w:pPr>
      <w:r w:rsidRPr="00FE5B45">
        <w:rPr>
          <w:rFonts w:ascii="Times New Roman" w:hAnsi="Times New Roman" w:cs="Times New Roman"/>
          <w:sz w:val="24"/>
          <w:szCs w:val="24"/>
        </w:rPr>
        <w:t>Доступность</w:t>
      </w:r>
      <w:r w:rsidR="00FE5B45" w:rsidRPr="00FE5B45">
        <w:rPr>
          <w:rFonts w:ascii="Times New Roman" w:hAnsi="Times New Roman" w:cs="Times New Roman"/>
          <w:b/>
          <w:sz w:val="24"/>
          <w:szCs w:val="24"/>
        </w:rPr>
        <w:t xml:space="preserve"> </w:t>
      </w:r>
      <w:r w:rsidRPr="00FE5B45">
        <w:rPr>
          <w:rFonts w:ascii="Times New Roman" w:hAnsi="Times New Roman" w:cs="Times New Roman"/>
          <w:sz w:val="24"/>
          <w:szCs w:val="24"/>
        </w:rPr>
        <w:t>среды</w:t>
      </w:r>
      <w:r w:rsidR="00FE5B45" w:rsidRPr="00FE5B45">
        <w:rPr>
          <w:rFonts w:ascii="Times New Roman" w:hAnsi="Times New Roman" w:cs="Times New Roman"/>
          <w:sz w:val="24"/>
          <w:szCs w:val="24"/>
        </w:rPr>
        <w:t xml:space="preserve"> </w:t>
      </w:r>
      <w:r w:rsidRPr="00FE5B45">
        <w:rPr>
          <w:rFonts w:ascii="Times New Roman" w:hAnsi="Times New Roman" w:cs="Times New Roman"/>
          <w:sz w:val="24"/>
          <w:szCs w:val="24"/>
        </w:rPr>
        <w:t>предполагает:</w:t>
      </w:r>
      <w:r w:rsidR="00FE5B45">
        <w:rPr>
          <w:rFonts w:ascii="Times New Roman" w:hAnsi="Times New Roman" w:cs="Times New Roman"/>
          <w:sz w:val="24"/>
          <w:szCs w:val="24"/>
        </w:rPr>
        <w:t xml:space="preserve"> </w:t>
      </w:r>
    </w:p>
    <w:p w:rsidR="00556194" w:rsidRPr="00104A6F" w:rsidRDefault="00556194" w:rsidP="00F11C05">
      <w:pPr>
        <w:pStyle w:val="af1"/>
        <w:numPr>
          <w:ilvl w:val="0"/>
          <w:numId w:val="22"/>
        </w:numPr>
        <w:tabs>
          <w:tab w:val="left" w:pos="1426"/>
        </w:tabs>
        <w:ind w:left="567" w:right="173" w:hanging="567"/>
        <w:rPr>
          <w:sz w:val="24"/>
          <w:szCs w:val="24"/>
        </w:rPr>
      </w:pPr>
      <w:r w:rsidRPr="00104A6F">
        <w:rPr>
          <w:sz w:val="24"/>
          <w:szCs w:val="24"/>
        </w:rPr>
        <w:t>доступность для воспитанников, в том числе детей с ограниченными возможностями</w:t>
      </w:r>
      <w:r w:rsidR="00FE5B45">
        <w:rPr>
          <w:sz w:val="24"/>
          <w:szCs w:val="24"/>
        </w:rPr>
        <w:t xml:space="preserve"> </w:t>
      </w:r>
      <w:r w:rsidRPr="00104A6F">
        <w:rPr>
          <w:sz w:val="24"/>
          <w:szCs w:val="24"/>
        </w:rPr>
        <w:t>здоровья и детей-инвалидов, всех помещений, где осуществляется образовательная</w:t>
      </w:r>
      <w:r w:rsidR="00FE5B45">
        <w:rPr>
          <w:sz w:val="24"/>
          <w:szCs w:val="24"/>
        </w:rPr>
        <w:t xml:space="preserve"> </w:t>
      </w:r>
      <w:r w:rsidRPr="00104A6F">
        <w:rPr>
          <w:sz w:val="24"/>
          <w:szCs w:val="24"/>
        </w:rPr>
        <w:t>деятельность;</w:t>
      </w:r>
    </w:p>
    <w:p w:rsidR="00556194" w:rsidRPr="00104A6F" w:rsidRDefault="00556194" w:rsidP="00F11C05">
      <w:pPr>
        <w:pStyle w:val="af1"/>
        <w:numPr>
          <w:ilvl w:val="0"/>
          <w:numId w:val="22"/>
        </w:numPr>
        <w:tabs>
          <w:tab w:val="left" w:pos="1426"/>
        </w:tabs>
        <w:ind w:left="567" w:right="173" w:hanging="567"/>
        <w:rPr>
          <w:sz w:val="24"/>
          <w:szCs w:val="24"/>
        </w:rPr>
      </w:pPr>
      <w:r w:rsidRPr="00104A6F">
        <w:rPr>
          <w:sz w:val="24"/>
          <w:szCs w:val="24"/>
        </w:rPr>
        <w:t>свободный</w:t>
      </w:r>
      <w:r w:rsidR="00FE5B45">
        <w:rPr>
          <w:sz w:val="24"/>
          <w:szCs w:val="24"/>
        </w:rPr>
        <w:t xml:space="preserve"> </w:t>
      </w:r>
      <w:r w:rsidRPr="00104A6F">
        <w:rPr>
          <w:sz w:val="24"/>
          <w:szCs w:val="24"/>
        </w:rPr>
        <w:t>доступ</w:t>
      </w:r>
      <w:r w:rsidR="00FE5B45">
        <w:rPr>
          <w:sz w:val="24"/>
          <w:szCs w:val="24"/>
        </w:rPr>
        <w:t xml:space="preserve"> </w:t>
      </w:r>
      <w:r w:rsidRPr="00104A6F">
        <w:rPr>
          <w:sz w:val="24"/>
          <w:szCs w:val="24"/>
        </w:rPr>
        <w:t>детей,</w:t>
      </w:r>
      <w:r w:rsidR="00FE5B45">
        <w:rPr>
          <w:sz w:val="24"/>
          <w:szCs w:val="24"/>
        </w:rPr>
        <w:t xml:space="preserve"> </w:t>
      </w:r>
      <w:r w:rsidRPr="00104A6F">
        <w:rPr>
          <w:sz w:val="24"/>
          <w:szCs w:val="24"/>
        </w:rPr>
        <w:t>в</w:t>
      </w:r>
      <w:r w:rsidR="00FE5B45">
        <w:rPr>
          <w:sz w:val="24"/>
          <w:szCs w:val="24"/>
        </w:rPr>
        <w:t xml:space="preserve"> </w:t>
      </w:r>
      <w:r w:rsidRPr="00104A6F">
        <w:rPr>
          <w:sz w:val="24"/>
          <w:szCs w:val="24"/>
        </w:rPr>
        <w:t>том</w:t>
      </w:r>
      <w:r w:rsidR="00FE5B45">
        <w:rPr>
          <w:sz w:val="24"/>
          <w:szCs w:val="24"/>
        </w:rPr>
        <w:t xml:space="preserve"> </w:t>
      </w:r>
      <w:r w:rsidRPr="00104A6F">
        <w:rPr>
          <w:sz w:val="24"/>
          <w:szCs w:val="24"/>
        </w:rPr>
        <w:t>числе</w:t>
      </w:r>
      <w:r w:rsidR="00FE5B45">
        <w:rPr>
          <w:sz w:val="24"/>
          <w:szCs w:val="24"/>
        </w:rPr>
        <w:t xml:space="preserve"> </w:t>
      </w:r>
      <w:r w:rsidRPr="00104A6F">
        <w:rPr>
          <w:sz w:val="24"/>
          <w:szCs w:val="24"/>
        </w:rPr>
        <w:t>детей</w:t>
      </w:r>
      <w:r w:rsidR="00FE5B45">
        <w:rPr>
          <w:sz w:val="24"/>
          <w:szCs w:val="24"/>
        </w:rPr>
        <w:t xml:space="preserve"> </w:t>
      </w:r>
      <w:r w:rsidRPr="00104A6F">
        <w:rPr>
          <w:sz w:val="24"/>
          <w:szCs w:val="24"/>
        </w:rPr>
        <w:t>с</w:t>
      </w:r>
      <w:r w:rsidR="00FE5B45">
        <w:rPr>
          <w:sz w:val="24"/>
          <w:szCs w:val="24"/>
        </w:rPr>
        <w:t xml:space="preserve"> </w:t>
      </w:r>
      <w:r w:rsidRPr="00104A6F">
        <w:rPr>
          <w:sz w:val="24"/>
          <w:szCs w:val="24"/>
        </w:rPr>
        <w:t>ограниченными</w:t>
      </w:r>
      <w:r w:rsidR="00FE5B45">
        <w:rPr>
          <w:sz w:val="24"/>
          <w:szCs w:val="24"/>
        </w:rPr>
        <w:t xml:space="preserve"> </w:t>
      </w:r>
      <w:r w:rsidRPr="00104A6F">
        <w:rPr>
          <w:sz w:val="24"/>
          <w:szCs w:val="24"/>
        </w:rPr>
        <w:t>возможностями</w:t>
      </w:r>
      <w:r w:rsidR="00FE5B45">
        <w:rPr>
          <w:sz w:val="24"/>
          <w:szCs w:val="24"/>
        </w:rPr>
        <w:t xml:space="preserve"> </w:t>
      </w:r>
      <w:r w:rsidRPr="00104A6F">
        <w:rPr>
          <w:sz w:val="24"/>
          <w:szCs w:val="24"/>
        </w:rPr>
        <w:t>здоровья, к играм, игрушкам, материалам, пособиям, обеспечивающим все основные</w:t>
      </w:r>
      <w:r w:rsidR="00FE5B45">
        <w:rPr>
          <w:sz w:val="24"/>
          <w:szCs w:val="24"/>
        </w:rPr>
        <w:t xml:space="preserve"> </w:t>
      </w:r>
      <w:r w:rsidRPr="00104A6F">
        <w:rPr>
          <w:sz w:val="24"/>
          <w:szCs w:val="24"/>
        </w:rPr>
        <w:t>виды</w:t>
      </w:r>
      <w:r w:rsidR="00FE5B45">
        <w:rPr>
          <w:sz w:val="24"/>
          <w:szCs w:val="24"/>
        </w:rPr>
        <w:t xml:space="preserve"> </w:t>
      </w:r>
      <w:r w:rsidRPr="00104A6F">
        <w:rPr>
          <w:sz w:val="24"/>
          <w:szCs w:val="24"/>
        </w:rPr>
        <w:t>детской</w:t>
      </w:r>
      <w:r w:rsidR="00FE5B45">
        <w:rPr>
          <w:sz w:val="24"/>
          <w:szCs w:val="24"/>
        </w:rPr>
        <w:t xml:space="preserve"> </w:t>
      </w:r>
      <w:r w:rsidRPr="00104A6F">
        <w:rPr>
          <w:sz w:val="24"/>
          <w:szCs w:val="24"/>
        </w:rPr>
        <w:t>активности;</w:t>
      </w:r>
    </w:p>
    <w:p w:rsidR="00556194" w:rsidRPr="00104A6F" w:rsidRDefault="00556194" w:rsidP="00F11C05">
      <w:pPr>
        <w:pStyle w:val="af1"/>
        <w:numPr>
          <w:ilvl w:val="0"/>
          <w:numId w:val="22"/>
        </w:numPr>
        <w:tabs>
          <w:tab w:val="left" w:pos="1426"/>
        </w:tabs>
        <w:ind w:left="567" w:right="173" w:hanging="567"/>
        <w:rPr>
          <w:sz w:val="24"/>
          <w:szCs w:val="24"/>
        </w:rPr>
      </w:pPr>
      <w:r w:rsidRPr="00104A6F">
        <w:rPr>
          <w:sz w:val="24"/>
          <w:szCs w:val="24"/>
        </w:rPr>
        <w:t>исправность</w:t>
      </w:r>
      <w:r w:rsidR="00FE5B45">
        <w:rPr>
          <w:sz w:val="24"/>
          <w:szCs w:val="24"/>
        </w:rPr>
        <w:t xml:space="preserve"> </w:t>
      </w:r>
      <w:r w:rsidRPr="00104A6F">
        <w:rPr>
          <w:sz w:val="24"/>
          <w:szCs w:val="24"/>
        </w:rPr>
        <w:t>и</w:t>
      </w:r>
      <w:r w:rsidR="00FE5B45">
        <w:rPr>
          <w:sz w:val="24"/>
          <w:szCs w:val="24"/>
        </w:rPr>
        <w:t xml:space="preserve"> </w:t>
      </w:r>
      <w:r w:rsidRPr="00104A6F">
        <w:rPr>
          <w:sz w:val="24"/>
          <w:szCs w:val="24"/>
        </w:rPr>
        <w:t>сохранность</w:t>
      </w:r>
      <w:r w:rsidR="00FE5B45">
        <w:rPr>
          <w:sz w:val="24"/>
          <w:szCs w:val="24"/>
        </w:rPr>
        <w:t xml:space="preserve"> </w:t>
      </w:r>
      <w:r w:rsidRPr="00104A6F">
        <w:rPr>
          <w:sz w:val="24"/>
          <w:szCs w:val="24"/>
        </w:rPr>
        <w:t>материалов</w:t>
      </w:r>
      <w:r w:rsidR="00FE5B45">
        <w:rPr>
          <w:sz w:val="24"/>
          <w:szCs w:val="24"/>
        </w:rPr>
        <w:t xml:space="preserve"> </w:t>
      </w:r>
      <w:r w:rsidRPr="00104A6F">
        <w:rPr>
          <w:sz w:val="24"/>
          <w:szCs w:val="24"/>
        </w:rPr>
        <w:t>и</w:t>
      </w:r>
      <w:r w:rsidR="00FE5B45">
        <w:rPr>
          <w:sz w:val="24"/>
          <w:szCs w:val="24"/>
        </w:rPr>
        <w:t xml:space="preserve"> </w:t>
      </w:r>
      <w:r w:rsidRPr="00104A6F">
        <w:rPr>
          <w:sz w:val="24"/>
          <w:szCs w:val="24"/>
        </w:rPr>
        <w:t>оборудования.</w:t>
      </w:r>
    </w:p>
    <w:p w:rsidR="00556194" w:rsidRPr="00104A6F" w:rsidRDefault="00556194" w:rsidP="00F11C05">
      <w:pPr>
        <w:pStyle w:val="ab"/>
        <w:spacing w:before="0"/>
        <w:ind w:left="0" w:right="173" w:firstLine="0"/>
      </w:pPr>
      <w:r w:rsidRPr="00FE5B45">
        <w:t>Безопасность</w:t>
      </w:r>
      <w:r w:rsidR="00FE5B45">
        <w:rPr>
          <w:b/>
        </w:rPr>
        <w:t xml:space="preserve"> </w:t>
      </w:r>
      <w:r w:rsidRPr="00104A6F">
        <w:t>предметно-пространственной</w:t>
      </w:r>
      <w:r w:rsidR="00FE5B45">
        <w:t xml:space="preserve"> </w:t>
      </w:r>
      <w:r w:rsidRPr="00104A6F">
        <w:t>среды</w:t>
      </w:r>
      <w:r w:rsidR="00FE5B45">
        <w:t xml:space="preserve"> </w:t>
      </w:r>
      <w:r w:rsidRPr="00104A6F">
        <w:t>предполагает</w:t>
      </w:r>
      <w:r w:rsidR="00FE5B45">
        <w:t xml:space="preserve"> </w:t>
      </w:r>
      <w:r w:rsidRPr="00104A6F">
        <w:t>соответствие</w:t>
      </w:r>
      <w:r w:rsidR="00FE5B45">
        <w:t xml:space="preserve"> </w:t>
      </w:r>
      <w:r w:rsidRPr="00104A6F">
        <w:t>всех</w:t>
      </w:r>
      <w:r w:rsidR="00FE5B45">
        <w:t xml:space="preserve"> </w:t>
      </w:r>
      <w:r w:rsidRPr="00104A6F">
        <w:t>ее</w:t>
      </w:r>
      <w:r w:rsidR="00FE5B45">
        <w:t xml:space="preserve"> </w:t>
      </w:r>
      <w:r w:rsidRPr="00104A6F">
        <w:t>элементов</w:t>
      </w:r>
      <w:r w:rsidR="00FE5B45">
        <w:t xml:space="preserve"> </w:t>
      </w:r>
      <w:r w:rsidRPr="00104A6F">
        <w:t>требованиям</w:t>
      </w:r>
      <w:r w:rsidR="00FE5B45">
        <w:t xml:space="preserve"> </w:t>
      </w:r>
      <w:r w:rsidRPr="00104A6F">
        <w:t>по</w:t>
      </w:r>
      <w:r w:rsidR="00FE5B45">
        <w:t xml:space="preserve"> </w:t>
      </w:r>
      <w:r w:rsidRPr="00104A6F">
        <w:t>обеспечению</w:t>
      </w:r>
      <w:r w:rsidR="00FE5B45">
        <w:t xml:space="preserve"> </w:t>
      </w:r>
      <w:r w:rsidRPr="00104A6F">
        <w:t>надежности</w:t>
      </w:r>
      <w:r w:rsidR="00FE5B45">
        <w:t xml:space="preserve"> </w:t>
      </w:r>
      <w:r w:rsidRPr="00104A6F">
        <w:t>и</w:t>
      </w:r>
      <w:r w:rsidR="00FE5B45">
        <w:t xml:space="preserve"> </w:t>
      </w:r>
      <w:r w:rsidRPr="00104A6F">
        <w:t>безопасности</w:t>
      </w:r>
      <w:r w:rsidR="00FE5B45">
        <w:t xml:space="preserve"> </w:t>
      </w:r>
      <w:r w:rsidRPr="00104A6F">
        <w:t>их</w:t>
      </w:r>
      <w:r w:rsidR="00FE5B45">
        <w:t xml:space="preserve"> </w:t>
      </w:r>
      <w:r w:rsidRPr="00104A6F">
        <w:t>использования.</w:t>
      </w:r>
    </w:p>
    <w:p w:rsidR="00556194" w:rsidRPr="00104A6F" w:rsidRDefault="00556194" w:rsidP="00F11C05">
      <w:pPr>
        <w:pStyle w:val="ab"/>
        <w:spacing w:before="0"/>
        <w:ind w:left="0" w:right="173" w:firstLine="0"/>
      </w:pPr>
      <w:r w:rsidRPr="00104A6F">
        <w:t>Дошкольное</w:t>
      </w:r>
      <w:r w:rsidR="00FE5B45">
        <w:t xml:space="preserve"> </w:t>
      </w:r>
      <w:r w:rsidRPr="00104A6F">
        <w:t>учреждение</w:t>
      </w:r>
      <w:r w:rsidR="00FE5B45">
        <w:t xml:space="preserve"> </w:t>
      </w:r>
      <w:r w:rsidRPr="00104A6F">
        <w:t>самостоятельно</w:t>
      </w:r>
      <w:r w:rsidR="00FE5B45">
        <w:t xml:space="preserve"> </w:t>
      </w:r>
      <w:r w:rsidRPr="00104A6F">
        <w:t>определяет</w:t>
      </w:r>
      <w:r w:rsidR="00FE5B45">
        <w:t xml:space="preserve"> </w:t>
      </w:r>
      <w:r w:rsidRPr="00104A6F">
        <w:t>средства</w:t>
      </w:r>
      <w:r w:rsidR="00FE5B45">
        <w:t xml:space="preserve"> </w:t>
      </w:r>
      <w:r w:rsidRPr="00104A6F">
        <w:t>обучения,</w:t>
      </w:r>
      <w:r w:rsidR="00FE5B45">
        <w:t xml:space="preserve"> </w:t>
      </w:r>
      <w:r w:rsidRPr="00104A6F">
        <w:t>в</w:t>
      </w:r>
      <w:r w:rsidR="00FE5B45">
        <w:t xml:space="preserve"> </w:t>
      </w:r>
      <w:r w:rsidRPr="00104A6F">
        <w:t>том</w:t>
      </w:r>
      <w:r w:rsidR="00FE5B45">
        <w:t xml:space="preserve"> </w:t>
      </w:r>
      <w:r w:rsidRPr="00104A6F">
        <w:t>числе</w:t>
      </w:r>
      <w:r w:rsidR="00FE5B45">
        <w:t xml:space="preserve"> </w:t>
      </w:r>
      <w:r w:rsidRPr="00104A6F">
        <w:t>технические,</w:t>
      </w:r>
      <w:r w:rsidR="00FE5B45">
        <w:t xml:space="preserve"> </w:t>
      </w:r>
      <w:r w:rsidRPr="00104A6F">
        <w:t>соответствующие</w:t>
      </w:r>
      <w:r w:rsidR="00FE5B45">
        <w:t xml:space="preserve"> </w:t>
      </w:r>
      <w:r w:rsidRPr="00104A6F">
        <w:t>материалы</w:t>
      </w:r>
      <w:r w:rsidR="00FE5B45">
        <w:t xml:space="preserve"> </w:t>
      </w:r>
      <w:r w:rsidRPr="00104A6F">
        <w:t>(в</w:t>
      </w:r>
      <w:r w:rsidR="00FE5B45">
        <w:t xml:space="preserve"> </w:t>
      </w:r>
      <w:r w:rsidRPr="00104A6F">
        <w:t>том</w:t>
      </w:r>
      <w:r w:rsidR="00FE5B45">
        <w:t xml:space="preserve"> </w:t>
      </w:r>
      <w:r w:rsidRPr="00104A6F">
        <w:t>числе</w:t>
      </w:r>
      <w:r w:rsidR="00FE5B45">
        <w:t xml:space="preserve"> </w:t>
      </w:r>
      <w:r w:rsidRPr="00104A6F">
        <w:t>расходные),</w:t>
      </w:r>
      <w:r w:rsidR="00FE5B45">
        <w:t xml:space="preserve"> </w:t>
      </w:r>
      <w:r w:rsidRPr="00104A6F">
        <w:t>игровое,</w:t>
      </w:r>
      <w:r w:rsidR="00FE5B45">
        <w:t xml:space="preserve"> </w:t>
      </w:r>
      <w:r w:rsidRPr="00104A6F">
        <w:t>спортивное,</w:t>
      </w:r>
      <w:r w:rsidR="00FE5B45">
        <w:t xml:space="preserve"> </w:t>
      </w:r>
      <w:r w:rsidRPr="00104A6F">
        <w:t>оздоровительное</w:t>
      </w:r>
      <w:r w:rsidR="00FE5B45">
        <w:t xml:space="preserve"> </w:t>
      </w:r>
      <w:r w:rsidRPr="00104A6F">
        <w:t>оборудование,</w:t>
      </w:r>
      <w:r w:rsidR="00FE5B45">
        <w:t xml:space="preserve"> </w:t>
      </w:r>
      <w:r w:rsidRPr="00104A6F">
        <w:t>инвентарь,</w:t>
      </w:r>
      <w:r w:rsidR="00FE5B45">
        <w:t xml:space="preserve"> </w:t>
      </w:r>
      <w:r w:rsidRPr="00104A6F">
        <w:t>необходимые</w:t>
      </w:r>
      <w:r w:rsidR="00FE5B45">
        <w:t xml:space="preserve"> </w:t>
      </w:r>
      <w:r w:rsidRPr="00104A6F">
        <w:t>для</w:t>
      </w:r>
      <w:r w:rsidR="00FE5B45">
        <w:t xml:space="preserve"> </w:t>
      </w:r>
      <w:r w:rsidRPr="00104A6F">
        <w:t>реализации</w:t>
      </w:r>
      <w:r w:rsidR="00FE5B45">
        <w:t xml:space="preserve"> п</w:t>
      </w:r>
      <w:r w:rsidRPr="00104A6F">
        <w:t>рограммы</w:t>
      </w:r>
    </w:p>
    <w:p w:rsidR="00556194" w:rsidRPr="00104A6F" w:rsidRDefault="00556194" w:rsidP="00F11C05">
      <w:pPr>
        <w:pStyle w:val="ab"/>
        <w:spacing w:before="0"/>
        <w:ind w:left="0" w:right="173" w:firstLine="0"/>
      </w:pPr>
    </w:p>
    <w:p w:rsidR="00556194" w:rsidRPr="00104A6F" w:rsidRDefault="00556194" w:rsidP="00F11C05">
      <w:pPr>
        <w:pStyle w:val="11"/>
        <w:ind w:left="0" w:right="173"/>
      </w:pPr>
      <w:r w:rsidRPr="00104A6F">
        <w:t>Развивающая пр</w:t>
      </w:r>
      <w:r w:rsidR="00FE5B45">
        <w:t>едметно-пространственная среда у</w:t>
      </w:r>
      <w:r w:rsidRPr="00104A6F">
        <w:t>чреждения с</w:t>
      </w:r>
      <w:r w:rsidR="00A777E5" w:rsidRPr="00104A6F">
        <w:t xml:space="preserve"> </w:t>
      </w:r>
      <w:r w:rsidR="00FE5B45">
        <w:t>учетом требований ф</w:t>
      </w:r>
      <w:r w:rsidRPr="00104A6F">
        <w:t>едерального государственного образовательного</w:t>
      </w:r>
      <w:r w:rsidR="00FE5B45">
        <w:t xml:space="preserve"> </w:t>
      </w:r>
      <w:r w:rsidRPr="00104A6F">
        <w:t>стандарта</w:t>
      </w:r>
      <w:r w:rsidR="00FE5B45">
        <w:t xml:space="preserve"> </w:t>
      </w:r>
      <w:r w:rsidRPr="00104A6F">
        <w:t>дошкольного образования</w:t>
      </w:r>
    </w:p>
    <w:p w:rsidR="00556194" w:rsidRPr="00104A6F" w:rsidRDefault="00556194" w:rsidP="00104A6F">
      <w:pPr>
        <w:pStyle w:val="ab"/>
        <w:spacing w:before="0"/>
        <w:ind w:left="0" w:right="173" w:firstLine="0"/>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8"/>
        <w:gridCol w:w="7408"/>
      </w:tblGrid>
      <w:tr w:rsidR="00556194" w:rsidRPr="00104A6F" w:rsidTr="00E119DF">
        <w:trPr>
          <w:trHeight w:val="253"/>
        </w:trPr>
        <w:tc>
          <w:tcPr>
            <w:tcW w:w="2038" w:type="dxa"/>
          </w:tcPr>
          <w:p w:rsidR="00556194" w:rsidRPr="00104A6F" w:rsidRDefault="00556194" w:rsidP="00104A6F">
            <w:pPr>
              <w:pStyle w:val="TableParagraph"/>
              <w:spacing w:line="224" w:lineRule="exact"/>
              <w:ind w:left="0" w:right="173"/>
              <w:rPr>
                <w:b/>
                <w:sz w:val="24"/>
                <w:szCs w:val="24"/>
              </w:rPr>
            </w:pPr>
            <w:r w:rsidRPr="00104A6F">
              <w:rPr>
                <w:b/>
                <w:sz w:val="24"/>
                <w:szCs w:val="24"/>
              </w:rPr>
              <w:t>Вид</w:t>
            </w:r>
            <w:r w:rsidR="00E119DF">
              <w:rPr>
                <w:b/>
                <w:sz w:val="24"/>
                <w:szCs w:val="24"/>
                <w:lang w:val="ru-RU"/>
              </w:rPr>
              <w:t xml:space="preserve"> </w:t>
            </w:r>
            <w:r w:rsidRPr="00104A6F">
              <w:rPr>
                <w:b/>
                <w:sz w:val="24"/>
                <w:szCs w:val="24"/>
              </w:rPr>
              <w:t>помещения</w:t>
            </w:r>
          </w:p>
        </w:tc>
        <w:tc>
          <w:tcPr>
            <w:tcW w:w="7408" w:type="dxa"/>
          </w:tcPr>
          <w:p w:rsidR="00556194" w:rsidRPr="00104A6F" w:rsidRDefault="00556194" w:rsidP="00104A6F">
            <w:pPr>
              <w:pStyle w:val="TableParagraph"/>
              <w:spacing w:line="224" w:lineRule="exact"/>
              <w:ind w:left="0" w:right="173"/>
              <w:rPr>
                <w:b/>
                <w:sz w:val="24"/>
                <w:szCs w:val="24"/>
              </w:rPr>
            </w:pPr>
            <w:r w:rsidRPr="00104A6F">
              <w:rPr>
                <w:b/>
                <w:sz w:val="24"/>
                <w:szCs w:val="24"/>
              </w:rPr>
              <w:t>Оснащение</w:t>
            </w:r>
          </w:p>
        </w:tc>
      </w:tr>
      <w:tr w:rsidR="00556194" w:rsidRPr="00104A6F" w:rsidTr="00E119DF">
        <w:trPr>
          <w:trHeight w:val="439"/>
        </w:trPr>
        <w:tc>
          <w:tcPr>
            <w:tcW w:w="9446" w:type="dxa"/>
            <w:gridSpan w:val="2"/>
          </w:tcPr>
          <w:p w:rsidR="00556194" w:rsidRPr="00104A6F" w:rsidRDefault="00556194" w:rsidP="00104A6F">
            <w:pPr>
              <w:pStyle w:val="TableParagraph"/>
              <w:ind w:left="0" w:right="173"/>
              <w:rPr>
                <w:sz w:val="24"/>
                <w:szCs w:val="24"/>
              </w:rPr>
            </w:pPr>
          </w:p>
        </w:tc>
      </w:tr>
      <w:tr w:rsidR="00556194" w:rsidRPr="00104A6F" w:rsidTr="00E119DF">
        <w:trPr>
          <w:trHeight w:val="1324"/>
        </w:trPr>
        <w:tc>
          <w:tcPr>
            <w:tcW w:w="2038" w:type="dxa"/>
          </w:tcPr>
          <w:p w:rsidR="00556194" w:rsidRPr="00104A6F" w:rsidRDefault="00556194" w:rsidP="00104A6F">
            <w:pPr>
              <w:pStyle w:val="TableParagraph"/>
              <w:ind w:left="0" w:right="173"/>
              <w:rPr>
                <w:sz w:val="24"/>
                <w:szCs w:val="24"/>
              </w:rPr>
            </w:pPr>
            <w:r w:rsidRPr="00104A6F">
              <w:rPr>
                <w:sz w:val="24"/>
                <w:szCs w:val="24"/>
              </w:rPr>
              <w:t>Музыкальный</w:t>
            </w:r>
            <w:r w:rsidR="00E119DF">
              <w:rPr>
                <w:sz w:val="24"/>
                <w:szCs w:val="24"/>
                <w:lang w:val="ru-RU"/>
              </w:rPr>
              <w:t xml:space="preserve"> </w:t>
            </w:r>
            <w:r w:rsidRPr="00104A6F">
              <w:rPr>
                <w:sz w:val="24"/>
                <w:szCs w:val="24"/>
              </w:rPr>
              <w:t>зал</w:t>
            </w:r>
          </w:p>
        </w:tc>
        <w:tc>
          <w:tcPr>
            <w:tcW w:w="7408" w:type="dxa"/>
          </w:tcPr>
          <w:p w:rsidR="00556194" w:rsidRPr="00104A6F" w:rsidRDefault="00556194" w:rsidP="00104A6F">
            <w:pPr>
              <w:pStyle w:val="TableParagraph"/>
              <w:spacing w:line="273" w:lineRule="auto"/>
              <w:ind w:left="0" w:right="173"/>
              <w:rPr>
                <w:sz w:val="24"/>
                <w:szCs w:val="24"/>
                <w:lang w:val="ru-RU"/>
              </w:rPr>
            </w:pPr>
            <w:r w:rsidRPr="00104A6F">
              <w:rPr>
                <w:sz w:val="24"/>
                <w:szCs w:val="24"/>
                <w:lang w:val="ru-RU"/>
              </w:rPr>
              <w:t>Музыкальный центр; пианино; детские музыкальные инструменты; различные виды театра,</w:t>
            </w:r>
            <w:r w:rsidR="00E119DF">
              <w:rPr>
                <w:sz w:val="24"/>
                <w:szCs w:val="24"/>
                <w:lang w:val="ru-RU"/>
              </w:rPr>
              <w:t xml:space="preserve"> </w:t>
            </w:r>
            <w:r w:rsidRPr="00104A6F">
              <w:rPr>
                <w:sz w:val="24"/>
                <w:szCs w:val="24"/>
                <w:lang w:val="ru-RU"/>
              </w:rPr>
              <w:t>ширмы;</w:t>
            </w:r>
            <w:r w:rsidR="00E119DF">
              <w:rPr>
                <w:sz w:val="24"/>
                <w:szCs w:val="24"/>
                <w:lang w:val="ru-RU"/>
              </w:rPr>
              <w:t xml:space="preserve"> </w:t>
            </w:r>
            <w:r w:rsidRPr="00104A6F">
              <w:rPr>
                <w:sz w:val="24"/>
                <w:szCs w:val="24"/>
                <w:lang w:val="ru-RU"/>
              </w:rPr>
              <w:t>шкаф</w:t>
            </w:r>
            <w:r w:rsidR="00E119DF">
              <w:rPr>
                <w:sz w:val="24"/>
                <w:szCs w:val="24"/>
                <w:lang w:val="ru-RU"/>
              </w:rPr>
              <w:t xml:space="preserve"> </w:t>
            </w:r>
            <w:r w:rsidRPr="00104A6F">
              <w:rPr>
                <w:sz w:val="24"/>
                <w:szCs w:val="24"/>
                <w:lang w:val="ru-RU"/>
              </w:rPr>
              <w:t>для</w:t>
            </w:r>
            <w:r w:rsidR="00E119DF">
              <w:rPr>
                <w:sz w:val="24"/>
                <w:szCs w:val="24"/>
                <w:lang w:val="ru-RU"/>
              </w:rPr>
              <w:t xml:space="preserve"> </w:t>
            </w:r>
            <w:r w:rsidRPr="00104A6F">
              <w:rPr>
                <w:sz w:val="24"/>
                <w:szCs w:val="24"/>
                <w:lang w:val="ru-RU"/>
              </w:rPr>
              <w:t>используемых</w:t>
            </w:r>
            <w:r w:rsidR="00E119DF">
              <w:rPr>
                <w:sz w:val="24"/>
                <w:szCs w:val="24"/>
                <w:lang w:val="ru-RU"/>
              </w:rPr>
              <w:t xml:space="preserve"> </w:t>
            </w:r>
            <w:r w:rsidRPr="00104A6F">
              <w:rPr>
                <w:sz w:val="24"/>
                <w:szCs w:val="24"/>
                <w:lang w:val="ru-RU"/>
              </w:rPr>
              <w:t>музыкальным</w:t>
            </w:r>
            <w:r w:rsidR="00E119DF">
              <w:rPr>
                <w:sz w:val="24"/>
                <w:szCs w:val="24"/>
                <w:lang w:val="ru-RU"/>
              </w:rPr>
              <w:t xml:space="preserve"> </w:t>
            </w:r>
            <w:r w:rsidRPr="00104A6F">
              <w:rPr>
                <w:sz w:val="24"/>
                <w:szCs w:val="24"/>
                <w:lang w:val="ru-RU"/>
              </w:rPr>
              <w:t>руководителем</w:t>
            </w:r>
            <w:r w:rsidR="00E119DF">
              <w:rPr>
                <w:sz w:val="24"/>
                <w:szCs w:val="24"/>
                <w:lang w:val="ru-RU"/>
              </w:rPr>
              <w:t xml:space="preserve"> </w:t>
            </w:r>
            <w:r w:rsidRPr="00104A6F">
              <w:rPr>
                <w:sz w:val="24"/>
                <w:szCs w:val="24"/>
                <w:lang w:val="ru-RU"/>
              </w:rPr>
              <w:t>пособий,</w:t>
            </w:r>
            <w:r w:rsidR="00E119DF">
              <w:rPr>
                <w:sz w:val="24"/>
                <w:szCs w:val="24"/>
                <w:lang w:val="ru-RU"/>
              </w:rPr>
              <w:t xml:space="preserve"> </w:t>
            </w:r>
            <w:r w:rsidRPr="00104A6F">
              <w:rPr>
                <w:sz w:val="24"/>
                <w:szCs w:val="24"/>
                <w:lang w:val="ru-RU"/>
              </w:rPr>
              <w:t>игрушек,</w:t>
            </w:r>
            <w:r w:rsidR="00E119DF">
              <w:rPr>
                <w:sz w:val="24"/>
                <w:szCs w:val="24"/>
                <w:lang w:val="ru-RU"/>
              </w:rPr>
              <w:t xml:space="preserve"> </w:t>
            </w:r>
            <w:r w:rsidRPr="00104A6F">
              <w:rPr>
                <w:sz w:val="24"/>
                <w:szCs w:val="24"/>
                <w:lang w:val="ru-RU"/>
              </w:rPr>
              <w:t>атрибутов.</w:t>
            </w:r>
          </w:p>
          <w:p w:rsidR="00556194" w:rsidRPr="00104A6F" w:rsidRDefault="00556194" w:rsidP="00104A6F">
            <w:pPr>
              <w:pStyle w:val="TableParagraph"/>
              <w:ind w:left="0" w:right="173"/>
              <w:rPr>
                <w:b/>
                <w:sz w:val="24"/>
                <w:szCs w:val="24"/>
                <w:lang w:val="ru-RU"/>
              </w:rPr>
            </w:pPr>
          </w:p>
          <w:p w:rsidR="00556194" w:rsidRPr="00E119DF" w:rsidRDefault="00556194" w:rsidP="00104A6F">
            <w:pPr>
              <w:pStyle w:val="TableParagraph"/>
              <w:spacing w:line="229" w:lineRule="exact"/>
              <w:ind w:left="0" w:right="173"/>
              <w:rPr>
                <w:i/>
                <w:sz w:val="24"/>
                <w:szCs w:val="24"/>
                <w:lang w:val="ru-RU"/>
              </w:rPr>
            </w:pPr>
            <w:r w:rsidRPr="00E119DF">
              <w:rPr>
                <w:i/>
                <w:sz w:val="24"/>
                <w:szCs w:val="24"/>
                <w:lang w:val="ru-RU"/>
              </w:rPr>
              <w:t>Подробнеее–в</w:t>
            </w:r>
            <w:r w:rsidR="00E119DF">
              <w:rPr>
                <w:i/>
                <w:sz w:val="24"/>
                <w:szCs w:val="24"/>
                <w:lang w:val="ru-RU"/>
              </w:rPr>
              <w:t xml:space="preserve"> </w:t>
            </w:r>
            <w:r w:rsidRPr="00E119DF">
              <w:rPr>
                <w:i/>
                <w:sz w:val="24"/>
                <w:szCs w:val="24"/>
                <w:lang w:val="ru-RU"/>
              </w:rPr>
              <w:t>паспорте</w:t>
            </w:r>
            <w:r w:rsidR="00E119DF">
              <w:rPr>
                <w:i/>
                <w:sz w:val="24"/>
                <w:szCs w:val="24"/>
                <w:lang w:val="ru-RU"/>
              </w:rPr>
              <w:t xml:space="preserve"> </w:t>
            </w:r>
            <w:r w:rsidRPr="00E119DF">
              <w:rPr>
                <w:i/>
                <w:sz w:val="24"/>
                <w:szCs w:val="24"/>
                <w:lang w:val="ru-RU"/>
              </w:rPr>
              <w:t>музыкального</w:t>
            </w:r>
            <w:r w:rsidR="00E119DF">
              <w:rPr>
                <w:i/>
                <w:sz w:val="24"/>
                <w:szCs w:val="24"/>
                <w:lang w:val="ru-RU"/>
              </w:rPr>
              <w:t xml:space="preserve"> </w:t>
            </w:r>
            <w:r w:rsidRPr="00E119DF">
              <w:rPr>
                <w:i/>
                <w:sz w:val="24"/>
                <w:szCs w:val="24"/>
                <w:lang w:val="ru-RU"/>
              </w:rPr>
              <w:t>зала</w:t>
            </w:r>
          </w:p>
        </w:tc>
      </w:tr>
      <w:tr w:rsidR="00556194" w:rsidRPr="00104A6F" w:rsidTr="00E119DF">
        <w:trPr>
          <w:trHeight w:val="1060"/>
        </w:trPr>
        <w:tc>
          <w:tcPr>
            <w:tcW w:w="2038" w:type="dxa"/>
          </w:tcPr>
          <w:p w:rsidR="00556194" w:rsidRPr="00104A6F" w:rsidRDefault="00556194" w:rsidP="00104A6F">
            <w:pPr>
              <w:pStyle w:val="TableParagraph"/>
              <w:ind w:left="0" w:right="173"/>
              <w:rPr>
                <w:sz w:val="24"/>
                <w:szCs w:val="24"/>
              </w:rPr>
            </w:pPr>
            <w:r w:rsidRPr="00104A6F">
              <w:rPr>
                <w:sz w:val="24"/>
                <w:szCs w:val="24"/>
              </w:rPr>
              <w:t>Спортивныйзал</w:t>
            </w:r>
          </w:p>
        </w:tc>
        <w:tc>
          <w:tcPr>
            <w:tcW w:w="7408" w:type="dxa"/>
          </w:tcPr>
          <w:p w:rsidR="00556194" w:rsidRPr="00104A6F" w:rsidRDefault="00556194" w:rsidP="00104A6F">
            <w:pPr>
              <w:pStyle w:val="TableParagraph"/>
              <w:spacing w:line="273" w:lineRule="auto"/>
              <w:ind w:left="0" w:right="173"/>
              <w:rPr>
                <w:sz w:val="24"/>
                <w:szCs w:val="24"/>
                <w:lang w:val="ru-RU"/>
              </w:rPr>
            </w:pPr>
            <w:r w:rsidRPr="00104A6F">
              <w:rPr>
                <w:sz w:val="24"/>
                <w:szCs w:val="24"/>
                <w:lang w:val="ru-RU"/>
              </w:rPr>
              <w:t>Спортивное</w:t>
            </w:r>
            <w:r w:rsidR="00E119DF">
              <w:rPr>
                <w:sz w:val="24"/>
                <w:szCs w:val="24"/>
                <w:lang w:val="ru-RU"/>
              </w:rPr>
              <w:t xml:space="preserve"> </w:t>
            </w:r>
            <w:r w:rsidRPr="00104A6F">
              <w:rPr>
                <w:sz w:val="24"/>
                <w:szCs w:val="24"/>
                <w:lang w:val="ru-RU"/>
              </w:rPr>
              <w:t>оборудование</w:t>
            </w:r>
            <w:r w:rsidR="00E119DF">
              <w:rPr>
                <w:sz w:val="24"/>
                <w:szCs w:val="24"/>
                <w:lang w:val="ru-RU"/>
              </w:rPr>
              <w:t xml:space="preserve"> </w:t>
            </w:r>
            <w:r w:rsidRPr="00104A6F">
              <w:rPr>
                <w:sz w:val="24"/>
                <w:szCs w:val="24"/>
                <w:lang w:val="ru-RU"/>
              </w:rPr>
              <w:t>для</w:t>
            </w:r>
            <w:r w:rsidR="00E119DF">
              <w:rPr>
                <w:sz w:val="24"/>
                <w:szCs w:val="24"/>
                <w:lang w:val="ru-RU"/>
              </w:rPr>
              <w:t xml:space="preserve"> </w:t>
            </w:r>
            <w:r w:rsidRPr="00104A6F">
              <w:rPr>
                <w:sz w:val="24"/>
                <w:szCs w:val="24"/>
                <w:lang w:val="ru-RU"/>
              </w:rPr>
              <w:t>прыжков,</w:t>
            </w:r>
            <w:r w:rsidR="00E119DF">
              <w:rPr>
                <w:sz w:val="24"/>
                <w:szCs w:val="24"/>
                <w:lang w:val="ru-RU"/>
              </w:rPr>
              <w:t xml:space="preserve"> </w:t>
            </w:r>
            <w:r w:rsidRPr="00104A6F">
              <w:rPr>
                <w:sz w:val="24"/>
                <w:szCs w:val="24"/>
                <w:lang w:val="ru-RU"/>
              </w:rPr>
              <w:t>метания,</w:t>
            </w:r>
            <w:r w:rsidR="00E119DF">
              <w:rPr>
                <w:sz w:val="24"/>
                <w:szCs w:val="24"/>
                <w:lang w:val="ru-RU"/>
              </w:rPr>
              <w:t xml:space="preserve"> </w:t>
            </w:r>
            <w:r w:rsidRPr="00104A6F">
              <w:rPr>
                <w:sz w:val="24"/>
                <w:szCs w:val="24"/>
                <w:lang w:val="ru-RU"/>
              </w:rPr>
              <w:t>лазания,</w:t>
            </w:r>
            <w:r w:rsidR="00E119DF">
              <w:rPr>
                <w:sz w:val="24"/>
                <w:szCs w:val="24"/>
                <w:lang w:val="ru-RU"/>
              </w:rPr>
              <w:t xml:space="preserve"> </w:t>
            </w:r>
            <w:r w:rsidRPr="00104A6F">
              <w:rPr>
                <w:sz w:val="24"/>
                <w:szCs w:val="24"/>
                <w:lang w:val="ru-RU"/>
              </w:rPr>
              <w:t>равновесия;</w:t>
            </w:r>
            <w:r w:rsidR="00E119DF">
              <w:rPr>
                <w:sz w:val="24"/>
                <w:szCs w:val="24"/>
                <w:lang w:val="ru-RU"/>
              </w:rPr>
              <w:t xml:space="preserve"> </w:t>
            </w:r>
            <w:r w:rsidRPr="00104A6F">
              <w:rPr>
                <w:sz w:val="24"/>
                <w:szCs w:val="24"/>
                <w:lang w:val="ru-RU"/>
              </w:rPr>
              <w:t>мягкие</w:t>
            </w:r>
            <w:r w:rsidR="00E119DF">
              <w:rPr>
                <w:sz w:val="24"/>
                <w:szCs w:val="24"/>
                <w:lang w:val="ru-RU"/>
              </w:rPr>
              <w:t xml:space="preserve"> </w:t>
            </w:r>
            <w:r w:rsidRPr="00104A6F">
              <w:rPr>
                <w:sz w:val="24"/>
                <w:szCs w:val="24"/>
                <w:lang w:val="ru-RU"/>
              </w:rPr>
              <w:t>модули;</w:t>
            </w:r>
            <w:r w:rsidR="00E119DF">
              <w:rPr>
                <w:sz w:val="24"/>
                <w:szCs w:val="24"/>
                <w:lang w:val="ru-RU"/>
              </w:rPr>
              <w:t xml:space="preserve"> </w:t>
            </w:r>
            <w:r w:rsidRPr="00104A6F">
              <w:rPr>
                <w:sz w:val="24"/>
                <w:szCs w:val="24"/>
                <w:lang w:val="ru-RU"/>
              </w:rPr>
              <w:t>нетрадиционное</w:t>
            </w:r>
            <w:r w:rsidR="00E119DF">
              <w:rPr>
                <w:sz w:val="24"/>
                <w:szCs w:val="24"/>
                <w:lang w:val="ru-RU"/>
              </w:rPr>
              <w:t xml:space="preserve"> </w:t>
            </w:r>
            <w:r w:rsidRPr="00104A6F">
              <w:rPr>
                <w:sz w:val="24"/>
                <w:szCs w:val="24"/>
                <w:lang w:val="ru-RU"/>
              </w:rPr>
              <w:t>физкультурное оборудование.</w:t>
            </w:r>
          </w:p>
          <w:p w:rsidR="00556194" w:rsidRPr="00104A6F" w:rsidRDefault="00556194" w:rsidP="00104A6F">
            <w:pPr>
              <w:pStyle w:val="TableParagraph"/>
              <w:ind w:left="0" w:right="173"/>
              <w:rPr>
                <w:b/>
                <w:sz w:val="24"/>
                <w:szCs w:val="24"/>
                <w:lang w:val="ru-RU"/>
              </w:rPr>
            </w:pPr>
          </w:p>
          <w:p w:rsidR="00556194" w:rsidRPr="00104A6F" w:rsidRDefault="00556194" w:rsidP="00104A6F">
            <w:pPr>
              <w:pStyle w:val="TableParagraph"/>
              <w:ind w:left="0" w:right="173"/>
              <w:rPr>
                <w:i/>
                <w:sz w:val="24"/>
                <w:szCs w:val="24"/>
              </w:rPr>
            </w:pPr>
            <w:r w:rsidRPr="00104A6F">
              <w:rPr>
                <w:i/>
                <w:sz w:val="24"/>
                <w:szCs w:val="24"/>
              </w:rPr>
              <w:t>Подробнеее–впаспортефизкультурногозала</w:t>
            </w:r>
          </w:p>
        </w:tc>
      </w:tr>
      <w:tr w:rsidR="00556194" w:rsidRPr="00104A6F" w:rsidTr="00E119DF">
        <w:trPr>
          <w:trHeight w:val="806"/>
        </w:trPr>
        <w:tc>
          <w:tcPr>
            <w:tcW w:w="2038" w:type="dxa"/>
          </w:tcPr>
          <w:p w:rsidR="00556194" w:rsidRPr="00104A6F" w:rsidRDefault="00556194" w:rsidP="00104A6F">
            <w:pPr>
              <w:pStyle w:val="TableParagraph"/>
              <w:spacing w:line="276" w:lineRule="auto"/>
              <w:ind w:left="0" w:right="173"/>
              <w:rPr>
                <w:sz w:val="24"/>
                <w:szCs w:val="24"/>
              </w:rPr>
            </w:pPr>
            <w:r w:rsidRPr="00104A6F">
              <w:rPr>
                <w:sz w:val="24"/>
                <w:szCs w:val="24"/>
              </w:rPr>
              <w:lastRenderedPageBreak/>
              <w:t>Коридоры</w:t>
            </w:r>
            <w:r w:rsidR="00E119DF">
              <w:rPr>
                <w:sz w:val="24"/>
                <w:szCs w:val="24"/>
                <w:lang w:val="ru-RU"/>
              </w:rPr>
              <w:t xml:space="preserve"> </w:t>
            </w:r>
            <w:r w:rsidRPr="00104A6F">
              <w:rPr>
                <w:spacing w:val="-1"/>
                <w:sz w:val="24"/>
                <w:szCs w:val="24"/>
              </w:rPr>
              <w:t>учреждения</w:t>
            </w:r>
          </w:p>
        </w:tc>
        <w:tc>
          <w:tcPr>
            <w:tcW w:w="7408" w:type="dxa"/>
          </w:tcPr>
          <w:p w:rsidR="00556194" w:rsidRPr="00E119DF" w:rsidRDefault="00556194" w:rsidP="00104A6F">
            <w:pPr>
              <w:pStyle w:val="TableParagraph"/>
              <w:ind w:left="0" w:right="173"/>
              <w:rPr>
                <w:sz w:val="24"/>
                <w:szCs w:val="24"/>
                <w:lang w:val="ru-RU"/>
              </w:rPr>
            </w:pPr>
            <w:r w:rsidRPr="00E119DF">
              <w:rPr>
                <w:sz w:val="24"/>
                <w:szCs w:val="24"/>
                <w:lang w:val="ru-RU"/>
              </w:rPr>
              <w:t>Стенды</w:t>
            </w:r>
            <w:r w:rsidR="00E119DF">
              <w:rPr>
                <w:sz w:val="24"/>
                <w:szCs w:val="24"/>
                <w:lang w:val="ru-RU"/>
              </w:rPr>
              <w:t xml:space="preserve"> </w:t>
            </w:r>
            <w:r w:rsidRPr="00E119DF">
              <w:rPr>
                <w:sz w:val="24"/>
                <w:szCs w:val="24"/>
                <w:lang w:val="ru-RU"/>
              </w:rPr>
              <w:t>для</w:t>
            </w:r>
            <w:r w:rsidR="00E119DF">
              <w:rPr>
                <w:sz w:val="24"/>
                <w:szCs w:val="24"/>
                <w:lang w:val="ru-RU"/>
              </w:rPr>
              <w:t xml:space="preserve"> </w:t>
            </w:r>
            <w:r w:rsidRPr="00E119DF">
              <w:rPr>
                <w:sz w:val="24"/>
                <w:szCs w:val="24"/>
                <w:lang w:val="ru-RU"/>
              </w:rPr>
              <w:t>родителей,</w:t>
            </w:r>
            <w:r w:rsidR="00E119DF">
              <w:rPr>
                <w:sz w:val="24"/>
                <w:szCs w:val="24"/>
                <w:lang w:val="ru-RU"/>
              </w:rPr>
              <w:t xml:space="preserve"> </w:t>
            </w:r>
            <w:r w:rsidRPr="00E119DF">
              <w:rPr>
                <w:sz w:val="24"/>
                <w:szCs w:val="24"/>
                <w:lang w:val="ru-RU"/>
              </w:rPr>
              <w:t>визитка</w:t>
            </w:r>
            <w:r w:rsidR="00E119DF">
              <w:rPr>
                <w:sz w:val="24"/>
                <w:szCs w:val="24"/>
                <w:lang w:val="ru-RU"/>
              </w:rPr>
              <w:t xml:space="preserve"> </w:t>
            </w:r>
            <w:r w:rsidRPr="00E119DF">
              <w:rPr>
                <w:sz w:val="24"/>
                <w:szCs w:val="24"/>
                <w:lang w:val="ru-RU"/>
              </w:rPr>
              <w:t>учреждения;</w:t>
            </w:r>
            <w:r w:rsidR="00E119DF">
              <w:rPr>
                <w:sz w:val="24"/>
                <w:szCs w:val="24"/>
                <w:lang w:val="ru-RU"/>
              </w:rPr>
              <w:t xml:space="preserve"> </w:t>
            </w:r>
            <w:r w:rsidRPr="00E119DF">
              <w:rPr>
                <w:sz w:val="24"/>
                <w:szCs w:val="24"/>
                <w:lang w:val="ru-RU"/>
              </w:rPr>
              <w:t>стенды</w:t>
            </w:r>
            <w:r w:rsidR="00E119DF">
              <w:rPr>
                <w:sz w:val="24"/>
                <w:szCs w:val="24"/>
                <w:lang w:val="ru-RU"/>
              </w:rPr>
              <w:t xml:space="preserve"> </w:t>
            </w:r>
            <w:r w:rsidRPr="00E119DF">
              <w:rPr>
                <w:sz w:val="24"/>
                <w:szCs w:val="24"/>
                <w:lang w:val="ru-RU"/>
              </w:rPr>
              <w:t>для</w:t>
            </w:r>
            <w:r w:rsidR="00E119DF">
              <w:rPr>
                <w:sz w:val="24"/>
                <w:szCs w:val="24"/>
                <w:lang w:val="ru-RU"/>
              </w:rPr>
              <w:t xml:space="preserve"> </w:t>
            </w:r>
            <w:r w:rsidRPr="00E119DF">
              <w:rPr>
                <w:sz w:val="24"/>
                <w:szCs w:val="24"/>
                <w:lang w:val="ru-RU"/>
              </w:rPr>
              <w:t>сотрудников.</w:t>
            </w:r>
          </w:p>
        </w:tc>
      </w:tr>
      <w:tr w:rsidR="00556194" w:rsidRPr="00104A6F" w:rsidTr="00E119DF">
        <w:trPr>
          <w:trHeight w:val="743"/>
        </w:trPr>
        <w:tc>
          <w:tcPr>
            <w:tcW w:w="2038" w:type="dxa"/>
          </w:tcPr>
          <w:p w:rsidR="00556194" w:rsidRPr="00104A6F" w:rsidRDefault="00556194" w:rsidP="00104A6F">
            <w:pPr>
              <w:pStyle w:val="TableParagraph"/>
              <w:ind w:left="0" w:right="173"/>
              <w:rPr>
                <w:sz w:val="24"/>
                <w:szCs w:val="24"/>
              </w:rPr>
            </w:pPr>
            <w:r w:rsidRPr="00104A6F">
              <w:rPr>
                <w:sz w:val="24"/>
                <w:szCs w:val="24"/>
              </w:rPr>
              <w:t>Участки</w:t>
            </w:r>
          </w:p>
        </w:tc>
        <w:tc>
          <w:tcPr>
            <w:tcW w:w="7408" w:type="dxa"/>
          </w:tcPr>
          <w:p w:rsidR="00556194" w:rsidRPr="00104A6F" w:rsidRDefault="00556194" w:rsidP="00104A6F">
            <w:pPr>
              <w:pStyle w:val="TableParagraph"/>
              <w:ind w:left="0" w:right="173"/>
              <w:rPr>
                <w:sz w:val="24"/>
                <w:szCs w:val="24"/>
                <w:lang w:val="ru-RU"/>
              </w:rPr>
            </w:pPr>
            <w:r w:rsidRPr="00104A6F">
              <w:rPr>
                <w:sz w:val="24"/>
                <w:szCs w:val="24"/>
                <w:lang w:val="ru-RU"/>
              </w:rPr>
              <w:t>Прогулочные</w:t>
            </w:r>
            <w:r w:rsidR="00E119DF">
              <w:rPr>
                <w:sz w:val="24"/>
                <w:szCs w:val="24"/>
                <w:lang w:val="ru-RU"/>
              </w:rPr>
              <w:t xml:space="preserve"> </w:t>
            </w:r>
            <w:r w:rsidRPr="00104A6F">
              <w:rPr>
                <w:sz w:val="24"/>
                <w:szCs w:val="24"/>
                <w:lang w:val="ru-RU"/>
              </w:rPr>
              <w:t>площадки</w:t>
            </w:r>
            <w:r w:rsidR="00E119DF">
              <w:rPr>
                <w:sz w:val="24"/>
                <w:szCs w:val="24"/>
                <w:lang w:val="ru-RU"/>
              </w:rPr>
              <w:t xml:space="preserve"> </w:t>
            </w:r>
            <w:r w:rsidRPr="00104A6F">
              <w:rPr>
                <w:sz w:val="24"/>
                <w:szCs w:val="24"/>
                <w:lang w:val="ru-RU"/>
              </w:rPr>
              <w:t>для</w:t>
            </w:r>
            <w:r w:rsidR="00E119DF">
              <w:rPr>
                <w:sz w:val="24"/>
                <w:szCs w:val="24"/>
                <w:lang w:val="ru-RU"/>
              </w:rPr>
              <w:t xml:space="preserve"> </w:t>
            </w:r>
            <w:r w:rsidRPr="00104A6F">
              <w:rPr>
                <w:sz w:val="24"/>
                <w:szCs w:val="24"/>
                <w:lang w:val="ru-RU"/>
              </w:rPr>
              <w:t>детей</w:t>
            </w:r>
            <w:r w:rsidR="00E119DF">
              <w:rPr>
                <w:sz w:val="24"/>
                <w:szCs w:val="24"/>
                <w:lang w:val="ru-RU"/>
              </w:rPr>
              <w:t xml:space="preserve"> </w:t>
            </w:r>
            <w:r w:rsidRPr="00104A6F">
              <w:rPr>
                <w:sz w:val="24"/>
                <w:szCs w:val="24"/>
                <w:lang w:val="ru-RU"/>
              </w:rPr>
              <w:t>всех</w:t>
            </w:r>
            <w:r w:rsidR="00E119DF">
              <w:rPr>
                <w:sz w:val="24"/>
                <w:szCs w:val="24"/>
                <w:lang w:val="ru-RU"/>
              </w:rPr>
              <w:t xml:space="preserve"> </w:t>
            </w:r>
            <w:r w:rsidRPr="00104A6F">
              <w:rPr>
                <w:sz w:val="24"/>
                <w:szCs w:val="24"/>
                <w:lang w:val="ru-RU"/>
              </w:rPr>
              <w:t>возрастных</w:t>
            </w:r>
            <w:r w:rsidR="00E119DF">
              <w:rPr>
                <w:sz w:val="24"/>
                <w:szCs w:val="24"/>
                <w:lang w:val="ru-RU"/>
              </w:rPr>
              <w:t xml:space="preserve"> </w:t>
            </w:r>
            <w:r w:rsidRPr="00104A6F">
              <w:rPr>
                <w:sz w:val="24"/>
                <w:szCs w:val="24"/>
                <w:lang w:val="ru-RU"/>
              </w:rPr>
              <w:t>групп;</w:t>
            </w:r>
            <w:r w:rsidR="00E119DF">
              <w:rPr>
                <w:sz w:val="24"/>
                <w:szCs w:val="24"/>
                <w:lang w:val="ru-RU"/>
              </w:rPr>
              <w:t xml:space="preserve"> </w:t>
            </w:r>
            <w:r w:rsidRPr="00104A6F">
              <w:rPr>
                <w:sz w:val="24"/>
                <w:szCs w:val="24"/>
                <w:lang w:val="ru-RU"/>
              </w:rPr>
              <w:t>игровое,</w:t>
            </w:r>
            <w:r w:rsidR="00E119DF">
              <w:rPr>
                <w:sz w:val="24"/>
                <w:szCs w:val="24"/>
                <w:lang w:val="ru-RU"/>
              </w:rPr>
              <w:t xml:space="preserve"> </w:t>
            </w:r>
            <w:r w:rsidRPr="00104A6F">
              <w:rPr>
                <w:sz w:val="24"/>
                <w:szCs w:val="24"/>
                <w:lang w:val="ru-RU"/>
              </w:rPr>
              <w:t>функциональное</w:t>
            </w:r>
            <w:r w:rsidR="00E119DF">
              <w:rPr>
                <w:sz w:val="24"/>
                <w:szCs w:val="24"/>
                <w:lang w:val="ru-RU"/>
              </w:rPr>
              <w:t xml:space="preserve"> </w:t>
            </w:r>
            <w:r w:rsidRPr="00104A6F">
              <w:rPr>
                <w:sz w:val="24"/>
                <w:szCs w:val="24"/>
                <w:lang w:val="ru-RU"/>
              </w:rPr>
              <w:t>и</w:t>
            </w:r>
          </w:p>
          <w:p w:rsidR="00556194" w:rsidRPr="00104A6F" w:rsidRDefault="00E119DF" w:rsidP="00104A6F">
            <w:pPr>
              <w:pStyle w:val="TableParagraph"/>
              <w:tabs>
                <w:tab w:val="left" w:pos="1443"/>
                <w:tab w:val="left" w:pos="6179"/>
                <w:tab w:val="left" w:pos="6827"/>
              </w:tabs>
              <w:spacing w:line="240" w:lineRule="atLeast"/>
              <w:ind w:left="0" w:right="173"/>
              <w:rPr>
                <w:sz w:val="24"/>
                <w:szCs w:val="24"/>
                <w:lang w:val="ru-RU"/>
              </w:rPr>
            </w:pPr>
            <w:r>
              <w:rPr>
                <w:sz w:val="24"/>
                <w:szCs w:val="24"/>
                <w:lang w:val="ru-RU"/>
              </w:rPr>
              <w:t xml:space="preserve">спортивное оборудование; спортивная  площадка; </w:t>
            </w:r>
            <w:r w:rsidR="00556194" w:rsidRPr="00104A6F">
              <w:rPr>
                <w:sz w:val="24"/>
                <w:szCs w:val="24"/>
                <w:lang w:val="ru-RU"/>
              </w:rPr>
              <w:t>дорожки</w:t>
            </w:r>
            <w:r w:rsidR="00556194" w:rsidRPr="00104A6F">
              <w:rPr>
                <w:sz w:val="24"/>
                <w:szCs w:val="24"/>
                <w:lang w:val="ru-RU"/>
              </w:rPr>
              <w:tab/>
              <w:t>для</w:t>
            </w:r>
            <w:r>
              <w:rPr>
                <w:sz w:val="24"/>
                <w:szCs w:val="24"/>
                <w:lang w:val="ru-RU"/>
              </w:rPr>
              <w:t xml:space="preserve"> </w:t>
            </w:r>
            <w:r w:rsidR="00556194" w:rsidRPr="00104A6F">
              <w:rPr>
                <w:spacing w:val="-1"/>
                <w:sz w:val="24"/>
                <w:szCs w:val="24"/>
                <w:lang w:val="ru-RU"/>
              </w:rPr>
              <w:t>ознакомления</w:t>
            </w:r>
            <w:r>
              <w:rPr>
                <w:spacing w:val="-1"/>
                <w:sz w:val="24"/>
                <w:szCs w:val="24"/>
                <w:lang w:val="ru-RU"/>
              </w:rPr>
              <w:t xml:space="preserve"> </w:t>
            </w:r>
            <w:r w:rsidR="00556194" w:rsidRPr="00104A6F">
              <w:rPr>
                <w:sz w:val="24"/>
                <w:szCs w:val="24"/>
                <w:lang w:val="ru-RU"/>
              </w:rPr>
              <w:t>дошкольников</w:t>
            </w:r>
            <w:r>
              <w:rPr>
                <w:sz w:val="24"/>
                <w:szCs w:val="24"/>
                <w:lang w:val="ru-RU"/>
              </w:rPr>
              <w:t xml:space="preserve"> </w:t>
            </w:r>
            <w:r w:rsidR="00556194" w:rsidRPr="00104A6F">
              <w:rPr>
                <w:sz w:val="24"/>
                <w:szCs w:val="24"/>
                <w:lang w:val="ru-RU"/>
              </w:rPr>
              <w:t>с правилами</w:t>
            </w:r>
            <w:r>
              <w:rPr>
                <w:sz w:val="24"/>
                <w:szCs w:val="24"/>
                <w:lang w:val="ru-RU"/>
              </w:rPr>
              <w:t xml:space="preserve"> </w:t>
            </w:r>
            <w:r w:rsidR="00556194" w:rsidRPr="00104A6F">
              <w:rPr>
                <w:sz w:val="24"/>
                <w:szCs w:val="24"/>
                <w:lang w:val="ru-RU"/>
              </w:rPr>
              <w:t>дорожного  движения;</w:t>
            </w:r>
            <w:r>
              <w:rPr>
                <w:sz w:val="24"/>
                <w:szCs w:val="24"/>
                <w:lang w:val="ru-RU"/>
              </w:rPr>
              <w:t xml:space="preserve"> </w:t>
            </w:r>
            <w:r w:rsidR="00556194" w:rsidRPr="00104A6F">
              <w:rPr>
                <w:sz w:val="24"/>
                <w:szCs w:val="24"/>
                <w:lang w:val="ru-RU"/>
              </w:rPr>
              <w:t>огород, цветники.</w:t>
            </w:r>
          </w:p>
        </w:tc>
      </w:tr>
    </w:tbl>
    <w:p w:rsidR="00556194" w:rsidRDefault="00556194" w:rsidP="00104A6F">
      <w:pPr>
        <w:spacing w:line="240" w:lineRule="atLeast"/>
        <w:ind w:right="173"/>
        <w:rPr>
          <w:rFonts w:ascii="Times New Roman" w:hAnsi="Times New Roman" w:cs="Times New Roman"/>
          <w:sz w:val="24"/>
          <w:szCs w:val="24"/>
        </w:rPr>
      </w:pPr>
    </w:p>
    <w:p w:rsidR="00FF3754" w:rsidRDefault="00FF3754" w:rsidP="00104A6F">
      <w:pPr>
        <w:spacing w:line="240" w:lineRule="atLeast"/>
        <w:ind w:right="173"/>
        <w:rPr>
          <w:rFonts w:ascii="Times New Roman" w:hAnsi="Times New Roman" w:cs="Times New Roman"/>
          <w:sz w:val="24"/>
          <w:szCs w:val="24"/>
        </w:rPr>
      </w:pPr>
    </w:p>
    <w:p w:rsidR="00FF3754" w:rsidRPr="00104A6F" w:rsidRDefault="00FF3754" w:rsidP="00104A6F">
      <w:pPr>
        <w:spacing w:line="240" w:lineRule="atLeast"/>
        <w:ind w:right="173"/>
        <w:rPr>
          <w:rFonts w:ascii="Times New Roman" w:hAnsi="Times New Roman" w:cs="Times New Roman"/>
          <w:sz w:val="24"/>
          <w:szCs w:val="24"/>
        </w:rPr>
        <w:sectPr w:rsidR="00FF3754" w:rsidRPr="00104A6F" w:rsidSect="00FF3754">
          <w:type w:val="nextColumn"/>
          <w:pgSz w:w="11910" w:h="16840"/>
          <w:pgMar w:top="1134" w:right="397" w:bottom="1134" w:left="1701" w:header="720" w:footer="720" w:gutter="0"/>
          <w:cols w:space="720"/>
          <w:docGrid w:linePitch="299"/>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38"/>
        <w:gridCol w:w="7460"/>
      </w:tblGrid>
      <w:tr w:rsidR="00556194" w:rsidRPr="00104A6F" w:rsidTr="00E119DF">
        <w:trPr>
          <w:trHeight w:val="499"/>
        </w:trPr>
        <w:tc>
          <w:tcPr>
            <w:tcW w:w="2038" w:type="dxa"/>
          </w:tcPr>
          <w:p w:rsidR="00556194" w:rsidRPr="00104A6F" w:rsidRDefault="00556194" w:rsidP="00104A6F">
            <w:pPr>
              <w:pStyle w:val="TableParagraph"/>
              <w:spacing w:line="229" w:lineRule="exact"/>
              <w:ind w:left="0" w:right="173"/>
              <w:rPr>
                <w:sz w:val="24"/>
                <w:szCs w:val="24"/>
              </w:rPr>
            </w:pPr>
            <w:r w:rsidRPr="00104A6F">
              <w:rPr>
                <w:sz w:val="24"/>
                <w:szCs w:val="24"/>
              </w:rPr>
              <w:lastRenderedPageBreak/>
              <w:t>Спортивная</w:t>
            </w:r>
          </w:p>
          <w:p w:rsidR="00556194" w:rsidRPr="00104A6F" w:rsidRDefault="00556194" w:rsidP="00104A6F">
            <w:pPr>
              <w:pStyle w:val="TableParagraph"/>
              <w:ind w:left="0" w:right="173"/>
              <w:rPr>
                <w:sz w:val="24"/>
                <w:szCs w:val="24"/>
              </w:rPr>
            </w:pPr>
            <w:r w:rsidRPr="00104A6F">
              <w:rPr>
                <w:sz w:val="24"/>
                <w:szCs w:val="24"/>
              </w:rPr>
              <w:t>площадка</w:t>
            </w:r>
          </w:p>
        </w:tc>
        <w:tc>
          <w:tcPr>
            <w:tcW w:w="7460" w:type="dxa"/>
          </w:tcPr>
          <w:p w:rsidR="00556194" w:rsidRPr="00E119DF" w:rsidRDefault="00556194" w:rsidP="00104A6F">
            <w:pPr>
              <w:pStyle w:val="TableParagraph"/>
              <w:spacing w:line="229" w:lineRule="exact"/>
              <w:ind w:left="0" w:right="173"/>
              <w:rPr>
                <w:sz w:val="24"/>
                <w:szCs w:val="24"/>
                <w:lang w:val="ru-RU"/>
              </w:rPr>
            </w:pPr>
            <w:r w:rsidRPr="00E119DF">
              <w:rPr>
                <w:sz w:val="24"/>
                <w:szCs w:val="24"/>
                <w:lang w:val="ru-RU"/>
              </w:rPr>
              <w:t>Спортивное</w:t>
            </w:r>
            <w:r w:rsidR="00E119DF">
              <w:rPr>
                <w:sz w:val="24"/>
                <w:szCs w:val="24"/>
                <w:lang w:val="ru-RU"/>
              </w:rPr>
              <w:t xml:space="preserve"> </w:t>
            </w:r>
            <w:r w:rsidRPr="00E119DF">
              <w:rPr>
                <w:sz w:val="24"/>
                <w:szCs w:val="24"/>
                <w:lang w:val="ru-RU"/>
              </w:rPr>
              <w:t>оборудование;</w:t>
            </w:r>
          </w:p>
          <w:p w:rsidR="00556194" w:rsidRPr="00E119DF" w:rsidRDefault="00556194" w:rsidP="00104A6F">
            <w:pPr>
              <w:pStyle w:val="TableParagraph"/>
              <w:ind w:left="0" w:right="173"/>
              <w:rPr>
                <w:sz w:val="24"/>
                <w:szCs w:val="24"/>
                <w:lang w:val="ru-RU"/>
              </w:rPr>
            </w:pPr>
            <w:r w:rsidRPr="00E119DF">
              <w:rPr>
                <w:sz w:val="24"/>
                <w:szCs w:val="24"/>
                <w:lang w:val="ru-RU"/>
              </w:rPr>
              <w:t>оборудование</w:t>
            </w:r>
            <w:r w:rsidR="00E119DF">
              <w:rPr>
                <w:sz w:val="24"/>
                <w:szCs w:val="24"/>
                <w:lang w:val="ru-RU"/>
              </w:rPr>
              <w:t xml:space="preserve"> </w:t>
            </w:r>
            <w:r w:rsidRPr="00E119DF">
              <w:rPr>
                <w:sz w:val="24"/>
                <w:szCs w:val="24"/>
                <w:lang w:val="ru-RU"/>
              </w:rPr>
              <w:t>для</w:t>
            </w:r>
            <w:r w:rsidR="00E119DF">
              <w:rPr>
                <w:sz w:val="24"/>
                <w:szCs w:val="24"/>
                <w:lang w:val="ru-RU"/>
              </w:rPr>
              <w:t xml:space="preserve"> </w:t>
            </w:r>
            <w:r w:rsidRPr="00E119DF">
              <w:rPr>
                <w:sz w:val="24"/>
                <w:szCs w:val="24"/>
                <w:lang w:val="ru-RU"/>
              </w:rPr>
              <w:t>спортивных</w:t>
            </w:r>
            <w:r w:rsidR="00E119DF">
              <w:rPr>
                <w:sz w:val="24"/>
                <w:szCs w:val="24"/>
                <w:lang w:val="ru-RU"/>
              </w:rPr>
              <w:t xml:space="preserve"> </w:t>
            </w:r>
            <w:r w:rsidRPr="00E119DF">
              <w:rPr>
                <w:sz w:val="24"/>
                <w:szCs w:val="24"/>
                <w:lang w:val="ru-RU"/>
              </w:rPr>
              <w:t>игр.</w:t>
            </w:r>
          </w:p>
        </w:tc>
      </w:tr>
      <w:tr w:rsidR="00556194" w:rsidRPr="00104A6F" w:rsidTr="00E119DF">
        <w:trPr>
          <w:trHeight w:val="464"/>
        </w:trPr>
        <w:tc>
          <w:tcPr>
            <w:tcW w:w="9498" w:type="dxa"/>
            <w:gridSpan w:val="2"/>
          </w:tcPr>
          <w:p w:rsidR="00556194" w:rsidRPr="00104A6F" w:rsidRDefault="00556194" w:rsidP="00104A6F">
            <w:pPr>
              <w:pStyle w:val="TableParagraph"/>
              <w:ind w:left="0" w:right="173"/>
              <w:rPr>
                <w:b/>
                <w:sz w:val="24"/>
                <w:szCs w:val="24"/>
              </w:rPr>
            </w:pPr>
            <w:r w:rsidRPr="00104A6F">
              <w:rPr>
                <w:b/>
                <w:sz w:val="24"/>
                <w:szCs w:val="24"/>
              </w:rPr>
              <w:t>Развивающаяпредметно-пространственнаясредавгруппах</w:t>
            </w:r>
          </w:p>
        </w:tc>
      </w:tr>
      <w:tr w:rsidR="00556194" w:rsidRPr="00104A6F" w:rsidTr="00E119DF">
        <w:trPr>
          <w:trHeight w:val="743"/>
        </w:trPr>
        <w:tc>
          <w:tcPr>
            <w:tcW w:w="2038" w:type="dxa"/>
          </w:tcPr>
          <w:p w:rsidR="00556194" w:rsidRPr="00104A6F" w:rsidRDefault="00556194" w:rsidP="00104A6F">
            <w:pPr>
              <w:pStyle w:val="TableParagraph"/>
              <w:spacing w:line="254" w:lineRule="auto"/>
              <w:ind w:left="0" w:right="173"/>
              <w:rPr>
                <w:sz w:val="24"/>
                <w:szCs w:val="24"/>
              </w:rPr>
            </w:pPr>
            <w:r w:rsidRPr="00104A6F">
              <w:rPr>
                <w:sz w:val="24"/>
                <w:szCs w:val="24"/>
              </w:rPr>
              <w:t>Центр</w:t>
            </w:r>
            <w:r w:rsidR="00E119DF">
              <w:rPr>
                <w:sz w:val="24"/>
                <w:szCs w:val="24"/>
                <w:lang w:val="ru-RU"/>
              </w:rPr>
              <w:t xml:space="preserve"> </w:t>
            </w:r>
            <w:r w:rsidRPr="00104A6F">
              <w:rPr>
                <w:sz w:val="24"/>
                <w:szCs w:val="24"/>
              </w:rPr>
              <w:t>«Уголок</w:t>
            </w:r>
            <w:r w:rsidR="00E119DF">
              <w:rPr>
                <w:sz w:val="24"/>
                <w:szCs w:val="24"/>
                <w:lang w:val="ru-RU"/>
              </w:rPr>
              <w:t xml:space="preserve"> </w:t>
            </w:r>
            <w:r w:rsidRPr="00104A6F">
              <w:rPr>
                <w:sz w:val="24"/>
                <w:szCs w:val="24"/>
              </w:rPr>
              <w:t>здоровья»</w:t>
            </w:r>
          </w:p>
        </w:tc>
        <w:tc>
          <w:tcPr>
            <w:tcW w:w="7460" w:type="dxa"/>
          </w:tcPr>
          <w:p w:rsidR="00556194" w:rsidRPr="00104A6F" w:rsidRDefault="00556194" w:rsidP="00104A6F">
            <w:pPr>
              <w:pStyle w:val="TableParagraph"/>
              <w:spacing w:line="254" w:lineRule="auto"/>
              <w:ind w:left="0" w:right="173"/>
              <w:rPr>
                <w:sz w:val="24"/>
                <w:szCs w:val="24"/>
                <w:lang w:val="ru-RU"/>
              </w:rPr>
            </w:pPr>
            <w:r w:rsidRPr="00104A6F">
              <w:rPr>
                <w:sz w:val="24"/>
                <w:szCs w:val="24"/>
                <w:lang w:val="ru-RU"/>
              </w:rPr>
              <w:t>Оборудование</w:t>
            </w:r>
            <w:r w:rsidR="00E119DF">
              <w:rPr>
                <w:sz w:val="24"/>
                <w:szCs w:val="24"/>
                <w:lang w:val="ru-RU"/>
              </w:rPr>
              <w:t xml:space="preserve"> </w:t>
            </w:r>
            <w:r w:rsidRPr="00104A6F">
              <w:rPr>
                <w:sz w:val="24"/>
                <w:szCs w:val="24"/>
                <w:lang w:val="ru-RU"/>
              </w:rPr>
              <w:t>для</w:t>
            </w:r>
            <w:r w:rsidR="00E119DF">
              <w:rPr>
                <w:sz w:val="24"/>
                <w:szCs w:val="24"/>
                <w:lang w:val="ru-RU"/>
              </w:rPr>
              <w:t xml:space="preserve"> </w:t>
            </w:r>
            <w:r w:rsidRPr="00104A6F">
              <w:rPr>
                <w:sz w:val="24"/>
                <w:szCs w:val="24"/>
                <w:lang w:val="ru-RU"/>
              </w:rPr>
              <w:t>ходьбы,</w:t>
            </w:r>
            <w:r w:rsidR="00E119DF">
              <w:rPr>
                <w:sz w:val="24"/>
                <w:szCs w:val="24"/>
                <w:lang w:val="ru-RU"/>
              </w:rPr>
              <w:t xml:space="preserve"> </w:t>
            </w:r>
            <w:r w:rsidRPr="00104A6F">
              <w:rPr>
                <w:sz w:val="24"/>
                <w:szCs w:val="24"/>
                <w:lang w:val="ru-RU"/>
              </w:rPr>
              <w:t>бега,</w:t>
            </w:r>
            <w:r w:rsidR="00E119DF">
              <w:rPr>
                <w:sz w:val="24"/>
                <w:szCs w:val="24"/>
                <w:lang w:val="ru-RU"/>
              </w:rPr>
              <w:t xml:space="preserve"> </w:t>
            </w:r>
            <w:r w:rsidRPr="00104A6F">
              <w:rPr>
                <w:sz w:val="24"/>
                <w:szCs w:val="24"/>
                <w:lang w:val="ru-RU"/>
              </w:rPr>
              <w:t>равновесия;</w:t>
            </w:r>
            <w:r w:rsidR="00E119DF">
              <w:rPr>
                <w:sz w:val="24"/>
                <w:szCs w:val="24"/>
                <w:lang w:val="ru-RU"/>
              </w:rPr>
              <w:t xml:space="preserve"> </w:t>
            </w:r>
            <w:r w:rsidRPr="00104A6F">
              <w:rPr>
                <w:sz w:val="24"/>
                <w:szCs w:val="24"/>
                <w:lang w:val="ru-RU"/>
              </w:rPr>
              <w:t>для</w:t>
            </w:r>
            <w:r w:rsidR="00E119DF">
              <w:rPr>
                <w:sz w:val="24"/>
                <w:szCs w:val="24"/>
                <w:lang w:val="ru-RU"/>
              </w:rPr>
              <w:t xml:space="preserve"> </w:t>
            </w:r>
            <w:r w:rsidRPr="00104A6F">
              <w:rPr>
                <w:sz w:val="24"/>
                <w:szCs w:val="24"/>
                <w:lang w:val="ru-RU"/>
              </w:rPr>
              <w:t>прыжков;</w:t>
            </w:r>
            <w:r w:rsidR="00E119DF">
              <w:rPr>
                <w:sz w:val="24"/>
                <w:szCs w:val="24"/>
                <w:lang w:val="ru-RU"/>
              </w:rPr>
              <w:t xml:space="preserve"> </w:t>
            </w:r>
            <w:r w:rsidRPr="00104A6F">
              <w:rPr>
                <w:sz w:val="24"/>
                <w:szCs w:val="24"/>
                <w:lang w:val="ru-RU"/>
              </w:rPr>
              <w:t>для</w:t>
            </w:r>
            <w:r w:rsidR="00E119DF">
              <w:rPr>
                <w:sz w:val="24"/>
                <w:szCs w:val="24"/>
                <w:lang w:val="ru-RU"/>
              </w:rPr>
              <w:t xml:space="preserve"> </w:t>
            </w:r>
            <w:r w:rsidRPr="00104A6F">
              <w:rPr>
                <w:sz w:val="24"/>
                <w:szCs w:val="24"/>
                <w:lang w:val="ru-RU"/>
              </w:rPr>
              <w:t>катания,</w:t>
            </w:r>
            <w:r w:rsidR="00E119DF">
              <w:rPr>
                <w:sz w:val="24"/>
                <w:szCs w:val="24"/>
                <w:lang w:val="ru-RU"/>
              </w:rPr>
              <w:t xml:space="preserve"> </w:t>
            </w:r>
            <w:r w:rsidRPr="00104A6F">
              <w:rPr>
                <w:sz w:val="24"/>
                <w:szCs w:val="24"/>
                <w:lang w:val="ru-RU"/>
              </w:rPr>
              <w:t>бросания,</w:t>
            </w:r>
            <w:r w:rsidR="00E119DF">
              <w:rPr>
                <w:sz w:val="24"/>
                <w:szCs w:val="24"/>
                <w:lang w:val="ru-RU"/>
              </w:rPr>
              <w:t xml:space="preserve"> </w:t>
            </w:r>
            <w:r w:rsidRPr="00104A6F">
              <w:rPr>
                <w:sz w:val="24"/>
                <w:szCs w:val="24"/>
                <w:lang w:val="ru-RU"/>
              </w:rPr>
              <w:t>ловли;</w:t>
            </w:r>
            <w:r w:rsidR="00E119DF">
              <w:rPr>
                <w:sz w:val="24"/>
                <w:szCs w:val="24"/>
                <w:lang w:val="ru-RU"/>
              </w:rPr>
              <w:t xml:space="preserve"> </w:t>
            </w:r>
            <w:r w:rsidRPr="00104A6F">
              <w:rPr>
                <w:sz w:val="24"/>
                <w:szCs w:val="24"/>
                <w:lang w:val="ru-RU"/>
              </w:rPr>
              <w:t>для</w:t>
            </w:r>
            <w:r w:rsidR="00E119DF">
              <w:rPr>
                <w:sz w:val="24"/>
                <w:szCs w:val="24"/>
                <w:lang w:val="ru-RU"/>
              </w:rPr>
              <w:t xml:space="preserve"> </w:t>
            </w:r>
            <w:r w:rsidRPr="00104A6F">
              <w:rPr>
                <w:sz w:val="24"/>
                <w:szCs w:val="24"/>
                <w:lang w:val="ru-RU"/>
              </w:rPr>
              <w:t>ползания</w:t>
            </w:r>
            <w:r w:rsidR="00E119DF">
              <w:rPr>
                <w:sz w:val="24"/>
                <w:szCs w:val="24"/>
                <w:lang w:val="ru-RU"/>
              </w:rPr>
              <w:t xml:space="preserve"> </w:t>
            </w:r>
            <w:r w:rsidRPr="00104A6F">
              <w:rPr>
                <w:sz w:val="24"/>
                <w:szCs w:val="24"/>
                <w:lang w:val="ru-RU"/>
              </w:rPr>
              <w:t>и</w:t>
            </w:r>
            <w:r w:rsidR="00E119DF">
              <w:rPr>
                <w:sz w:val="24"/>
                <w:szCs w:val="24"/>
                <w:lang w:val="ru-RU"/>
              </w:rPr>
              <w:t xml:space="preserve"> </w:t>
            </w:r>
            <w:r w:rsidRPr="00104A6F">
              <w:rPr>
                <w:sz w:val="24"/>
                <w:szCs w:val="24"/>
                <w:lang w:val="ru-RU"/>
              </w:rPr>
              <w:t>лазания;</w:t>
            </w:r>
            <w:r w:rsidR="00E119DF">
              <w:rPr>
                <w:sz w:val="24"/>
                <w:szCs w:val="24"/>
                <w:lang w:val="ru-RU"/>
              </w:rPr>
              <w:t xml:space="preserve"> </w:t>
            </w:r>
            <w:r w:rsidRPr="00104A6F">
              <w:rPr>
                <w:sz w:val="24"/>
                <w:szCs w:val="24"/>
                <w:lang w:val="ru-RU"/>
              </w:rPr>
              <w:t>атрибуты</w:t>
            </w:r>
            <w:r w:rsidR="00E119DF">
              <w:rPr>
                <w:sz w:val="24"/>
                <w:szCs w:val="24"/>
                <w:lang w:val="ru-RU"/>
              </w:rPr>
              <w:t xml:space="preserve"> </w:t>
            </w:r>
            <w:r w:rsidRPr="00104A6F">
              <w:rPr>
                <w:sz w:val="24"/>
                <w:szCs w:val="24"/>
                <w:lang w:val="ru-RU"/>
              </w:rPr>
              <w:t>к</w:t>
            </w:r>
            <w:r w:rsidR="00E119DF">
              <w:rPr>
                <w:sz w:val="24"/>
                <w:szCs w:val="24"/>
                <w:lang w:val="ru-RU"/>
              </w:rPr>
              <w:t xml:space="preserve"> </w:t>
            </w:r>
            <w:r w:rsidRPr="00104A6F">
              <w:rPr>
                <w:sz w:val="24"/>
                <w:szCs w:val="24"/>
                <w:lang w:val="ru-RU"/>
              </w:rPr>
              <w:t>подвижным</w:t>
            </w:r>
            <w:r w:rsidR="00E119DF">
              <w:rPr>
                <w:sz w:val="24"/>
                <w:szCs w:val="24"/>
                <w:lang w:val="ru-RU"/>
              </w:rPr>
              <w:t xml:space="preserve"> </w:t>
            </w:r>
            <w:r w:rsidRPr="00104A6F">
              <w:rPr>
                <w:sz w:val="24"/>
                <w:szCs w:val="24"/>
                <w:lang w:val="ru-RU"/>
              </w:rPr>
              <w:t>и</w:t>
            </w:r>
            <w:r w:rsidR="00E119DF">
              <w:rPr>
                <w:sz w:val="24"/>
                <w:szCs w:val="24"/>
                <w:lang w:val="ru-RU"/>
              </w:rPr>
              <w:t xml:space="preserve"> </w:t>
            </w:r>
            <w:r w:rsidRPr="00104A6F">
              <w:rPr>
                <w:sz w:val="24"/>
                <w:szCs w:val="24"/>
                <w:lang w:val="ru-RU"/>
              </w:rPr>
              <w:t>спортивным</w:t>
            </w:r>
            <w:r w:rsidR="00E119DF">
              <w:rPr>
                <w:sz w:val="24"/>
                <w:szCs w:val="24"/>
                <w:lang w:val="ru-RU"/>
              </w:rPr>
              <w:t xml:space="preserve"> </w:t>
            </w:r>
            <w:r w:rsidRPr="00104A6F">
              <w:rPr>
                <w:sz w:val="24"/>
                <w:szCs w:val="24"/>
                <w:lang w:val="ru-RU"/>
              </w:rPr>
              <w:t>играм;</w:t>
            </w:r>
            <w:r w:rsidR="00E119DF">
              <w:rPr>
                <w:sz w:val="24"/>
                <w:szCs w:val="24"/>
                <w:lang w:val="ru-RU"/>
              </w:rPr>
              <w:t xml:space="preserve"> </w:t>
            </w:r>
            <w:r w:rsidRPr="00104A6F">
              <w:rPr>
                <w:sz w:val="24"/>
                <w:szCs w:val="24"/>
                <w:lang w:val="ru-RU"/>
              </w:rPr>
              <w:t>нетрадиционное</w:t>
            </w:r>
          </w:p>
          <w:p w:rsidR="00556194" w:rsidRPr="00104A6F" w:rsidRDefault="00556194" w:rsidP="00104A6F">
            <w:pPr>
              <w:pStyle w:val="TableParagraph"/>
              <w:ind w:left="0" w:right="173"/>
              <w:rPr>
                <w:sz w:val="24"/>
                <w:szCs w:val="24"/>
              </w:rPr>
            </w:pPr>
            <w:r w:rsidRPr="00104A6F">
              <w:rPr>
                <w:sz w:val="24"/>
                <w:szCs w:val="24"/>
              </w:rPr>
              <w:t>физкультурное</w:t>
            </w:r>
            <w:r w:rsidR="00E119DF">
              <w:rPr>
                <w:sz w:val="24"/>
                <w:szCs w:val="24"/>
                <w:lang w:val="ru-RU"/>
              </w:rPr>
              <w:t xml:space="preserve"> </w:t>
            </w:r>
            <w:r w:rsidRPr="00104A6F">
              <w:rPr>
                <w:sz w:val="24"/>
                <w:szCs w:val="24"/>
              </w:rPr>
              <w:t>оборудование.</w:t>
            </w:r>
          </w:p>
        </w:tc>
      </w:tr>
      <w:tr w:rsidR="00556194" w:rsidRPr="00104A6F" w:rsidTr="00E119DF">
        <w:trPr>
          <w:trHeight w:val="1480"/>
        </w:trPr>
        <w:tc>
          <w:tcPr>
            <w:tcW w:w="2038" w:type="dxa"/>
          </w:tcPr>
          <w:p w:rsidR="00556194" w:rsidRPr="00104A6F" w:rsidRDefault="00556194" w:rsidP="00104A6F">
            <w:pPr>
              <w:pStyle w:val="TableParagraph"/>
              <w:spacing w:line="254" w:lineRule="auto"/>
              <w:ind w:left="0" w:right="173"/>
              <w:rPr>
                <w:sz w:val="24"/>
                <w:szCs w:val="24"/>
              </w:rPr>
            </w:pPr>
            <w:r w:rsidRPr="00104A6F">
              <w:rPr>
                <w:sz w:val="24"/>
                <w:szCs w:val="24"/>
              </w:rPr>
              <w:t>Центр</w:t>
            </w:r>
            <w:r w:rsidR="00E119DF">
              <w:rPr>
                <w:sz w:val="24"/>
                <w:szCs w:val="24"/>
                <w:lang w:val="ru-RU"/>
              </w:rPr>
              <w:t xml:space="preserve"> </w:t>
            </w:r>
            <w:r w:rsidRPr="00104A6F">
              <w:rPr>
                <w:sz w:val="24"/>
                <w:szCs w:val="24"/>
              </w:rPr>
              <w:t>«Уголок</w:t>
            </w:r>
            <w:r w:rsidR="00E119DF">
              <w:rPr>
                <w:sz w:val="24"/>
                <w:szCs w:val="24"/>
                <w:lang w:val="ru-RU"/>
              </w:rPr>
              <w:t xml:space="preserve"> </w:t>
            </w:r>
            <w:r w:rsidRPr="00104A6F">
              <w:rPr>
                <w:sz w:val="24"/>
                <w:szCs w:val="24"/>
              </w:rPr>
              <w:t>природы»</w:t>
            </w:r>
          </w:p>
        </w:tc>
        <w:tc>
          <w:tcPr>
            <w:tcW w:w="7460" w:type="dxa"/>
          </w:tcPr>
          <w:p w:rsidR="00556194" w:rsidRPr="00B61748" w:rsidRDefault="00556194" w:rsidP="00F11C05">
            <w:pPr>
              <w:pStyle w:val="TableParagraph"/>
              <w:ind w:left="0" w:right="173"/>
              <w:rPr>
                <w:sz w:val="24"/>
                <w:szCs w:val="24"/>
                <w:lang w:val="ru-RU"/>
              </w:rPr>
            </w:pPr>
            <w:r w:rsidRPr="00104A6F">
              <w:rPr>
                <w:sz w:val="24"/>
                <w:szCs w:val="24"/>
                <w:lang w:val="ru-RU"/>
              </w:rPr>
              <w:t>Календарь</w:t>
            </w:r>
            <w:r w:rsidR="00E119DF">
              <w:rPr>
                <w:sz w:val="24"/>
                <w:szCs w:val="24"/>
                <w:lang w:val="ru-RU"/>
              </w:rPr>
              <w:t xml:space="preserve"> </w:t>
            </w:r>
            <w:r w:rsidRPr="00104A6F">
              <w:rPr>
                <w:sz w:val="24"/>
                <w:szCs w:val="24"/>
                <w:lang w:val="ru-RU"/>
              </w:rPr>
              <w:t>природы</w:t>
            </w:r>
            <w:r w:rsidR="00E119DF">
              <w:rPr>
                <w:sz w:val="24"/>
                <w:szCs w:val="24"/>
                <w:lang w:val="ru-RU"/>
              </w:rPr>
              <w:t xml:space="preserve"> </w:t>
            </w:r>
            <w:r w:rsidRPr="00104A6F">
              <w:rPr>
                <w:sz w:val="24"/>
                <w:szCs w:val="24"/>
                <w:lang w:val="ru-RU"/>
              </w:rPr>
              <w:t>(4-7лет);</w:t>
            </w:r>
            <w:r w:rsidR="00E119DF">
              <w:rPr>
                <w:sz w:val="24"/>
                <w:szCs w:val="24"/>
                <w:lang w:val="ru-RU"/>
              </w:rPr>
              <w:t xml:space="preserve"> </w:t>
            </w:r>
            <w:r w:rsidRPr="00104A6F">
              <w:rPr>
                <w:sz w:val="24"/>
                <w:szCs w:val="24"/>
                <w:lang w:val="ru-RU"/>
              </w:rPr>
              <w:t>комнатные</w:t>
            </w:r>
            <w:r w:rsidR="00E119DF">
              <w:rPr>
                <w:sz w:val="24"/>
                <w:szCs w:val="24"/>
                <w:lang w:val="ru-RU"/>
              </w:rPr>
              <w:t xml:space="preserve"> </w:t>
            </w:r>
            <w:r w:rsidRPr="00104A6F">
              <w:rPr>
                <w:sz w:val="24"/>
                <w:szCs w:val="24"/>
                <w:lang w:val="ru-RU"/>
              </w:rPr>
              <w:t>растения</w:t>
            </w:r>
            <w:r w:rsidR="00E119DF">
              <w:rPr>
                <w:sz w:val="24"/>
                <w:szCs w:val="24"/>
                <w:lang w:val="ru-RU"/>
              </w:rPr>
              <w:t xml:space="preserve"> </w:t>
            </w:r>
            <w:r w:rsidRPr="00104A6F">
              <w:rPr>
                <w:sz w:val="24"/>
                <w:szCs w:val="24"/>
                <w:lang w:val="ru-RU"/>
              </w:rPr>
              <w:t>в</w:t>
            </w:r>
            <w:r w:rsidR="00E119DF">
              <w:rPr>
                <w:sz w:val="24"/>
                <w:szCs w:val="24"/>
                <w:lang w:val="ru-RU"/>
              </w:rPr>
              <w:t xml:space="preserve"> </w:t>
            </w:r>
            <w:r w:rsidRPr="00104A6F">
              <w:rPr>
                <w:sz w:val="24"/>
                <w:szCs w:val="24"/>
                <w:lang w:val="ru-RU"/>
              </w:rPr>
              <w:t>соответствии</w:t>
            </w:r>
            <w:r w:rsidR="00E119DF">
              <w:rPr>
                <w:sz w:val="24"/>
                <w:szCs w:val="24"/>
                <w:lang w:val="ru-RU"/>
              </w:rPr>
              <w:t xml:space="preserve"> </w:t>
            </w:r>
            <w:r w:rsidRPr="00104A6F">
              <w:rPr>
                <w:sz w:val="24"/>
                <w:szCs w:val="24"/>
                <w:lang w:val="ru-RU"/>
              </w:rPr>
              <w:t>с</w:t>
            </w:r>
            <w:r w:rsidR="00E119DF">
              <w:rPr>
                <w:sz w:val="24"/>
                <w:szCs w:val="24"/>
                <w:lang w:val="ru-RU"/>
              </w:rPr>
              <w:t xml:space="preserve"> </w:t>
            </w:r>
            <w:r w:rsidRPr="00104A6F">
              <w:rPr>
                <w:sz w:val="24"/>
                <w:szCs w:val="24"/>
                <w:lang w:val="ru-RU"/>
              </w:rPr>
              <w:t>возрастными</w:t>
            </w:r>
            <w:r w:rsidR="00E119DF">
              <w:rPr>
                <w:sz w:val="24"/>
                <w:szCs w:val="24"/>
                <w:lang w:val="ru-RU"/>
              </w:rPr>
              <w:t xml:space="preserve"> </w:t>
            </w:r>
            <w:r w:rsidRPr="00104A6F">
              <w:rPr>
                <w:sz w:val="24"/>
                <w:szCs w:val="24"/>
                <w:lang w:val="ru-RU"/>
              </w:rPr>
              <w:t>рекомендациями;</w:t>
            </w:r>
            <w:r w:rsidR="00E119DF">
              <w:rPr>
                <w:sz w:val="24"/>
                <w:szCs w:val="24"/>
                <w:lang w:val="ru-RU"/>
              </w:rPr>
              <w:t xml:space="preserve"> </w:t>
            </w:r>
            <w:r w:rsidRPr="00104A6F">
              <w:rPr>
                <w:sz w:val="24"/>
                <w:szCs w:val="24"/>
                <w:lang w:val="ru-RU"/>
              </w:rPr>
              <w:t>сезонный</w:t>
            </w:r>
            <w:r w:rsidR="00E119DF">
              <w:rPr>
                <w:sz w:val="24"/>
                <w:szCs w:val="24"/>
                <w:lang w:val="ru-RU"/>
              </w:rPr>
              <w:t xml:space="preserve"> </w:t>
            </w:r>
            <w:r w:rsidRPr="00104A6F">
              <w:rPr>
                <w:sz w:val="24"/>
                <w:szCs w:val="24"/>
                <w:lang w:val="ru-RU"/>
              </w:rPr>
              <w:t>материал;</w:t>
            </w:r>
            <w:r w:rsidR="00E119DF">
              <w:rPr>
                <w:sz w:val="24"/>
                <w:szCs w:val="24"/>
                <w:lang w:val="ru-RU"/>
              </w:rPr>
              <w:t xml:space="preserve"> </w:t>
            </w:r>
            <w:r w:rsidRPr="00104A6F">
              <w:rPr>
                <w:sz w:val="24"/>
                <w:szCs w:val="24"/>
                <w:lang w:val="ru-RU"/>
              </w:rPr>
              <w:t>стенд</w:t>
            </w:r>
            <w:r w:rsidR="00E119DF">
              <w:rPr>
                <w:sz w:val="24"/>
                <w:szCs w:val="24"/>
                <w:lang w:val="ru-RU"/>
              </w:rPr>
              <w:t xml:space="preserve"> </w:t>
            </w:r>
            <w:r w:rsidRPr="00104A6F">
              <w:rPr>
                <w:sz w:val="24"/>
                <w:szCs w:val="24"/>
                <w:lang w:val="ru-RU"/>
              </w:rPr>
              <w:t>со</w:t>
            </w:r>
            <w:r w:rsidR="00E119DF">
              <w:rPr>
                <w:sz w:val="24"/>
                <w:szCs w:val="24"/>
                <w:lang w:val="ru-RU"/>
              </w:rPr>
              <w:t xml:space="preserve"> </w:t>
            </w:r>
            <w:r w:rsidRPr="00104A6F">
              <w:rPr>
                <w:sz w:val="24"/>
                <w:szCs w:val="24"/>
                <w:lang w:val="ru-RU"/>
              </w:rPr>
              <w:t>сменяющимся</w:t>
            </w:r>
            <w:r w:rsidR="00E119DF">
              <w:rPr>
                <w:sz w:val="24"/>
                <w:szCs w:val="24"/>
                <w:lang w:val="ru-RU"/>
              </w:rPr>
              <w:t xml:space="preserve"> </w:t>
            </w:r>
            <w:r w:rsidRPr="00104A6F">
              <w:rPr>
                <w:sz w:val="24"/>
                <w:szCs w:val="24"/>
                <w:lang w:val="ru-RU"/>
              </w:rPr>
              <w:t>материалом</w:t>
            </w:r>
            <w:r w:rsidR="00E119DF">
              <w:rPr>
                <w:sz w:val="24"/>
                <w:szCs w:val="24"/>
                <w:lang w:val="ru-RU"/>
              </w:rPr>
              <w:t xml:space="preserve"> </w:t>
            </w:r>
            <w:r w:rsidRPr="00104A6F">
              <w:rPr>
                <w:sz w:val="24"/>
                <w:szCs w:val="24"/>
                <w:lang w:val="ru-RU"/>
              </w:rPr>
              <w:t>на</w:t>
            </w:r>
            <w:r w:rsidR="00E119DF">
              <w:rPr>
                <w:sz w:val="24"/>
                <w:szCs w:val="24"/>
                <w:lang w:val="ru-RU"/>
              </w:rPr>
              <w:t xml:space="preserve"> </w:t>
            </w:r>
            <w:r w:rsidRPr="00104A6F">
              <w:rPr>
                <w:sz w:val="24"/>
                <w:szCs w:val="24"/>
                <w:lang w:val="ru-RU"/>
              </w:rPr>
              <w:t>экологическую</w:t>
            </w:r>
            <w:r w:rsidR="00E119DF">
              <w:rPr>
                <w:sz w:val="24"/>
                <w:szCs w:val="24"/>
                <w:lang w:val="ru-RU"/>
              </w:rPr>
              <w:t xml:space="preserve"> </w:t>
            </w:r>
            <w:r w:rsidRPr="00104A6F">
              <w:rPr>
                <w:sz w:val="24"/>
                <w:szCs w:val="24"/>
                <w:lang w:val="ru-RU"/>
              </w:rPr>
              <w:t>тематику; макеты; литература</w:t>
            </w:r>
            <w:r w:rsidR="00B61748">
              <w:rPr>
                <w:sz w:val="24"/>
                <w:szCs w:val="24"/>
                <w:lang w:val="ru-RU"/>
              </w:rPr>
              <w:t xml:space="preserve"> </w:t>
            </w:r>
            <w:r w:rsidRPr="00104A6F">
              <w:rPr>
                <w:sz w:val="24"/>
                <w:szCs w:val="24"/>
                <w:lang w:val="ru-RU"/>
              </w:rPr>
              <w:t>природоведческого</w:t>
            </w:r>
            <w:r w:rsidR="00B61748">
              <w:rPr>
                <w:sz w:val="24"/>
                <w:szCs w:val="24"/>
                <w:lang w:val="ru-RU"/>
              </w:rPr>
              <w:t xml:space="preserve"> </w:t>
            </w:r>
            <w:r w:rsidRPr="00104A6F">
              <w:rPr>
                <w:sz w:val="24"/>
                <w:szCs w:val="24"/>
                <w:lang w:val="ru-RU"/>
              </w:rPr>
              <w:t>содержания, набор</w:t>
            </w:r>
            <w:r w:rsidR="00B61748">
              <w:rPr>
                <w:sz w:val="24"/>
                <w:szCs w:val="24"/>
                <w:lang w:val="ru-RU"/>
              </w:rPr>
              <w:t xml:space="preserve"> </w:t>
            </w:r>
            <w:r w:rsidRPr="00104A6F">
              <w:rPr>
                <w:sz w:val="24"/>
                <w:szCs w:val="24"/>
                <w:lang w:val="ru-RU"/>
              </w:rPr>
              <w:t>картинок,</w:t>
            </w:r>
            <w:r w:rsidR="00B61748">
              <w:rPr>
                <w:sz w:val="24"/>
                <w:szCs w:val="24"/>
                <w:lang w:val="ru-RU"/>
              </w:rPr>
              <w:t xml:space="preserve"> </w:t>
            </w:r>
            <w:r w:rsidRPr="00104A6F">
              <w:rPr>
                <w:sz w:val="24"/>
                <w:szCs w:val="24"/>
                <w:lang w:val="ru-RU"/>
              </w:rPr>
              <w:t>альбомы;</w:t>
            </w:r>
            <w:r w:rsidR="00B61748">
              <w:rPr>
                <w:sz w:val="24"/>
                <w:szCs w:val="24"/>
                <w:lang w:val="ru-RU"/>
              </w:rPr>
              <w:t xml:space="preserve"> </w:t>
            </w:r>
            <w:r w:rsidRPr="00104A6F">
              <w:rPr>
                <w:sz w:val="24"/>
                <w:szCs w:val="24"/>
                <w:lang w:val="ru-RU"/>
              </w:rPr>
              <w:t>материал</w:t>
            </w:r>
            <w:r w:rsidR="00B61748">
              <w:rPr>
                <w:sz w:val="24"/>
                <w:szCs w:val="24"/>
                <w:lang w:val="ru-RU"/>
              </w:rPr>
              <w:t xml:space="preserve"> </w:t>
            </w:r>
            <w:r w:rsidRPr="00104A6F">
              <w:rPr>
                <w:sz w:val="24"/>
                <w:szCs w:val="24"/>
                <w:lang w:val="ru-RU"/>
              </w:rPr>
              <w:t>для</w:t>
            </w:r>
            <w:r w:rsidR="00B61748">
              <w:rPr>
                <w:sz w:val="24"/>
                <w:szCs w:val="24"/>
                <w:lang w:val="ru-RU"/>
              </w:rPr>
              <w:t xml:space="preserve"> </w:t>
            </w:r>
            <w:r w:rsidRPr="00104A6F">
              <w:rPr>
                <w:sz w:val="24"/>
                <w:szCs w:val="24"/>
                <w:lang w:val="ru-RU"/>
              </w:rPr>
              <w:t>проведения</w:t>
            </w:r>
            <w:r w:rsidR="00B61748">
              <w:rPr>
                <w:sz w:val="24"/>
                <w:szCs w:val="24"/>
                <w:lang w:val="ru-RU"/>
              </w:rPr>
              <w:t xml:space="preserve"> </w:t>
            </w:r>
            <w:r w:rsidRPr="00104A6F">
              <w:rPr>
                <w:sz w:val="24"/>
                <w:szCs w:val="24"/>
                <w:lang w:val="ru-RU"/>
              </w:rPr>
              <w:t>элементарных</w:t>
            </w:r>
            <w:r w:rsidR="00B61748">
              <w:rPr>
                <w:sz w:val="24"/>
                <w:szCs w:val="24"/>
                <w:lang w:val="ru-RU"/>
              </w:rPr>
              <w:t xml:space="preserve"> </w:t>
            </w:r>
            <w:r w:rsidRPr="00104A6F">
              <w:rPr>
                <w:sz w:val="24"/>
                <w:szCs w:val="24"/>
                <w:lang w:val="ru-RU"/>
              </w:rPr>
              <w:t>опытов;</w:t>
            </w:r>
            <w:r w:rsidR="00B61748">
              <w:rPr>
                <w:sz w:val="24"/>
                <w:szCs w:val="24"/>
                <w:lang w:val="ru-RU"/>
              </w:rPr>
              <w:t xml:space="preserve"> </w:t>
            </w:r>
            <w:r w:rsidRPr="00104A6F">
              <w:rPr>
                <w:sz w:val="24"/>
                <w:szCs w:val="24"/>
                <w:lang w:val="ru-RU"/>
              </w:rPr>
              <w:t>обучающие</w:t>
            </w:r>
            <w:r w:rsidR="00B61748">
              <w:rPr>
                <w:sz w:val="24"/>
                <w:szCs w:val="24"/>
                <w:lang w:val="ru-RU"/>
              </w:rPr>
              <w:t xml:space="preserve"> </w:t>
            </w:r>
            <w:r w:rsidRPr="00104A6F">
              <w:rPr>
                <w:sz w:val="24"/>
                <w:szCs w:val="24"/>
                <w:lang w:val="ru-RU"/>
              </w:rPr>
              <w:t>и</w:t>
            </w:r>
            <w:r w:rsidR="00B61748">
              <w:rPr>
                <w:sz w:val="24"/>
                <w:szCs w:val="24"/>
                <w:lang w:val="ru-RU"/>
              </w:rPr>
              <w:t xml:space="preserve"> </w:t>
            </w:r>
            <w:r w:rsidRPr="00104A6F">
              <w:rPr>
                <w:sz w:val="24"/>
                <w:szCs w:val="24"/>
                <w:lang w:val="ru-RU"/>
              </w:rPr>
              <w:t>дидактические</w:t>
            </w:r>
            <w:r w:rsidR="00B61748">
              <w:rPr>
                <w:sz w:val="24"/>
                <w:szCs w:val="24"/>
                <w:lang w:val="ru-RU"/>
              </w:rPr>
              <w:t xml:space="preserve"> </w:t>
            </w:r>
            <w:r w:rsidRPr="00104A6F">
              <w:rPr>
                <w:sz w:val="24"/>
                <w:szCs w:val="24"/>
                <w:lang w:val="ru-RU"/>
              </w:rPr>
              <w:t>игры</w:t>
            </w:r>
            <w:r w:rsidR="00B61748">
              <w:rPr>
                <w:sz w:val="24"/>
                <w:szCs w:val="24"/>
                <w:lang w:val="ru-RU"/>
              </w:rPr>
              <w:t xml:space="preserve"> </w:t>
            </w:r>
            <w:r w:rsidRPr="00104A6F">
              <w:rPr>
                <w:sz w:val="24"/>
                <w:szCs w:val="24"/>
                <w:lang w:val="ru-RU"/>
              </w:rPr>
              <w:t>по</w:t>
            </w:r>
            <w:r w:rsidR="00B61748">
              <w:rPr>
                <w:sz w:val="24"/>
                <w:szCs w:val="24"/>
                <w:lang w:val="ru-RU"/>
              </w:rPr>
              <w:t xml:space="preserve"> </w:t>
            </w:r>
            <w:r w:rsidRPr="00104A6F">
              <w:rPr>
                <w:sz w:val="24"/>
                <w:szCs w:val="24"/>
                <w:lang w:val="ru-RU"/>
              </w:rPr>
              <w:t>экологии;</w:t>
            </w:r>
            <w:r w:rsidR="00B61748">
              <w:rPr>
                <w:sz w:val="24"/>
                <w:szCs w:val="24"/>
                <w:lang w:val="ru-RU"/>
              </w:rPr>
              <w:t xml:space="preserve"> </w:t>
            </w:r>
            <w:r w:rsidRPr="00104A6F">
              <w:rPr>
                <w:sz w:val="24"/>
                <w:szCs w:val="24"/>
                <w:lang w:val="ru-RU"/>
              </w:rPr>
              <w:t>инвентарь</w:t>
            </w:r>
            <w:r w:rsidR="00B61748">
              <w:rPr>
                <w:sz w:val="24"/>
                <w:szCs w:val="24"/>
                <w:lang w:val="ru-RU"/>
              </w:rPr>
              <w:t xml:space="preserve"> </w:t>
            </w:r>
            <w:r w:rsidRPr="00104A6F">
              <w:rPr>
                <w:sz w:val="24"/>
                <w:szCs w:val="24"/>
                <w:lang w:val="ru-RU"/>
              </w:rPr>
              <w:t>для</w:t>
            </w:r>
            <w:r w:rsidR="00B61748">
              <w:rPr>
                <w:sz w:val="24"/>
                <w:szCs w:val="24"/>
                <w:lang w:val="ru-RU"/>
              </w:rPr>
              <w:t xml:space="preserve"> </w:t>
            </w:r>
            <w:r w:rsidRPr="00104A6F">
              <w:rPr>
                <w:sz w:val="24"/>
                <w:szCs w:val="24"/>
                <w:lang w:val="ru-RU"/>
              </w:rPr>
              <w:t>трудовой</w:t>
            </w:r>
            <w:r w:rsidR="00B61748">
              <w:rPr>
                <w:sz w:val="24"/>
                <w:szCs w:val="24"/>
                <w:lang w:val="ru-RU"/>
              </w:rPr>
              <w:t xml:space="preserve"> </w:t>
            </w:r>
            <w:r w:rsidRPr="00104A6F">
              <w:rPr>
                <w:sz w:val="24"/>
                <w:szCs w:val="24"/>
                <w:lang w:val="ru-RU"/>
              </w:rPr>
              <w:t>деятельности;</w:t>
            </w:r>
            <w:r w:rsidR="00B61748">
              <w:rPr>
                <w:sz w:val="24"/>
                <w:szCs w:val="24"/>
                <w:lang w:val="ru-RU"/>
              </w:rPr>
              <w:t xml:space="preserve"> </w:t>
            </w:r>
            <w:r w:rsidRPr="00104A6F">
              <w:rPr>
                <w:sz w:val="24"/>
                <w:szCs w:val="24"/>
                <w:lang w:val="ru-RU"/>
              </w:rPr>
              <w:t>природный</w:t>
            </w:r>
            <w:r w:rsidR="00B61748">
              <w:rPr>
                <w:sz w:val="24"/>
                <w:szCs w:val="24"/>
                <w:lang w:val="ru-RU"/>
              </w:rPr>
              <w:t xml:space="preserve"> </w:t>
            </w:r>
            <w:r w:rsidRPr="00104A6F">
              <w:rPr>
                <w:sz w:val="24"/>
                <w:szCs w:val="24"/>
                <w:lang w:val="ru-RU"/>
              </w:rPr>
              <w:t>и</w:t>
            </w:r>
            <w:r w:rsidR="00B61748">
              <w:rPr>
                <w:sz w:val="24"/>
                <w:szCs w:val="24"/>
                <w:lang w:val="ru-RU"/>
              </w:rPr>
              <w:t xml:space="preserve"> </w:t>
            </w:r>
            <w:r w:rsidRPr="00B61748">
              <w:rPr>
                <w:sz w:val="24"/>
                <w:szCs w:val="24"/>
                <w:lang w:val="ru-RU"/>
              </w:rPr>
              <w:t>бросовый</w:t>
            </w:r>
            <w:r w:rsidR="00B61748">
              <w:rPr>
                <w:sz w:val="24"/>
                <w:szCs w:val="24"/>
                <w:lang w:val="ru-RU"/>
              </w:rPr>
              <w:t xml:space="preserve"> </w:t>
            </w:r>
            <w:r w:rsidRPr="00B61748">
              <w:rPr>
                <w:sz w:val="24"/>
                <w:szCs w:val="24"/>
                <w:lang w:val="ru-RU"/>
              </w:rPr>
              <w:t>материал;</w:t>
            </w:r>
            <w:r w:rsidR="00B61748">
              <w:rPr>
                <w:sz w:val="24"/>
                <w:szCs w:val="24"/>
                <w:lang w:val="ru-RU"/>
              </w:rPr>
              <w:t xml:space="preserve"> </w:t>
            </w:r>
            <w:r w:rsidRPr="00B61748">
              <w:rPr>
                <w:sz w:val="24"/>
                <w:szCs w:val="24"/>
                <w:lang w:val="ru-RU"/>
              </w:rPr>
              <w:t>материал</w:t>
            </w:r>
            <w:r w:rsidR="00B61748">
              <w:rPr>
                <w:sz w:val="24"/>
                <w:szCs w:val="24"/>
                <w:lang w:val="ru-RU"/>
              </w:rPr>
              <w:t xml:space="preserve"> </w:t>
            </w:r>
            <w:r w:rsidRPr="00B61748">
              <w:rPr>
                <w:sz w:val="24"/>
                <w:szCs w:val="24"/>
                <w:lang w:val="ru-RU"/>
              </w:rPr>
              <w:t>по</w:t>
            </w:r>
            <w:r w:rsidR="00B61748">
              <w:rPr>
                <w:sz w:val="24"/>
                <w:szCs w:val="24"/>
                <w:lang w:val="ru-RU"/>
              </w:rPr>
              <w:t xml:space="preserve"> </w:t>
            </w:r>
            <w:r w:rsidRPr="00B61748">
              <w:rPr>
                <w:sz w:val="24"/>
                <w:szCs w:val="24"/>
                <w:lang w:val="ru-RU"/>
              </w:rPr>
              <w:t>астрономии</w:t>
            </w:r>
            <w:r w:rsidR="00B61748">
              <w:rPr>
                <w:sz w:val="24"/>
                <w:szCs w:val="24"/>
                <w:lang w:val="ru-RU"/>
              </w:rPr>
              <w:t xml:space="preserve"> </w:t>
            </w:r>
            <w:r w:rsidRPr="00B61748">
              <w:rPr>
                <w:sz w:val="24"/>
                <w:szCs w:val="24"/>
                <w:lang w:val="ru-RU"/>
              </w:rPr>
              <w:t>(5-7лет).</w:t>
            </w:r>
          </w:p>
        </w:tc>
      </w:tr>
      <w:tr w:rsidR="00556194" w:rsidRPr="00104A6F" w:rsidTr="00E119DF">
        <w:trPr>
          <w:trHeight w:val="760"/>
        </w:trPr>
        <w:tc>
          <w:tcPr>
            <w:tcW w:w="2038" w:type="dxa"/>
          </w:tcPr>
          <w:p w:rsidR="00556194" w:rsidRPr="00104A6F" w:rsidRDefault="00556194" w:rsidP="00104A6F">
            <w:pPr>
              <w:pStyle w:val="TableParagraph"/>
              <w:spacing w:line="254" w:lineRule="auto"/>
              <w:ind w:left="0" w:right="173"/>
              <w:rPr>
                <w:sz w:val="24"/>
                <w:szCs w:val="24"/>
              </w:rPr>
            </w:pPr>
            <w:r w:rsidRPr="00104A6F">
              <w:rPr>
                <w:sz w:val="24"/>
                <w:szCs w:val="24"/>
              </w:rPr>
              <w:t>Центр</w:t>
            </w:r>
            <w:r w:rsidR="00B61748">
              <w:rPr>
                <w:sz w:val="24"/>
                <w:szCs w:val="24"/>
                <w:lang w:val="ru-RU"/>
              </w:rPr>
              <w:t xml:space="preserve"> </w:t>
            </w:r>
            <w:r w:rsidRPr="00104A6F">
              <w:rPr>
                <w:sz w:val="24"/>
                <w:szCs w:val="24"/>
              </w:rPr>
              <w:t>«Мы</w:t>
            </w:r>
            <w:r w:rsidR="00B61748">
              <w:rPr>
                <w:sz w:val="24"/>
                <w:szCs w:val="24"/>
                <w:lang w:val="ru-RU"/>
              </w:rPr>
              <w:t xml:space="preserve"> </w:t>
            </w:r>
            <w:r w:rsidRPr="00104A6F">
              <w:rPr>
                <w:sz w:val="24"/>
                <w:szCs w:val="24"/>
              </w:rPr>
              <w:t>играем»</w:t>
            </w:r>
          </w:p>
        </w:tc>
        <w:tc>
          <w:tcPr>
            <w:tcW w:w="7460" w:type="dxa"/>
          </w:tcPr>
          <w:p w:rsidR="00556194" w:rsidRPr="00104A6F" w:rsidRDefault="00556194" w:rsidP="00F11C05">
            <w:pPr>
              <w:pStyle w:val="TableParagraph"/>
              <w:ind w:left="0" w:right="173"/>
              <w:rPr>
                <w:sz w:val="24"/>
                <w:szCs w:val="24"/>
                <w:lang w:val="ru-RU"/>
              </w:rPr>
            </w:pPr>
            <w:r w:rsidRPr="00104A6F">
              <w:rPr>
                <w:sz w:val="24"/>
                <w:szCs w:val="24"/>
                <w:lang w:val="ru-RU"/>
              </w:rPr>
              <w:t>Дидактический</w:t>
            </w:r>
            <w:r w:rsidR="00B61748">
              <w:rPr>
                <w:sz w:val="24"/>
                <w:szCs w:val="24"/>
                <w:lang w:val="ru-RU"/>
              </w:rPr>
              <w:t xml:space="preserve"> </w:t>
            </w:r>
            <w:r w:rsidRPr="00104A6F">
              <w:rPr>
                <w:sz w:val="24"/>
                <w:szCs w:val="24"/>
                <w:lang w:val="ru-RU"/>
              </w:rPr>
              <w:t>материал</w:t>
            </w:r>
            <w:r w:rsidR="00B61748">
              <w:rPr>
                <w:sz w:val="24"/>
                <w:szCs w:val="24"/>
                <w:lang w:val="ru-RU"/>
              </w:rPr>
              <w:t xml:space="preserve"> </w:t>
            </w:r>
            <w:r w:rsidRPr="00104A6F">
              <w:rPr>
                <w:sz w:val="24"/>
                <w:szCs w:val="24"/>
                <w:lang w:val="ru-RU"/>
              </w:rPr>
              <w:t>по</w:t>
            </w:r>
            <w:r w:rsidR="00B61748">
              <w:rPr>
                <w:sz w:val="24"/>
                <w:szCs w:val="24"/>
                <w:lang w:val="ru-RU"/>
              </w:rPr>
              <w:t xml:space="preserve"> </w:t>
            </w:r>
            <w:r w:rsidRPr="00104A6F">
              <w:rPr>
                <w:sz w:val="24"/>
                <w:szCs w:val="24"/>
                <w:lang w:val="ru-RU"/>
              </w:rPr>
              <w:t>сенсорному</w:t>
            </w:r>
            <w:r w:rsidR="00B61748">
              <w:rPr>
                <w:sz w:val="24"/>
                <w:szCs w:val="24"/>
                <w:lang w:val="ru-RU"/>
              </w:rPr>
              <w:t xml:space="preserve"> </w:t>
            </w:r>
            <w:r w:rsidRPr="00104A6F">
              <w:rPr>
                <w:sz w:val="24"/>
                <w:szCs w:val="24"/>
                <w:lang w:val="ru-RU"/>
              </w:rPr>
              <w:t>воспитанию;</w:t>
            </w:r>
            <w:r w:rsidR="00B61748">
              <w:rPr>
                <w:sz w:val="24"/>
                <w:szCs w:val="24"/>
                <w:lang w:val="ru-RU"/>
              </w:rPr>
              <w:t xml:space="preserve"> </w:t>
            </w:r>
            <w:r w:rsidRPr="00104A6F">
              <w:rPr>
                <w:sz w:val="24"/>
                <w:szCs w:val="24"/>
                <w:lang w:val="ru-RU"/>
              </w:rPr>
              <w:t>дидактические</w:t>
            </w:r>
            <w:r w:rsidR="00B61748">
              <w:rPr>
                <w:sz w:val="24"/>
                <w:szCs w:val="24"/>
                <w:lang w:val="ru-RU"/>
              </w:rPr>
              <w:t xml:space="preserve"> </w:t>
            </w:r>
            <w:r w:rsidRPr="00104A6F">
              <w:rPr>
                <w:sz w:val="24"/>
                <w:szCs w:val="24"/>
                <w:lang w:val="ru-RU"/>
              </w:rPr>
              <w:t>игры;</w:t>
            </w:r>
          </w:p>
          <w:p w:rsidR="00556194" w:rsidRPr="00104A6F" w:rsidRDefault="00B61748" w:rsidP="00F11C05">
            <w:pPr>
              <w:pStyle w:val="TableParagraph"/>
              <w:tabs>
                <w:tab w:val="left" w:pos="1521"/>
                <w:tab w:val="left" w:pos="2937"/>
                <w:tab w:val="left" w:pos="3646"/>
                <w:tab w:val="left" w:pos="5770"/>
                <w:tab w:val="left" w:pos="7186"/>
              </w:tabs>
              <w:ind w:left="0" w:right="173"/>
              <w:rPr>
                <w:sz w:val="24"/>
                <w:szCs w:val="24"/>
                <w:lang w:val="ru-RU"/>
              </w:rPr>
            </w:pPr>
            <w:r>
              <w:rPr>
                <w:sz w:val="24"/>
                <w:szCs w:val="24"/>
                <w:lang w:val="ru-RU"/>
              </w:rPr>
              <w:t xml:space="preserve">настольно-печатные игры; познавательный </w:t>
            </w:r>
            <w:r w:rsidR="00556194" w:rsidRPr="00104A6F">
              <w:rPr>
                <w:sz w:val="24"/>
                <w:szCs w:val="24"/>
                <w:lang w:val="ru-RU"/>
              </w:rPr>
              <w:t>материал;</w:t>
            </w:r>
            <w:r>
              <w:rPr>
                <w:sz w:val="24"/>
                <w:szCs w:val="24"/>
                <w:lang w:val="ru-RU"/>
              </w:rPr>
              <w:t xml:space="preserve"> </w:t>
            </w:r>
            <w:r w:rsidR="00556194" w:rsidRPr="00104A6F">
              <w:rPr>
                <w:spacing w:val="-1"/>
                <w:sz w:val="24"/>
                <w:szCs w:val="24"/>
                <w:lang w:val="ru-RU"/>
              </w:rPr>
              <w:t>материал</w:t>
            </w:r>
            <w:r>
              <w:rPr>
                <w:spacing w:val="-1"/>
                <w:sz w:val="24"/>
                <w:szCs w:val="24"/>
                <w:lang w:val="ru-RU"/>
              </w:rPr>
              <w:t xml:space="preserve"> </w:t>
            </w:r>
            <w:r>
              <w:rPr>
                <w:sz w:val="24"/>
                <w:szCs w:val="24"/>
                <w:lang w:val="ru-RU"/>
              </w:rPr>
              <w:t xml:space="preserve">для </w:t>
            </w:r>
            <w:r w:rsidR="00556194" w:rsidRPr="00104A6F">
              <w:rPr>
                <w:sz w:val="24"/>
                <w:szCs w:val="24"/>
                <w:lang w:val="ru-RU"/>
              </w:rPr>
              <w:t>детского экспериментирования.</w:t>
            </w:r>
          </w:p>
        </w:tc>
      </w:tr>
      <w:tr w:rsidR="00556194" w:rsidRPr="00104A6F" w:rsidTr="00E119DF">
        <w:trPr>
          <w:trHeight w:val="1401"/>
        </w:trPr>
        <w:tc>
          <w:tcPr>
            <w:tcW w:w="2038" w:type="dxa"/>
          </w:tcPr>
          <w:p w:rsidR="00556194" w:rsidRPr="00104A6F" w:rsidRDefault="00556194" w:rsidP="00104A6F">
            <w:pPr>
              <w:pStyle w:val="TableParagraph"/>
              <w:spacing w:line="229" w:lineRule="exact"/>
              <w:ind w:left="0" w:right="173"/>
              <w:rPr>
                <w:sz w:val="24"/>
                <w:szCs w:val="24"/>
              </w:rPr>
            </w:pPr>
            <w:r w:rsidRPr="00104A6F">
              <w:rPr>
                <w:sz w:val="24"/>
                <w:szCs w:val="24"/>
              </w:rPr>
              <w:t>Центр</w:t>
            </w:r>
          </w:p>
          <w:p w:rsidR="00556194" w:rsidRPr="00104A6F" w:rsidRDefault="00556194" w:rsidP="00104A6F">
            <w:pPr>
              <w:pStyle w:val="TableParagraph"/>
              <w:spacing w:line="276" w:lineRule="auto"/>
              <w:ind w:left="0" w:right="173"/>
              <w:rPr>
                <w:sz w:val="24"/>
                <w:szCs w:val="24"/>
              </w:rPr>
            </w:pPr>
            <w:r w:rsidRPr="00104A6F">
              <w:rPr>
                <w:sz w:val="24"/>
                <w:szCs w:val="24"/>
              </w:rPr>
              <w:t>«Юный</w:t>
            </w:r>
            <w:r w:rsidR="00B61748">
              <w:rPr>
                <w:sz w:val="24"/>
                <w:szCs w:val="24"/>
                <w:lang w:val="ru-RU"/>
              </w:rPr>
              <w:t xml:space="preserve"> </w:t>
            </w:r>
            <w:r w:rsidRPr="00104A6F">
              <w:rPr>
                <w:sz w:val="24"/>
                <w:szCs w:val="24"/>
              </w:rPr>
              <w:t>конструктор»</w:t>
            </w:r>
          </w:p>
        </w:tc>
        <w:tc>
          <w:tcPr>
            <w:tcW w:w="7460" w:type="dxa"/>
          </w:tcPr>
          <w:p w:rsidR="00556194" w:rsidRPr="00104A6F" w:rsidRDefault="00556194" w:rsidP="00F11C05">
            <w:pPr>
              <w:pStyle w:val="TableParagraph"/>
              <w:ind w:left="0" w:right="173"/>
              <w:rPr>
                <w:sz w:val="24"/>
                <w:szCs w:val="24"/>
                <w:lang w:val="ru-RU"/>
              </w:rPr>
            </w:pPr>
            <w:r w:rsidRPr="00104A6F">
              <w:rPr>
                <w:sz w:val="24"/>
                <w:szCs w:val="24"/>
                <w:lang w:val="ru-RU"/>
              </w:rPr>
              <w:t>Напольный</w:t>
            </w:r>
            <w:r w:rsidR="00B61748">
              <w:rPr>
                <w:sz w:val="24"/>
                <w:szCs w:val="24"/>
                <w:lang w:val="ru-RU"/>
              </w:rPr>
              <w:t xml:space="preserve"> </w:t>
            </w:r>
            <w:r w:rsidRPr="00104A6F">
              <w:rPr>
                <w:sz w:val="24"/>
                <w:szCs w:val="24"/>
                <w:lang w:val="ru-RU"/>
              </w:rPr>
              <w:t>строительный</w:t>
            </w:r>
            <w:r w:rsidR="00B61748">
              <w:rPr>
                <w:sz w:val="24"/>
                <w:szCs w:val="24"/>
                <w:lang w:val="ru-RU"/>
              </w:rPr>
              <w:t xml:space="preserve"> </w:t>
            </w:r>
            <w:r w:rsidRPr="00104A6F">
              <w:rPr>
                <w:sz w:val="24"/>
                <w:szCs w:val="24"/>
                <w:lang w:val="ru-RU"/>
              </w:rPr>
              <w:t>материал; настольный строительный материал; пластмассовые</w:t>
            </w:r>
            <w:r w:rsidR="00B61748">
              <w:rPr>
                <w:sz w:val="24"/>
                <w:szCs w:val="24"/>
                <w:lang w:val="ru-RU"/>
              </w:rPr>
              <w:t xml:space="preserve"> </w:t>
            </w:r>
            <w:r w:rsidRPr="00104A6F">
              <w:rPr>
                <w:sz w:val="24"/>
                <w:szCs w:val="24"/>
                <w:lang w:val="ru-RU"/>
              </w:rPr>
              <w:t>конструкторы (младший возраст- с крупными деталями); конструкторы с металлическими</w:t>
            </w:r>
            <w:r w:rsidR="00B61748">
              <w:rPr>
                <w:sz w:val="24"/>
                <w:szCs w:val="24"/>
                <w:lang w:val="ru-RU"/>
              </w:rPr>
              <w:t xml:space="preserve"> </w:t>
            </w:r>
            <w:r w:rsidRPr="00104A6F">
              <w:rPr>
                <w:sz w:val="24"/>
                <w:szCs w:val="24"/>
                <w:lang w:val="ru-RU"/>
              </w:rPr>
              <w:t>деталями - старший возраст; схемы и модели для всех видов конструкторов – старший</w:t>
            </w:r>
            <w:r w:rsidR="00B61748">
              <w:rPr>
                <w:sz w:val="24"/>
                <w:szCs w:val="24"/>
                <w:lang w:val="ru-RU"/>
              </w:rPr>
              <w:t xml:space="preserve"> </w:t>
            </w:r>
            <w:r w:rsidRPr="00104A6F">
              <w:rPr>
                <w:sz w:val="24"/>
                <w:szCs w:val="24"/>
                <w:lang w:val="ru-RU"/>
              </w:rPr>
              <w:t>возраст; мягкие строительно-игровые модули- младший возраст; транспортные</w:t>
            </w:r>
            <w:r w:rsidR="00B61748">
              <w:rPr>
                <w:sz w:val="24"/>
                <w:szCs w:val="24"/>
                <w:lang w:val="ru-RU"/>
              </w:rPr>
              <w:t xml:space="preserve"> </w:t>
            </w:r>
            <w:r w:rsidRPr="00104A6F">
              <w:rPr>
                <w:sz w:val="24"/>
                <w:szCs w:val="24"/>
                <w:lang w:val="ru-RU"/>
              </w:rPr>
              <w:t>игрушки;</w:t>
            </w:r>
            <w:r w:rsidR="00B61748">
              <w:rPr>
                <w:sz w:val="24"/>
                <w:szCs w:val="24"/>
                <w:lang w:val="ru-RU"/>
              </w:rPr>
              <w:t xml:space="preserve"> </w:t>
            </w:r>
            <w:r w:rsidRPr="00104A6F">
              <w:rPr>
                <w:sz w:val="24"/>
                <w:szCs w:val="24"/>
                <w:lang w:val="ru-RU"/>
              </w:rPr>
              <w:t>схемы, иллюстрации</w:t>
            </w:r>
            <w:r w:rsidR="00B61748">
              <w:rPr>
                <w:sz w:val="24"/>
                <w:szCs w:val="24"/>
                <w:lang w:val="ru-RU"/>
              </w:rPr>
              <w:t xml:space="preserve"> </w:t>
            </w:r>
            <w:r w:rsidRPr="00104A6F">
              <w:rPr>
                <w:sz w:val="24"/>
                <w:szCs w:val="24"/>
                <w:lang w:val="ru-RU"/>
              </w:rPr>
              <w:t>отдельных</w:t>
            </w:r>
            <w:r w:rsidR="00B61748">
              <w:rPr>
                <w:sz w:val="24"/>
                <w:szCs w:val="24"/>
                <w:lang w:val="ru-RU"/>
              </w:rPr>
              <w:t xml:space="preserve"> </w:t>
            </w:r>
            <w:r w:rsidRPr="00104A6F">
              <w:rPr>
                <w:sz w:val="24"/>
                <w:szCs w:val="24"/>
                <w:lang w:val="ru-RU"/>
              </w:rPr>
              <w:t>построек</w:t>
            </w:r>
            <w:r w:rsidR="00B61748">
              <w:rPr>
                <w:sz w:val="24"/>
                <w:szCs w:val="24"/>
                <w:lang w:val="ru-RU"/>
              </w:rPr>
              <w:t xml:space="preserve"> </w:t>
            </w:r>
            <w:r w:rsidRPr="00104A6F">
              <w:rPr>
                <w:sz w:val="24"/>
                <w:szCs w:val="24"/>
                <w:lang w:val="ru-RU"/>
              </w:rPr>
              <w:t>(мосты,</w:t>
            </w:r>
            <w:r w:rsidR="00B61748">
              <w:rPr>
                <w:sz w:val="24"/>
                <w:szCs w:val="24"/>
                <w:lang w:val="ru-RU"/>
              </w:rPr>
              <w:t xml:space="preserve"> </w:t>
            </w:r>
            <w:r w:rsidRPr="00104A6F">
              <w:rPr>
                <w:sz w:val="24"/>
                <w:szCs w:val="24"/>
                <w:lang w:val="ru-RU"/>
              </w:rPr>
              <w:t>дома,</w:t>
            </w:r>
            <w:r w:rsidR="00B61748">
              <w:rPr>
                <w:sz w:val="24"/>
                <w:szCs w:val="24"/>
                <w:lang w:val="ru-RU"/>
              </w:rPr>
              <w:t xml:space="preserve"> </w:t>
            </w:r>
            <w:r w:rsidRPr="00104A6F">
              <w:rPr>
                <w:sz w:val="24"/>
                <w:szCs w:val="24"/>
                <w:lang w:val="ru-RU"/>
              </w:rPr>
              <w:t>корабли,</w:t>
            </w:r>
            <w:r w:rsidR="00B61748">
              <w:rPr>
                <w:sz w:val="24"/>
                <w:szCs w:val="24"/>
                <w:lang w:val="ru-RU"/>
              </w:rPr>
              <w:t xml:space="preserve"> </w:t>
            </w:r>
            <w:r w:rsidRPr="00104A6F">
              <w:rPr>
                <w:sz w:val="24"/>
                <w:szCs w:val="24"/>
                <w:lang w:val="ru-RU"/>
              </w:rPr>
              <w:t>самолёт</w:t>
            </w:r>
            <w:r w:rsidR="00B61748">
              <w:rPr>
                <w:sz w:val="24"/>
                <w:szCs w:val="24"/>
                <w:lang w:val="ru-RU"/>
              </w:rPr>
              <w:t xml:space="preserve"> </w:t>
            </w:r>
            <w:r w:rsidRPr="00104A6F">
              <w:rPr>
                <w:sz w:val="24"/>
                <w:szCs w:val="24"/>
                <w:lang w:val="ru-RU"/>
              </w:rPr>
              <w:t>и</w:t>
            </w:r>
            <w:r w:rsidR="00B61748">
              <w:rPr>
                <w:sz w:val="24"/>
                <w:szCs w:val="24"/>
                <w:lang w:val="ru-RU"/>
              </w:rPr>
              <w:t xml:space="preserve"> </w:t>
            </w:r>
            <w:r w:rsidRPr="00104A6F">
              <w:rPr>
                <w:sz w:val="24"/>
                <w:szCs w:val="24"/>
                <w:lang w:val="ru-RU"/>
              </w:rPr>
              <w:t>др.).</w:t>
            </w:r>
          </w:p>
        </w:tc>
      </w:tr>
      <w:tr w:rsidR="00556194" w:rsidRPr="00104A6F" w:rsidTr="00E119DF">
        <w:trPr>
          <w:trHeight w:val="746"/>
        </w:trPr>
        <w:tc>
          <w:tcPr>
            <w:tcW w:w="2038" w:type="dxa"/>
          </w:tcPr>
          <w:p w:rsidR="00556194" w:rsidRPr="00104A6F" w:rsidRDefault="00556194" w:rsidP="00104A6F">
            <w:pPr>
              <w:pStyle w:val="TableParagraph"/>
              <w:spacing w:line="254" w:lineRule="auto"/>
              <w:ind w:left="0" w:right="173"/>
              <w:rPr>
                <w:sz w:val="24"/>
                <w:szCs w:val="24"/>
              </w:rPr>
            </w:pPr>
            <w:r w:rsidRPr="00104A6F">
              <w:rPr>
                <w:sz w:val="24"/>
                <w:szCs w:val="24"/>
              </w:rPr>
              <w:t>Центр</w:t>
            </w:r>
            <w:r w:rsidR="00B61748">
              <w:rPr>
                <w:sz w:val="24"/>
                <w:szCs w:val="24"/>
                <w:lang w:val="ru-RU"/>
              </w:rPr>
              <w:t xml:space="preserve"> </w:t>
            </w:r>
            <w:r w:rsidRPr="00104A6F">
              <w:rPr>
                <w:sz w:val="24"/>
                <w:szCs w:val="24"/>
              </w:rPr>
              <w:t>«Хочу</w:t>
            </w:r>
            <w:r w:rsidR="00B61748">
              <w:rPr>
                <w:sz w:val="24"/>
                <w:szCs w:val="24"/>
                <w:lang w:val="ru-RU"/>
              </w:rPr>
              <w:t xml:space="preserve"> </w:t>
            </w:r>
            <w:r w:rsidRPr="00104A6F">
              <w:rPr>
                <w:sz w:val="24"/>
                <w:szCs w:val="24"/>
              </w:rPr>
              <w:t>всё</w:t>
            </w:r>
            <w:r w:rsidR="00B61748">
              <w:rPr>
                <w:sz w:val="24"/>
                <w:szCs w:val="24"/>
                <w:lang w:val="ru-RU"/>
              </w:rPr>
              <w:t xml:space="preserve"> </w:t>
            </w:r>
            <w:r w:rsidRPr="00104A6F">
              <w:rPr>
                <w:sz w:val="24"/>
                <w:szCs w:val="24"/>
              </w:rPr>
              <w:t>знать»</w:t>
            </w:r>
          </w:p>
        </w:tc>
        <w:tc>
          <w:tcPr>
            <w:tcW w:w="7460" w:type="dxa"/>
          </w:tcPr>
          <w:p w:rsidR="00556194" w:rsidRPr="00B61748" w:rsidRDefault="00556194" w:rsidP="00B61748">
            <w:pPr>
              <w:pStyle w:val="TableParagraph"/>
              <w:spacing w:line="229" w:lineRule="exact"/>
              <w:ind w:left="0" w:right="173"/>
              <w:rPr>
                <w:sz w:val="24"/>
                <w:szCs w:val="24"/>
                <w:lang w:val="ru-RU"/>
              </w:rPr>
            </w:pPr>
            <w:r w:rsidRPr="00104A6F">
              <w:rPr>
                <w:sz w:val="24"/>
                <w:szCs w:val="24"/>
                <w:lang w:val="ru-RU"/>
              </w:rPr>
              <w:t>Атрибутика</w:t>
            </w:r>
            <w:r w:rsidR="00B61748">
              <w:rPr>
                <w:sz w:val="24"/>
                <w:szCs w:val="24"/>
                <w:lang w:val="ru-RU"/>
              </w:rPr>
              <w:t xml:space="preserve"> </w:t>
            </w:r>
            <w:r w:rsidRPr="00104A6F">
              <w:rPr>
                <w:sz w:val="24"/>
                <w:szCs w:val="24"/>
                <w:lang w:val="ru-RU"/>
              </w:rPr>
              <w:t>для</w:t>
            </w:r>
            <w:r w:rsidR="00B61748">
              <w:rPr>
                <w:sz w:val="24"/>
                <w:szCs w:val="24"/>
                <w:lang w:val="ru-RU"/>
              </w:rPr>
              <w:t xml:space="preserve"> </w:t>
            </w:r>
            <w:r w:rsidRPr="00104A6F">
              <w:rPr>
                <w:sz w:val="24"/>
                <w:szCs w:val="24"/>
                <w:lang w:val="ru-RU"/>
              </w:rPr>
              <w:t>сюжетно-ролевых</w:t>
            </w:r>
            <w:r w:rsidR="00B61748">
              <w:rPr>
                <w:sz w:val="24"/>
                <w:szCs w:val="24"/>
                <w:lang w:val="ru-RU"/>
              </w:rPr>
              <w:t xml:space="preserve"> </w:t>
            </w:r>
            <w:r w:rsidRPr="00104A6F">
              <w:rPr>
                <w:sz w:val="24"/>
                <w:szCs w:val="24"/>
                <w:lang w:val="ru-RU"/>
              </w:rPr>
              <w:t>игр</w:t>
            </w:r>
            <w:r w:rsidR="00B61748">
              <w:rPr>
                <w:sz w:val="24"/>
                <w:szCs w:val="24"/>
                <w:lang w:val="ru-RU"/>
              </w:rPr>
              <w:t xml:space="preserve"> </w:t>
            </w:r>
            <w:r w:rsidRPr="00104A6F">
              <w:rPr>
                <w:sz w:val="24"/>
                <w:szCs w:val="24"/>
                <w:lang w:val="ru-RU"/>
              </w:rPr>
              <w:t>по</w:t>
            </w:r>
            <w:r w:rsidR="00B61748">
              <w:rPr>
                <w:sz w:val="24"/>
                <w:szCs w:val="24"/>
                <w:lang w:val="ru-RU"/>
              </w:rPr>
              <w:t xml:space="preserve"> </w:t>
            </w:r>
            <w:r w:rsidRPr="00104A6F">
              <w:rPr>
                <w:sz w:val="24"/>
                <w:szCs w:val="24"/>
                <w:lang w:val="ru-RU"/>
              </w:rPr>
              <w:t>возрасту</w:t>
            </w:r>
            <w:r w:rsidR="00B61748">
              <w:rPr>
                <w:sz w:val="24"/>
                <w:szCs w:val="24"/>
                <w:lang w:val="ru-RU"/>
              </w:rPr>
              <w:t xml:space="preserve"> </w:t>
            </w:r>
            <w:r w:rsidRPr="00104A6F">
              <w:rPr>
                <w:sz w:val="24"/>
                <w:szCs w:val="24"/>
                <w:lang w:val="ru-RU"/>
              </w:rPr>
              <w:t>детей</w:t>
            </w:r>
            <w:r w:rsidR="00B61748">
              <w:rPr>
                <w:sz w:val="24"/>
                <w:szCs w:val="24"/>
                <w:lang w:val="ru-RU"/>
              </w:rPr>
              <w:t xml:space="preserve"> </w:t>
            </w:r>
            <w:r w:rsidRPr="00104A6F">
              <w:rPr>
                <w:sz w:val="24"/>
                <w:szCs w:val="24"/>
                <w:lang w:val="ru-RU"/>
              </w:rPr>
              <w:t>(«Семья»,</w:t>
            </w:r>
            <w:r w:rsidR="00B61748">
              <w:rPr>
                <w:sz w:val="24"/>
                <w:szCs w:val="24"/>
                <w:lang w:val="ru-RU"/>
              </w:rPr>
              <w:t xml:space="preserve"> </w:t>
            </w:r>
            <w:r w:rsidRPr="00104A6F">
              <w:rPr>
                <w:sz w:val="24"/>
                <w:szCs w:val="24"/>
                <w:lang w:val="ru-RU"/>
              </w:rPr>
              <w:t>«Больница»,</w:t>
            </w:r>
            <w:r w:rsidR="00B61748">
              <w:rPr>
                <w:sz w:val="24"/>
                <w:szCs w:val="24"/>
                <w:lang w:val="ru-RU"/>
              </w:rPr>
              <w:t xml:space="preserve"> </w:t>
            </w:r>
            <w:r w:rsidRPr="00104A6F">
              <w:rPr>
                <w:sz w:val="24"/>
                <w:szCs w:val="24"/>
                <w:lang w:val="ru-RU"/>
              </w:rPr>
              <w:t>«Магазин»,</w:t>
            </w:r>
            <w:r w:rsidR="00B61748">
              <w:rPr>
                <w:sz w:val="24"/>
                <w:szCs w:val="24"/>
                <w:lang w:val="ru-RU"/>
              </w:rPr>
              <w:t xml:space="preserve"> </w:t>
            </w:r>
            <w:r w:rsidRPr="00104A6F">
              <w:rPr>
                <w:sz w:val="24"/>
                <w:szCs w:val="24"/>
                <w:lang w:val="ru-RU"/>
              </w:rPr>
              <w:t>«Школа»,</w:t>
            </w:r>
            <w:r w:rsidR="00B61748">
              <w:rPr>
                <w:sz w:val="24"/>
                <w:szCs w:val="24"/>
                <w:lang w:val="ru-RU"/>
              </w:rPr>
              <w:t xml:space="preserve"> </w:t>
            </w:r>
            <w:r w:rsidRPr="00104A6F">
              <w:rPr>
                <w:sz w:val="24"/>
                <w:szCs w:val="24"/>
                <w:lang w:val="ru-RU"/>
              </w:rPr>
              <w:t>«Парикмахерская»,</w:t>
            </w:r>
            <w:r w:rsidR="00B61748">
              <w:rPr>
                <w:sz w:val="24"/>
                <w:szCs w:val="24"/>
                <w:lang w:val="ru-RU"/>
              </w:rPr>
              <w:t xml:space="preserve"> </w:t>
            </w:r>
            <w:r w:rsidRPr="00104A6F">
              <w:rPr>
                <w:sz w:val="24"/>
                <w:szCs w:val="24"/>
                <w:lang w:val="ru-RU"/>
              </w:rPr>
              <w:t>«Почта»,</w:t>
            </w:r>
            <w:r w:rsidR="00B61748">
              <w:rPr>
                <w:sz w:val="24"/>
                <w:szCs w:val="24"/>
                <w:lang w:val="ru-RU"/>
              </w:rPr>
              <w:t xml:space="preserve"> </w:t>
            </w:r>
            <w:r w:rsidRPr="00104A6F">
              <w:rPr>
                <w:sz w:val="24"/>
                <w:szCs w:val="24"/>
                <w:lang w:val="ru-RU"/>
              </w:rPr>
              <w:t>«Армия»,</w:t>
            </w:r>
            <w:r w:rsidR="00B61748">
              <w:rPr>
                <w:sz w:val="24"/>
                <w:szCs w:val="24"/>
                <w:lang w:val="ru-RU"/>
              </w:rPr>
              <w:t xml:space="preserve"> </w:t>
            </w:r>
            <w:r w:rsidRPr="00104A6F">
              <w:rPr>
                <w:sz w:val="24"/>
                <w:szCs w:val="24"/>
                <w:lang w:val="ru-RU"/>
              </w:rPr>
              <w:t>«Космонавты»,«Библиотека»,</w:t>
            </w:r>
            <w:r w:rsidR="00B61748">
              <w:rPr>
                <w:sz w:val="24"/>
                <w:szCs w:val="24"/>
                <w:lang w:val="ru-RU"/>
              </w:rPr>
              <w:t xml:space="preserve"> </w:t>
            </w:r>
            <w:r w:rsidRPr="00B61748">
              <w:rPr>
                <w:sz w:val="24"/>
                <w:szCs w:val="24"/>
                <w:lang w:val="ru-RU"/>
              </w:rPr>
              <w:t>«Ателье»);</w:t>
            </w:r>
            <w:r w:rsidR="00B61748">
              <w:rPr>
                <w:sz w:val="24"/>
                <w:szCs w:val="24"/>
                <w:lang w:val="ru-RU"/>
              </w:rPr>
              <w:t xml:space="preserve"> </w:t>
            </w:r>
            <w:r w:rsidRPr="00B61748">
              <w:rPr>
                <w:sz w:val="24"/>
                <w:szCs w:val="24"/>
                <w:lang w:val="ru-RU"/>
              </w:rPr>
              <w:t>предметы–заместители.</w:t>
            </w:r>
          </w:p>
        </w:tc>
      </w:tr>
      <w:tr w:rsidR="00556194" w:rsidRPr="00104A6F" w:rsidTr="00F11C05">
        <w:trPr>
          <w:trHeight w:val="755"/>
        </w:trPr>
        <w:tc>
          <w:tcPr>
            <w:tcW w:w="2038" w:type="dxa"/>
          </w:tcPr>
          <w:p w:rsidR="00556194" w:rsidRPr="00104A6F" w:rsidRDefault="00556194" w:rsidP="00104A6F">
            <w:pPr>
              <w:pStyle w:val="TableParagraph"/>
              <w:spacing w:line="227" w:lineRule="exact"/>
              <w:ind w:left="0" w:right="173"/>
              <w:rPr>
                <w:sz w:val="24"/>
                <w:szCs w:val="24"/>
              </w:rPr>
            </w:pPr>
            <w:r w:rsidRPr="00104A6F">
              <w:rPr>
                <w:sz w:val="24"/>
                <w:szCs w:val="24"/>
              </w:rPr>
              <w:t>Центр</w:t>
            </w:r>
          </w:p>
          <w:p w:rsidR="00556194" w:rsidRPr="00104A6F" w:rsidRDefault="00556194" w:rsidP="00104A6F">
            <w:pPr>
              <w:pStyle w:val="TableParagraph"/>
              <w:spacing w:line="240" w:lineRule="atLeast"/>
              <w:ind w:left="0" w:right="173"/>
              <w:rPr>
                <w:sz w:val="24"/>
                <w:szCs w:val="24"/>
              </w:rPr>
            </w:pPr>
            <w:r w:rsidRPr="00104A6F">
              <w:rPr>
                <w:sz w:val="24"/>
                <w:szCs w:val="24"/>
              </w:rPr>
              <w:t>«Уголок</w:t>
            </w:r>
            <w:r w:rsidR="00B61748">
              <w:rPr>
                <w:sz w:val="24"/>
                <w:szCs w:val="24"/>
                <w:lang w:val="ru-RU"/>
              </w:rPr>
              <w:t xml:space="preserve"> </w:t>
            </w:r>
            <w:r w:rsidRPr="00104A6F">
              <w:rPr>
                <w:sz w:val="24"/>
                <w:szCs w:val="24"/>
              </w:rPr>
              <w:t>безопасности»</w:t>
            </w:r>
          </w:p>
        </w:tc>
        <w:tc>
          <w:tcPr>
            <w:tcW w:w="7460" w:type="dxa"/>
            <w:shd w:val="clear" w:color="auto" w:fill="auto"/>
          </w:tcPr>
          <w:p w:rsidR="00556194" w:rsidRPr="00104A6F" w:rsidRDefault="00556194" w:rsidP="00F11C05">
            <w:pPr>
              <w:pStyle w:val="TableParagraph"/>
              <w:ind w:left="0" w:right="173"/>
              <w:rPr>
                <w:sz w:val="24"/>
                <w:szCs w:val="24"/>
                <w:lang w:val="ru-RU"/>
              </w:rPr>
            </w:pPr>
            <w:r w:rsidRPr="00104A6F">
              <w:rPr>
                <w:sz w:val="24"/>
                <w:szCs w:val="24"/>
                <w:lang w:val="ru-RU"/>
              </w:rPr>
              <w:t>Дидактические,настольныеигрыпопрофилактикеДТП;макетыперекрестков,районовгорода;дорожные  знаки;литературао  правилахдорожного  движения.</w:t>
            </w:r>
          </w:p>
        </w:tc>
      </w:tr>
      <w:tr w:rsidR="00556194" w:rsidRPr="00104A6F" w:rsidTr="00F11C05">
        <w:trPr>
          <w:trHeight w:val="1026"/>
        </w:trPr>
        <w:tc>
          <w:tcPr>
            <w:tcW w:w="2038" w:type="dxa"/>
          </w:tcPr>
          <w:p w:rsidR="00556194" w:rsidRPr="00104A6F" w:rsidRDefault="00556194" w:rsidP="00104A6F">
            <w:pPr>
              <w:pStyle w:val="TableParagraph"/>
              <w:spacing w:line="229" w:lineRule="exact"/>
              <w:ind w:left="0" w:right="173"/>
              <w:rPr>
                <w:sz w:val="24"/>
                <w:szCs w:val="24"/>
              </w:rPr>
            </w:pPr>
            <w:r w:rsidRPr="00104A6F">
              <w:rPr>
                <w:sz w:val="24"/>
                <w:szCs w:val="24"/>
              </w:rPr>
              <w:t>Центр</w:t>
            </w:r>
          </w:p>
          <w:p w:rsidR="00556194" w:rsidRPr="00104A6F" w:rsidRDefault="00556194" w:rsidP="00104A6F">
            <w:pPr>
              <w:pStyle w:val="TableParagraph"/>
              <w:ind w:left="0" w:right="173"/>
              <w:rPr>
                <w:sz w:val="24"/>
                <w:szCs w:val="24"/>
              </w:rPr>
            </w:pPr>
            <w:r w:rsidRPr="00104A6F">
              <w:rPr>
                <w:sz w:val="24"/>
                <w:szCs w:val="24"/>
              </w:rPr>
              <w:t>«Юный</w:t>
            </w:r>
            <w:r w:rsidR="00B61748">
              <w:rPr>
                <w:sz w:val="24"/>
                <w:szCs w:val="24"/>
                <w:lang w:val="ru-RU"/>
              </w:rPr>
              <w:t xml:space="preserve"> </w:t>
            </w:r>
            <w:r w:rsidRPr="00104A6F">
              <w:rPr>
                <w:sz w:val="24"/>
                <w:szCs w:val="24"/>
              </w:rPr>
              <w:t>патриот»</w:t>
            </w:r>
          </w:p>
        </w:tc>
        <w:tc>
          <w:tcPr>
            <w:tcW w:w="7460" w:type="dxa"/>
            <w:shd w:val="clear" w:color="auto" w:fill="auto"/>
          </w:tcPr>
          <w:p w:rsidR="00556194" w:rsidRPr="00104A6F" w:rsidRDefault="00556194" w:rsidP="00F11C05">
            <w:pPr>
              <w:pStyle w:val="TableParagraph"/>
              <w:ind w:left="0" w:right="173"/>
              <w:rPr>
                <w:sz w:val="24"/>
                <w:szCs w:val="24"/>
                <w:lang w:val="ru-RU"/>
              </w:rPr>
            </w:pPr>
            <w:r w:rsidRPr="00104A6F">
              <w:rPr>
                <w:sz w:val="24"/>
                <w:szCs w:val="24"/>
                <w:lang w:val="ru-RU"/>
              </w:rPr>
              <w:t>Государственная</w:t>
            </w:r>
            <w:r w:rsidR="00B61748">
              <w:rPr>
                <w:sz w:val="24"/>
                <w:szCs w:val="24"/>
                <w:lang w:val="ru-RU"/>
              </w:rPr>
              <w:t xml:space="preserve"> </w:t>
            </w:r>
            <w:r w:rsidRPr="00104A6F">
              <w:rPr>
                <w:sz w:val="24"/>
                <w:szCs w:val="24"/>
                <w:lang w:val="ru-RU"/>
              </w:rPr>
              <w:t>и</w:t>
            </w:r>
            <w:r w:rsidR="00B61748">
              <w:rPr>
                <w:sz w:val="24"/>
                <w:szCs w:val="24"/>
                <w:lang w:val="ru-RU"/>
              </w:rPr>
              <w:t xml:space="preserve"> </w:t>
            </w:r>
            <w:r w:rsidRPr="00104A6F">
              <w:rPr>
                <w:sz w:val="24"/>
                <w:szCs w:val="24"/>
                <w:lang w:val="ru-RU"/>
              </w:rPr>
              <w:t>Кузбасская</w:t>
            </w:r>
            <w:r w:rsidR="00B61748">
              <w:rPr>
                <w:sz w:val="24"/>
                <w:szCs w:val="24"/>
                <w:lang w:val="ru-RU"/>
              </w:rPr>
              <w:t xml:space="preserve"> </w:t>
            </w:r>
            <w:r w:rsidRPr="00104A6F">
              <w:rPr>
                <w:sz w:val="24"/>
                <w:szCs w:val="24"/>
                <w:lang w:val="ru-RU"/>
              </w:rPr>
              <w:t>символика;</w:t>
            </w:r>
            <w:r w:rsidR="00B61748">
              <w:rPr>
                <w:sz w:val="24"/>
                <w:szCs w:val="24"/>
                <w:lang w:val="ru-RU"/>
              </w:rPr>
              <w:t xml:space="preserve"> </w:t>
            </w:r>
            <w:r w:rsidRPr="00104A6F">
              <w:rPr>
                <w:sz w:val="24"/>
                <w:szCs w:val="24"/>
                <w:lang w:val="ru-RU"/>
              </w:rPr>
              <w:t>образцы</w:t>
            </w:r>
            <w:r w:rsidR="00B61748">
              <w:rPr>
                <w:sz w:val="24"/>
                <w:szCs w:val="24"/>
                <w:lang w:val="ru-RU"/>
              </w:rPr>
              <w:t xml:space="preserve"> </w:t>
            </w:r>
            <w:r w:rsidRPr="00104A6F">
              <w:rPr>
                <w:sz w:val="24"/>
                <w:szCs w:val="24"/>
                <w:lang w:val="ru-RU"/>
              </w:rPr>
              <w:t>национальных</w:t>
            </w:r>
            <w:r w:rsidR="00B61748">
              <w:rPr>
                <w:sz w:val="24"/>
                <w:szCs w:val="24"/>
                <w:lang w:val="ru-RU"/>
              </w:rPr>
              <w:t xml:space="preserve"> </w:t>
            </w:r>
            <w:r w:rsidRPr="00104A6F">
              <w:rPr>
                <w:sz w:val="24"/>
                <w:szCs w:val="24"/>
                <w:lang w:val="ru-RU"/>
              </w:rPr>
              <w:t>костюмов;</w:t>
            </w:r>
            <w:r w:rsidR="00B61748">
              <w:rPr>
                <w:sz w:val="24"/>
                <w:szCs w:val="24"/>
                <w:lang w:val="ru-RU"/>
              </w:rPr>
              <w:t xml:space="preserve"> </w:t>
            </w:r>
            <w:r w:rsidRPr="00104A6F">
              <w:rPr>
                <w:sz w:val="24"/>
                <w:szCs w:val="24"/>
                <w:lang w:val="ru-RU"/>
              </w:rPr>
              <w:t>наглядный</w:t>
            </w:r>
            <w:r w:rsidR="00B61748">
              <w:rPr>
                <w:sz w:val="24"/>
                <w:szCs w:val="24"/>
                <w:lang w:val="ru-RU"/>
              </w:rPr>
              <w:t xml:space="preserve"> </w:t>
            </w:r>
            <w:r w:rsidRPr="00104A6F">
              <w:rPr>
                <w:sz w:val="24"/>
                <w:szCs w:val="24"/>
                <w:lang w:val="ru-RU"/>
              </w:rPr>
              <w:t>материал:</w:t>
            </w:r>
            <w:r w:rsidR="00B61748">
              <w:rPr>
                <w:sz w:val="24"/>
                <w:szCs w:val="24"/>
                <w:lang w:val="ru-RU"/>
              </w:rPr>
              <w:t xml:space="preserve"> </w:t>
            </w:r>
            <w:r w:rsidRPr="00104A6F">
              <w:rPr>
                <w:sz w:val="24"/>
                <w:szCs w:val="24"/>
                <w:lang w:val="ru-RU"/>
              </w:rPr>
              <w:t>альбомы,</w:t>
            </w:r>
            <w:r w:rsidR="00B61748">
              <w:rPr>
                <w:sz w:val="24"/>
                <w:szCs w:val="24"/>
                <w:lang w:val="ru-RU"/>
              </w:rPr>
              <w:t xml:space="preserve"> </w:t>
            </w:r>
            <w:r w:rsidRPr="00104A6F">
              <w:rPr>
                <w:sz w:val="24"/>
                <w:szCs w:val="24"/>
                <w:lang w:val="ru-RU"/>
              </w:rPr>
              <w:t>картины,</w:t>
            </w:r>
            <w:r w:rsidR="00B61748">
              <w:rPr>
                <w:sz w:val="24"/>
                <w:szCs w:val="24"/>
                <w:lang w:val="ru-RU"/>
              </w:rPr>
              <w:t xml:space="preserve"> </w:t>
            </w:r>
            <w:r w:rsidRPr="00104A6F">
              <w:rPr>
                <w:sz w:val="24"/>
                <w:szCs w:val="24"/>
                <w:lang w:val="ru-RU"/>
              </w:rPr>
              <w:t>фото</w:t>
            </w:r>
            <w:r w:rsidR="00B61748">
              <w:rPr>
                <w:sz w:val="24"/>
                <w:szCs w:val="24"/>
                <w:lang w:val="ru-RU"/>
              </w:rPr>
              <w:t xml:space="preserve"> </w:t>
            </w:r>
            <w:r w:rsidRPr="00104A6F">
              <w:rPr>
                <w:sz w:val="24"/>
                <w:szCs w:val="24"/>
                <w:lang w:val="ru-RU"/>
              </w:rPr>
              <w:t>иллюстрации и</w:t>
            </w:r>
            <w:r w:rsidR="00B61748">
              <w:rPr>
                <w:sz w:val="24"/>
                <w:szCs w:val="24"/>
                <w:lang w:val="ru-RU"/>
              </w:rPr>
              <w:t xml:space="preserve"> </w:t>
            </w:r>
            <w:r w:rsidRPr="00104A6F">
              <w:rPr>
                <w:sz w:val="24"/>
                <w:szCs w:val="24"/>
                <w:lang w:val="ru-RU"/>
              </w:rPr>
              <w:t>др.;</w:t>
            </w:r>
          </w:p>
          <w:p w:rsidR="00B61748" w:rsidRDefault="00B61748" w:rsidP="00F11C05">
            <w:pPr>
              <w:pStyle w:val="TableParagraph"/>
              <w:tabs>
                <w:tab w:val="left" w:pos="1158"/>
                <w:tab w:val="left" w:pos="2081"/>
                <w:tab w:val="left" w:pos="2361"/>
                <w:tab w:val="left" w:pos="3666"/>
                <w:tab w:val="left" w:pos="4776"/>
                <w:tab w:val="left" w:pos="5827"/>
                <w:tab w:val="left" w:pos="6798"/>
                <w:tab w:val="left" w:pos="7481"/>
              </w:tabs>
              <w:ind w:left="0" w:right="173"/>
              <w:rPr>
                <w:sz w:val="24"/>
                <w:szCs w:val="24"/>
                <w:lang w:val="ru-RU"/>
              </w:rPr>
            </w:pPr>
            <w:r>
              <w:rPr>
                <w:sz w:val="24"/>
                <w:szCs w:val="24"/>
                <w:lang w:val="ru-RU"/>
              </w:rPr>
              <w:t xml:space="preserve">предметы народно - прикладного искусства; предметы русского </w:t>
            </w:r>
            <w:r w:rsidR="00556194" w:rsidRPr="00104A6F">
              <w:rPr>
                <w:sz w:val="24"/>
                <w:szCs w:val="24"/>
                <w:lang w:val="ru-RU"/>
              </w:rPr>
              <w:t>быта;</w:t>
            </w:r>
          </w:p>
          <w:p w:rsidR="00556194" w:rsidRPr="00B61748" w:rsidRDefault="00B61748" w:rsidP="00F11C05">
            <w:pPr>
              <w:pStyle w:val="TableParagraph"/>
              <w:tabs>
                <w:tab w:val="left" w:pos="1158"/>
                <w:tab w:val="left" w:pos="2081"/>
                <w:tab w:val="left" w:pos="2361"/>
                <w:tab w:val="left" w:pos="3666"/>
                <w:tab w:val="left" w:pos="4776"/>
                <w:tab w:val="left" w:pos="5827"/>
                <w:tab w:val="left" w:pos="6798"/>
                <w:tab w:val="left" w:pos="7481"/>
              </w:tabs>
              <w:ind w:left="0" w:right="173"/>
              <w:rPr>
                <w:sz w:val="24"/>
                <w:szCs w:val="24"/>
                <w:lang w:val="ru-RU"/>
              </w:rPr>
            </w:pPr>
            <w:r>
              <w:rPr>
                <w:sz w:val="24"/>
                <w:szCs w:val="24"/>
                <w:lang w:val="ru-RU"/>
              </w:rPr>
              <w:t xml:space="preserve"> </w:t>
            </w:r>
            <w:r w:rsidR="00556194" w:rsidRPr="00104A6F">
              <w:rPr>
                <w:spacing w:val="-1"/>
                <w:sz w:val="24"/>
                <w:szCs w:val="24"/>
                <w:lang w:val="ru-RU"/>
              </w:rPr>
              <w:t>детская</w:t>
            </w:r>
            <w:r>
              <w:rPr>
                <w:sz w:val="24"/>
                <w:szCs w:val="24"/>
                <w:lang w:val="ru-RU"/>
              </w:rPr>
              <w:t xml:space="preserve">  </w:t>
            </w:r>
            <w:r w:rsidR="00556194" w:rsidRPr="00B61748">
              <w:rPr>
                <w:sz w:val="24"/>
                <w:szCs w:val="24"/>
                <w:lang w:val="ru-RU"/>
              </w:rPr>
              <w:t>художественная</w:t>
            </w:r>
            <w:r>
              <w:rPr>
                <w:sz w:val="24"/>
                <w:szCs w:val="24"/>
                <w:lang w:val="ru-RU"/>
              </w:rPr>
              <w:t xml:space="preserve"> </w:t>
            </w:r>
            <w:r w:rsidR="00556194" w:rsidRPr="00B61748">
              <w:rPr>
                <w:sz w:val="24"/>
                <w:szCs w:val="24"/>
                <w:lang w:val="ru-RU"/>
              </w:rPr>
              <w:t>литература.</w:t>
            </w:r>
          </w:p>
        </w:tc>
      </w:tr>
      <w:tr w:rsidR="00556194" w:rsidRPr="00104A6F" w:rsidTr="00F11C05">
        <w:trPr>
          <w:trHeight w:val="990"/>
        </w:trPr>
        <w:tc>
          <w:tcPr>
            <w:tcW w:w="2038" w:type="dxa"/>
          </w:tcPr>
          <w:p w:rsidR="00556194" w:rsidRPr="00104A6F" w:rsidRDefault="00556194" w:rsidP="00104A6F">
            <w:pPr>
              <w:pStyle w:val="TableParagraph"/>
              <w:spacing w:line="254" w:lineRule="auto"/>
              <w:ind w:left="0" w:right="173"/>
              <w:rPr>
                <w:sz w:val="24"/>
                <w:szCs w:val="24"/>
              </w:rPr>
            </w:pPr>
            <w:r w:rsidRPr="00104A6F">
              <w:rPr>
                <w:sz w:val="24"/>
                <w:szCs w:val="24"/>
              </w:rPr>
              <w:t>Центр</w:t>
            </w:r>
            <w:r w:rsidR="00B61748">
              <w:rPr>
                <w:sz w:val="24"/>
                <w:szCs w:val="24"/>
                <w:lang w:val="ru-RU"/>
              </w:rPr>
              <w:t xml:space="preserve"> </w:t>
            </w:r>
            <w:r w:rsidRPr="00104A6F">
              <w:rPr>
                <w:sz w:val="24"/>
                <w:szCs w:val="24"/>
              </w:rPr>
              <w:t>«Книжный</w:t>
            </w:r>
            <w:r w:rsidR="00B61748">
              <w:rPr>
                <w:sz w:val="24"/>
                <w:szCs w:val="24"/>
                <w:lang w:val="ru-RU"/>
              </w:rPr>
              <w:t xml:space="preserve"> </w:t>
            </w:r>
            <w:r w:rsidRPr="00104A6F">
              <w:rPr>
                <w:sz w:val="24"/>
                <w:szCs w:val="24"/>
              </w:rPr>
              <w:t>уголок»</w:t>
            </w:r>
          </w:p>
        </w:tc>
        <w:tc>
          <w:tcPr>
            <w:tcW w:w="7460" w:type="dxa"/>
            <w:shd w:val="clear" w:color="auto" w:fill="auto"/>
          </w:tcPr>
          <w:p w:rsidR="00556194" w:rsidRPr="00104A6F" w:rsidRDefault="00556194" w:rsidP="00F11C05">
            <w:pPr>
              <w:pStyle w:val="TableParagraph"/>
              <w:ind w:left="0" w:right="173"/>
              <w:rPr>
                <w:sz w:val="24"/>
                <w:szCs w:val="24"/>
                <w:lang w:val="ru-RU"/>
              </w:rPr>
            </w:pPr>
            <w:r w:rsidRPr="00104A6F">
              <w:rPr>
                <w:sz w:val="24"/>
                <w:szCs w:val="24"/>
                <w:lang w:val="ru-RU"/>
              </w:rPr>
              <w:t>Детская</w:t>
            </w:r>
            <w:r w:rsidR="00B61748">
              <w:rPr>
                <w:sz w:val="24"/>
                <w:szCs w:val="24"/>
                <w:lang w:val="ru-RU"/>
              </w:rPr>
              <w:t xml:space="preserve"> </w:t>
            </w:r>
            <w:r w:rsidRPr="00104A6F">
              <w:rPr>
                <w:sz w:val="24"/>
                <w:szCs w:val="24"/>
                <w:lang w:val="ru-RU"/>
              </w:rPr>
              <w:t>художественная</w:t>
            </w:r>
            <w:r w:rsidR="00B61748">
              <w:rPr>
                <w:sz w:val="24"/>
                <w:szCs w:val="24"/>
                <w:lang w:val="ru-RU"/>
              </w:rPr>
              <w:t xml:space="preserve"> </w:t>
            </w:r>
            <w:r w:rsidRPr="00104A6F">
              <w:rPr>
                <w:sz w:val="24"/>
                <w:szCs w:val="24"/>
                <w:lang w:val="ru-RU"/>
              </w:rPr>
              <w:t>литература</w:t>
            </w:r>
            <w:r w:rsidR="00B61748">
              <w:rPr>
                <w:sz w:val="24"/>
                <w:szCs w:val="24"/>
                <w:lang w:val="ru-RU"/>
              </w:rPr>
              <w:t xml:space="preserve"> </w:t>
            </w:r>
            <w:r w:rsidRPr="00104A6F">
              <w:rPr>
                <w:sz w:val="24"/>
                <w:szCs w:val="24"/>
                <w:lang w:val="ru-RU"/>
              </w:rPr>
              <w:t>в</w:t>
            </w:r>
            <w:r w:rsidR="00B61748">
              <w:rPr>
                <w:sz w:val="24"/>
                <w:szCs w:val="24"/>
                <w:lang w:val="ru-RU"/>
              </w:rPr>
              <w:t xml:space="preserve"> </w:t>
            </w:r>
            <w:r w:rsidRPr="00104A6F">
              <w:rPr>
                <w:sz w:val="24"/>
                <w:szCs w:val="24"/>
                <w:lang w:val="ru-RU"/>
              </w:rPr>
              <w:t>соответствии</w:t>
            </w:r>
            <w:r w:rsidR="00B61748">
              <w:rPr>
                <w:sz w:val="24"/>
                <w:szCs w:val="24"/>
                <w:lang w:val="ru-RU"/>
              </w:rPr>
              <w:t xml:space="preserve"> </w:t>
            </w:r>
            <w:r w:rsidRPr="00104A6F">
              <w:rPr>
                <w:sz w:val="24"/>
                <w:szCs w:val="24"/>
                <w:lang w:val="ru-RU"/>
              </w:rPr>
              <w:t>с</w:t>
            </w:r>
            <w:r w:rsidR="00B61748">
              <w:rPr>
                <w:sz w:val="24"/>
                <w:szCs w:val="24"/>
                <w:lang w:val="ru-RU"/>
              </w:rPr>
              <w:t xml:space="preserve"> </w:t>
            </w:r>
            <w:r w:rsidRPr="00104A6F">
              <w:rPr>
                <w:sz w:val="24"/>
                <w:szCs w:val="24"/>
                <w:lang w:val="ru-RU"/>
              </w:rPr>
              <w:t>возрастом</w:t>
            </w:r>
            <w:r w:rsidR="00B61748">
              <w:rPr>
                <w:sz w:val="24"/>
                <w:szCs w:val="24"/>
                <w:lang w:val="ru-RU"/>
              </w:rPr>
              <w:t xml:space="preserve"> </w:t>
            </w:r>
            <w:r w:rsidRPr="00104A6F">
              <w:rPr>
                <w:sz w:val="24"/>
                <w:szCs w:val="24"/>
                <w:lang w:val="ru-RU"/>
              </w:rPr>
              <w:t>детей;</w:t>
            </w:r>
          </w:p>
          <w:p w:rsidR="00556194" w:rsidRPr="00104A6F" w:rsidRDefault="00556194" w:rsidP="00F11C05">
            <w:pPr>
              <w:pStyle w:val="TableParagraph"/>
              <w:ind w:left="0" w:right="173"/>
              <w:rPr>
                <w:sz w:val="24"/>
                <w:szCs w:val="24"/>
                <w:lang w:val="ru-RU"/>
              </w:rPr>
            </w:pPr>
            <w:r w:rsidRPr="00104A6F">
              <w:rPr>
                <w:sz w:val="24"/>
                <w:szCs w:val="24"/>
                <w:lang w:val="ru-RU"/>
              </w:rPr>
              <w:t>иллюстрации</w:t>
            </w:r>
            <w:r w:rsidR="00B61748">
              <w:rPr>
                <w:sz w:val="24"/>
                <w:szCs w:val="24"/>
                <w:lang w:val="ru-RU"/>
              </w:rPr>
              <w:t xml:space="preserve"> </w:t>
            </w:r>
            <w:r w:rsidRPr="00104A6F">
              <w:rPr>
                <w:sz w:val="24"/>
                <w:szCs w:val="24"/>
                <w:lang w:val="ru-RU"/>
              </w:rPr>
              <w:t>по</w:t>
            </w:r>
            <w:r w:rsidR="00B61748">
              <w:rPr>
                <w:sz w:val="24"/>
                <w:szCs w:val="24"/>
                <w:lang w:val="ru-RU"/>
              </w:rPr>
              <w:t xml:space="preserve"> </w:t>
            </w:r>
            <w:r w:rsidRPr="00104A6F">
              <w:rPr>
                <w:sz w:val="24"/>
                <w:szCs w:val="24"/>
                <w:lang w:val="ru-RU"/>
              </w:rPr>
              <w:t>темам</w:t>
            </w:r>
            <w:r w:rsidR="00B61748">
              <w:rPr>
                <w:sz w:val="24"/>
                <w:szCs w:val="24"/>
                <w:lang w:val="ru-RU"/>
              </w:rPr>
              <w:t xml:space="preserve"> </w:t>
            </w:r>
            <w:r w:rsidRPr="00104A6F">
              <w:rPr>
                <w:sz w:val="24"/>
                <w:szCs w:val="24"/>
                <w:lang w:val="ru-RU"/>
              </w:rPr>
              <w:t>образовательной</w:t>
            </w:r>
            <w:r w:rsidR="00B61748">
              <w:rPr>
                <w:sz w:val="24"/>
                <w:szCs w:val="24"/>
                <w:lang w:val="ru-RU"/>
              </w:rPr>
              <w:t xml:space="preserve"> </w:t>
            </w:r>
            <w:r w:rsidRPr="00104A6F">
              <w:rPr>
                <w:sz w:val="24"/>
                <w:szCs w:val="24"/>
                <w:lang w:val="ru-RU"/>
              </w:rPr>
              <w:t>деятельности</w:t>
            </w:r>
            <w:r w:rsidR="00B61748">
              <w:rPr>
                <w:sz w:val="24"/>
                <w:szCs w:val="24"/>
                <w:lang w:val="ru-RU"/>
              </w:rPr>
              <w:t xml:space="preserve"> </w:t>
            </w:r>
            <w:r w:rsidRPr="00104A6F">
              <w:rPr>
                <w:sz w:val="24"/>
                <w:szCs w:val="24"/>
                <w:lang w:val="ru-RU"/>
              </w:rPr>
              <w:t>по</w:t>
            </w:r>
            <w:r w:rsidR="00B61748">
              <w:rPr>
                <w:sz w:val="24"/>
                <w:szCs w:val="24"/>
                <w:lang w:val="ru-RU"/>
              </w:rPr>
              <w:t xml:space="preserve"> </w:t>
            </w:r>
            <w:r w:rsidRPr="00104A6F">
              <w:rPr>
                <w:sz w:val="24"/>
                <w:szCs w:val="24"/>
                <w:lang w:val="ru-RU"/>
              </w:rPr>
              <w:t>ознакомлению</w:t>
            </w:r>
            <w:r w:rsidR="00B61748">
              <w:rPr>
                <w:sz w:val="24"/>
                <w:szCs w:val="24"/>
                <w:lang w:val="ru-RU"/>
              </w:rPr>
              <w:t xml:space="preserve"> </w:t>
            </w:r>
            <w:r w:rsidRPr="00104A6F">
              <w:rPr>
                <w:sz w:val="24"/>
                <w:szCs w:val="24"/>
                <w:lang w:val="ru-RU"/>
              </w:rPr>
              <w:t>с</w:t>
            </w:r>
            <w:r w:rsidR="00B61748">
              <w:rPr>
                <w:sz w:val="24"/>
                <w:szCs w:val="24"/>
                <w:lang w:val="ru-RU"/>
              </w:rPr>
              <w:t xml:space="preserve"> </w:t>
            </w:r>
            <w:r w:rsidRPr="00104A6F">
              <w:rPr>
                <w:sz w:val="24"/>
                <w:szCs w:val="24"/>
                <w:lang w:val="ru-RU"/>
              </w:rPr>
              <w:t>окружающим</w:t>
            </w:r>
            <w:r w:rsidR="00B61748">
              <w:rPr>
                <w:sz w:val="24"/>
                <w:szCs w:val="24"/>
                <w:lang w:val="ru-RU"/>
              </w:rPr>
              <w:t xml:space="preserve"> </w:t>
            </w:r>
            <w:r w:rsidRPr="00104A6F">
              <w:rPr>
                <w:sz w:val="24"/>
                <w:szCs w:val="24"/>
                <w:lang w:val="ru-RU"/>
              </w:rPr>
              <w:t>миром</w:t>
            </w:r>
            <w:r w:rsidR="00B61748">
              <w:rPr>
                <w:sz w:val="24"/>
                <w:szCs w:val="24"/>
                <w:lang w:val="ru-RU"/>
              </w:rPr>
              <w:t xml:space="preserve"> </w:t>
            </w:r>
            <w:r w:rsidRPr="00104A6F">
              <w:rPr>
                <w:sz w:val="24"/>
                <w:szCs w:val="24"/>
                <w:lang w:val="ru-RU"/>
              </w:rPr>
              <w:t>и</w:t>
            </w:r>
            <w:r w:rsidR="00B61748">
              <w:rPr>
                <w:sz w:val="24"/>
                <w:szCs w:val="24"/>
                <w:lang w:val="ru-RU"/>
              </w:rPr>
              <w:t xml:space="preserve"> </w:t>
            </w:r>
            <w:r w:rsidRPr="00104A6F">
              <w:rPr>
                <w:sz w:val="24"/>
                <w:szCs w:val="24"/>
                <w:lang w:val="ru-RU"/>
              </w:rPr>
              <w:t>ознакомлению</w:t>
            </w:r>
            <w:r w:rsidR="00B61748">
              <w:rPr>
                <w:sz w:val="24"/>
                <w:szCs w:val="24"/>
                <w:lang w:val="ru-RU"/>
              </w:rPr>
              <w:t xml:space="preserve"> </w:t>
            </w:r>
            <w:r w:rsidRPr="00104A6F">
              <w:rPr>
                <w:sz w:val="24"/>
                <w:szCs w:val="24"/>
                <w:lang w:val="ru-RU"/>
              </w:rPr>
              <w:t>с</w:t>
            </w:r>
            <w:r w:rsidR="00B61748">
              <w:rPr>
                <w:sz w:val="24"/>
                <w:szCs w:val="24"/>
                <w:lang w:val="ru-RU"/>
              </w:rPr>
              <w:t xml:space="preserve"> </w:t>
            </w:r>
            <w:r w:rsidRPr="00104A6F">
              <w:rPr>
                <w:sz w:val="24"/>
                <w:szCs w:val="24"/>
                <w:lang w:val="ru-RU"/>
              </w:rPr>
              <w:t>художественной</w:t>
            </w:r>
            <w:r w:rsidR="00B61748">
              <w:rPr>
                <w:sz w:val="24"/>
                <w:szCs w:val="24"/>
                <w:lang w:val="ru-RU"/>
              </w:rPr>
              <w:t xml:space="preserve"> </w:t>
            </w:r>
            <w:r w:rsidRPr="00104A6F">
              <w:rPr>
                <w:sz w:val="24"/>
                <w:szCs w:val="24"/>
                <w:lang w:val="ru-RU"/>
              </w:rPr>
              <w:t>литературой;</w:t>
            </w:r>
            <w:r w:rsidR="00B61748">
              <w:rPr>
                <w:sz w:val="24"/>
                <w:szCs w:val="24"/>
                <w:lang w:val="ru-RU"/>
              </w:rPr>
              <w:t xml:space="preserve"> </w:t>
            </w:r>
            <w:r w:rsidRPr="00104A6F">
              <w:rPr>
                <w:sz w:val="24"/>
                <w:szCs w:val="24"/>
                <w:lang w:val="ru-RU"/>
              </w:rPr>
              <w:t>материалы</w:t>
            </w:r>
            <w:r w:rsidR="00B61748">
              <w:rPr>
                <w:sz w:val="24"/>
                <w:szCs w:val="24"/>
                <w:lang w:val="ru-RU"/>
              </w:rPr>
              <w:t xml:space="preserve"> </w:t>
            </w:r>
            <w:r w:rsidRPr="00104A6F">
              <w:rPr>
                <w:sz w:val="24"/>
                <w:szCs w:val="24"/>
                <w:lang w:val="ru-RU"/>
              </w:rPr>
              <w:t>о</w:t>
            </w:r>
            <w:r w:rsidR="00B61748">
              <w:rPr>
                <w:sz w:val="24"/>
                <w:szCs w:val="24"/>
                <w:lang w:val="ru-RU"/>
              </w:rPr>
              <w:t xml:space="preserve"> </w:t>
            </w:r>
            <w:r w:rsidRPr="00104A6F">
              <w:rPr>
                <w:sz w:val="24"/>
                <w:szCs w:val="24"/>
                <w:lang w:val="ru-RU"/>
              </w:rPr>
              <w:t>художниках–</w:t>
            </w:r>
            <w:r w:rsidR="00F11C05">
              <w:rPr>
                <w:sz w:val="24"/>
                <w:szCs w:val="24"/>
                <w:lang w:val="ru-RU"/>
              </w:rPr>
              <w:t xml:space="preserve"> </w:t>
            </w:r>
            <w:r w:rsidRPr="00104A6F">
              <w:rPr>
                <w:sz w:val="24"/>
                <w:szCs w:val="24"/>
                <w:lang w:val="ru-RU"/>
              </w:rPr>
              <w:t>иллюстраторах;</w:t>
            </w:r>
            <w:r w:rsidR="00B61748">
              <w:rPr>
                <w:sz w:val="24"/>
                <w:szCs w:val="24"/>
                <w:lang w:val="ru-RU"/>
              </w:rPr>
              <w:t xml:space="preserve"> </w:t>
            </w:r>
            <w:r w:rsidRPr="00104A6F">
              <w:rPr>
                <w:sz w:val="24"/>
                <w:szCs w:val="24"/>
                <w:lang w:val="ru-RU"/>
              </w:rPr>
              <w:t>портреты</w:t>
            </w:r>
            <w:r w:rsidR="00B61748">
              <w:rPr>
                <w:sz w:val="24"/>
                <w:szCs w:val="24"/>
                <w:lang w:val="ru-RU"/>
              </w:rPr>
              <w:t xml:space="preserve"> </w:t>
            </w:r>
            <w:r w:rsidRPr="00104A6F">
              <w:rPr>
                <w:sz w:val="24"/>
                <w:szCs w:val="24"/>
                <w:lang w:val="ru-RU"/>
              </w:rPr>
              <w:t>поэтов,</w:t>
            </w:r>
            <w:r w:rsidR="00B61748">
              <w:rPr>
                <w:sz w:val="24"/>
                <w:szCs w:val="24"/>
                <w:lang w:val="ru-RU"/>
              </w:rPr>
              <w:t xml:space="preserve"> </w:t>
            </w:r>
            <w:r w:rsidRPr="00104A6F">
              <w:rPr>
                <w:sz w:val="24"/>
                <w:szCs w:val="24"/>
                <w:lang w:val="ru-RU"/>
              </w:rPr>
              <w:t>писателей</w:t>
            </w:r>
            <w:r w:rsidR="00B61748">
              <w:rPr>
                <w:sz w:val="24"/>
                <w:szCs w:val="24"/>
                <w:lang w:val="ru-RU"/>
              </w:rPr>
              <w:t xml:space="preserve"> </w:t>
            </w:r>
            <w:r w:rsidRPr="00104A6F">
              <w:rPr>
                <w:sz w:val="24"/>
                <w:szCs w:val="24"/>
                <w:lang w:val="ru-RU"/>
              </w:rPr>
              <w:t>(старшийвозраст);</w:t>
            </w:r>
            <w:r w:rsidR="00B61748">
              <w:rPr>
                <w:sz w:val="24"/>
                <w:szCs w:val="24"/>
                <w:lang w:val="ru-RU"/>
              </w:rPr>
              <w:t xml:space="preserve"> </w:t>
            </w:r>
            <w:r w:rsidRPr="00104A6F">
              <w:rPr>
                <w:sz w:val="24"/>
                <w:szCs w:val="24"/>
                <w:lang w:val="ru-RU"/>
              </w:rPr>
              <w:t>тематические</w:t>
            </w:r>
            <w:r w:rsidR="00B61748">
              <w:rPr>
                <w:sz w:val="24"/>
                <w:szCs w:val="24"/>
                <w:lang w:val="ru-RU"/>
              </w:rPr>
              <w:t xml:space="preserve"> </w:t>
            </w:r>
            <w:r w:rsidRPr="00104A6F">
              <w:rPr>
                <w:sz w:val="24"/>
                <w:szCs w:val="24"/>
                <w:lang w:val="ru-RU"/>
              </w:rPr>
              <w:t>выставки.</w:t>
            </w:r>
          </w:p>
        </w:tc>
      </w:tr>
      <w:tr w:rsidR="00556194" w:rsidRPr="00104A6F" w:rsidTr="00F11C05">
        <w:trPr>
          <w:trHeight w:val="760"/>
        </w:trPr>
        <w:tc>
          <w:tcPr>
            <w:tcW w:w="2038" w:type="dxa"/>
          </w:tcPr>
          <w:p w:rsidR="00556194" w:rsidRPr="00104A6F" w:rsidRDefault="00556194" w:rsidP="00104A6F">
            <w:pPr>
              <w:pStyle w:val="TableParagraph"/>
              <w:spacing w:line="227" w:lineRule="exact"/>
              <w:ind w:left="0" w:right="173"/>
              <w:rPr>
                <w:sz w:val="24"/>
                <w:szCs w:val="24"/>
              </w:rPr>
            </w:pPr>
            <w:r w:rsidRPr="00104A6F">
              <w:rPr>
                <w:sz w:val="24"/>
                <w:szCs w:val="24"/>
              </w:rPr>
              <w:t>Центр</w:t>
            </w:r>
          </w:p>
          <w:p w:rsidR="00556194" w:rsidRPr="00104A6F" w:rsidRDefault="00556194" w:rsidP="00104A6F">
            <w:pPr>
              <w:pStyle w:val="TableParagraph"/>
              <w:spacing w:line="240" w:lineRule="atLeast"/>
              <w:ind w:left="0" w:right="173"/>
              <w:rPr>
                <w:sz w:val="24"/>
                <w:szCs w:val="24"/>
              </w:rPr>
            </w:pPr>
            <w:r w:rsidRPr="00104A6F">
              <w:rPr>
                <w:spacing w:val="-1"/>
                <w:sz w:val="24"/>
                <w:szCs w:val="24"/>
              </w:rPr>
              <w:t>«Театральный</w:t>
            </w:r>
            <w:r w:rsidRPr="00104A6F">
              <w:rPr>
                <w:sz w:val="24"/>
                <w:szCs w:val="24"/>
              </w:rPr>
              <w:t>уголок»</w:t>
            </w:r>
          </w:p>
        </w:tc>
        <w:tc>
          <w:tcPr>
            <w:tcW w:w="7460" w:type="dxa"/>
            <w:shd w:val="clear" w:color="auto" w:fill="auto"/>
          </w:tcPr>
          <w:p w:rsidR="00556194" w:rsidRPr="00104A6F" w:rsidRDefault="00556194" w:rsidP="00F11C05">
            <w:pPr>
              <w:pStyle w:val="TableParagraph"/>
              <w:ind w:left="0" w:right="173"/>
              <w:rPr>
                <w:sz w:val="24"/>
                <w:szCs w:val="24"/>
                <w:lang w:val="ru-RU"/>
              </w:rPr>
            </w:pPr>
            <w:r w:rsidRPr="00104A6F">
              <w:rPr>
                <w:sz w:val="24"/>
                <w:szCs w:val="24"/>
                <w:lang w:val="ru-RU"/>
              </w:rPr>
              <w:t>Ширмы;</w:t>
            </w:r>
            <w:r w:rsidR="00B61748">
              <w:rPr>
                <w:sz w:val="24"/>
                <w:szCs w:val="24"/>
                <w:lang w:val="ru-RU"/>
              </w:rPr>
              <w:t xml:space="preserve"> </w:t>
            </w:r>
            <w:r w:rsidRPr="00104A6F">
              <w:rPr>
                <w:sz w:val="24"/>
                <w:szCs w:val="24"/>
                <w:lang w:val="ru-RU"/>
              </w:rPr>
              <w:t>элементы</w:t>
            </w:r>
            <w:r w:rsidR="00B61748">
              <w:rPr>
                <w:sz w:val="24"/>
                <w:szCs w:val="24"/>
                <w:lang w:val="ru-RU"/>
              </w:rPr>
              <w:t xml:space="preserve"> </w:t>
            </w:r>
            <w:r w:rsidRPr="00104A6F">
              <w:rPr>
                <w:sz w:val="24"/>
                <w:szCs w:val="24"/>
                <w:lang w:val="ru-RU"/>
              </w:rPr>
              <w:t>костюмов;</w:t>
            </w:r>
          </w:p>
          <w:p w:rsidR="00556194" w:rsidRPr="00104A6F" w:rsidRDefault="00556194" w:rsidP="00F11C05">
            <w:pPr>
              <w:pStyle w:val="TableParagraph"/>
              <w:ind w:left="0" w:right="173"/>
              <w:rPr>
                <w:sz w:val="24"/>
                <w:szCs w:val="24"/>
                <w:lang w:val="ru-RU"/>
              </w:rPr>
            </w:pPr>
            <w:r w:rsidRPr="00104A6F">
              <w:rPr>
                <w:sz w:val="24"/>
                <w:szCs w:val="24"/>
                <w:lang w:val="ru-RU"/>
              </w:rPr>
              <w:t>различные</w:t>
            </w:r>
            <w:r w:rsidR="00B61748">
              <w:rPr>
                <w:sz w:val="24"/>
                <w:szCs w:val="24"/>
                <w:lang w:val="ru-RU"/>
              </w:rPr>
              <w:t xml:space="preserve"> </w:t>
            </w:r>
            <w:r w:rsidRPr="00104A6F">
              <w:rPr>
                <w:sz w:val="24"/>
                <w:szCs w:val="24"/>
                <w:lang w:val="ru-RU"/>
              </w:rPr>
              <w:t>виды</w:t>
            </w:r>
            <w:r w:rsidR="00B61748">
              <w:rPr>
                <w:sz w:val="24"/>
                <w:szCs w:val="24"/>
                <w:lang w:val="ru-RU"/>
              </w:rPr>
              <w:t xml:space="preserve"> </w:t>
            </w:r>
            <w:r w:rsidRPr="00104A6F">
              <w:rPr>
                <w:sz w:val="24"/>
                <w:szCs w:val="24"/>
                <w:lang w:val="ru-RU"/>
              </w:rPr>
              <w:t>театров</w:t>
            </w:r>
            <w:r w:rsidR="00B61748">
              <w:rPr>
                <w:sz w:val="24"/>
                <w:szCs w:val="24"/>
                <w:lang w:val="ru-RU"/>
              </w:rPr>
              <w:t xml:space="preserve"> </w:t>
            </w:r>
            <w:r w:rsidRPr="00104A6F">
              <w:rPr>
                <w:sz w:val="24"/>
                <w:szCs w:val="24"/>
                <w:lang w:val="ru-RU"/>
              </w:rPr>
              <w:t>(в</w:t>
            </w:r>
            <w:r w:rsidR="00B61748">
              <w:rPr>
                <w:sz w:val="24"/>
                <w:szCs w:val="24"/>
                <w:lang w:val="ru-RU"/>
              </w:rPr>
              <w:t xml:space="preserve"> </w:t>
            </w:r>
            <w:r w:rsidRPr="00104A6F">
              <w:rPr>
                <w:sz w:val="24"/>
                <w:szCs w:val="24"/>
                <w:lang w:val="ru-RU"/>
              </w:rPr>
              <w:t>соответствии</w:t>
            </w:r>
            <w:r w:rsidR="00B61748">
              <w:rPr>
                <w:sz w:val="24"/>
                <w:szCs w:val="24"/>
                <w:lang w:val="ru-RU"/>
              </w:rPr>
              <w:t xml:space="preserve"> </w:t>
            </w:r>
            <w:r w:rsidRPr="00104A6F">
              <w:rPr>
                <w:sz w:val="24"/>
                <w:szCs w:val="24"/>
                <w:lang w:val="ru-RU"/>
              </w:rPr>
              <w:t>с</w:t>
            </w:r>
            <w:r w:rsidR="00B61748">
              <w:rPr>
                <w:sz w:val="24"/>
                <w:szCs w:val="24"/>
                <w:lang w:val="ru-RU"/>
              </w:rPr>
              <w:t xml:space="preserve"> </w:t>
            </w:r>
            <w:r w:rsidRPr="00104A6F">
              <w:rPr>
                <w:sz w:val="24"/>
                <w:szCs w:val="24"/>
                <w:lang w:val="ru-RU"/>
              </w:rPr>
              <w:t>возрастом);</w:t>
            </w:r>
            <w:r w:rsidR="00B61748">
              <w:rPr>
                <w:sz w:val="24"/>
                <w:szCs w:val="24"/>
                <w:lang w:val="ru-RU"/>
              </w:rPr>
              <w:t xml:space="preserve"> </w:t>
            </w:r>
            <w:r w:rsidRPr="00104A6F">
              <w:rPr>
                <w:sz w:val="24"/>
                <w:szCs w:val="24"/>
                <w:lang w:val="ru-RU"/>
              </w:rPr>
              <w:t>предметы</w:t>
            </w:r>
            <w:r w:rsidR="00B61748">
              <w:rPr>
                <w:sz w:val="24"/>
                <w:szCs w:val="24"/>
                <w:lang w:val="ru-RU"/>
              </w:rPr>
              <w:t xml:space="preserve"> </w:t>
            </w:r>
            <w:r w:rsidRPr="00104A6F">
              <w:rPr>
                <w:sz w:val="24"/>
                <w:szCs w:val="24"/>
                <w:lang w:val="ru-RU"/>
              </w:rPr>
              <w:t>декорации.</w:t>
            </w:r>
          </w:p>
        </w:tc>
      </w:tr>
      <w:tr w:rsidR="00556194" w:rsidRPr="00104A6F" w:rsidTr="00E119DF">
        <w:trPr>
          <w:trHeight w:val="1970"/>
        </w:trPr>
        <w:tc>
          <w:tcPr>
            <w:tcW w:w="2038" w:type="dxa"/>
          </w:tcPr>
          <w:p w:rsidR="00556194" w:rsidRPr="00104A6F" w:rsidRDefault="00556194" w:rsidP="00104A6F">
            <w:pPr>
              <w:pStyle w:val="TableParagraph"/>
              <w:ind w:left="0" w:right="173"/>
              <w:rPr>
                <w:b/>
                <w:sz w:val="24"/>
                <w:szCs w:val="24"/>
                <w:lang w:val="ru-RU"/>
              </w:rPr>
            </w:pPr>
          </w:p>
          <w:p w:rsidR="00556194" w:rsidRPr="00104A6F" w:rsidRDefault="00556194" w:rsidP="00104A6F">
            <w:pPr>
              <w:pStyle w:val="TableParagraph"/>
              <w:ind w:left="0" w:right="173"/>
              <w:rPr>
                <w:sz w:val="24"/>
                <w:szCs w:val="24"/>
              </w:rPr>
            </w:pPr>
            <w:r w:rsidRPr="00104A6F">
              <w:rPr>
                <w:sz w:val="24"/>
                <w:szCs w:val="24"/>
              </w:rPr>
              <w:t>Центр</w:t>
            </w:r>
          </w:p>
          <w:p w:rsidR="00556194" w:rsidRPr="00104A6F" w:rsidRDefault="00556194" w:rsidP="00104A6F">
            <w:pPr>
              <w:pStyle w:val="TableParagraph"/>
              <w:ind w:left="0" w:right="173"/>
              <w:rPr>
                <w:sz w:val="24"/>
                <w:szCs w:val="24"/>
              </w:rPr>
            </w:pPr>
            <w:r w:rsidRPr="00104A6F">
              <w:rPr>
                <w:sz w:val="24"/>
                <w:szCs w:val="24"/>
              </w:rPr>
              <w:t>«Акварелька»</w:t>
            </w:r>
          </w:p>
        </w:tc>
        <w:tc>
          <w:tcPr>
            <w:tcW w:w="7460" w:type="dxa"/>
          </w:tcPr>
          <w:p w:rsidR="00556194" w:rsidRPr="00104A6F" w:rsidRDefault="00556194" w:rsidP="00F11C05">
            <w:pPr>
              <w:pStyle w:val="TableParagraph"/>
              <w:ind w:left="0" w:right="173"/>
              <w:rPr>
                <w:sz w:val="24"/>
                <w:szCs w:val="24"/>
                <w:lang w:val="ru-RU"/>
              </w:rPr>
            </w:pPr>
            <w:r w:rsidRPr="00104A6F">
              <w:rPr>
                <w:sz w:val="24"/>
                <w:szCs w:val="24"/>
                <w:lang w:val="ru-RU"/>
              </w:rPr>
              <w:t>Бумага разного формата, разной формы, разного тона; достаточное</w:t>
            </w:r>
            <w:r w:rsidR="00B61748">
              <w:rPr>
                <w:sz w:val="24"/>
                <w:szCs w:val="24"/>
                <w:lang w:val="ru-RU"/>
              </w:rPr>
              <w:t xml:space="preserve"> </w:t>
            </w:r>
            <w:r w:rsidRPr="00104A6F">
              <w:rPr>
                <w:sz w:val="24"/>
                <w:szCs w:val="24"/>
                <w:lang w:val="ru-RU"/>
              </w:rPr>
              <w:t>количество</w:t>
            </w:r>
            <w:r w:rsidR="00B61748">
              <w:rPr>
                <w:sz w:val="24"/>
                <w:szCs w:val="24"/>
                <w:lang w:val="ru-RU"/>
              </w:rPr>
              <w:t xml:space="preserve"> </w:t>
            </w:r>
            <w:r w:rsidRPr="00104A6F">
              <w:rPr>
                <w:sz w:val="24"/>
                <w:szCs w:val="24"/>
                <w:lang w:val="ru-RU"/>
              </w:rPr>
              <w:t>цветных</w:t>
            </w:r>
            <w:r w:rsidR="00B61748">
              <w:rPr>
                <w:sz w:val="24"/>
                <w:szCs w:val="24"/>
                <w:lang w:val="ru-RU"/>
              </w:rPr>
              <w:t xml:space="preserve"> </w:t>
            </w:r>
            <w:r w:rsidRPr="00104A6F">
              <w:rPr>
                <w:sz w:val="24"/>
                <w:szCs w:val="24"/>
                <w:lang w:val="ru-RU"/>
              </w:rPr>
              <w:t>карандашей, красок, кистей, тряпочек, пластилина (стеки, доски для лепки);</w:t>
            </w:r>
            <w:r w:rsidR="00B61748">
              <w:rPr>
                <w:sz w:val="24"/>
                <w:szCs w:val="24"/>
                <w:lang w:val="ru-RU"/>
              </w:rPr>
              <w:t xml:space="preserve"> </w:t>
            </w:r>
            <w:r w:rsidRPr="00104A6F">
              <w:rPr>
                <w:sz w:val="24"/>
                <w:szCs w:val="24"/>
                <w:lang w:val="ru-RU"/>
              </w:rPr>
              <w:t>наличие цветной</w:t>
            </w:r>
            <w:r w:rsidR="00B61748">
              <w:rPr>
                <w:sz w:val="24"/>
                <w:szCs w:val="24"/>
                <w:lang w:val="ru-RU"/>
              </w:rPr>
              <w:t xml:space="preserve"> </w:t>
            </w:r>
            <w:r w:rsidRPr="00104A6F">
              <w:rPr>
                <w:sz w:val="24"/>
                <w:szCs w:val="24"/>
                <w:lang w:val="ru-RU"/>
              </w:rPr>
              <w:t>бумаги и картона; достаточное количество ножниц с закругленными концами, клея, клеенок,тряпочек, салфетокдля аппликации; бросовый материал (фольга, фантики от конфет идр.);место для сменных выставок детских работ, совместных работ детей и родителей; место</w:t>
            </w:r>
            <w:r w:rsidR="00B61748">
              <w:rPr>
                <w:sz w:val="24"/>
                <w:szCs w:val="24"/>
                <w:lang w:val="ru-RU"/>
              </w:rPr>
              <w:t xml:space="preserve"> </w:t>
            </w:r>
            <w:r w:rsidRPr="00104A6F">
              <w:rPr>
                <w:sz w:val="24"/>
                <w:szCs w:val="24"/>
                <w:lang w:val="ru-RU"/>
              </w:rPr>
              <w:t>для</w:t>
            </w:r>
            <w:r w:rsidR="00B61748">
              <w:rPr>
                <w:sz w:val="24"/>
                <w:szCs w:val="24"/>
                <w:lang w:val="ru-RU"/>
              </w:rPr>
              <w:t xml:space="preserve"> </w:t>
            </w:r>
            <w:r w:rsidRPr="00104A6F">
              <w:rPr>
                <w:sz w:val="24"/>
                <w:szCs w:val="24"/>
                <w:lang w:val="ru-RU"/>
              </w:rPr>
              <w:t>сменных</w:t>
            </w:r>
            <w:r w:rsidR="00B61748">
              <w:rPr>
                <w:sz w:val="24"/>
                <w:szCs w:val="24"/>
                <w:lang w:val="ru-RU"/>
              </w:rPr>
              <w:t xml:space="preserve"> </w:t>
            </w:r>
            <w:r w:rsidRPr="00104A6F">
              <w:rPr>
                <w:sz w:val="24"/>
                <w:szCs w:val="24"/>
                <w:lang w:val="ru-RU"/>
              </w:rPr>
              <w:t>выставок</w:t>
            </w:r>
            <w:r w:rsidR="00B61748">
              <w:rPr>
                <w:sz w:val="24"/>
                <w:szCs w:val="24"/>
                <w:lang w:val="ru-RU"/>
              </w:rPr>
              <w:t xml:space="preserve"> </w:t>
            </w:r>
            <w:r w:rsidRPr="00104A6F">
              <w:rPr>
                <w:sz w:val="24"/>
                <w:szCs w:val="24"/>
                <w:lang w:val="ru-RU"/>
              </w:rPr>
              <w:t>произведений</w:t>
            </w:r>
            <w:r w:rsidR="00B61748">
              <w:rPr>
                <w:sz w:val="24"/>
                <w:szCs w:val="24"/>
                <w:lang w:val="ru-RU"/>
              </w:rPr>
              <w:t xml:space="preserve"> </w:t>
            </w:r>
            <w:r w:rsidRPr="00104A6F">
              <w:rPr>
                <w:sz w:val="24"/>
                <w:szCs w:val="24"/>
                <w:lang w:val="ru-RU"/>
              </w:rPr>
              <w:t>изобразительного</w:t>
            </w:r>
            <w:r w:rsidR="00B61748">
              <w:rPr>
                <w:sz w:val="24"/>
                <w:szCs w:val="24"/>
                <w:lang w:val="ru-RU"/>
              </w:rPr>
              <w:t xml:space="preserve"> </w:t>
            </w:r>
            <w:r w:rsidRPr="00104A6F">
              <w:rPr>
                <w:sz w:val="24"/>
                <w:szCs w:val="24"/>
                <w:lang w:val="ru-RU"/>
              </w:rPr>
              <w:t>искусства;</w:t>
            </w:r>
            <w:r w:rsidR="00B61748">
              <w:rPr>
                <w:sz w:val="24"/>
                <w:szCs w:val="24"/>
                <w:lang w:val="ru-RU"/>
              </w:rPr>
              <w:t xml:space="preserve"> </w:t>
            </w:r>
            <w:r w:rsidRPr="00104A6F">
              <w:rPr>
                <w:sz w:val="24"/>
                <w:szCs w:val="24"/>
                <w:lang w:val="ru-RU"/>
              </w:rPr>
              <w:t>альбомы-раскраски;</w:t>
            </w:r>
            <w:r w:rsidR="00B61748">
              <w:rPr>
                <w:sz w:val="24"/>
                <w:szCs w:val="24"/>
                <w:lang w:val="ru-RU"/>
              </w:rPr>
              <w:t xml:space="preserve"> </w:t>
            </w:r>
            <w:r w:rsidRPr="00104A6F">
              <w:rPr>
                <w:sz w:val="24"/>
                <w:szCs w:val="24"/>
                <w:lang w:val="ru-RU"/>
              </w:rPr>
              <w:t>наборы</w:t>
            </w:r>
            <w:r w:rsidR="00B61748">
              <w:rPr>
                <w:sz w:val="24"/>
                <w:szCs w:val="24"/>
                <w:lang w:val="ru-RU"/>
              </w:rPr>
              <w:t xml:space="preserve"> </w:t>
            </w:r>
            <w:r w:rsidRPr="00104A6F">
              <w:rPr>
                <w:sz w:val="24"/>
                <w:szCs w:val="24"/>
                <w:lang w:val="ru-RU"/>
              </w:rPr>
              <w:t>открыток,</w:t>
            </w:r>
            <w:r w:rsidR="00B61748">
              <w:rPr>
                <w:sz w:val="24"/>
                <w:szCs w:val="24"/>
                <w:lang w:val="ru-RU"/>
              </w:rPr>
              <w:t xml:space="preserve"> </w:t>
            </w:r>
            <w:r w:rsidRPr="00104A6F">
              <w:rPr>
                <w:sz w:val="24"/>
                <w:szCs w:val="24"/>
                <w:lang w:val="ru-RU"/>
              </w:rPr>
              <w:t>картинки,</w:t>
            </w:r>
            <w:r w:rsidR="00B61748">
              <w:rPr>
                <w:sz w:val="24"/>
                <w:szCs w:val="24"/>
                <w:lang w:val="ru-RU"/>
              </w:rPr>
              <w:t xml:space="preserve"> </w:t>
            </w:r>
            <w:r w:rsidRPr="00104A6F">
              <w:rPr>
                <w:sz w:val="24"/>
                <w:szCs w:val="24"/>
                <w:lang w:val="ru-RU"/>
              </w:rPr>
              <w:t>книги</w:t>
            </w:r>
            <w:r w:rsidR="00B61748">
              <w:rPr>
                <w:sz w:val="24"/>
                <w:szCs w:val="24"/>
                <w:lang w:val="ru-RU"/>
              </w:rPr>
              <w:t xml:space="preserve"> </w:t>
            </w:r>
            <w:r w:rsidRPr="00104A6F">
              <w:rPr>
                <w:sz w:val="24"/>
                <w:szCs w:val="24"/>
                <w:lang w:val="ru-RU"/>
              </w:rPr>
              <w:t>и</w:t>
            </w:r>
            <w:r w:rsidR="00B61748">
              <w:rPr>
                <w:sz w:val="24"/>
                <w:szCs w:val="24"/>
                <w:lang w:val="ru-RU"/>
              </w:rPr>
              <w:t xml:space="preserve"> </w:t>
            </w:r>
            <w:r w:rsidRPr="00104A6F">
              <w:rPr>
                <w:sz w:val="24"/>
                <w:szCs w:val="24"/>
                <w:lang w:val="ru-RU"/>
              </w:rPr>
              <w:t>альбомы</w:t>
            </w:r>
            <w:r w:rsidR="00B61748">
              <w:rPr>
                <w:sz w:val="24"/>
                <w:szCs w:val="24"/>
                <w:lang w:val="ru-RU"/>
              </w:rPr>
              <w:t xml:space="preserve"> </w:t>
            </w:r>
            <w:r w:rsidRPr="00104A6F">
              <w:rPr>
                <w:sz w:val="24"/>
                <w:szCs w:val="24"/>
                <w:lang w:val="ru-RU"/>
              </w:rPr>
              <w:t>с</w:t>
            </w:r>
            <w:r w:rsidR="00B61748">
              <w:rPr>
                <w:sz w:val="24"/>
                <w:szCs w:val="24"/>
                <w:lang w:val="ru-RU"/>
              </w:rPr>
              <w:t xml:space="preserve"> </w:t>
            </w:r>
            <w:r w:rsidRPr="00104A6F">
              <w:rPr>
                <w:sz w:val="24"/>
                <w:szCs w:val="24"/>
                <w:lang w:val="ru-RU"/>
              </w:rPr>
              <w:t>иллюстрациями,</w:t>
            </w:r>
            <w:r w:rsidR="00B61748">
              <w:rPr>
                <w:sz w:val="24"/>
                <w:szCs w:val="24"/>
                <w:lang w:val="ru-RU"/>
              </w:rPr>
              <w:t xml:space="preserve"> предметные </w:t>
            </w:r>
            <w:r w:rsidRPr="00104A6F">
              <w:rPr>
                <w:sz w:val="24"/>
                <w:szCs w:val="24"/>
                <w:lang w:val="ru-RU"/>
              </w:rPr>
              <w:t>картинки;</w:t>
            </w:r>
          </w:p>
          <w:p w:rsidR="00556194" w:rsidRPr="00104A6F" w:rsidRDefault="00556194" w:rsidP="00F11C05">
            <w:pPr>
              <w:pStyle w:val="TableParagraph"/>
              <w:ind w:left="0" w:right="173"/>
              <w:rPr>
                <w:sz w:val="24"/>
                <w:szCs w:val="24"/>
              </w:rPr>
            </w:pPr>
            <w:r w:rsidRPr="00104A6F">
              <w:rPr>
                <w:sz w:val="24"/>
                <w:szCs w:val="24"/>
              </w:rPr>
              <w:t>предметы</w:t>
            </w:r>
            <w:r w:rsidR="00B61748">
              <w:rPr>
                <w:sz w:val="24"/>
                <w:szCs w:val="24"/>
                <w:lang w:val="ru-RU"/>
              </w:rPr>
              <w:t xml:space="preserve"> </w:t>
            </w:r>
            <w:r w:rsidRPr="00104A6F">
              <w:rPr>
                <w:sz w:val="24"/>
                <w:szCs w:val="24"/>
              </w:rPr>
              <w:t>народно–прикладного</w:t>
            </w:r>
            <w:r w:rsidR="00B61748">
              <w:rPr>
                <w:sz w:val="24"/>
                <w:szCs w:val="24"/>
                <w:lang w:val="ru-RU"/>
              </w:rPr>
              <w:t xml:space="preserve"> </w:t>
            </w:r>
            <w:r w:rsidRPr="00104A6F">
              <w:rPr>
                <w:sz w:val="24"/>
                <w:szCs w:val="24"/>
              </w:rPr>
              <w:t>искусства.</w:t>
            </w:r>
          </w:p>
        </w:tc>
      </w:tr>
      <w:tr w:rsidR="00556194" w:rsidRPr="00104A6F" w:rsidTr="00E119DF">
        <w:trPr>
          <w:trHeight w:val="1334"/>
        </w:trPr>
        <w:tc>
          <w:tcPr>
            <w:tcW w:w="2038" w:type="dxa"/>
          </w:tcPr>
          <w:p w:rsidR="00556194" w:rsidRPr="00104A6F" w:rsidRDefault="00556194" w:rsidP="00104A6F">
            <w:pPr>
              <w:pStyle w:val="TableParagraph"/>
              <w:spacing w:line="229" w:lineRule="exact"/>
              <w:ind w:left="0" w:right="173"/>
              <w:rPr>
                <w:sz w:val="24"/>
                <w:szCs w:val="24"/>
              </w:rPr>
            </w:pPr>
            <w:r w:rsidRPr="00104A6F">
              <w:rPr>
                <w:sz w:val="24"/>
                <w:szCs w:val="24"/>
              </w:rPr>
              <w:t>Центр</w:t>
            </w:r>
          </w:p>
          <w:p w:rsidR="00556194" w:rsidRPr="00104A6F" w:rsidRDefault="00556194" w:rsidP="00104A6F">
            <w:pPr>
              <w:pStyle w:val="TableParagraph"/>
              <w:spacing w:line="254" w:lineRule="auto"/>
              <w:ind w:left="0" w:right="173"/>
              <w:rPr>
                <w:sz w:val="24"/>
                <w:szCs w:val="24"/>
              </w:rPr>
            </w:pPr>
            <w:r w:rsidRPr="00104A6F">
              <w:rPr>
                <w:spacing w:val="-1"/>
                <w:sz w:val="24"/>
                <w:szCs w:val="24"/>
              </w:rPr>
              <w:t>«Музыкальный</w:t>
            </w:r>
            <w:r w:rsidR="00B61748">
              <w:rPr>
                <w:spacing w:val="-1"/>
                <w:sz w:val="24"/>
                <w:szCs w:val="24"/>
                <w:lang w:val="ru-RU"/>
              </w:rPr>
              <w:t xml:space="preserve"> </w:t>
            </w:r>
            <w:r w:rsidRPr="00104A6F">
              <w:rPr>
                <w:sz w:val="24"/>
                <w:szCs w:val="24"/>
              </w:rPr>
              <w:t>уголок»</w:t>
            </w:r>
          </w:p>
        </w:tc>
        <w:tc>
          <w:tcPr>
            <w:tcW w:w="7460" w:type="dxa"/>
          </w:tcPr>
          <w:p w:rsidR="00556194" w:rsidRPr="00104A6F" w:rsidRDefault="00556194" w:rsidP="00F11C05">
            <w:pPr>
              <w:pStyle w:val="TableParagraph"/>
              <w:ind w:left="0" w:right="173"/>
              <w:rPr>
                <w:sz w:val="24"/>
                <w:szCs w:val="24"/>
                <w:lang w:val="ru-RU"/>
              </w:rPr>
            </w:pPr>
            <w:r w:rsidRPr="00104A6F">
              <w:rPr>
                <w:sz w:val="24"/>
                <w:szCs w:val="24"/>
                <w:lang w:val="ru-RU"/>
              </w:rPr>
              <w:t>Детские музыкальные инструменты; композиторов (старший возраст); набор аудиозаписей;</w:t>
            </w:r>
            <w:r w:rsidR="00B61748">
              <w:rPr>
                <w:sz w:val="24"/>
                <w:szCs w:val="24"/>
                <w:lang w:val="ru-RU"/>
              </w:rPr>
              <w:t xml:space="preserve"> </w:t>
            </w:r>
            <w:r w:rsidRPr="00104A6F">
              <w:rPr>
                <w:sz w:val="24"/>
                <w:szCs w:val="24"/>
                <w:lang w:val="ru-RU"/>
              </w:rPr>
              <w:t>музыкальные игрушки (озвученные, не озвученные); игрушки – самоделки; музыкально -дидактическиеигры; музыкально-дидактическиепособия.</w:t>
            </w:r>
          </w:p>
          <w:p w:rsidR="00556194" w:rsidRPr="00104A6F" w:rsidRDefault="00556194" w:rsidP="00F11C05">
            <w:pPr>
              <w:pStyle w:val="TableParagraph"/>
              <w:ind w:left="0" w:right="173"/>
              <w:rPr>
                <w:b/>
                <w:sz w:val="24"/>
                <w:szCs w:val="24"/>
                <w:lang w:val="ru-RU"/>
              </w:rPr>
            </w:pPr>
          </w:p>
          <w:p w:rsidR="00556194" w:rsidRPr="00104A6F" w:rsidRDefault="00556194" w:rsidP="00F11C05">
            <w:pPr>
              <w:pStyle w:val="TableParagraph"/>
              <w:ind w:left="0" w:right="173"/>
              <w:rPr>
                <w:i/>
                <w:sz w:val="24"/>
                <w:szCs w:val="24"/>
              </w:rPr>
            </w:pPr>
            <w:r w:rsidRPr="00104A6F">
              <w:rPr>
                <w:i/>
                <w:sz w:val="24"/>
                <w:szCs w:val="24"/>
              </w:rPr>
              <w:t>Подробнее–в</w:t>
            </w:r>
            <w:r w:rsidR="00B61748">
              <w:rPr>
                <w:i/>
                <w:sz w:val="24"/>
                <w:szCs w:val="24"/>
                <w:lang w:val="ru-RU"/>
              </w:rPr>
              <w:t xml:space="preserve"> </w:t>
            </w:r>
            <w:r w:rsidRPr="00104A6F">
              <w:rPr>
                <w:i/>
                <w:sz w:val="24"/>
                <w:szCs w:val="24"/>
              </w:rPr>
              <w:t>паспорте</w:t>
            </w:r>
            <w:r w:rsidR="00B61748">
              <w:rPr>
                <w:i/>
                <w:sz w:val="24"/>
                <w:szCs w:val="24"/>
                <w:lang w:val="ru-RU"/>
              </w:rPr>
              <w:t xml:space="preserve"> </w:t>
            </w:r>
            <w:r w:rsidRPr="00104A6F">
              <w:rPr>
                <w:i/>
                <w:sz w:val="24"/>
                <w:szCs w:val="24"/>
              </w:rPr>
              <w:t>группы</w:t>
            </w:r>
          </w:p>
        </w:tc>
      </w:tr>
    </w:tbl>
    <w:p w:rsidR="00556194" w:rsidRDefault="00556194" w:rsidP="00104A6F">
      <w:pPr>
        <w:ind w:right="173"/>
        <w:rPr>
          <w:rFonts w:ascii="Times New Roman" w:hAnsi="Times New Roman" w:cs="Times New Roman"/>
          <w:sz w:val="24"/>
          <w:szCs w:val="24"/>
        </w:rPr>
      </w:pPr>
    </w:p>
    <w:p w:rsidR="00556194" w:rsidRPr="00104A6F" w:rsidRDefault="00556194" w:rsidP="00104A6F">
      <w:pPr>
        <w:spacing w:line="256" w:lineRule="auto"/>
        <w:ind w:right="173"/>
        <w:rPr>
          <w:rFonts w:ascii="Times New Roman" w:hAnsi="Times New Roman" w:cs="Times New Roman"/>
          <w:b/>
          <w:sz w:val="24"/>
          <w:szCs w:val="24"/>
        </w:rPr>
      </w:pPr>
      <w:r w:rsidRPr="00104A6F">
        <w:rPr>
          <w:rFonts w:ascii="Times New Roman" w:hAnsi="Times New Roman" w:cs="Times New Roman"/>
          <w:b/>
          <w:sz w:val="24"/>
          <w:szCs w:val="24"/>
        </w:rPr>
        <w:t>Краткая презентация</w:t>
      </w:r>
      <w:r w:rsidR="00A777E5" w:rsidRPr="00104A6F">
        <w:rPr>
          <w:rFonts w:ascii="Times New Roman" w:hAnsi="Times New Roman" w:cs="Times New Roman"/>
          <w:b/>
          <w:sz w:val="24"/>
          <w:szCs w:val="24"/>
        </w:rPr>
        <w:t xml:space="preserve"> </w:t>
      </w:r>
      <w:r w:rsidR="00F11C05">
        <w:rPr>
          <w:rFonts w:ascii="Times New Roman" w:hAnsi="Times New Roman" w:cs="Times New Roman"/>
          <w:b/>
          <w:sz w:val="24"/>
          <w:szCs w:val="24"/>
        </w:rPr>
        <w:t>образовательной п</w:t>
      </w:r>
      <w:r w:rsidRPr="00104A6F">
        <w:rPr>
          <w:rFonts w:ascii="Times New Roman" w:hAnsi="Times New Roman" w:cs="Times New Roman"/>
          <w:b/>
          <w:sz w:val="24"/>
          <w:szCs w:val="24"/>
        </w:rPr>
        <w:t>рограммы</w:t>
      </w:r>
      <w:r w:rsidR="00A777E5" w:rsidRPr="00104A6F">
        <w:rPr>
          <w:rFonts w:ascii="Times New Roman" w:hAnsi="Times New Roman" w:cs="Times New Roman"/>
          <w:b/>
          <w:sz w:val="24"/>
          <w:szCs w:val="24"/>
        </w:rPr>
        <w:t xml:space="preserve"> </w:t>
      </w:r>
      <w:r w:rsidRPr="00104A6F">
        <w:rPr>
          <w:rFonts w:ascii="Times New Roman" w:hAnsi="Times New Roman" w:cs="Times New Roman"/>
          <w:b/>
          <w:sz w:val="24"/>
          <w:szCs w:val="24"/>
        </w:rPr>
        <w:t>дошкольного</w:t>
      </w:r>
      <w:r w:rsidR="00A777E5" w:rsidRPr="00104A6F">
        <w:rPr>
          <w:rFonts w:ascii="Times New Roman" w:hAnsi="Times New Roman" w:cs="Times New Roman"/>
          <w:b/>
          <w:sz w:val="24"/>
          <w:szCs w:val="24"/>
        </w:rPr>
        <w:t xml:space="preserve"> </w:t>
      </w:r>
      <w:r w:rsidRPr="00104A6F">
        <w:rPr>
          <w:rFonts w:ascii="Times New Roman" w:hAnsi="Times New Roman" w:cs="Times New Roman"/>
          <w:b/>
          <w:sz w:val="24"/>
          <w:szCs w:val="24"/>
        </w:rPr>
        <w:t>образования</w:t>
      </w:r>
    </w:p>
    <w:p w:rsidR="00556194" w:rsidRPr="00104A6F" w:rsidRDefault="00556194" w:rsidP="00F11C05">
      <w:pPr>
        <w:pStyle w:val="ab"/>
        <w:spacing w:before="0"/>
        <w:ind w:left="0" w:right="173" w:firstLine="0"/>
        <w:rPr>
          <w:b/>
        </w:rPr>
      </w:pPr>
    </w:p>
    <w:p w:rsidR="00556194" w:rsidRPr="00104A6F" w:rsidRDefault="00556194" w:rsidP="00F11C05">
      <w:pPr>
        <w:pStyle w:val="11"/>
        <w:ind w:left="0" w:right="173"/>
      </w:pPr>
      <w:r w:rsidRPr="00104A6F">
        <w:t>Возрастные и иные категории детей, на которых ориентирована</w:t>
      </w:r>
      <w:r w:rsidR="000207DC">
        <w:t xml:space="preserve"> </w:t>
      </w:r>
      <w:r w:rsidRPr="00104A6F">
        <w:t>образовательная</w:t>
      </w:r>
      <w:r w:rsidR="000207DC">
        <w:t xml:space="preserve"> п</w:t>
      </w:r>
      <w:r w:rsidRPr="00104A6F">
        <w:t>рограмма</w:t>
      </w:r>
      <w:r w:rsidR="000207DC">
        <w:t xml:space="preserve"> </w:t>
      </w:r>
      <w:r w:rsidRPr="00104A6F">
        <w:t>дошкольного</w:t>
      </w:r>
      <w:r w:rsidR="000207DC">
        <w:t xml:space="preserve"> </w:t>
      </w:r>
      <w:r w:rsidRPr="00104A6F">
        <w:t>образования</w:t>
      </w:r>
    </w:p>
    <w:p w:rsidR="00556194" w:rsidRPr="00104A6F" w:rsidRDefault="00556194" w:rsidP="00F11C05">
      <w:pPr>
        <w:pStyle w:val="ab"/>
        <w:spacing w:before="0"/>
        <w:ind w:left="0" w:right="173" w:firstLine="0"/>
        <w:rPr>
          <w:b/>
        </w:rPr>
      </w:pPr>
    </w:p>
    <w:p w:rsidR="00D963B7" w:rsidRDefault="00D963B7" w:rsidP="00F11C05">
      <w:pPr>
        <w:pStyle w:val="ab"/>
        <w:spacing w:before="0"/>
        <w:ind w:left="0" w:right="173" w:firstLine="0"/>
        <w:rPr>
          <w:lang w:eastAsia="ru-RU"/>
        </w:rPr>
      </w:pPr>
      <w:r w:rsidRPr="00187C82">
        <w:rPr>
          <w:lang w:eastAsia="ru-RU"/>
        </w:rPr>
        <w:t xml:space="preserve">Федеральная образовательная программа дошкольного образования </w:t>
      </w:r>
      <w:r w:rsidR="0077478C">
        <w:rPr>
          <w:lang w:eastAsia="ru-RU"/>
        </w:rPr>
        <w:t xml:space="preserve"> </w:t>
      </w:r>
      <w:r w:rsidRPr="00187C82">
        <w:rPr>
          <w:lang w:eastAsia="ru-RU"/>
        </w:rPr>
        <w:t>разработана в соответствии с</w:t>
      </w:r>
      <w:r w:rsidR="0077478C">
        <w:rPr>
          <w:lang w:eastAsia="ru-RU"/>
        </w:rPr>
        <w:t xml:space="preserve"> </w:t>
      </w:r>
      <w:hyperlink r:id="rId15" w:anchor="aMholh4JBkov" w:history="1">
        <w:r w:rsidRPr="00187C82">
          <w:rPr>
            <w:u w:val="single"/>
            <w:lang w:eastAsia="ru-RU"/>
          </w:rPr>
          <w:t>Порядком</w:t>
        </w:r>
      </w:hyperlink>
      <w:r w:rsidR="0077478C">
        <w:rPr>
          <w:lang w:eastAsia="ru-RU"/>
        </w:rPr>
        <w:t xml:space="preserve"> </w:t>
      </w:r>
      <w:r w:rsidRPr="00187C82">
        <w:rPr>
          <w:lang w:eastAsia="ru-RU"/>
        </w:rPr>
        <w:t>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556194" w:rsidRPr="00104A6F" w:rsidRDefault="00556194" w:rsidP="00F11C05">
      <w:pPr>
        <w:pStyle w:val="ab"/>
        <w:spacing w:before="0"/>
        <w:ind w:left="0" w:right="173" w:firstLine="0"/>
      </w:pPr>
      <w:r w:rsidRPr="00104A6F">
        <w:t>Программа</w:t>
      </w:r>
      <w:r w:rsidR="0077478C">
        <w:t xml:space="preserve"> </w:t>
      </w:r>
      <w:r w:rsidRPr="00104A6F">
        <w:t>предназначена</w:t>
      </w:r>
      <w:r w:rsidR="0077478C">
        <w:t xml:space="preserve"> </w:t>
      </w:r>
      <w:r w:rsidRPr="00104A6F">
        <w:t>для</w:t>
      </w:r>
      <w:r w:rsidR="0077478C">
        <w:t xml:space="preserve"> </w:t>
      </w:r>
      <w:r w:rsidRPr="00104A6F">
        <w:t>работы</w:t>
      </w:r>
      <w:r w:rsidR="0077478C">
        <w:t xml:space="preserve"> </w:t>
      </w:r>
      <w:r w:rsidRPr="00104A6F">
        <w:t>с</w:t>
      </w:r>
      <w:r w:rsidR="0077478C">
        <w:t xml:space="preserve"> </w:t>
      </w:r>
      <w:r w:rsidRPr="00104A6F">
        <w:t>детьми</w:t>
      </w:r>
      <w:r w:rsidR="0077478C">
        <w:t xml:space="preserve"> </w:t>
      </w:r>
      <w:r w:rsidRPr="00104A6F">
        <w:t>от</w:t>
      </w:r>
      <w:r w:rsidR="00F11C05">
        <w:t xml:space="preserve"> </w:t>
      </w:r>
      <w:r w:rsidRPr="00104A6F">
        <w:t>1,5 до</w:t>
      </w:r>
      <w:r w:rsidR="00F11C05">
        <w:t xml:space="preserve"> </w:t>
      </w:r>
      <w:r w:rsidRPr="00104A6F">
        <w:t>7 лет,</w:t>
      </w:r>
      <w:r w:rsidR="0077478C">
        <w:t xml:space="preserve"> </w:t>
      </w:r>
      <w:r w:rsidRPr="00104A6F">
        <w:t>в том</w:t>
      </w:r>
      <w:r w:rsidR="0077478C">
        <w:t xml:space="preserve"> </w:t>
      </w:r>
      <w:r w:rsidRPr="00104A6F">
        <w:t>числе,</w:t>
      </w:r>
      <w:r w:rsidR="0077478C">
        <w:t xml:space="preserve"> </w:t>
      </w:r>
      <w:r w:rsidRPr="00104A6F">
        <w:t>категорией</w:t>
      </w:r>
      <w:r w:rsidR="0077478C">
        <w:t xml:space="preserve"> </w:t>
      </w:r>
      <w:r w:rsidRPr="00104A6F">
        <w:t>детей с</w:t>
      </w:r>
      <w:r w:rsidR="0077478C">
        <w:t xml:space="preserve"> </w:t>
      </w:r>
      <w:r w:rsidRPr="00104A6F">
        <w:t>нарушением</w:t>
      </w:r>
      <w:r w:rsidR="0077478C">
        <w:t xml:space="preserve"> </w:t>
      </w:r>
      <w:r w:rsidRPr="00104A6F">
        <w:t>речи от5 до 7 лет.</w:t>
      </w:r>
    </w:p>
    <w:p w:rsidR="00556194" w:rsidRPr="00104A6F" w:rsidRDefault="00556194" w:rsidP="00F11C05">
      <w:pPr>
        <w:pStyle w:val="ab"/>
        <w:spacing w:before="0"/>
        <w:ind w:left="0" w:right="173" w:firstLine="0"/>
      </w:pPr>
      <w:r w:rsidRPr="00104A6F">
        <w:t>Программа направлена на разностороннее развитие детей с учётом их возрастных</w:t>
      </w:r>
      <w:r w:rsidR="0077478C">
        <w:t xml:space="preserve"> </w:t>
      </w:r>
      <w:r w:rsidRPr="00104A6F">
        <w:t>и индивидуальных особенностей, в том числе достижение детьми дошкольного возраста</w:t>
      </w:r>
      <w:r w:rsidR="0077478C">
        <w:t xml:space="preserve"> </w:t>
      </w:r>
      <w:r w:rsidRPr="00104A6F">
        <w:t>уровня</w:t>
      </w:r>
      <w:r w:rsidR="0077478C">
        <w:t xml:space="preserve"> </w:t>
      </w:r>
      <w:r w:rsidRPr="00104A6F">
        <w:t>развития,</w:t>
      </w:r>
      <w:r w:rsidR="0077478C">
        <w:t xml:space="preserve"> </w:t>
      </w:r>
      <w:r w:rsidRPr="00104A6F">
        <w:t>необходимого</w:t>
      </w:r>
      <w:r w:rsidR="0077478C">
        <w:t xml:space="preserve"> </w:t>
      </w:r>
      <w:r w:rsidRPr="00104A6F">
        <w:t>и</w:t>
      </w:r>
      <w:r w:rsidR="0077478C">
        <w:t xml:space="preserve"> </w:t>
      </w:r>
      <w:r w:rsidRPr="00104A6F">
        <w:t>достаточного</w:t>
      </w:r>
      <w:r w:rsidR="0077478C">
        <w:t xml:space="preserve"> </w:t>
      </w:r>
      <w:r w:rsidRPr="00104A6F">
        <w:t>для</w:t>
      </w:r>
      <w:r w:rsidR="0077478C">
        <w:t xml:space="preserve"> </w:t>
      </w:r>
      <w:r w:rsidRPr="00104A6F">
        <w:t>успешного</w:t>
      </w:r>
      <w:r w:rsidR="0077478C">
        <w:t xml:space="preserve"> </w:t>
      </w:r>
      <w:r w:rsidRPr="00104A6F">
        <w:t>освоения</w:t>
      </w:r>
      <w:r w:rsidR="0077478C">
        <w:t xml:space="preserve"> </w:t>
      </w:r>
      <w:r w:rsidRPr="00104A6F">
        <w:t>ими</w:t>
      </w:r>
      <w:r w:rsidR="0077478C">
        <w:t xml:space="preserve"> </w:t>
      </w:r>
      <w:r w:rsidRPr="00104A6F">
        <w:t>образовательных</w:t>
      </w:r>
      <w:r w:rsidR="0077478C">
        <w:t xml:space="preserve"> </w:t>
      </w:r>
      <w:r w:rsidRPr="00104A6F">
        <w:t>программ</w:t>
      </w:r>
      <w:r w:rsidR="0077478C">
        <w:t xml:space="preserve"> </w:t>
      </w:r>
      <w:r w:rsidRPr="00104A6F">
        <w:t>начального общего</w:t>
      </w:r>
      <w:r w:rsidR="0077478C">
        <w:t xml:space="preserve"> </w:t>
      </w:r>
      <w:r w:rsidRPr="00104A6F">
        <w:t>образования.</w:t>
      </w:r>
    </w:p>
    <w:p w:rsidR="00556194" w:rsidRPr="00104A6F" w:rsidRDefault="00556194" w:rsidP="00104A6F">
      <w:pPr>
        <w:pStyle w:val="ab"/>
        <w:spacing w:before="0"/>
        <w:ind w:left="0" w:right="173" w:firstLine="0"/>
        <w:rPr>
          <w:b/>
        </w:rPr>
      </w:pPr>
    </w:p>
    <w:p w:rsidR="00556194" w:rsidRPr="00104A6F" w:rsidRDefault="00556194" w:rsidP="002300FC">
      <w:pPr>
        <w:pStyle w:val="11"/>
        <w:ind w:left="0" w:right="173"/>
      </w:pPr>
      <w:r w:rsidRPr="00104A6F">
        <w:t>Характеристика взаимодействия педагогического</w:t>
      </w:r>
      <w:r w:rsidR="004E2CB7">
        <w:t xml:space="preserve"> </w:t>
      </w:r>
      <w:r w:rsidRPr="00104A6F">
        <w:t>коллектива</w:t>
      </w:r>
      <w:r w:rsidR="004E2CB7">
        <w:t xml:space="preserve"> </w:t>
      </w:r>
      <w:r w:rsidRPr="00104A6F">
        <w:t>с</w:t>
      </w:r>
      <w:r w:rsidR="004E2CB7">
        <w:t xml:space="preserve"> </w:t>
      </w:r>
      <w:r w:rsidRPr="00104A6F">
        <w:t>семьями</w:t>
      </w:r>
      <w:r w:rsidR="004E2CB7">
        <w:t xml:space="preserve"> </w:t>
      </w:r>
      <w:r w:rsidRPr="00104A6F">
        <w:t>воспитанников</w:t>
      </w:r>
    </w:p>
    <w:p w:rsidR="00556194" w:rsidRPr="00104A6F" w:rsidRDefault="00556194" w:rsidP="002300FC">
      <w:pPr>
        <w:pStyle w:val="ab"/>
        <w:spacing w:before="0"/>
        <w:ind w:left="0" w:right="173" w:firstLine="0"/>
      </w:pPr>
      <w:r w:rsidRPr="00104A6F">
        <w:t>Эффективная</w:t>
      </w:r>
      <w:r w:rsidR="004E2CB7">
        <w:t xml:space="preserve"> </w:t>
      </w:r>
      <w:r w:rsidRPr="00104A6F">
        <w:t>реализация</w:t>
      </w:r>
      <w:r w:rsidR="004E2CB7">
        <w:t xml:space="preserve"> </w:t>
      </w:r>
      <w:r w:rsidRPr="00104A6F">
        <w:t>основной</w:t>
      </w:r>
      <w:r w:rsidR="004E2CB7">
        <w:t xml:space="preserve"> </w:t>
      </w:r>
      <w:r w:rsidRPr="00104A6F">
        <w:t>образовательной</w:t>
      </w:r>
      <w:r w:rsidR="004E2CB7">
        <w:t xml:space="preserve"> </w:t>
      </w:r>
      <w:r w:rsidRPr="00104A6F">
        <w:t>Программы</w:t>
      </w:r>
      <w:r w:rsidR="004E2CB7">
        <w:t xml:space="preserve"> </w:t>
      </w:r>
      <w:r w:rsidRPr="00104A6F">
        <w:t>дошкольного</w:t>
      </w:r>
      <w:r w:rsidR="004E2CB7">
        <w:t xml:space="preserve"> </w:t>
      </w:r>
      <w:r w:rsidRPr="00104A6F">
        <w:t>образования</w:t>
      </w:r>
      <w:r w:rsidR="004E2CB7">
        <w:t xml:space="preserve"> </w:t>
      </w:r>
      <w:r w:rsidRPr="00104A6F">
        <w:t>невозможна</w:t>
      </w:r>
      <w:r w:rsidR="004E2CB7">
        <w:t xml:space="preserve"> </w:t>
      </w:r>
      <w:r w:rsidRPr="00104A6F">
        <w:t>без</w:t>
      </w:r>
      <w:r w:rsidR="004E2CB7">
        <w:t xml:space="preserve"> </w:t>
      </w:r>
      <w:r w:rsidRPr="00104A6F">
        <w:t>участия</w:t>
      </w:r>
      <w:r w:rsidR="004E2CB7">
        <w:t xml:space="preserve"> </w:t>
      </w:r>
      <w:r w:rsidRPr="00104A6F">
        <w:t>семьи,</w:t>
      </w:r>
      <w:r w:rsidR="004E2CB7">
        <w:t xml:space="preserve"> </w:t>
      </w:r>
      <w:r w:rsidRPr="00104A6F">
        <w:t>так</w:t>
      </w:r>
      <w:r w:rsidR="004E2CB7">
        <w:t xml:space="preserve"> </w:t>
      </w:r>
      <w:r w:rsidRPr="00104A6F">
        <w:t>как</w:t>
      </w:r>
      <w:r w:rsidR="004E2CB7">
        <w:t xml:space="preserve"> </w:t>
      </w:r>
      <w:r w:rsidRPr="00104A6F">
        <w:t>родители</w:t>
      </w:r>
      <w:r w:rsidR="004E2CB7">
        <w:t xml:space="preserve"> </w:t>
      </w:r>
      <w:r w:rsidRPr="00104A6F">
        <w:t>наиболее</w:t>
      </w:r>
      <w:r w:rsidR="004E2CB7">
        <w:t xml:space="preserve"> </w:t>
      </w:r>
      <w:r w:rsidRPr="00104A6F">
        <w:t>социальнозначимые люди для ребёнка. Соответственно родители наравне с педагогами являются</w:t>
      </w:r>
      <w:r w:rsidR="004E2CB7">
        <w:t xml:space="preserve"> </w:t>
      </w:r>
      <w:r w:rsidRPr="00104A6F">
        <w:t>непосредственными</w:t>
      </w:r>
      <w:r w:rsidR="004E2CB7">
        <w:t xml:space="preserve"> </w:t>
      </w:r>
      <w:r w:rsidRPr="00104A6F">
        <w:t>участниками образовательного</w:t>
      </w:r>
      <w:r w:rsidR="004E2CB7">
        <w:t xml:space="preserve"> </w:t>
      </w:r>
      <w:r w:rsidRPr="00104A6F">
        <w:t>процесса.</w:t>
      </w:r>
    </w:p>
    <w:p w:rsidR="00556194" w:rsidRPr="00104A6F" w:rsidRDefault="00556194" w:rsidP="002300FC">
      <w:pPr>
        <w:pStyle w:val="ab"/>
        <w:spacing w:before="0"/>
        <w:ind w:left="0" w:right="173" w:firstLine="0"/>
      </w:pPr>
      <w:r w:rsidRPr="00104A6F">
        <w:t>Совместная</w:t>
      </w:r>
      <w:r w:rsidR="004E2CB7">
        <w:t xml:space="preserve"> </w:t>
      </w:r>
      <w:r w:rsidRPr="00104A6F">
        <w:t>деятельность</w:t>
      </w:r>
      <w:r w:rsidR="004E2CB7">
        <w:t xml:space="preserve"> </w:t>
      </w:r>
      <w:r w:rsidRPr="00104A6F">
        <w:t>с</w:t>
      </w:r>
      <w:r w:rsidR="004E2CB7">
        <w:t xml:space="preserve"> </w:t>
      </w:r>
      <w:r w:rsidRPr="00104A6F">
        <w:t>родителями</w:t>
      </w:r>
      <w:r w:rsidR="004E2CB7">
        <w:t xml:space="preserve"> </w:t>
      </w:r>
      <w:r w:rsidRPr="00104A6F">
        <w:t>направлена</w:t>
      </w:r>
      <w:r w:rsidR="004E2CB7">
        <w:t xml:space="preserve"> </w:t>
      </w:r>
      <w:r w:rsidRPr="00104A6F">
        <w:t>на</w:t>
      </w:r>
      <w:r w:rsidR="004E2CB7">
        <w:t xml:space="preserve"> </w:t>
      </w:r>
      <w:r w:rsidRPr="00104A6F">
        <w:t>создание</w:t>
      </w:r>
      <w:r w:rsidR="004E2CB7">
        <w:t xml:space="preserve"> </w:t>
      </w:r>
      <w:r w:rsidRPr="00104A6F">
        <w:t>единого</w:t>
      </w:r>
      <w:r w:rsidR="004E2CB7">
        <w:t xml:space="preserve"> </w:t>
      </w:r>
      <w:r w:rsidRPr="00104A6F">
        <w:t>образовательного</w:t>
      </w:r>
      <w:r w:rsidR="004E2CB7">
        <w:t xml:space="preserve"> </w:t>
      </w:r>
      <w:r w:rsidRPr="00104A6F">
        <w:t>пространства,</w:t>
      </w:r>
      <w:r w:rsidR="004E2CB7">
        <w:t xml:space="preserve"> </w:t>
      </w:r>
      <w:r w:rsidRPr="00104A6F">
        <w:t>обеспечивающего</w:t>
      </w:r>
      <w:r w:rsidR="004E2CB7">
        <w:t xml:space="preserve"> </w:t>
      </w:r>
      <w:r w:rsidRPr="00104A6F">
        <w:t>гармоничное</w:t>
      </w:r>
      <w:r w:rsidR="004E2CB7">
        <w:t xml:space="preserve"> </w:t>
      </w:r>
      <w:r w:rsidRPr="00104A6F">
        <w:t>развитие</w:t>
      </w:r>
      <w:r w:rsidR="004E2CB7">
        <w:t xml:space="preserve"> </w:t>
      </w:r>
      <w:r w:rsidRPr="00104A6F">
        <w:t>дошкольника.</w:t>
      </w:r>
    </w:p>
    <w:p w:rsidR="00556194" w:rsidRPr="00104A6F" w:rsidRDefault="00556194" w:rsidP="002300FC">
      <w:pPr>
        <w:pStyle w:val="ab"/>
        <w:spacing w:before="0"/>
        <w:ind w:left="0" w:right="173" w:firstLine="0"/>
      </w:pPr>
      <w:r w:rsidRPr="00104A6F">
        <w:t>Основной</w:t>
      </w:r>
      <w:r w:rsidR="004E2CB7">
        <w:t xml:space="preserve"> </w:t>
      </w:r>
      <w:r w:rsidRPr="00104A6F">
        <w:t>образовательной</w:t>
      </w:r>
      <w:r w:rsidR="004E2CB7">
        <w:t xml:space="preserve"> </w:t>
      </w:r>
      <w:r w:rsidRPr="00104A6F">
        <w:t>Программой</w:t>
      </w:r>
      <w:r w:rsidR="004E2CB7">
        <w:t xml:space="preserve"> </w:t>
      </w:r>
      <w:r w:rsidRPr="00104A6F">
        <w:t>предусмотрено</w:t>
      </w:r>
      <w:r w:rsidR="004E2CB7">
        <w:t xml:space="preserve"> </w:t>
      </w:r>
      <w:r w:rsidRPr="00104A6F">
        <w:t>многообразие</w:t>
      </w:r>
      <w:r w:rsidR="004E2CB7">
        <w:t xml:space="preserve"> </w:t>
      </w:r>
      <w:r w:rsidRPr="00104A6F">
        <w:t>форм</w:t>
      </w:r>
      <w:r w:rsidR="004E2CB7">
        <w:t xml:space="preserve"> </w:t>
      </w:r>
      <w:r w:rsidRPr="00104A6F">
        <w:t>партнерского</w:t>
      </w:r>
      <w:r w:rsidR="004E2CB7">
        <w:t xml:space="preserve"> </w:t>
      </w:r>
      <w:r w:rsidRPr="00104A6F">
        <w:t>взаимодействия сродителями:</w:t>
      </w:r>
    </w:p>
    <w:p w:rsidR="00556194" w:rsidRPr="004E2CB7" w:rsidRDefault="00556194" w:rsidP="002300FC">
      <w:pPr>
        <w:pStyle w:val="af1"/>
        <w:numPr>
          <w:ilvl w:val="0"/>
          <w:numId w:val="23"/>
        </w:numPr>
        <w:tabs>
          <w:tab w:val="left" w:pos="1426"/>
        </w:tabs>
        <w:ind w:left="567" w:right="173" w:hanging="567"/>
        <w:rPr>
          <w:sz w:val="24"/>
          <w:szCs w:val="24"/>
        </w:rPr>
      </w:pPr>
      <w:r w:rsidRPr="004E2CB7">
        <w:rPr>
          <w:sz w:val="24"/>
          <w:szCs w:val="24"/>
        </w:rPr>
        <w:t>анкетирование</w:t>
      </w:r>
    </w:p>
    <w:p w:rsidR="00556194" w:rsidRPr="004E2CB7" w:rsidRDefault="00556194" w:rsidP="002300FC">
      <w:pPr>
        <w:pStyle w:val="af1"/>
        <w:numPr>
          <w:ilvl w:val="0"/>
          <w:numId w:val="23"/>
        </w:numPr>
        <w:tabs>
          <w:tab w:val="left" w:pos="1426"/>
        </w:tabs>
        <w:ind w:left="567" w:right="173" w:hanging="567"/>
        <w:rPr>
          <w:sz w:val="24"/>
          <w:szCs w:val="24"/>
        </w:rPr>
      </w:pPr>
      <w:r w:rsidRPr="004E2CB7">
        <w:rPr>
          <w:sz w:val="24"/>
          <w:szCs w:val="24"/>
        </w:rPr>
        <w:t>родительские</w:t>
      </w:r>
      <w:r w:rsidR="004E2CB7">
        <w:rPr>
          <w:sz w:val="24"/>
          <w:szCs w:val="24"/>
        </w:rPr>
        <w:t xml:space="preserve"> </w:t>
      </w:r>
      <w:r w:rsidRPr="004E2CB7">
        <w:rPr>
          <w:sz w:val="24"/>
          <w:szCs w:val="24"/>
        </w:rPr>
        <w:t>собрания</w:t>
      </w:r>
    </w:p>
    <w:p w:rsidR="00556194" w:rsidRPr="004E2CB7" w:rsidRDefault="00556194" w:rsidP="002300FC">
      <w:pPr>
        <w:pStyle w:val="af1"/>
        <w:numPr>
          <w:ilvl w:val="0"/>
          <w:numId w:val="23"/>
        </w:numPr>
        <w:tabs>
          <w:tab w:val="left" w:pos="1426"/>
        </w:tabs>
        <w:ind w:left="567" w:right="173" w:hanging="567"/>
        <w:rPr>
          <w:sz w:val="24"/>
          <w:szCs w:val="24"/>
        </w:rPr>
      </w:pPr>
      <w:r w:rsidRPr="004E2CB7">
        <w:rPr>
          <w:sz w:val="24"/>
          <w:szCs w:val="24"/>
        </w:rPr>
        <w:t>консультирование</w:t>
      </w:r>
    </w:p>
    <w:p w:rsidR="00556194" w:rsidRPr="004E2CB7" w:rsidRDefault="00556194" w:rsidP="002300FC">
      <w:pPr>
        <w:pStyle w:val="af1"/>
        <w:numPr>
          <w:ilvl w:val="0"/>
          <w:numId w:val="23"/>
        </w:numPr>
        <w:tabs>
          <w:tab w:val="left" w:pos="1426"/>
        </w:tabs>
        <w:ind w:left="567" w:right="173" w:hanging="567"/>
        <w:rPr>
          <w:sz w:val="24"/>
          <w:szCs w:val="24"/>
        </w:rPr>
      </w:pPr>
      <w:r w:rsidRPr="004E2CB7">
        <w:rPr>
          <w:sz w:val="24"/>
          <w:szCs w:val="24"/>
        </w:rPr>
        <w:t>участие</w:t>
      </w:r>
      <w:r w:rsidR="004E2CB7">
        <w:rPr>
          <w:sz w:val="24"/>
          <w:szCs w:val="24"/>
        </w:rPr>
        <w:t xml:space="preserve"> </w:t>
      </w:r>
      <w:r w:rsidRPr="004E2CB7">
        <w:rPr>
          <w:sz w:val="24"/>
          <w:szCs w:val="24"/>
        </w:rPr>
        <w:t>в</w:t>
      </w:r>
      <w:r w:rsidR="004E2CB7">
        <w:rPr>
          <w:sz w:val="24"/>
          <w:szCs w:val="24"/>
        </w:rPr>
        <w:t xml:space="preserve"> </w:t>
      </w:r>
      <w:r w:rsidRPr="004E2CB7">
        <w:rPr>
          <w:sz w:val="24"/>
          <w:szCs w:val="24"/>
        </w:rPr>
        <w:t>конкурсном</w:t>
      </w:r>
      <w:r w:rsidR="004E2CB7">
        <w:rPr>
          <w:sz w:val="24"/>
          <w:szCs w:val="24"/>
        </w:rPr>
        <w:t xml:space="preserve"> </w:t>
      </w:r>
      <w:r w:rsidRPr="004E2CB7">
        <w:rPr>
          <w:sz w:val="24"/>
          <w:szCs w:val="24"/>
        </w:rPr>
        <w:t>движении</w:t>
      </w:r>
    </w:p>
    <w:p w:rsidR="00556194" w:rsidRPr="004E2CB7" w:rsidRDefault="00556194" w:rsidP="002300FC">
      <w:pPr>
        <w:pStyle w:val="af1"/>
        <w:numPr>
          <w:ilvl w:val="0"/>
          <w:numId w:val="23"/>
        </w:numPr>
        <w:tabs>
          <w:tab w:val="left" w:pos="1426"/>
        </w:tabs>
        <w:ind w:left="567" w:right="173" w:hanging="567"/>
        <w:rPr>
          <w:sz w:val="24"/>
          <w:szCs w:val="24"/>
        </w:rPr>
      </w:pPr>
      <w:r w:rsidRPr="004E2CB7">
        <w:rPr>
          <w:sz w:val="24"/>
          <w:szCs w:val="24"/>
        </w:rPr>
        <w:t>дни</w:t>
      </w:r>
      <w:r w:rsidR="004E2CB7">
        <w:rPr>
          <w:sz w:val="24"/>
          <w:szCs w:val="24"/>
        </w:rPr>
        <w:t xml:space="preserve"> </w:t>
      </w:r>
      <w:r w:rsidRPr="004E2CB7">
        <w:rPr>
          <w:sz w:val="24"/>
          <w:szCs w:val="24"/>
        </w:rPr>
        <w:t>открытых дверей</w:t>
      </w:r>
    </w:p>
    <w:p w:rsidR="00556194" w:rsidRPr="004E2CB7" w:rsidRDefault="00556194" w:rsidP="002300FC">
      <w:pPr>
        <w:pStyle w:val="af1"/>
        <w:numPr>
          <w:ilvl w:val="0"/>
          <w:numId w:val="23"/>
        </w:numPr>
        <w:tabs>
          <w:tab w:val="left" w:pos="1426"/>
        </w:tabs>
        <w:ind w:left="567" w:right="173" w:hanging="567"/>
        <w:rPr>
          <w:sz w:val="24"/>
          <w:szCs w:val="24"/>
        </w:rPr>
      </w:pPr>
      <w:r w:rsidRPr="004E2CB7">
        <w:rPr>
          <w:sz w:val="24"/>
          <w:szCs w:val="24"/>
        </w:rPr>
        <w:t>анализ</w:t>
      </w:r>
      <w:r w:rsidR="004E2CB7">
        <w:rPr>
          <w:sz w:val="24"/>
          <w:szCs w:val="24"/>
        </w:rPr>
        <w:t xml:space="preserve"> </w:t>
      </w:r>
      <w:r w:rsidRPr="004E2CB7">
        <w:rPr>
          <w:sz w:val="24"/>
          <w:szCs w:val="24"/>
        </w:rPr>
        <w:t>проблемных</w:t>
      </w:r>
      <w:r w:rsidR="004E2CB7">
        <w:rPr>
          <w:sz w:val="24"/>
          <w:szCs w:val="24"/>
        </w:rPr>
        <w:t xml:space="preserve"> </w:t>
      </w:r>
      <w:r w:rsidRPr="004E2CB7">
        <w:rPr>
          <w:sz w:val="24"/>
          <w:szCs w:val="24"/>
        </w:rPr>
        <w:t>ситуаций</w:t>
      </w:r>
    </w:p>
    <w:p w:rsidR="00556194" w:rsidRPr="004E2CB7" w:rsidRDefault="00556194" w:rsidP="002300FC">
      <w:pPr>
        <w:pStyle w:val="af1"/>
        <w:numPr>
          <w:ilvl w:val="0"/>
          <w:numId w:val="23"/>
        </w:numPr>
        <w:tabs>
          <w:tab w:val="left" w:pos="1426"/>
        </w:tabs>
        <w:ind w:left="567" w:right="173" w:hanging="567"/>
        <w:rPr>
          <w:sz w:val="24"/>
          <w:szCs w:val="24"/>
        </w:rPr>
      </w:pPr>
      <w:r w:rsidRPr="004E2CB7">
        <w:rPr>
          <w:sz w:val="24"/>
          <w:szCs w:val="24"/>
        </w:rPr>
        <w:t>мастер-класс</w:t>
      </w:r>
    </w:p>
    <w:p w:rsidR="00556194" w:rsidRPr="004E2CB7" w:rsidRDefault="00556194" w:rsidP="002300FC">
      <w:pPr>
        <w:pStyle w:val="af1"/>
        <w:numPr>
          <w:ilvl w:val="0"/>
          <w:numId w:val="23"/>
        </w:numPr>
        <w:tabs>
          <w:tab w:val="left" w:pos="1426"/>
        </w:tabs>
        <w:ind w:left="567" w:right="173" w:hanging="567"/>
        <w:rPr>
          <w:sz w:val="24"/>
          <w:szCs w:val="24"/>
        </w:rPr>
      </w:pPr>
      <w:r w:rsidRPr="004E2CB7">
        <w:rPr>
          <w:sz w:val="24"/>
          <w:szCs w:val="24"/>
        </w:rPr>
        <w:lastRenderedPageBreak/>
        <w:t>совместные</w:t>
      </w:r>
      <w:r w:rsidR="004E2CB7">
        <w:rPr>
          <w:sz w:val="24"/>
          <w:szCs w:val="24"/>
        </w:rPr>
        <w:t xml:space="preserve"> </w:t>
      </w:r>
      <w:r w:rsidRPr="004E2CB7">
        <w:rPr>
          <w:sz w:val="24"/>
          <w:szCs w:val="24"/>
        </w:rPr>
        <w:t>проекты</w:t>
      </w:r>
    </w:p>
    <w:p w:rsidR="00556194" w:rsidRPr="004E2CB7" w:rsidRDefault="00556194" w:rsidP="002300FC">
      <w:pPr>
        <w:pStyle w:val="af1"/>
        <w:numPr>
          <w:ilvl w:val="0"/>
          <w:numId w:val="23"/>
        </w:numPr>
        <w:tabs>
          <w:tab w:val="left" w:pos="1426"/>
        </w:tabs>
        <w:ind w:left="567" w:right="173" w:hanging="567"/>
        <w:rPr>
          <w:sz w:val="24"/>
          <w:szCs w:val="24"/>
        </w:rPr>
      </w:pPr>
      <w:r w:rsidRPr="004E2CB7">
        <w:rPr>
          <w:sz w:val="24"/>
          <w:szCs w:val="24"/>
        </w:rPr>
        <w:t>тематические</w:t>
      </w:r>
      <w:r w:rsidR="004E2CB7">
        <w:rPr>
          <w:sz w:val="24"/>
          <w:szCs w:val="24"/>
        </w:rPr>
        <w:t xml:space="preserve"> </w:t>
      </w:r>
      <w:r w:rsidRPr="004E2CB7">
        <w:rPr>
          <w:sz w:val="24"/>
          <w:szCs w:val="24"/>
        </w:rPr>
        <w:t>беседы</w:t>
      </w:r>
    </w:p>
    <w:p w:rsidR="00556194" w:rsidRPr="004E2CB7" w:rsidRDefault="00556194" w:rsidP="00A7274F">
      <w:pPr>
        <w:pStyle w:val="af1"/>
        <w:numPr>
          <w:ilvl w:val="0"/>
          <w:numId w:val="23"/>
        </w:numPr>
        <w:tabs>
          <w:tab w:val="left" w:pos="1426"/>
        </w:tabs>
        <w:ind w:left="567" w:right="173" w:hanging="567"/>
        <w:rPr>
          <w:sz w:val="24"/>
          <w:szCs w:val="24"/>
        </w:rPr>
      </w:pPr>
      <w:r w:rsidRPr="004E2CB7">
        <w:rPr>
          <w:sz w:val="24"/>
          <w:szCs w:val="24"/>
        </w:rPr>
        <w:t>тематические</w:t>
      </w:r>
      <w:r w:rsidR="004E2CB7">
        <w:rPr>
          <w:sz w:val="24"/>
          <w:szCs w:val="24"/>
        </w:rPr>
        <w:t xml:space="preserve"> </w:t>
      </w:r>
      <w:r w:rsidRPr="004E2CB7">
        <w:rPr>
          <w:sz w:val="24"/>
          <w:szCs w:val="24"/>
        </w:rPr>
        <w:t>встречи</w:t>
      </w:r>
    </w:p>
    <w:p w:rsidR="00E81C17" w:rsidRPr="00FF3754" w:rsidRDefault="00556194" w:rsidP="00FF3754">
      <w:pPr>
        <w:pStyle w:val="af1"/>
        <w:numPr>
          <w:ilvl w:val="0"/>
          <w:numId w:val="23"/>
        </w:numPr>
        <w:tabs>
          <w:tab w:val="left" w:pos="1426"/>
        </w:tabs>
        <w:ind w:left="567" w:right="173" w:hanging="567"/>
        <w:rPr>
          <w:sz w:val="24"/>
          <w:szCs w:val="24"/>
        </w:rPr>
      </w:pPr>
      <w:r w:rsidRPr="004E2CB7">
        <w:rPr>
          <w:sz w:val="24"/>
          <w:szCs w:val="24"/>
        </w:rPr>
        <w:t>общение</w:t>
      </w:r>
      <w:r w:rsidR="004E2CB7">
        <w:rPr>
          <w:sz w:val="24"/>
          <w:szCs w:val="24"/>
        </w:rPr>
        <w:t xml:space="preserve"> </w:t>
      </w:r>
      <w:r w:rsidRPr="004E2CB7">
        <w:rPr>
          <w:sz w:val="24"/>
          <w:szCs w:val="24"/>
        </w:rPr>
        <w:t>с</w:t>
      </w:r>
      <w:r w:rsidR="004E2CB7">
        <w:rPr>
          <w:sz w:val="24"/>
          <w:szCs w:val="24"/>
        </w:rPr>
        <w:t xml:space="preserve"> </w:t>
      </w:r>
      <w:r w:rsidRPr="004E2CB7">
        <w:rPr>
          <w:sz w:val="24"/>
          <w:szCs w:val="24"/>
        </w:rPr>
        <w:t>родителями</w:t>
      </w:r>
      <w:r w:rsidR="004E2CB7">
        <w:rPr>
          <w:sz w:val="24"/>
          <w:szCs w:val="24"/>
        </w:rPr>
        <w:t xml:space="preserve"> </w:t>
      </w:r>
      <w:r w:rsidRPr="004E2CB7">
        <w:rPr>
          <w:sz w:val="24"/>
          <w:szCs w:val="24"/>
        </w:rPr>
        <w:t>по</w:t>
      </w:r>
      <w:r w:rsidR="004E2CB7">
        <w:rPr>
          <w:sz w:val="24"/>
          <w:szCs w:val="24"/>
        </w:rPr>
        <w:t xml:space="preserve"> </w:t>
      </w:r>
      <w:r w:rsidRPr="004E2CB7">
        <w:rPr>
          <w:sz w:val="24"/>
          <w:szCs w:val="24"/>
        </w:rPr>
        <w:t>электронной</w:t>
      </w:r>
      <w:r w:rsidR="004E2CB7">
        <w:rPr>
          <w:sz w:val="24"/>
          <w:szCs w:val="24"/>
        </w:rPr>
        <w:t xml:space="preserve"> </w:t>
      </w:r>
      <w:r w:rsidRPr="004E2CB7">
        <w:rPr>
          <w:sz w:val="24"/>
          <w:szCs w:val="24"/>
        </w:rPr>
        <w:t>почте</w:t>
      </w:r>
      <w:r w:rsidR="004E2CB7">
        <w:rPr>
          <w:sz w:val="24"/>
          <w:szCs w:val="24"/>
        </w:rPr>
        <w:t xml:space="preserve"> </w:t>
      </w:r>
      <w:r w:rsidRPr="004E2CB7">
        <w:rPr>
          <w:sz w:val="24"/>
          <w:szCs w:val="24"/>
        </w:rPr>
        <w:t>и</w:t>
      </w:r>
      <w:r w:rsidR="004E2CB7">
        <w:rPr>
          <w:sz w:val="24"/>
          <w:szCs w:val="24"/>
        </w:rPr>
        <w:t xml:space="preserve"> </w:t>
      </w:r>
      <w:r w:rsidRPr="004E2CB7">
        <w:rPr>
          <w:sz w:val="24"/>
          <w:szCs w:val="24"/>
        </w:rPr>
        <w:t>др.</w:t>
      </w:r>
    </w:p>
    <w:sectPr w:rsidR="00E81C17" w:rsidRPr="00FF3754" w:rsidSect="00FF3754">
      <w:footerReference w:type="default" r:id="rId16"/>
      <w:pgSz w:w="11906" w:h="16838"/>
      <w:pgMar w:top="1134" w:right="39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2BD" w:rsidRDefault="004C22BD" w:rsidP="007051F8">
      <w:r>
        <w:separator/>
      </w:r>
    </w:p>
  </w:endnote>
  <w:endnote w:type="continuationSeparator" w:id="1">
    <w:p w:rsidR="004C22BD" w:rsidRDefault="004C22BD" w:rsidP="007051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494"/>
      <w:docPartObj>
        <w:docPartGallery w:val="Page Numbers (Bottom of Page)"/>
        <w:docPartUnique/>
      </w:docPartObj>
    </w:sdtPr>
    <w:sdtContent>
      <w:p w:rsidR="00731D35" w:rsidRDefault="00731D35">
        <w:pPr>
          <w:pStyle w:val="a8"/>
          <w:jc w:val="center"/>
        </w:pPr>
        <w:fldSimple w:instr=" PAGE   \* MERGEFORMAT ">
          <w:r w:rsidR="0095165D">
            <w:rPr>
              <w:noProof/>
            </w:rPr>
            <w:t>157</w:t>
          </w:r>
        </w:fldSimple>
      </w:p>
    </w:sdtContent>
  </w:sdt>
  <w:p w:rsidR="00731D35" w:rsidRDefault="00731D3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6613"/>
      <w:docPartObj>
        <w:docPartGallery w:val="Page Numbers (Bottom of Page)"/>
        <w:docPartUnique/>
      </w:docPartObj>
    </w:sdtPr>
    <w:sdtContent>
      <w:p w:rsidR="00731D35" w:rsidRDefault="00731D35">
        <w:pPr>
          <w:pStyle w:val="a8"/>
          <w:jc w:val="right"/>
        </w:pPr>
        <w:fldSimple w:instr=" PAGE   \* MERGEFORMAT ">
          <w:r w:rsidR="0095165D">
            <w:rPr>
              <w:noProof/>
            </w:rPr>
            <w:t>172</w:t>
          </w:r>
        </w:fldSimple>
      </w:p>
    </w:sdtContent>
  </w:sdt>
  <w:p w:rsidR="00731D35" w:rsidRDefault="00731D3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D35" w:rsidRDefault="00731D35">
    <w:pPr>
      <w:pStyle w:val="a8"/>
      <w:jc w:val="right"/>
    </w:pPr>
    <w:fldSimple w:instr=" PAGE   \* MERGEFORMAT ">
      <w:r w:rsidR="003221A6">
        <w:rPr>
          <w:noProof/>
        </w:rPr>
        <w:t>174</w:t>
      </w:r>
    </w:fldSimple>
  </w:p>
  <w:p w:rsidR="00731D35" w:rsidRDefault="00731D3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2BD" w:rsidRDefault="004C22BD" w:rsidP="007051F8">
      <w:r>
        <w:separator/>
      </w:r>
    </w:p>
  </w:footnote>
  <w:footnote w:type="continuationSeparator" w:id="1">
    <w:p w:rsidR="004C22BD" w:rsidRDefault="004C22BD" w:rsidP="007051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C7234"/>
    <w:multiLevelType w:val="hybridMultilevel"/>
    <w:tmpl w:val="008415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964AB1"/>
    <w:multiLevelType w:val="hybridMultilevel"/>
    <w:tmpl w:val="4B5EB0C6"/>
    <w:lvl w:ilvl="0" w:tplc="0419000B">
      <w:start w:val="1"/>
      <w:numFmt w:val="bullet"/>
      <w:lvlText w:val=""/>
      <w:lvlJc w:val="left"/>
      <w:pPr>
        <w:ind w:left="1425" w:hanging="284"/>
      </w:pPr>
      <w:rPr>
        <w:rFonts w:ascii="Wingdings" w:hAnsi="Wingdings" w:hint="default"/>
        <w:w w:val="99"/>
        <w:lang w:val="ru-RU" w:eastAsia="en-US" w:bidi="ar-SA"/>
      </w:rPr>
    </w:lvl>
    <w:lvl w:ilvl="1" w:tplc="A5703148">
      <w:numFmt w:val="bullet"/>
      <w:lvlText w:val="•"/>
      <w:lvlJc w:val="left"/>
      <w:pPr>
        <w:ind w:left="2412" w:hanging="284"/>
      </w:pPr>
      <w:rPr>
        <w:rFonts w:hint="default"/>
        <w:lang w:val="ru-RU" w:eastAsia="en-US" w:bidi="ar-SA"/>
      </w:rPr>
    </w:lvl>
    <w:lvl w:ilvl="2" w:tplc="05C6FBBA">
      <w:numFmt w:val="bullet"/>
      <w:lvlText w:val="•"/>
      <w:lvlJc w:val="left"/>
      <w:pPr>
        <w:ind w:left="3405" w:hanging="284"/>
      </w:pPr>
      <w:rPr>
        <w:rFonts w:hint="default"/>
        <w:lang w:val="ru-RU" w:eastAsia="en-US" w:bidi="ar-SA"/>
      </w:rPr>
    </w:lvl>
    <w:lvl w:ilvl="3" w:tplc="D4B00280">
      <w:numFmt w:val="bullet"/>
      <w:lvlText w:val="•"/>
      <w:lvlJc w:val="left"/>
      <w:pPr>
        <w:ind w:left="4397" w:hanging="284"/>
      </w:pPr>
      <w:rPr>
        <w:rFonts w:hint="default"/>
        <w:lang w:val="ru-RU" w:eastAsia="en-US" w:bidi="ar-SA"/>
      </w:rPr>
    </w:lvl>
    <w:lvl w:ilvl="4" w:tplc="60340F4E">
      <w:numFmt w:val="bullet"/>
      <w:lvlText w:val="•"/>
      <w:lvlJc w:val="left"/>
      <w:pPr>
        <w:ind w:left="5390" w:hanging="284"/>
      </w:pPr>
      <w:rPr>
        <w:rFonts w:hint="default"/>
        <w:lang w:val="ru-RU" w:eastAsia="en-US" w:bidi="ar-SA"/>
      </w:rPr>
    </w:lvl>
    <w:lvl w:ilvl="5" w:tplc="93FE04DA">
      <w:numFmt w:val="bullet"/>
      <w:lvlText w:val="•"/>
      <w:lvlJc w:val="left"/>
      <w:pPr>
        <w:ind w:left="6383" w:hanging="284"/>
      </w:pPr>
      <w:rPr>
        <w:rFonts w:hint="default"/>
        <w:lang w:val="ru-RU" w:eastAsia="en-US" w:bidi="ar-SA"/>
      </w:rPr>
    </w:lvl>
    <w:lvl w:ilvl="6" w:tplc="8EA6DF7A">
      <w:numFmt w:val="bullet"/>
      <w:lvlText w:val="•"/>
      <w:lvlJc w:val="left"/>
      <w:pPr>
        <w:ind w:left="7375" w:hanging="284"/>
      </w:pPr>
      <w:rPr>
        <w:rFonts w:hint="default"/>
        <w:lang w:val="ru-RU" w:eastAsia="en-US" w:bidi="ar-SA"/>
      </w:rPr>
    </w:lvl>
    <w:lvl w:ilvl="7" w:tplc="D28844FC">
      <w:numFmt w:val="bullet"/>
      <w:lvlText w:val="•"/>
      <w:lvlJc w:val="left"/>
      <w:pPr>
        <w:ind w:left="8368" w:hanging="284"/>
      </w:pPr>
      <w:rPr>
        <w:rFonts w:hint="default"/>
        <w:lang w:val="ru-RU" w:eastAsia="en-US" w:bidi="ar-SA"/>
      </w:rPr>
    </w:lvl>
    <w:lvl w:ilvl="8" w:tplc="DB0E50B8">
      <w:numFmt w:val="bullet"/>
      <w:lvlText w:val="•"/>
      <w:lvlJc w:val="left"/>
      <w:pPr>
        <w:ind w:left="9361" w:hanging="284"/>
      </w:pPr>
      <w:rPr>
        <w:rFonts w:hint="default"/>
        <w:lang w:val="ru-RU" w:eastAsia="en-US" w:bidi="ar-SA"/>
      </w:rPr>
    </w:lvl>
  </w:abstractNum>
  <w:abstractNum w:abstractNumId="2">
    <w:nsid w:val="0B614077"/>
    <w:multiLevelType w:val="hybridMultilevel"/>
    <w:tmpl w:val="CC3A61AC"/>
    <w:lvl w:ilvl="0" w:tplc="695C513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E3728D"/>
    <w:multiLevelType w:val="hybridMultilevel"/>
    <w:tmpl w:val="959AA190"/>
    <w:lvl w:ilvl="0" w:tplc="7F660A58">
      <w:numFmt w:val="bullet"/>
      <w:lvlText w:val="-"/>
      <w:lvlJc w:val="left"/>
      <w:pPr>
        <w:ind w:left="1410" w:hanging="269"/>
      </w:pPr>
      <w:rPr>
        <w:rFonts w:ascii="Times New Roman" w:eastAsia="Times New Roman" w:hAnsi="Times New Roman" w:cs="Times New Roman" w:hint="default"/>
        <w:w w:val="99"/>
        <w:sz w:val="24"/>
        <w:szCs w:val="24"/>
        <w:lang w:val="ru-RU" w:eastAsia="en-US" w:bidi="ar-SA"/>
      </w:rPr>
    </w:lvl>
    <w:lvl w:ilvl="1" w:tplc="27A67D28">
      <w:numFmt w:val="bullet"/>
      <w:lvlText w:val="•"/>
      <w:lvlJc w:val="left"/>
      <w:pPr>
        <w:ind w:left="2412" w:hanging="269"/>
      </w:pPr>
      <w:rPr>
        <w:rFonts w:hint="default"/>
        <w:lang w:val="ru-RU" w:eastAsia="en-US" w:bidi="ar-SA"/>
      </w:rPr>
    </w:lvl>
    <w:lvl w:ilvl="2" w:tplc="F76EEDFC">
      <w:numFmt w:val="bullet"/>
      <w:lvlText w:val="•"/>
      <w:lvlJc w:val="left"/>
      <w:pPr>
        <w:ind w:left="3405" w:hanging="269"/>
      </w:pPr>
      <w:rPr>
        <w:rFonts w:hint="default"/>
        <w:lang w:val="ru-RU" w:eastAsia="en-US" w:bidi="ar-SA"/>
      </w:rPr>
    </w:lvl>
    <w:lvl w:ilvl="3" w:tplc="7258368A">
      <w:numFmt w:val="bullet"/>
      <w:lvlText w:val="•"/>
      <w:lvlJc w:val="left"/>
      <w:pPr>
        <w:ind w:left="4397" w:hanging="269"/>
      </w:pPr>
      <w:rPr>
        <w:rFonts w:hint="default"/>
        <w:lang w:val="ru-RU" w:eastAsia="en-US" w:bidi="ar-SA"/>
      </w:rPr>
    </w:lvl>
    <w:lvl w:ilvl="4" w:tplc="9C6C6730">
      <w:numFmt w:val="bullet"/>
      <w:lvlText w:val="•"/>
      <w:lvlJc w:val="left"/>
      <w:pPr>
        <w:ind w:left="5390" w:hanging="269"/>
      </w:pPr>
      <w:rPr>
        <w:rFonts w:hint="default"/>
        <w:lang w:val="ru-RU" w:eastAsia="en-US" w:bidi="ar-SA"/>
      </w:rPr>
    </w:lvl>
    <w:lvl w:ilvl="5" w:tplc="20CEF92E">
      <w:numFmt w:val="bullet"/>
      <w:lvlText w:val="•"/>
      <w:lvlJc w:val="left"/>
      <w:pPr>
        <w:ind w:left="6383" w:hanging="269"/>
      </w:pPr>
      <w:rPr>
        <w:rFonts w:hint="default"/>
        <w:lang w:val="ru-RU" w:eastAsia="en-US" w:bidi="ar-SA"/>
      </w:rPr>
    </w:lvl>
    <w:lvl w:ilvl="6" w:tplc="10D07614">
      <w:numFmt w:val="bullet"/>
      <w:lvlText w:val="•"/>
      <w:lvlJc w:val="left"/>
      <w:pPr>
        <w:ind w:left="7375" w:hanging="269"/>
      </w:pPr>
      <w:rPr>
        <w:rFonts w:hint="default"/>
        <w:lang w:val="ru-RU" w:eastAsia="en-US" w:bidi="ar-SA"/>
      </w:rPr>
    </w:lvl>
    <w:lvl w:ilvl="7" w:tplc="51D274E8">
      <w:numFmt w:val="bullet"/>
      <w:lvlText w:val="•"/>
      <w:lvlJc w:val="left"/>
      <w:pPr>
        <w:ind w:left="8368" w:hanging="269"/>
      </w:pPr>
      <w:rPr>
        <w:rFonts w:hint="default"/>
        <w:lang w:val="ru-RU" w:eastAsia="en-US" w:bidi="ar-SA"/>
      </w:rPr>
    </w:lvl>
    <w:lvl w:ilvl="8" w:tplc="741EFDCE">
      <w:numFmt w:val="bullet"/>
      <w:lvlText w:val="•"/>
      <w:lvlJc w:val="left"/>
      <w:pPr>
        <w:ind w:left="9361" w:hanging="269"/>
      </w:pPr>
      <w:rPr>
        <w:rFonts w:hint="default"/>
        <w:lang w:val="ru-RU" w:eastAsia="en-US" w:bidi="ar-SA"/>
      </w:rPr>
    </w:lvl>
  </w:abstractNum>
  <w:abstractNum w:abstractNumId="4">
    <w:nsid w:val="13747F2D"/>
    <w:multiLevelType w:val="hybridMultilevel"/>
    <w:tmpl w:val="5708391E"/>
    <w:lvl w:ilvl="0" w:tplc="B3DCB276">
      <w:numFmt w:val="bullet"/>
      <w:lvlText w:val="-"/>
      <w:lvlJc w:val="left"/>
      <w:pPr>
        <w:ind w:left="110" w:hanging="704"/>
      </w:pPr>
      <w:rPr>
        <w:rFonts w:ascii="Times New Roman" w:eastAsia="Times New Roman" w:hAnsi="Times New Roman" w:cs="Times New Roman" w:hint="default"/>
        <w:w w:val="99"/>
        <w:sz w:val="20"/>
        <w:szCs w:val="20"/>
        <w:lang w:val="ru-RU" w:eastAsia="en-US" w:bidi="ar-SA"/>
      </w:rPr>
    </w:lvl>
    <w:lvl w:ilvl="1" w:tplc="D0A85732">
      <w:numFmt w:val="bullet"/>
      <w:lvlText w:val="•"/>
      <w:lvlJc w:val="left"/>
      <w:pPr>
        <w:ind w:left="360" w:hanging="704"/>
      </w:pPr>
      <w:rPr>
        <w:rFonts w:hint="default"/>
        <w:lang w:val="ru-RU" w:eastAsia="en-US" w:bidi="ar-SA"/>
      </w:rPr>
    </w:lvl>
    <w:lvl w:ilvl="2" w:tplc="7ADCACD6">
      <w:numFmt w:val="bullet"/>
      <w:lvlText w:val="•"/>
      <w:lvlJc w:val="left"/>
      <w:pPr>
        <w:ind w:left="600" w:hanging="704"/>
      </w:pPr>
      <w:rPr>
        <w:rFonts w:hint="default"/>
        <w:lang w:val="ru-RU" w:eastAsia="en-US" w:bidi="ar-SA"/>
      </w:rPr>
    </w:lvl>
    <w:lvl w:ilvl="3" w:tplc="F7B0BB78">
      <w:numFmt w:val="bullet"/>
      <w:lvlText w:val="•"/>
      <w:lvlJc w:val="left"/>
      <w:pPr>
        <w:ind w:left="840" w:hanging="704"/>
      </w:pPr>
      <w:rPr>
        <w:rFonts w:hint="default"/>
        <w:lang w:val="ru-RU" w:eastAsia="en-US" w:bidi="ar-SA"/>
      </w:rPr>
    </w:lvl>
    <w:lvl w:ilvl="4" w:tplc="8B3AB18A">
      <w:numFmt w:val="bullet"/>
      <w:lvlText w:val="•"/>
      <w:lvlJc w:val="left"/>
      <w:pPr>
        <w:ind w:left="1081" w:hanging="704"/>
      </w:pPr>
      <w:rPr>
        <w:rFonts w:hint="default"/>
        <w:lang w:val="ru-RU" w:eastAsia="en-US" w:bidi="ar-SA"/>
      </w:rPr>
    </w:lvl>
    <w:lvl w:ilvl="5" w:tplc="6A688954">
      <w:numFmt w:val="bullet"/>
      <w:lvlText w:val="•"/>
      <w:lvlJc w:val="left"/>
      <w:pPr>
        <w:ind w:left="1321" w:hanging="704"/>
      </w:pPr>
      <w:rPr>
        <w:rFonts w:hint="default"/>
        <w:lang w:val="ru-RU" w:eastAsia="en-US" w:bidi="ar-SA"/>
      </w:rPr>
    </w:lvl>
    <w:lvl w:ilvl="6" w:tplc="C6B0DFC0">
      <w:numFmt w:val="bullet"/>
      <w:lvlText w:val="•"/>
      <w:lvlJc w:val="left"/>
      <w:pPr>
        <w:ind w:left="1561" w:hanging="704"/>
      </w:pPr>
      <w:rPr>
        <w:rFonts w:hint="default"/>
        <w:lang w:val="ru-RU" w:eastAsia="en-US" w:bidi="ar-SA"/>
      </w:rPr>
    </w:lvl>
    <w:lvl w:ilvl="7" w:tplc="8DD0C5D6">
      <w:numFmt w:val="bullet"/>
      <w:lvlText w:val="•"/>
      <w:lvlJc w:val="left"/>
      <w:pPr>
        <w:ind w:left="1802" w:hanging="704"/>
      </w:pPr>
      <w:rPr>
        <w:rFonts w:hint="default"/>
        <w:lang w:val="ru-RU" w:eastAsia="en-US" w:bidi="ar-SA"/>
      </w:rPr>
    </w:lvl>
    <w:lvl w:ilvl="8" w:tplc="44862C12">
      <w:numFmt w:val="bullet"/>
      <w:lvlText w:val="•"/>
      <w:lvlJc w:val="left"/>
      <w:pPr>
        <w:ind w:left="2042" w:hanging="704"/>
      </w:pPr>
      <w:rPr>
        <w:rFonts w:hint="default"/>
        <w:lang w:val="ru-RU" w:eastAsia="en-US" w:bidi="ar-SA"/>
      </w:rPr>
    </w:lvl>
  </w:abstractNum>
  <w:abstractNum w:abstractNumId="5">
    <w:nsid w:val="17251ED9"/>
    <w:multiLevelType w:val="hybridMultilevel"/>
    <w:tmpl w:val="59AA3ED4"/>
    <w:lvl w:ilvl="0" w:tplc="BD4C85BE">
      <w:numFmt w:val="bullet"/>
      <w:lvlText w:val=""/>
      <w:lvlJc w:val="left"/>
      <w:pPr>
        <w:ind w:left="1260" w:hanging="360"/>
      </w:pPr>
      <w:rPr>
        <w:rFonts w:ascii="Symbol" w:eastAsia="Symbol" w:hAnsi="Symbol" w:cs="Symbol" w:hint="default"/>
        <w:w w:val="100"/>
        <w:sz w:val="24"/>
        <w:szCs w:val="24"/>
        <w:lang w:val="ru-RU" w:eastAsia="en-US" w:bidi="ar-SA"/>
      </w:rPr>
    </w:lvl>
    <w:lvl w:ilvl="1" w:tplc="444097A2">
      <w:numFmt w:val="bullet"/>
      <w:lvlText w:val="•"/>
      <w:lvlJc w:val="left"/>
      <w:pPr>
        <w:ind w:left="2234" w:hanging="360"/>
      </w:pPr>
      <w:rPr>
        <w:rFonts w:hint="default"/>
        <w:lang w:val="ru-RU" w:eastAsia="en-US" w:bidi="ar-SA"/>
      </w:rPr>
    </w:lvl>
    <w:lvl w:ilvl="2" w:tplc="BC40581A">
      <w:numFmt w:val="bullet"/>
      <w:lvlText w:val="•"/>
      <w:lvlJc w:val="left"/>
      <w:pPr>
        <w:ind w:left="3209" w:hanging="360"/>
      </w:pPr>
      <w:rPr>
        <w:rFonts w:hint="default"/>
        <w:lang w:val="ru-RU" w:eastAsia="en-US" w:bidi="ar-SA"/>
      </w:rPr>
    </w:lvl>
    <w:lvl w:ilvl="3" w:tplc="39C8FB68">
      <w:numFmt w:val="bullet"/>
      <w:lvlText w:val="•"/>
      <w:lvlJc w:val="left"/>
      <w:pPr>
        <w:ind w:left="4183" w:hanging="360"/>
      </w:pPr>
      <w:rPr>
        <w:rFonts w:hint="default"/>
        <w:lang w:val="ru-RU" w:eastAsia="en-US" w:bidi="ar-SA"/>
      </w:rPr>
    </w:lvl>
    <w:lvl w:ilvl="4" w:tplc="68F2927E">
      <w:numFmt w:val="bullet"/>
      <w:lvlText w:val="•"/>
      <w:lvlJc w:val="left"/>
      <w:pPr>
        <w:ind w:left="5158" w:hanging="360"/>
      </w:pPr>
      <w:rPr>
        <w:rFonts w:hint="default"/>
        <w:lang w:val="ru-RU" w:eastAsia="en-US" w:bidi="ar-SA"/>
      </w:rPr>
    </w:lvl>
    <w:lvl w:ilvl="5" w:tplc="76B80508">
      <w:numFmt w:val="bullet"/>
      <w:lvlText w:val="•"/>
      <w:lvlJc w:val="left"/>
      <w:pPr>
        <w:ind w:left="6133" w:hanging="360"/>
      </w:pPr>
      <w:rPr>
        <w:rFonts w:hint="default"/>
        <w:lang w:val="ru-RU" w:eastAsia="en-US" w:bidi="ar-SA"/>
      </w:rPr>
    </w:lvl>
    <w:lvl w:ilvl="6" w:tplc="78500882">
      <w:numFmt w:val="bullet"/>
      <w:lvlText w:val="•"/>
      <w:lvlJc w:val="left"/>
      <w:pPr>
        <w:ind w:left="7107" w:hanging="360"/>
      </w:pPr>
      <w:rPr>
        <w:rFonts w:hint="default"/>
        <w:lang w:val="ru-RU" w:eastAsia="en-US" w:bidi="ar-SA"/>
      </w:rPr>
    </w:lvl>
    <w:lvl w:ilvl="7" w:tplc="D654EF82">
      <w:numFmt w:val="bullet"/>
      <w:lvlText w:val="•"/>
      <w:lvlJc w:val="left"/>
      <w:pPr>
        <w:ind w:left="8082" w:hanging="360"/>
      </w:pPr>
      <w:rPr>
        <w:rFonts w:hint="default"/>
        <w:lang w:val="ru-RU" w:eastAsia="en-US" w:bidi="ar-SA"/>
      </w:rPr>
    </w:lvl>
    <w:lvl w:ilvl="8" w:tplc="F9109F78">
      <w:numFmt w:val="bullet"/>
      <w:lvlText w:val="•"/>
      <w:lvlJc w:val="left"/>
      <w:pPr>
        <w:ind w:left="9057" w:hanging="360"/>
      </w:pPr>
      <w:rPr>
        <w:rFonts w:hint="default"/>
        <w:lang w:val="ru-RU" w:eastAsia="en-US" w:bidi="ar-SA"/>
      </w:rPr>
    </w:lvl>
  </w:abstractNum>
  <w:abstractNum w:abstractNumId="6">
    <w:nsid w:val="199B739C"/>
    <w:multiLevelType w:val="hybridMultilevel"/>
    <w:tmpl w:val="3B9891B2"/>
    <w:lvl w:ilvl="0" w:tplc="25F8E028">
      <w:numFmt w:val="bullet"/>
      <w:lvlText w:val=""/>
      <w:lvlJc w:val="left"/>
      <w:pPr>
        <w:ind w:left="284" w:hanging="284"/>
      </w:pPr>
      <w:rPr>
        <w:rFonts w:ascii="Wingdings" w:eastAsia="Wingdings" w:hAnsi="Wingdings" w:cs="Wingdings" w:hint="default"/>
        <w:w w:val="100"/>
        <w:sz w:val="24"/>
        <w:szCs w:val="24"/>
        <w:lang w:val="ru-RU" w:eastAsia="en-US" w:bidi="ar-SA"/>
      </w:rPr>
    </w:lvl>
    <w:lvl w:ilvl="1" w:tplc="D8887D28">
      <w:numFmt w:val="bullet"/>
      <w:lvlText w:val="•"/>
      <w:lvlJc w:val="left"/>
      <w:pPr>
        <w:ind w:left="2412" w:hanging="284"/>
      </w:pPr>
      <w:rPr>
        <w:rFonts w:hint="default"/>
        <w:lang w:val="ru-RU" w:eastAsia="en-US" w:bidi="ar-SA"/>
      </w:rPr>
    </w:lvl>
    <w:lvl w:ilvl="2" w:tplc="FF26F090">
      <w:numFmt w:val="bullet"/>
      <w:lvlText w:val="•"/>
      <w:lvlJc w:val="left"/>
      <w:pPr>
        <w:ind w:left="3405" w:hanging="284"/>
      </w:pPr>
      <w:rPr>
        <w:rFonts w:hint="default"/>
        <w:lang w:val="ru-RU" w:eastAsia="en-US" w:bidi="ar-SA"/>
      </w:rPr>
    </w:lvl>
    <w:lvl w:ilvl="3" w:tplc="56A801EE">
      <w:numFmt w:val="bullet"/>
      <w:lvlText w:val="•"/>
      <w:lvlJc w:val="left"/>
      <w:pPr>
        <w:ind w:left="4397" w:hanging="284"/>
      </w:pPr>
      <w:rPr>
        <w:rFonts w:hint="default"/>
        <w:lang w:val="ru-RU" w:eastAsia="en-US" w:bidi="ar-SA"/>
      </w:rPr>
    </w:lvl>
    <w:lvl w:ilvl="4" w:tplc="45ECBF22">
      <w:numFmt w:val="bullet"/>
      <w:lvlText w:val="•"/>
      <w:lvlJc w:val="left"/>
      <w:pPr>
        <w:ind w:left="5390" w:hanging="284"/>
      </w:pPr>
      <w:rPr>
        <w:rFonts w:hint="default"/>
        <w:lang w:val="ru-RU" w:eastAsia="en-US" w:bidi="ar-SA"/>
      </w:rPr>
    </w:lvl>
    <w:lvl w:ilvl="5" w:tplc="F138891A">
      <w:numFmt w:val="bullet"/>
      <w:lvlText w:val="•"/>
      <w:lvlJc w:val="left"/>
      <w:pPr>
        <w:ind w:left="6383" w:hanging="284"/>
      </w:pPr>
      <w:rPr>
        <w:rFonts w:hint="default"/>
        <w:lang w:val="ru-RU" w:eastAsia="en-US" w:bidi="ar-SA"/>
      </w:rPr>
    </w:lvl>
    <w:lvl w:ilvl="6" w:tplc="55E24DFE">
      <w:numFmt w:val="bullet"/>
      <w:lvlText w:val="•"/>
      <w:lvlJc w:val="left"/>
      <w:pPr>
        <w:ind w:left="7375" w:hanging="284"/>
      </w:pPr>
      <w:rPr>
        <w:rFonts w:hint="default"/>
        <w:lang w:val="ru-RU" w:eastAsia="en-US" w:bidi="ar-SA"/>
      </w:rPr>
    </w:lvl>
    <w:lvl w:ilvl="7" w:tplc="83CA4CF2">
      <w:numFmt w:val="bullet"/>
      <w:lvlText w:val="•"/>
      <w:lvlJc w:val="left"/>
      <w:pPr>
        <w:ind w:left="8368" w:hanging="284"/>
      </w:pPr>
      <w:rPr>
        <w:rFonts w:hint="default"/>
        <w:lang w:val="ru-RU" w:eastAsia="en-US" w:bidi="ar-SA"/>
      </w:rPr>
    </w:lvl>
    <w:lvl w:ilvl="8" w:tplc="3CE4528C">
      <w:numFmt w:val="bullet"/>
      <w:lvlText w:val="•"/>
      <w:lvlJc w:val="left"/>
      <w:pPr>
        <w:ind w:left="9361" w:hanging="284"/>
      </w:pPr>
      <w:rPr>
        <w:rFonts w:hint="default"/>
        <w:lang w:val="ru-RU" w:eastAsia="en-US" w:bidi="ar-SA"/>
      </w:rPr>
    </w:lvl>
  </w:abstractNum>
  <w:abstractNum w:abstractNumId="7">
    <w:nsid w:val="1F367FAC"/>
    <w:multiLevelType w:val="hybridMultilevel"/>
    <w:tmpl w:val="7F34608E"/>
    <w:lvl w:ilvl="0" w:tplc="8794C588">
      <w:start w:val="3"/>
      <w:numFmt w:val="decimal"/>
      <w:lvlText w:val="%1"/>
      <w:lvlJc w:val="left"/>
      <w:pPr>
        <w:ind w:left="3062" w:hanging="420"/>
      </w:pPr>
      <w:rPr>
        <w:rFonts w:hint="default"/>
        <w:lang w:val="ru-RU" w:eastAsia="en-US" w:bidi="ar-SA"/>
      </w:rPr>
    </w:lvl>
    <w:lvl w:ilvl="1" w:tplc="92181D9A">
      <w:numFmt w:val="none"/>
      <w:lvlText w:val=""/>
      <w:lvlJc w:val="left"/>
      <w:pPr>
        <w:tabs>
          <w:tab w:val="num" w:pos="360"/>
        </w:tabs>
      </w:pPr>
    </w:lvl>
    <w:lvl w:ilvl="2" w:tplc="F88C9440">
      <w:numFmt w:val="bullet"/>
      <w:lvlText w:val="•"/>
      <w:lvlJc w:val="left"/>
      <w:pPr>
        <w:ind w:left="4717" w:hanging="420"/>
      </w:pPr>
      <w:rPr>
        <w:rFonts w:hint="default"/>
        <w:lang w:val="ru-RU" w:eastAsia="en-US" w:bidi="ar-SA"/>
      </w:rPr>
    </w:lvl>
    <w:lvl w:ilvl="3" w:tplc="E8EC69E0">
      <w:numFmt w:val="bullet"/>
      <w:lvlText w:val="•"/>
      <w:lvlJc w:val="left"/>
      <w:pPr>
        <w:ind w:left="5545" w:hanging="420"/>
      </w:pPr>
      <w:rPr>
        <w:rFonts w:hint="default"/>
        <w:lang w:val="ru-RU" w:eastAsia="en-US" w:bidi="ar-SA"/>
      </w:rPr>
    </w:lvl>
    <w:lvl w:ilvl="4" w:tplc="4B4C3B40">
      <w:numFmt w:val="bullet"/>
      <w:lvlText w:val="•"/>
      <w:lvlJc w:val="left"/>
      <w:pPr>
        <w:ind w:left="6374" w:hanging="420"/>
      </w:pPr>
      <w:rPr>
        <w:rFonts w:hint="default"/>
        <w:lang w:val="ru-RU" w:eastAsia="en-US" w:bidi="ar-SA"/>
      </w:rPr>
    </w:lvl>
    <w:lvl w:ilvl="5" w:tplc="88602B12">
      <w:numFmt w:val="bullet"/>
      <w:lvlText w:val="•"/>
      <w:lvlJc w:val="left"/>
      <w:pPr>
        <w:ind w:left="7203" w:hanging="420"/>
      </w:pPr>
      <w:rPr>
        <w:rFonts w:hint="default"/>
        <w:lang w:val="ru-RU" w:eastAsia="en-US" w:bidi="ar-SA"/>
      </w:rPr>
    </w:lvl>
    <w:lvl w:ilvl="6" w:tplc="C19868AC">
      <w:numFmt w:val="bullet"/>
      <w:lvlText w:val="•"/>
      <w:lvlJc w:val="left"/>
      <w:pPr>
        <w:ind w:left="8031" w:hanging="420"/>
      </w:pPr>
      <w:rPr>
        <w:rFonts w:hint="default"/>
        <w:lang w:val="ru-RU" w:eastAsia="en-US" w:bidi="ar-SA"/>
      </w:rPr>
    </w:lvl>
    <w:lvl w:ilvl="7" w:tplc="0AF0DAA8">
      <w:numFmt w:val="bullet"/>
      <w:lvlText w:val="•"/>
      <w:lvlJc w:val="left"/>
      <w:pPr>
        <w:ind w:left="8860" w:hanging="420"/>
      </w:pPr>
      <w:rPr>
        <w:rFonts w:hint="default"/>
        <w:lang w:val="ru-RU" w:eastAsia="en-US" w:bidi="ar-SA"/>
      </w:rPr>
    </w:lvl>
    <w:lvl w:ilvl="8" w:tplc="E35262BC">
      <w:numFmt w:val="bullet"/>
      <w:lvlText w:val="•"/>
      <w:lvlJc w:val="left"/>
      <w:pPr>
        <w:ind w:left="9689" w:hanging="420"/>
      </w:pPr>
      <w:rPr>
        <w:rFonts w:hint="default"/>
        <w:lang w:val="ru-RU" w:eastAsia="en-US" w:bidi="ar-SA"/>
      </w:rPr>
    </w:lvl>
  </w:abstractNum>
  <w:abstractNum w:abstractNumId="8">
    <w:nsid w:val="2B2D2224"/>
    <w:multiLevelType w:val="hybridMultilevel"/>
    <w:tmpl w:val="DEF28CB0"/>
    <w:lvl w:ilvl="0" w:tplc="695C513A">
      <w:numFmt w:val="bullet"/>
      <w:lvlText w:val="•"/>
      <w:lvlJc w:val="left"/>
      <w:pPr>
        <w:ind w:left="360" w:hanging="360"/>
      </w:pPr>
      <w:rPr>
        <w:rFonts w:hint="default"/>
        <w:w w:val="100"/>
        <w:sz w:val="24"/>
        <w:szCs w:val="24"/>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B9B0E7A"/>
    <w:multiLevelType w:val="hybridMultilevel"/>
    <w:tmpl w:val="08306012"/>
    <w:lvl w:ilvl="0" w:tplc="B4F234E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D827FE"/>
    <w:multiLevelType w:val="hybridMultilevel"/>
    <w:tmpl w:val="C49C5020"/>
    <w:lvl w:ilvl="0" w:tplc="695C513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031C2F"/>
    <w:multiLevelType w:val="hybridMultilevel"/>
    <w:tmpl w:val="BC78D7AA"/>
    <w:lvl w:ilvl="0" w:tplc="0419000B">
      <w:start w:val="1"/>
      <w:numFmt w:val="bullet"/>
      <w:lvlText w:val=""/>
      <w:lvlJc w:val="left"/>
      <w:pPr>
        <w:ind w:left="1861" w:hanging="360"/>
      </w:pPr>
      <w:rPr>
        <w:rFonts w:ascii="Wingdings" w:hAnsi="Wingdings" w:hint="default"/>
      </w:rPr>
    </w:lvl>
    <w:lvl w:ilvl="1" w:tplc="04190003" w:tentative="1">
      <w:start w:val="1"/>
      <w:numFmt w:val="bullet"/>
      <w:lvlText w:val="o"/>
      <w:lvlJc w:val="left"/>
      <w:pPr>
        <w:ind w:left="2581" w:hanging="360"/>
      </w:pPr>
      <w:rPr>
        <w:rFonts w:ascii="Courier New" w:hAnsi="Courier New" w:cs="Courier New" w:hint="default"/>
      </w:rPr>
    </w:lvl>
    <w:lvl w:ilvl="2" w:tplc="04190005" w:tentative="1">
      <w:start w:val="1"/>
      <w:numFmt w:val="bullet"/>
      <w:lvlText w:val=""/>
      <w:lvlJc w:val="left"/>
      <w:pPr>
        <w:ind w:left="3301" w:hanging="360"/>
      </w:pPr>
      <w:rPr>
        <w:rFonts w:ascii="Wingdings" w:hAnsi="Wingdings" w:hint="default"/>
      </w:rPr>
    </w:lvl>
    <w:lvl w:ilvl="3" w:tplc="04190001" w:tentative="1">
      <w:start w:val="1"/>
      <w:numFmt w:val="bullet"/>
      <w:lvlText w:val=""/>
      <w:lvlJc w:val="left"/>
      <w:pPr>
        <w:ind w:left="4021" w:hanging="360"/>
      </w:pPr>
      <w:rPr>
        <w:rFonts w:ascii="Symbol" w:hAnsi="Symbol" w:hint="default"/>
      </w:rPr>
    </w:lvl>
    <w:lvl w:ilvl="4" w:tplc="04190003" w:tentative="1">
      <w:start w:val="1"/>
      <w:numFmt w:val="bullet"/>
      <w:lvlText w:val="o"/>
      <w:lvlJc w:val="left"/>
      <w:pPr>
        <w:ind w:left="4741" w:hanging="360"/>
      </w:pPr>
      <w:rPr>
        <w:rFonts w:ascii="Courier New" w:hAnsi="Courier New" w:cs="Courier New" w:hint="default"/>
      </w:rPr>
    </w:lvl>
    <w:lvl w:ilvl="5" w:tplc="04190005" w:tentative="1">
      <w:start w:val="1"/>
      <w:numFmt w:val="bullet"/>
      <w:lvlText w:val=""/>
      <w:lvlJc w:val="left"/>
      <w:pPr>
        <w:ind w:left="5461" w:hanging="360"/>
      </w:pPr>
      <w:rPr>
        <w:rFonts w:ascii="Wingdings" w:hAnsi="Wingdings" w:hint="default"/>
      </w:rPr>
    </w:lvl>
    <w:lvl w:ilvl="6" w:tplc="04190001" w:tentative="1">
      <w:start w:val="1"/>
      <w:numFmt w:val="bullet"/>
      <w:lvlText w:val=""/>
      <w:lvlJc w:val="left"/>
      <w:pPr>
        <w:ind w:left="6181" w:hanging="360"/>
      </w:pPr>
      <w:rPr>
        <w:rFonts w:ascii="Symbol" w:hAnsi="Symbol" w:hint="default"/>
      </w:rPr>
    </w:lvl>
    <w:lvl w:ilvl="7" w:tplc="04190003" w:tentative="1">
      <w:start w:val="1"/>
      <w:numFmt w:val="bullet"/>
      <w:lvlText w:val="o"/>
      <w:lvlJc w:val="left"/>
      <w:pPr>
        <w:ind w:left="6901" w:hanging="360"/>
      </w:pPr>
      <w:rPr>
        <w:rFonts w:ascii="Courier New" w:hAnsi="Courier New" w:cs="Courier New" w:hint="default"/>
      </w:rPr>
    </w:lvl>
    <w:lvl w:ilvl="8" w:tplc="04190005" w:tentative="1">
      <w:start w:val="1"/>
      <w:numFmt w:val="bullet"/>
      <w:lvlText w:val=""/>
      <w:lvlJc w:val="left"/>
      <w:pPr>
        <w:ind w:left="7621" w:hanging="360"/>
      </w:pPr>
      <w:rPr>
        <w:rFonts w:ascii="Wingdings" w:hAnsi="Wingdings" w:hint="default"/>
      </w:rPr>
    </w:lvl>
  </w:abstractNum>
  <w:abstractNum w:abstractNumId="12">
    <w:nsid w:val="381D62C2"/>
    <w:multiLevelType w:val="hybridMultilevel"/>
    <w:tmpl w:val="DAAA59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542903"/>
    <w:multiLevelType w:val="hybridMultilevel"/>
    <w:tmpl w:val="013843BE"/>
    <w:lvl w:ilvl="0" w:tplc="25F8E028">
      <w:numFmt w:val="bullet"/>
      <w:lvlText w:val=""/>
      <w:lvlJc w:val="left"/>
      <w:pPr>
        <w:ind w:left="1861"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2581" w:hanging="360"/>
      </w:pPr>
      <w:rPr>
        <w:rFonts w:ascii="Courier New" w:hAnsi="Courier New" w:cs="Courier New" w:hint="default"/>
      </w:rPr>
    </w:lvl>
    <w:lvl w:ilvl="2" w:tplc="04190005" w:tentative="1">
      <w:start w:val="1"/>
      <w:numFmt w:val="bullet"/>
      <w:lvlText w:val=""/>
      <w:lvlJc w:val="left"/>
      <w:pPr>
        <w:ind w:left="3301" w:hanging="360"/>
      </w:pPr>
      <w:rPr>
        <w:rFonts w:ascii="Wingdings" w:hAnsi="Wingdings" w:hint="default"/>
      </w:rPr>
    </w:lvl>
    <w:lvl w:ilvl="3" w:tplc="04190001" w:tentative="1">
      <w:start w:val="1"/>
      <w:numFmt w:val="bullet"/>
      <w:lvlText w:val=""/>
      <w:lvlJc w:val="left"/>
      <w:pPr>
        <w:ind w:left="4021" w:hanging="360"/>
      </w:pPr>
      <w:rPr>
        <w:rFonts w:ascii="Symbol" w:hAnsi="Symbol" w:hint="default"/>
      </w:rPr>
    </w:lvl>
    <w:lvl w:ilvl="4" w:tplc="04190003" w:tentative="1">
      <w:start w:val="1"/>
      <w:numFmt w:val="bullet"/>
      <w:lvlText w:val="o"/>
      <w:lvlJc w:val="left"/>
      <w:pPr>
        <w:ind w:left="4741" w:hanging="360"/>
      </w:pPr>
      <w:rPr>
        <w:rFonts w:ascii="Courier New" w:hAnsi="Courier New" w:cs="Courier New" w:hint="default"/>
      </w:rPr>
    </w:lvl>
    <w:lvl w:ilvl="5" w:tplc="04190005" w:tentative="1">
      <w:start w:val="1"/>
      <w:numFmt w:val="bullet"/>
      <w:lvlText w:val=""/>
      <w:lvlJc w:val="left"/>
      <w:pPr>
        <w:ind w:left="5461" w:hanging="360"/>
      </w:pPr>
      <w:rPr>
        <w:rFonts w:ascii="Wingdings" w:hAnsi="Wingdings" w:hint="default"/>
      </w:rPr>
    </w:lvl>
    <w:lvl w:ilvl="6" w:tplc="04190001" w:tentative="1">
      <w:start w:val="1"/>
      <w:numFmt w:val="bullet"/>
      <w:lvlText w:val=""/>
      <w:lvlJc w:val="left"/>
      <w:pPr>
        <w:ind w:left="6181" w:hanging="360"/>
      </w:pPr>
      <w:rPr>
        <w:rFonts w:ascii="Symbol" w:hAnsi="Symbol" w:hint="default"/>
      </w:rPr>
    </w:lvl>
    <w:lvl w:ilvl="7" w:tplc="04190003" w:tentative="1">
      <w:start w:val="1"/>
      <w:numFmt w:val="bullet"/>
      <w:lvlText w:val="o"/>
      <w:lvlJc w:val="left"/>
      <w:pPr>
        <w:ind w:left="6901" w:hanging="360"/>
      </w:pPr>
      <w:rPr>
        <w:rFonts w:ascii="Courier New" w:hAnsi="Courier New" w:cs="Courier New" w:hint="default"/>
      </w:rPr>
    </w:lvl>
    <w:lvl w:ilvl="8" w:tplc="04190005" w:tentative="1">
      <w:start w:val="1"/>
      <w:numFmt w:val="bullet"/>
      <w:lvlText w:val=""/>
      <w:lvlJc w:val="left"/>
      <w:pPr>
        <w:ind w:left="7621" w:hanging="360"/>
      </w:pPr>
      <w:rPr>
        <w:rFonts w:ascii="Wingdings" w:hAnsi="Wingdings" w:hint="default"/>
      </w:rPr>
    </w:lvl>
  </w:abstractNum>
  <w:abstractNum w:abstractNumId="14">
    <w:nsid w:val="38D0523D"/>
    <w:multiLevelType w:val="hybridMultilevel"/>
    <w:tmpl w:val="90E05416"/>
    <w:lvl w:ilvl="0" w:tplc="B4F234EA">
      <w:numFmt w:val="bullet"/>
      <w:lvlText w:val="•"/>
      <w:lvlJc w:val="left"/>
      <w:pPr>
        <w:ind w:left="1425" w:hanging="284"/>
      </w:pPr>
      <w:rPr>
        <w:rFonts w:hint="default"/>
        <w:w w:val="99"/>
        <w:lang w:val="ru-RU" w:eastAsia="en-US" w:bidi="ar-SA"/>
      </w:rPr>
    </w:lvl>
    <w:lvl w:ilvl="1" w:tplc="A5703148">
      <w:numFmt w:val="bullet"/>
      <w:lvlText w:val="•"/>
      <w:lvlJc w:val="left"/>
      <w:pPr>
        <w:ind w:left="2412" w:hanging="284"/>
      </w:pPr>
      <w:rPr>
        <w:rFonts w:hint="default"/>
        <w:lang w:val="ru-RU" w:eastAsia="en-US" w:bidi="ar-SA"/>
      </w:rPr>
    </w:lvl>
    <w:lvl w:ilvl="2" w:tplc="05C6FBBA">
      <w:numFmt w:val="bullet"/>
      <w:lvlText w:val="•"/>
      <w:lvlJc w:val="left"/>
      <w:pPr>
        <w:ind w:left="3405" w:hanging="284"/>
      </w:pPr>
      <w:rPr>
        <w:rFonts w:hint="default"/>
        <w:lang w:val="ru-RU" w:eastAsia="en-US" w:bidi="ar-SA"/>
      </w:rPr>
    </w:lvl>
    <w:lvl w:ilvl="3" w:tplc="D4B00280">
      <w:numFmt w:val="bullet"/>
      <w:lvlText w:val="•"/>
      <w:lvlJc w:val="left"/>
      <w:pPr>
        <w:ind w:left="4397" w:hanging="284"/>
      </w:pPr>
      <w:rPr>
        <w:rFonts w:hint="default"/>
        <w:lang w:val="ru-RU" w:eastAsia="en-US" w:bidi="ar-SA"/>
      </w:rPr>
    </w:lvl>
    <w:lvl w:ilvl="4" w:tplc="60340F4E">
      <w:numFmt w:val="bullet"/>
      <w:lvlText w:val="•"/>
      <w:lvlJc w:val="left"/>
      <w:pPr>
        <w:ind w:left="5390" w:hanging="284"/>
      </w:pPr>
      <w:rPr>
        <w:rFonts w:hint="default"/>
        <w:lang w:val="ru-RU" w:eastAsia="en-US" w:bidi="ar-SA"/>
      </w:rPr>
    </w:lvl>
    <w:lvl w:ilvl="5" w:tplc="93FE04DA">
      <w:numFmt w:val="bullet"/>
      <w:lvlText w:val="•"/>
      <w:lvlJc w:val="left"/>
      <w:pPr>
        <w:ind w:left="6383" w:hanging="284"/>
      </w:pPr>
      <w:rPr>
        <w:rFonts w:hint="default"/>
        <w:lang w:val="ru-RU" w:eastAsia="en-US" w:bidi="ar-SA"/>
      </w:rPr>
    </w:lvl>
    <w:lvl w:ilvl="6" w:tplc="8EA6DF7A">
      <w:numFmt w:val="bullet"/>
      <w:lvlText w:val="•"/>
      <w:lvlJc w:val="left"/>
      <w:pPr>
        <w:ind w:left="7375" w:hanging="284"/>
      </w:pPr>
      <w:rPr>
        <w:rFonts w:hint="default"/>
        <w:lang w:val="ru-RU" w:eastAsia="en-US" w:bidi="ar-SA"/>
      </w:rPr>
    </w:lvl>
    <w:lvl w:ilvl="7" w:tplc="D28844FC">
      <w:numFmt w:val="bullet"/>
      <w:lvlText w:val="•"/>
      <w:lvlJc w:val="left"/>
      <w:pPr>
        <w:ind w:left="8368" w:hanging="284"/>
      </w:pPr>
      <w:rPr>
        <w:rFonts w:hint="default"/>
        <w:lang w:val="ru-RU" w:eastAsia="en-US" w:bidi="ar-SA"/>
      </w:rPr>
    </w:lvl>
    <w:lvl w:ilvl="8" w:tplc="DB0E50B8">
      <w:numFmt w:val="bullet"/>
      <w:lvlText w:val="•"/>
      <w:lvlJc w:val="left"/>
      <w:pPr>
        <w:ind w:left="9361" w:hanging="284"/>
      </w:pPr>
      <w:rPr>
        <w:rFonts w:hint="default"/>
        <w:lang w:val="ru-RU" w:eastAsia="en-US" w:bidi="ar-SA"/>
      </w:rPr>
    </w:lvl>
  </w:abstractNum>
  <w:abstractNum w:abstractNumId="15">
    <w:nsid w:val="3F9A4944"/>
    <w:multiLevelType w:val="hybridMultilevel"/>
    <w:tmpl w:val="02806758"/>
    <w:lvl w:ilvl="0" w:tplc="695C513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BA758F"/>
    <w:multiLevelType w:val="hybridMultilevel"/>
    <w:tmpl w:val="8C5A0258"/>
    <w:lvl w:ilvl="0" w:tplc="0419000F">
      <w:start w:val="1"/>
      <w:numFmt w:val="decimal"/>
      <w:lvlText w:val="%1."/>
      <w:lvlJc w:val="left"/>
      <w:pPr>
        <w:ind w:left="1425" w:hanging="284"/>
      </w:pPr>
      <w:rPr>
        <w:rFonts w:hint="default"/>
        <w:w w:val="99"/>
        <w:lang w:val="ru-RU" w:eastAsia="en-US" w:bidi="ar-SA"/>
      </w:rPr>
    </w:lvl>
    <w:lvl w:ilvl="1" w:tplc="A5703148">
      <w:numFmt w:val="bullet"/>
      <w:lvlText w:val="•"/>
      <w:lvlJc w:val="left"/>
      <w:pPr>
        <w:ind w:left="2412" w:hanging="284"/>
      </w:pPr>
      <w:rPr>
        <w:rFonts w:hint="default"/>
        <w:lang w:val="ru-RU" w:eastAsia="en-US" w:bidi="ar-SA"/>
      </w:rPr>
    </w:lvl>
    <w:lvl w:ilvl="2" w:tplc="05C6FBBA">
      <w:numFmt w:val="bullet"/>
      <w:lvlText w:val="•"/>
      <w:lvlJc w:val="left"/>
      <w:pPr>
        <w:ind w:left="3405" w:hanging="284"/>
      </w:pPr>
      <w:rPr>
        <w:rFonts w:hint="default"/>
        <w:lang w:val="ru-RU" w:eastAsia="en-US" w:bidi="ar-SA"/>
      </w:rPr>
    </w:lvl>
    <w:lvl w:ilvl="3" w:tplc="D4B00280">
      <w:numFmt w:val="bullet"/>
      <w:lvlText w:val="•"/>
      <w:lvlJc w:val="left"/>
      <w:pPr>
        <w:ind w:left="4397" w:hanging="284"/>
      </w:pPr>
      <w:rPr>
        <w:rFonts w:hint="default"/>
        <w:lang w:val="ru-RU" w:eastAsia="en-US" w:bidi="ar-SA"/>
      </w:rPr>
    </w:lvl>
    <w:lvl w:ilvl="4" w:tplc="60340F4E">
      <w:numFmt w:val="bullet"/>
      <w:lvlText w:val="•"/>
      <w:lvlJc w:val="left"/>
      <w:pPr>
        <w:ind w:left="5390" w:hanging="284"/>
      </w:pPr>
      <w:rPr>
        <w:rFonts w:hint="default"/>
        <w:lang w:val="ru-RU" w:eastAsia="en-US" w:bidi="ar-SA"/>
      </w:rPr>
    </w:lvl>
    <w:lvl w:ilvl="5" w:tplc="93FE04DA">
      <w:numFmt w:val="bullet"/>
      <w:lvlText w:val="•"/>
      <w:lvlJc w:val="left"/>
      <w:pPr>
        <w:ind w:left="6383" w:hanging="284"/>
      </w:pPr>
      <w:rPr>
        <w:rFonts w:hint="default"/>
        <w:lang w:val="ru-RU" w:eastAsia="en-US" w:bidi="ar-SA"/>
      </w:rPr>
    </w:lvl>
    <w:lvl w:ilvl="6" w:tplc="8EA6DF7A">
      <w:numFmt w:val="bullet"/>
      <w:lvlText w:val="•"/>
      <w:lvlJc w:val="left"/>
      <w:pPr>
        <w:ind w:left="7375" w:hanging="284"/>
      </w:pPr>
      <w:rPr>
        <w:rFonts w:hint="default"/>
        <w:lang w:val="ru-RU" w:eastAsia="en-US" w:bidi="ar-SA"/>
      </w:rPr>
    </w:lvl>
    <w:lvl w:ilvl="7" w:tplc="D28844FC">
      <w:numFmt w:val="bullet"/>
      <w:lvlText w:val="•"/>
      <w:lvlJc w:val="left"/>
      <w:pPr>
        <w:ind w:left="8368" w:hanging="284"/>
      </w:pPr>
      <w:rPr>
        <w:rFonts w:hint="default"/>
        <w:lang w:val="ru-RU" w:eastAsia="en-US" w:bidi="ar-SA"/>
      </w:rPr>
    </w:lvl>
    <w:lvl w:ilvl="8" w:tplc="DB0E50B8">
      <w:numFmt w:val="bullet"/>
      <w:lvlText w:val="•"/>
      <w:lvlJc w:val="left"/>
      <w:pPr>
        <w:ind w:left="9361" w:hanging="284"/>
      </w:pPr>
      <w:rPr>
        <w:rFonts w:hint="default"/>
        <w:lang w:val="ru-RU" w:eastAsia="en-US" w:bidi="ar-SA"/>
      </w:rPr>
    </w:lvl>
  </w:abstractNum>
  <w:abstractNum w:abstractNumId="17">
    <w:nsid w:val="428A5A1B"/>
    <w:multiLevelType w:val="hybridMultilevel"/>
    <w:tmpl w:val="62CC91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221A9E"/>
    <w:multiLevelType w:val="hybridMultilevel"/>
    <w:tmpl w:val="B1A0D164"/>
    <w:lvl w:ilvl="0" w:tplc="695C513A">
      <w:numFmt w:val="bullet"/>
      <w:lvlText w:val="•"/>
      <w:lvlJc w:val="left"/>
      <w:pPr>
        <w:ind w:left="720" w:hanging="360"/>
      </w:pPr>
      <w:rPr>
        <w:rFont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AE52A7"/>
    <w:multiLevelType w:val="hybridMultilevel"/>
    <w:tmpl w:val="506A5BDC"/>
    <w:lvl w:ilvl="0" w:tplc="5D6EC634">
      <w:start w:val="1"/>
      <w:numFmt w:val="decimal"/>
      <w:lvlText w:val="%1)"/>
      <w:lvlJc w:val="left"/>
      <w:pPr>
        <w:ind w:left="540" w:hanging="319"/>
      </w:pPr>
      <w:rPr>
        <w:rFonts w:ascii="Times New Roman" w:eastAsia="Times New Roman" w:hAnsi="Times New Roman" w:cs="Times New Roman" w:hint="default"/>
        <w:w w:val="100"/>
        <w:sz w:val="24"/>
        <w:szCs w:val="24"/>
        <w:lang w:val="ru-RU" w:eastAsia="en-US" w:bidi="ar-SA"/>
      </w:rPr>
    </w:lvl>
    <w:lvl w:ilvl="1" w:tplc="4E6ACC10">
      <w:numFmt w:val="bullet"/>
      <w:lvlText w:val="•"/>
      <w:lvlJc w:val="left"/>
      <w:pPr>
        <w:ind w:left="1586" w:hanging="319"/>
      </w:pPr>
      <w:rPr>
        <w:rFonts w:hint="default"/>
        <w:lang w:val="ru-RU" w:eastAsia="en-US" w:bidi="ar-SA"/>
      </w:rPr>
    </w:lvl>
    <w:lvl w:ilvl="2" w:tplc="3A9E1762">
      <w:numFmt w:val="bullet"/>
      <w:lvlText w:val="•"/>
      <w:lvlJc w:val="left"/>
      <w:pPr>
        <w:ind w:left="2633" w:hanging="319"/>
      </w:pPr>
      <w:rPr>
        <w:rFonts w:hint="default"/>
        <w:lang w:val="ru-RU" w:eastAsia="en-US" w:bidi="ar-SA"/>
      </w:rPr>
    </w:lvl>
    <w:lvl w:ilvl="3" w:tplc="4FF839C2">
      <w:numFmt w:val="bullet"/>
      <w:lvlText w:val="•"/>
      <w:lvlJc w:val="left"/>
      <w:pPr>
        <w:ind w:left="3679" w:hanging="319"/>
      </w:pPr>
      <w:rPr>
        <w:rFonts w:hint="default"/>
        <w:lang w:val="ru-RU" w:eastAsia="en-US" w:bidi="ar-SA"/>
      </w:rPr>
    </w:lvl>
    <w:lvl w:ilvl="4" w:tplc="55D66194">
      <w:numFmt w:val="bullet"/>
      <w:lvlText w:val="•"/>
      <w:lvlJc w:val="left"/>
      <w:pPr>
        <w:ind w:left="4726" w:hanging="319"/>
      </w:pPr>
      <w:rPr>
        <w:rFonts w:hint="default"/>
        <w:lang w:val="ru-RU" w:eastAsia="en-US" w:bidi="ar-SA"/>
      </w:rPr>
    </w:lvl>
    <w:lvl w:ilvl="5" w:tplc="C890B8C0">
      <w:numFmt w:val="bullet"/>
      <w:lvlText w:val="•"/>
      <w:lvlJc w:val="left"/>
      <w:pPr>
        <w:ind w:left="5773" w:hanging="319"/>
      </w:pPr>
      <w:rPr>
        <w:rFonts w:hint="default"/>
        <w:lang w:val="ru-RU" w:eastAsia="en-US" w:bidi="ar-SA"/>
      </w:rPr>
    </w:lvl>
    <w:lvl w:ilvl="6" w:tplc="0D44379E">
      <w:numFmt w:val="bullet"/>
      <w:lvlText w:val="•"/>
      <w:lvlJc w:val="left"/>
      <w:pPr>
        <w:ind w:left="6819" w:hanging="319"/>
      </w:pPr>
      <w:rPr>
        <w:rFonts w:hint="default"/>
        <w:lang w:val="ru-RU" w:eastAsia="en-US" w:bidi="ar-SA"/>
      </w:rPr>
    </w:lvl>
    <w:lvl w:ilvl="7" w:tplc="2A42A4F2">
      <w:numFmt w:val="bullet"/>
      <w:lvlText w:val="•"/>
      <w:lvlJc w:val="left"/>
      <w:pPr>
        <w:ind w:left="7866" w:hanging="319"/>
      </w:pPr>
      <w:rPr>
        <w:rFonts w:hint="default"/>
        <w:lang w:val="ru-RU" w:eastAsia="en-US" w:bidi="ar-SA"/>
      </w:rPr>
    </w:lvl>
    <w:lvl w:ilvl="8" w:tplc="5A806F82">
      <w:numFmt w:val="bullet"/>
      <w:lvlText w:val="•"/>
      <w:lvlJc w:val="left"/>
      <w:pPr>
        <w:ind w:left="8913" w:hanging="319"/>
      </w:pPr>
      <w:rPr>
        <w:rFonts w:hint="default"/>
        <w:lang w:val="ru-RU" w:eastAsia="en-US" w:bidi="ar-SA"/>
      </w:rPr>
    </w:lvl>
  </w:abstractNum>
  <w:abstractNum w:abstractNumId="20">
    <w:nsid w:val="4F3B5B3F"/>
    <w:multiLevelType w:val="hybridMultilevel"/>
    <w:tmpl w:val="808AABEE"/>
    <w:lvl w:ilvl="0" w:tplc="B4F234E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E11F10"/>
    <w:multiLevelType w:val="hybridMultilevel"/>
    <w:tmpl w:val="BAA853D4"/>
    <w:lvl w:ilvl="0" w:tplc="695C513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56741E"/>
    <w:multiLevelType w:val="hybridMultilevel"/>
    <w:tmpl w:val="D944AA26"/>
    <w:lvl w:ilvl="0" w:tplc="695C513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065AF3"/>
    <w:multiLevelType w:val="hybridMultilevel"/>
    <w:tmpl w:val="B5FCF834"/>
    <w:lvl w:ilvl="0" w:tplc="695C513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CF5895"/>
    <w:multiLevelType w:val="hybridMultilevel"/>
    <w:tmpl w:val="DBDE6E96"/>
    <w:lvl w:ilvl="0" w:tplc="0A30228A">
      <w:numFmt w:val="bullet"/>
      <w:lvlText w:val=""/>
      <w:lvlJc w:val="left"/>
      <w:pPr>
        <w:ind w:left="1425" w:hanging="284"/>
      </w:pPr>
      <w:rPr>
        <w:rFonts w:ascii="Wingdings" w:eastAsia="Wingdings" w:hAnsi="Wingdings" w:cs="Wingdings" w:hint="default"/>
        <w:w w:val="100"/>
        <w:sz w:val="24"/>
        <w:szCs w:val="24"/>
        <w:lang w:val="ru-RU" w:eastAsia="en-US" w:bidi="ar-SA"/>
      </w:rPr>
    </w:lvl>
    <w:lvl w:ilvl="1" w:tplc="695C513A">
      <w:numFmt w:val="bullet"/>
      <w:lvlText w:val="•"/>
      <w:lvlJc w:val="left"/>
      <w:pPr>
        <w:ind w:left="2412" w:hanging="284"/>
      </w:pPr>
      <w:rPr>
        <w:rFonts w:hint="default"/>
        <w:lang w:val="ru-RU" w:eastAsia="en-US" w:bidi="ar-SA"/>
      </w:rPr>
    </w:lvl>
    <w:lvl w:ilvl="2" w:tplc="70060338">
      <w:numFmt w:val="bullet"/>
      <w:lvlText w:val="•"/>
      <w:lvlJc w:val="left"/>
      <w:pPr>
        <w:ind w:left="3405" w:hanging="284"/>
      </w:pPr>
      <w:rPr>
        <w:rFonts w:hint="default"/>
        <w:lang w:val="ru-RU" w:eastAsia="en-US" w:bidi="ar-SA"/>
      </w:rPr>
    </w:lvl>
    <w:lvl w:ilvl="3" w:tplc="C1103A5C">
      <w:numFmt w:val="bullet"/>
      <w:lvlText w:val="•"/>
      <w:lvlJc w:val="left"/>
      <w:pPr>
        <w:ind w:left="4397" w:hanging="284"/>
      </w:pPr>
      <w:rPr>
        <w:rFonts w:hint="default"/>
        <w:lang w:val="ru-RU" w:eastAsia="en-US" w:bidi="ar-SA"/>
      </w:rPr>
    </w:lvl>
    <w:lvl w:ilvl="4" w:tplc="6C86D120">
      <w:numFmt w:val="bullet"/>
      <w:lvlText w:val="•"/>
      <w:lvlJc w:val="left"/>
      <w:pPr>
        <w:ind w:left="5390" w:hanging="284"/>
      </w:pPr>
      <w:rPr>
        <w:rFonts w:hint="default"/>
        <w:lang w:val="ru-RU" w:eastAsia="en-US" w:bidi="ar-SA"/>
      </w:rPr>
    </w:lvl>
    <w:lvl w:ilvl="5" w:tplc="35742226">
      <w:numFmt w:val="bullet"/>
      <w:lvlText w:val="•"/>
      <w:lvlJc w:val="left"/>
      <w:pPr>
        <w:ind w:left="6383" w:hanging="284"/>
      </w:pPr>
      <w:rPr>
        <w:rFonts w:hint="default"/>
        <w:lang w:val="ru-RU" w:eastAsia="en-US" w:bidi="ar-SA"/>
      </w:rPr>
    </w:lvl>
    <w:lvl w:ilvl="6" w:tplc="74B48BA2">
      <w:numFmt w:val="bullet"/>
      <w:lvlText w:val="•"/>
      <w:lvlJc w:val="left"/>
      <w:pPr>
        <w:ind w:left="7375" w:hanging="284"/>
      </w:pPr>
      <w:rPr>
        <w:rFonts w:hint="default"/>
        <w:lang w:val="ru-RU" w:eastAsia="en-US" w:bidi="ar-SA"/>
      </w:rPr>
    </w:lvl>
    <w:lvl w:ilvl="7" w:tplc="399476C8">
      <w:numFmt w:val="bullet"/>
      <w:lvlText w:val="•"/>
      <w:lvlJc w:val="left"/>
      <w:pPr>
        <w:ind w:left="8368" w:hanging="284"/>
      </w:pPr>
      <w:rPr>
        <w:rFonts w:hint="default"/>
        <w:lang w:val="ru-RU" w:eastAsia="en-US" w:bidi="ar-SA"/>
      </w:rPr>
    </w:lvl>
    <w:lvl w:ilvl="8" w:tplc="312236AC">
      <w:numFmt w:val="bullet"/>
      <w:lvlText w:val="•"/>
      <w:lvlJc w:val="left"/>
      <w:pPr>
        <w:ind w:left="9361" w:hanging="284"/>
      </w:pPr>
      <w:rPr>
        <w:rFonts w:hint="default"/>
        <w:lang w:val="ru-RU" w:eastAsia="en-US" w:bidi="ar-SA"/>
      </w:rPr>
    </w:lvl>
  </w:abstractNum>
  <w:abstractNum w:abstractNumId="25">
    <w:nsid w:val="59BF45B9"/>
    <w:multiLevelType w:val="hybridMultilevel"/>
    <w:tmpl w:val="3A8457E4"/>
    <w:lvl w:ilvl="0" w:tplc="695C513A">
      <w:numFmt w:val="bullet"/>
      <w:lvlText w:val="•"/>
      <w:lvlJc w:val="left"/>
      <w:pPr>
        <w:ind w:left="1425" w:hanging="284"/>
      </w:pPr>
      <w:rPr>
        <w:rFonts w:hint="default"/>
        <w:w w:val="100"/>
        <w:sz w:val="24"/>
        <w:szCs w:val="24"/>
        <w:lang w:val="ru-RU" w:eastAsia="en-US" w:bidi="ar-SA"/>
      </w:rPr>
    </w:lvl>
    <w:lvl w:ilvl="1" w:tplc="A5703148">
      <w:numFmt w:val="bullet"/>
      <w:lvlText w:val="•"/>
      <w:lvlJc w:val="left"/>
      <w:pPr>
        <w:ind w:left="2412" w:hanging="284"/>
      </w:pPr>
      <w:rPr>
        <w:rFonts w:hint="default"/>
        <w:lang w:val="ru-RU" w:eastAsia="en-US" w:bidi="ar-SA"/>
      </w:rPr>
    </w:lvl>
    <w:lvl w:ilvl="2" w:tplc="05C6FBBA">
      <w:numFmt w:val="bullet"/>
      <w:lvlText w:val="•"/>
      <w:lvlJc w:val="left"/>
      <w:pPr>
        <w:ind w:left="3405" w:hanging="284"/>
      </w:pPr>
      <w:rPr>
        <w:rFonts w:hint="default"/>
        <w:lang w:val="ru-RU" w:eastAsia="en-US" w:bidi="ar-SA"/>
      </w:rPr>
    </w:lvl>
    <w:lvl w:ilvl="3" w:tplc="D4B00280">
      <w:numFmt w:val="bullet"/>
      <w:lvlText w:val="•"/>
      <w:lvlJc w:val="left"/>
      <w:pPr>
        <w:ind w:left="4397" w:hanging="284"/>
      </w:pPr>
      <w:rPr>
        <w:rFonts w:hint="default"/>
        <w:lang w:val="ru-RU" w:eastAsia="en-US" w:bidi="ar-SA"/>
      </w:rPr>
    </w:lvl>
    <w:lvl w:ilvl="4" w:tplc="60340F4E">
      <w:numFmt w:val="bullet"/>
      <w:lvlText w:val="•"/>
      <w:lvlJc w:val="left"/>
      <w:pPr>
        <w:ind w:left="5390" w:hanging="284"/>
      </w:pPr>
      <w:rPr>
        <w:rFonts w:hint="default"/>
        <w:lang w:val="ru-RU" w:eastAsia="en-US" w:bidi="ar-SA"/>
      </w:rPr>
    </w:lvl>
    <w:lvl w:ilvl="5" w:tplc="93FE04DA">
      <w:numFmt w:val="bullet"/>
      <w:lvlText w:val="•"/>
      <w:lvlJc w:val="left"/>
      <w:pPr>
        <w:ind w:left="6383" w:hanging="284"/>
      </w:pPr>
      <w:rPr>
        <w:rFonts w:hint="default"/>
        <w:lang w:val="ru-RU" w:eastAsia="en-US" w:bidi="ar-SA"/>
      </w:rPr>
    </w:lvl>
    <w:lvl w:ilvl="6" w:tplc="8EA6DF7A">
      <w:numFmt w:val="bullet"/>
      <w:lvlText w:val="•"/>
      <w:lvlJc w:val="left"/>
      <w:pPr>
        <w:ind w:left="7375" w:hanging="284"/>
      </w:pPr>
      <w:rPr>
        <w:rFonts w:hint="default"/>
        <w:lang w:val="ru-RU" w:eastAsia="en-US" w:bidi="ar-SA"/>
      </w:rPr>
    </w:lvl>
    <w:lvl w:ilvl="7" w:tplc="D28844FC">
      <w:numFmt w:val="bullet"/>
      <w:lvlText w:val="•"/>
      <w:lvlJc w:val="left"/>
      <w:pPr>
        <w:ind w:left="8368" w:hanging="284"/>
      </w:pPr>
      <w:rPr>
        <w:rFonts w:hint="default"/>
        <w:lang w:val="ru-RU" w:eastAsia="en-US" w:bidi="ar-SA"/>
      </w:rPr>
    </w:lvl>
    <w:lvl w:ilvl="8" w:tplc="DB0E50B8">
      <w:numFmt w:val="bullet"/>
      <w:lvlText w:val="•"/>
      <w:lvlJc w:val="left"/>
      <w:pPr>
        <w:ind w:left="9361" w:hanging="284"/>
      </w:pPr>
      <w:rPr>
        <w:rFonts w:hint="default"/>
        <w:lang w:val="ru-RU" w:eastAsia="en-US" w:bidi="ar-SA"/>
      </w:rPr>
    </w:lvl>
  </w:abstractNum>
  <w:abstractNum w:abstractNumId="26">
    <w:nsid w:val="5A87491D"/>
    <w:multiLevelType w:val="hybridMultilevel"/>
    <w:tmpl w:val="41D4BE3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EDC7831"/>
    <w:multiLevelType w:val="hybridMultilevel"/>
    <w:tmpl w:val="7C846D26"/>
    <w:lvl w:ilvl="0" w:tplc="0419000B">
      <w:start w:val="1"/>
      <w:numFmt w:val="bullet"/>
      <w:lvlText w:val=""/>
      <w:lvlJc w:val="left"/>
      <w:pPr>
        <w:ind w:left="1425" w:hanging="284"/>
      </w:pPr>
      <w:rPr>
        <w:rFonts w:ascii="Wingdings" w:hAnsi="Wingdings" w:hint="default"/>
        <w:w w:val="99"/>
        <w:lang w:val="ru-RU" w:eastAsia="en-US" w:bidi="ar-SA"/>
      </w:rPr>
    </w:lvl>
    <w:lvl w:ilvl="1" w:tplc="A5703148">
      <w:numFmt w:val="bullet"/>
      <w:lvlText w:val="•"/>
      <w:lvlJc w:val="left"/>
      <w:pPr>
        <w:ind w:left="2412" w:hanging="284"/>
      </w:pPr>
      <w:rPr>
        <w:rFonts w:hint="default"/>
        <w:lang w:val="ru-RU" w:eastAsia="en-US" w:bidi="ar-SA"/>
      </w:rPr>
    </w:lvl>
    <w:lvl w:ilvl="2" w:tplc="05C6FBBA">
      <w:numFmt w:val="bullet"/>
      <w:lvlText w:val="•"/>
      <w:lvlJc w:val="left"/>
      <w:pPr>
        <w:ind w:left="3405" w:hanging="284"/>
      </w:pPr>
      <w:rPr>
        <w:rFonts w:hint="default"/>
        <w:lang w:val="ru-RU" w:eastAsia="en-US" w:bidi="ar-SA"/>
      </w:rPr>
    </w:lvl>
    <w:lvl w:ilvl="3" w:tplc="D4B00280">
      <w:numFmt w:val="bullet"/>
      <w:lvlText w:val="•"/>
      <w:lvlJc w:val="left"/>
      <w:pPr>
        <w:ind w:left="4397" w:hanging="284"/>
      </w:pPr>
      <w:rPr>
        <w:rFonts w:hint="default"/>
        <w:lang w:val="ru-RU" w:eastAsia="en-US" w:bidi="ar-SA"/>
      </w:rPr>
    </w:lvl>
    <w:lvl w:ilvl="4" w:tplc="60340F4E">
      <w:numFmt w:val="bullet"/>
      <w:lvlText w:val="•"/>
      <w:lvlJc w:val="left"/>
      <w:pPr>
        <w:ind w:left="5390" w:hanging="284"/>
      </w:pPr>
      <w:rPr>
        <w:rFonts w:hint="default"/>
        <w:lang w:val="ru-RU" w:eastAsia="en-US" w:bidi="ar-SA"/>
      </w:rPr>
    </w:lvl>
    <w:lvl w:ilvl="5" w:tplc="93FE04DA">
      <w:numFmt w:val="bullet"/>
      <w:lvlText w:val="•"/>
      <w:lvlJc w:val="left"/>
      <w:pPr>
        <w:ind w:left="6383" w:hanging="284"/>
      </w:pPr>
      <w:rPr>
        <w:rFonts w:hint="default"/>
        <w:lang w:val="ru-RU" w:eastAsia="en-US" w:bidi="ar-SA"/>
      </w:rPr>
    </w:lvl>
    <w:lvl w:ilvl="6" w:tplc="8EA6DF7A">
      <w:numFmt w:val="bullet"/>
      <w:lvlText w:val="•"/>
      <w:lvlJc w:val="left"/>
      <w:pPr>
        <w:ind w:left="7375" w:hanging="284"/>
      </w:pPr>
      <w:rPr>
        <w:rFonts w:hint="default"/>
        <w:lang w:val="ru-RU" w:eastAsia="en-US" w:bidi="ar-SA"/>
      </w:rPr>
    </w:lvl>
    <w:lvl w:ilvl="7" w:tplc="D28844FC">
      <w:numFmt w:val="bullet"/>
      <w:lvlText w:val="•"/>
      <w:lvlJc w:val="left"/>
      <w:pPr>
        <w:ind w:left="8368" w:hanging="284"/>
      </w:pPr>
      <w:rPr>
        <w:rFonts w:hint="default"/>
        <w:lang w:val="ru-RU" w:eastAsia="en-US" w:bidi="ar-SA"/>
      </w:rPr>
    </w:lvl>
    <w:lvl w:ilvl="8" w:tplc="DB0E50B8">
      <w:numFmt w:val="bullet"/>
      <w:lvlText w:val="•"/>
      <w:lvlJc w:val="left"/>
      <w:pPr>
        <w:ind w:left="9361" w:hanging="284"/>
      </w:pPr>
      <w:rPr>
        <w:rFonts w:hint="default"/>
        <w:lang w:val="ru-RU" w:eastAsia="en-US" w:bidi="ar-SA"/>
      </w:rPr>
    </w:lvl>
  </w:abstractNum>
  <w:abstractNum w:abstractNumId="28">
    <w:nsid w:val="61CF1B3E"/>
    <w:multiLevelType w:val="hybridMultilevel"/>
    <w:tmpl w:val="AEA0BCDA"/>
    <w:lvl w:ilvl="0" w:tplc="695C513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89433B1"/>
    <w:multiLevelType w:val="hybridMultilevel"/>
    <w:tmpl w:val="95266D7A"/>
    <w:lvl w:ilvl="0" w:tplc="3AEE285E">
      <w:start w:val="1"/>
      <w:numFmt w:val="decimal"/>
      <w:lvlText w:val="%1"/>
      <w:lvlJc w:val="left"/>
      <w:pPr>
        <w:ind w:left="2574" w:hanging="541"/>
      </w:pPr>
      <w:rPr>
        <w:rFonts w:hint="default"/>
        <w:lang w:val="ru-RU" w:eastAsia="en-US" w:bidi="ar-SA"/>
      </w:rPr>
    </w:lvl>
    <w:lvl w:ilvl="1" w:tplc="FAE48E20">
      <w:numFmt w:val="none"/>
      <w:lvlText w:val=""/>
      <w:lvlJc w:val="left"/>
      <w:pPr>
        <w:tabs>
          <w:tab w:val="num" w:pos="360"/>
        </w:tabs>
      </w:pPr>
    </w:lvl>
    <w:lvl w:ilvl="2" w:tplc="FA9033AC">
      <w:numFmt w:val="none"/>
      <w:lvlText w:val=""/>
      <w:lvlJc w:val="left"/>
      <w:pPr>
        <w:tabs>
          <w:tab w:val="num" w:pos="360"/>
        </w:tabs>
      </w:pPr>
    </w:lvl>
    <w:lvl w:ilvl="3" w:tplc="B4F234EA">
      <w:numFmt w:val="bullet"/>
      <w:lvlText w:val="•"/>
      <w:lvlJc w:val="left"/>
      <w:pPr>
        <w:ind w:left="5209" w:hanging="541"/>
      </w:pPr>
      <w:rPr>
        <w:rFonts w:hint="default"/>
        <w:lang w:val="ru-RU" w:eastAsia="en-US" w:bidi="ar-SA"/>
      </w:rPr>
    </w:lvl>
    <w:lvl w:ilvl="4" w:tplc="43A0CF5E">
      <w:numFmt w:val="bullet"/>
      <w:lvlText w:val="•"/>
      <w:lvlJc w:val="left"/>
      <w:pPr>
        <w:ind w:left="6086" w:hanging="541"/>
      </w:pPr>
      <w:rPr>
        <w:rFonts w:hint="default"/>
        <w:lang w:val="ru-RU" w:eastAsia="en-US" w:bidi="ar-SA"/>
      </w:rPr>
    </w:lvl>
    <w:lvl w:ilvl="5" w:tplc="D1126038">
      <w:numFmt w:val="bullet"/>
      <w:lvlText w:val="•"/>
      <w:lvlJc w:val="left"/>
      <w:pPr>
        <w:ind w:left="6963" w:hanging="541"/>
      </w:pPr>
      <w:rPr>
        <w:rFonts w:hint="default"/>
        <w:lang w:val="ru-RU" w:eastAsia="en-US" w:bidi="ar-SA"/>
      </w:rPr>
    </w:lvl>
    <w:lvl w:ilvl="6" w:tplc="D264F3AE">
      <w:numFmt w:val="bullet"/>
      <w:lvlText w:val="•"/>
      <w:lvlJc w:val="left"/>
      <w:pPr>
        <w:ind w:left="7839" w:hanging="541"/>
      </w:pPr>
      <w:rPr>
        <w:rFonts w:hint="default"/>
        <w:lang w:val="ru-RU" w:eastAsia="en-US" w:bidi="ar-SA"/>
      </w:rPr>
    </w:lvl>
    <w:lvl w:ilvl="7" w:tplc="E89AFE26">
      <w:numFmt w:val="bullet"/>
      <w:lvlText w:val="•"/>
      <w:lvlJc w:val="left"/>
      <w:pPr>
        <w:ind w:left="8716" w:hanging="541"/>
      </w:pPr>
      <w:rPr>
        <w:rFonts w:hint="default"/>
        <w:lang w:val="ru-RU" w:eastAsia="en-US" w:bidi="ar-SA"/>
      </w:rPr>
    </w:lvl>
    <w:lvl w:ilvl="8" w:tplc="8A9866BA">
      <w:numFmt w:val="bullet"/>
      <w:lvlText w:val="•"/>
      <w:lvlJc w:val="left"/>
      <w:pPr>
        <w:ind w:left="9593" w:hanging="541"/>
      </w:pPr>
      <w:rPr>
        <w:rFonts w:hint="default"/>
        <w:lang w:val="ru-RU" w:eastAsia="en-US" w:bidi="ar-SA"/>
      </w:rPr>
    </w:lvl>
  </w:abstractNum>
  <w:abstractNum w:abstractNumId="30">
    <w:nsid w:val="6A6A42DC"/>
    <w:multiLevelType w:val="hybridMultilevel"/>
    <w:tmpl w:val="6B7CFEEE"/>
    <w:lvl w:ilvl="0" w:tplc="25F8E028">
      <w:numFmt w:val="bullet"/>
      <w:lvlText w:val=""/>
      <w:lvlJc w:val="left"/>
      <w:pPr>
        <w:ind w:left="720" w:hanging="360"/>
      </w:pPr>
      <w:rPr>
        <w:rFonts w:ascii="Wingdings" w:eastAsia="Wingdings" w:hAnsi="Wingdings" w:cs="Wingdings"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773452"/>
    <w:multiLevelType w:val="hybridMultilevel"/>
    <w:tmpl w:val="17B2862C"/>
    <w:lvl w:ilvl="0" w:tplc="B4F234EA">
      <w:numFmt w:val="bullet"/>
      <w:lvlText w:val="•"/>
      <w:lvlJc w:val="left"/>
      <w:pPr>
        <w:ind w:left="778" w:hanging="360"/>
      </w:pPr>
      <w:rPr>
        <w:rFonts w:hint="default"/>
        <w:lang w:val="ru-RU" w:eastAsia="en-US" w:bidi="ar-SA"/>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2">
    <w:nsid w:val="7E5E4098"/>
    <w:multiLevelType w:val="hybridMultilevel"/>
    <w:tmpl w:val="ACA265E6"/>
    <w:lvl w:ilvl="0" w:tplc="695C513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4"/>
  </w:num>
  <w:num w:numId="4">
    <w:abstractNumId w:val="2"/>
  </w:num>
  <w:num w:numId="5">
    <w:abstractNumId w:val="22"/>
  </w:num>
  <w:num w:numId="6">
    <w:abstractNumId w:val="10"/>
  </w:num>
  <w:num w:numId="7">
    <w:abstractNumId w:val="21"/>
  </w:num>
  <w:num w:numId="8">
    <w:abstractNumId w:val="23"/>
  </w:num>
  <w:num w:numId="9">
    <w:abstractNumId w:val="15"/>
  </w:num>
  <w:num w:numId="10">
    <w:abstractNumId w:val="8"/>
  </w:num>
  <w:num w:numId="11">
    <w:abstractNumId w:val="28"/>
  </w:num>
  <w:num w:numId="12">
    <w:abstractNumId w:val="25"/>
  </w:num>
  <w:num w:numId="13">
    <w:abstractNumId w:val="4"/>
  </w:num>
  <w:num w:numId="14">
    <w:abstractNumId w:val="3"/>
  </w:num>
  <w:num w:numId="15">
    <w:abstractNumId w:val="24"/>
  </w:num>
  <w:num w:numId="16">
    <w:abstractNumId w:val="7"/>
  </w:num>
  <w:num w:numId="17">
    <w:abstractNumId w:val="18"/>
  </w:num>
  <w:num w:numId="18">
    <w:abstractNumId w:val="32"/>
  </w:num>
  <w:num w:numId="19">
    <w:abstractNumId w:val="20"/>
  </w:num>
  <w:num w:numId="20">
    <w:abstractNumId w:val="31"/>
  </w:num>
  <w:num w:numId="21">
    <w:abstractNumId w:val="9"/>
  </w:num>
  <w:num w:numId="22">
    <w:abstractNumId w:val="30"/>
  </w:num>
  <w:num w:numId="23">
    <w:abstractNumId w:val="13"/>
  </w:num>
  <w:num w:numId="24">
    <w:abstractNumId w:val="19"/>
  </w:num>
  <w:num w:numId="25">
    <w:abstractNumId w:val="17"/>
  </w:num>
  <w:num w:numId="26">
    <w:abstractNumId w:val="5"/>
  </w:num>
  <w:num w:numId="27">
    <w:abstractNumId w:val="16"/>
  </w:num>
  <w:num w:numId="28">
    <w:abstractNumId w:val="11"/>
  </w:num>
  <w:num w:numId="29">
    <w:abstractNumId w:val="1"/>
  </w:num>
  <w:num w:numId="30">
    <w:abstractNumId w:val="0"/>
  </w:num>
  <w:num w:numId="31">
    <w:abstractNumId w:val="26"/>
  </w:num>
  <w:num w:numId="32">
    <w:abstractNumId w:val="12"/>
  </w:num>
  <w:num w:numId="33">
    <w:abstractNumId w:val="2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B2651"/>
    <w:rsid w:val="00000568"/>
    <w:rsid w:val="0000165A"/>
    <w:rsid w:val="000029C9"/>
    <w:rsid w:val="00003980"/>
    <w:rsid w:val="0000537A"/>
    <w:rsid w:val="000054FC"/>
    <w:rsid w:val="00005E34"/>
    <w:rsid w:val="0001224B"/>
    <w:rsid w:val="00013E28"/>
    <w:rsid w:val="00013F79"/>
    <w:rsid w:val="00016E60"/>
    <w:rsid w:val="00016F31"/>
    <w:rsid w:val="000207DC"/>
    <w:rsid w:val="00023C46"/>
    <w:rsid w:val="00024340"/>
    <w:rsid w:val="0002707E"/>
    <w:rsid w:val="000273BB"/>
    <w:rsid w:val="0002756A"/>
    <w:rsid w:val="000279A3"/>
    <w:rsid w:val="00027A4E"/>
    <w:rsid w:val="000325E7"/>
    <w:rsid w:val="00037B96"/>
    <w:rsid w:val="000404B2"/>
    <w:rsid w:val="0004529B"/>
    <w:rsid w:val="0004755A"/>
    <w:rsid w:val="000504F5"/>
    <w:rsid w:val="000519AA"/>
    <w:rsid w:val="00052920"/>
    <w:rsid w:val="0005360D"/>
    <w:rsid w:val="00054BFB"/>
    <w:rsid w:val="0005534F"/>
    <w:rsid w:val="000557E0"/>
    <w:rsid w:val="00056982"/>
    <w:rsid w:val="00056DFE"/>
    <w:rsid w:val="000621B1"/>
    <w:rsid w:val="0006371F"/>
    <w:rsid w:val="000639C8"/>
    <w:rsid w:val="000661BB"/>
    <w:rsid w:val="000667A4"/>
    <w:rsid w:val="00070D3D"/>
    <w:rsid w:val="00073940"/>
    <w:rsid w:val="000751D9"/>
    <w:rsid w:val="00076F68"/>
    <w:rsid w:val="00077049"/>
    <w:rsid w:val="00085B54"/>
    <w:rsid w:val="00086D10"/>
    <w:rsid w:val="00092CF9"/>
    <w:rsid w:val="000938AE"/>
    <w:rsid w:val="00093A42"/>
    <w:rsid w:val="000966A0"/>
    <w:rsid w:val="000A020F"/>
    <w:rsid w:val="000A0AE7"/>
    <w:rsid w:val="000A1875"/>
    <w:rsid w:val="000A752F"/>
    <w:rsid w:val="000B1D2F"/>
    <w:rsid w:val="000B2A79"/>
    <w:rsid w:val="000B3ED3"/>
    <w:rsid w:val="000B530C"/>
    <w:rsid w:val="000B6E10"/>
    <w:rsid w:val="000B79EC"/>
    <w:rsid w:val="000C04A2"/>
    <w:rsid w:val="000C1791"/>
    <w:rsid w:val="000C1BAA"/>
    <w:rsid w:val="000C46DD"/>
    <w:rsid w:val="000C59D1"/>
    <w:rsid w:val="000D2AD0"/>
    <w:rsid w:val="000D3DF2"/>
    <w:rsid w:val="000D6DC2"/>
    <w:rsid w:val="000D7331"/>
    <w:rsid w:val="000E279C"/>
    <w:rsid w:val="000E37B1"/>
    <w:rsid w:val="000E4728"/>
    <w:rsid w:val="000E55FA"/>
    <w:rsid w:val="000E6EA5"/>
    <w:rsid w:val="000E79BD"/>
    <w:rsid w:val="000E7CFE"/>
    <w:rsid w:val="000F5CDF"/>
    <w:rsid w:val="0010115B"/>
    <w:rsid w:val="001039BA"/>
    <w:rsid w:val="001048BF"/>
    <w:rsid w:val="00104A6F"/>
    <w:rsid w:val="001063DB"/>
    <w:rsid w:val="00106EAF"/>
    <w:rsid w:val="0011066D"/>
    <w:rsid w:val="00110A85"/>
    <w:rsid w:val="00111925"/>
    <w:rsid w:val="00112044"/>
    <w:rsid w:val="00115B4D"/>
    <w:rsid w:val="00122A0D"/>
    <w:rsid w:val="00122C36"/>
    <w:rsid w:val="0012333D"/>
    <w:rsid w:val="0012686F"/>
    <w:rsid w:val="00127892"/>
    <w:rsid w:val="001322D8"/>
    <w:rsid w:val="00132D3B"/>
    <w:rsid w:val="001331A9"/>
    <w:rsid w:val="00135ABA"/>
    <w:rsid w:val="0013642B"/>
    <w:rsid w:val="0014040E"/>
    <w:rsid w:val="0014118B"/>
    <w:rsid w:val="00141DBC"/>
    <w:rsid w:val="00144672"/>
    <w:rsid w:val="00150AE6"/>
    <w:rsid w:val="00150F16"/>
    <w:rsid w:val="001511E5"/>
    <w:rsid w:val="00152EF7"/>
    <w:rsid w:val="00155FF8"/>
    <w:rsid w:val="001577AD"/>
    <w:rsid w:val="00157DC4"/>
    <w:rsid w:val="00160098"/>
    <w:rsid w:val="001616BC"/>
    <w:rsid w:val="00162544"/>
    <w:rsid w:val="00162C70"/>
    <w:rsid w:val="00166552"/>
    <w:rsid w:val="00172E74"/>
    <w:rsid w:val="00174D8E"/>
    <w:rsid w:val="00174F0B"/>
    <w:rsid w:val="00176A24"/>
    <w:rsid w:val="00176D23"/>
    <w:rsid w:val="0017774D"/>
    <w:rsid w:val="0018084A"/>
    <w:rsid w:val="00181B31"/>
    <w:rsid w:val="00181DD4"/>
    <w:rsid w:val="00185845"/>
    <w:rsid w:val="00187C82"/>
    <w:rsid w:val="001909D6"/>
    <w:rsid w:val="00190CDE"/>
    <w:rsid w:val="001920DF"/>
    <w:rsid w:val="00193DD9"/>
    <w:rsid w:val="00194E3B"/>
    <w:rsid w:val="00196B6E"/>
    <w:rsid w:val="0019722B"/>
    <w:rsid w:val="0019732B"/>
    <w:rsid w:val="001A11AB"/>
    <w:rsid w:val="001A1911"/>
    <w:rsid w:val="001A2D4E"/>
    <w:rsid w:val="001A4225"/>
    <w:rsid w:val="001A45F7"/>
    <w:rsid w:val="001A5A60"/>
    <w:rsid w:val="001A704E"/>
    <w:rsid w:val="001B2F0B"/>
    <w:rsid w:val="001B3A33"/>
    <w:rsid w:val="001C0121"/>
    <w:rsid w:val="001C4252"/>
    <w:rsid w:val="001C7B37"/>
    <w:rsid w:val="001D0E01"/>
    <w:rsid w:val="001D3D66"/>
    <w:rsid w:val="001D4A46"/>
    <w:rsid w:val="001D775C"/>
    <w:rsid w:val="001E00E0"/>
    <w:rsid w:val="001E0ADA"/>
    <w:rsid w:val="001E10A5"/>
    <w:rsid w:val="001E1468"/>
    <w:rsid w:val="001E70EB"/>
    <w:rsid w:val="001E7A8C"/>
    <w:rsid w:val="001F04A7"/>
    <w:rsid w:val="001F469E"/>
    <w:rsid w:val="001F5FC5"/>
    <w:rsid w:val="001F654F"/>
    <w:rsid w:val="001F7B99"/>
    <w:rsid w:val="00202848"/>
    <w:rsid w:val="002028FE"/>
    <w:rsid w:val="00203BA6"/>
    <w:rsid w:val="002052AE"/>
    <w:rsid w:val="0021173D"/>
    <w:rsid w:val="00211C8E"/>
    <w:rsid w:val="00211E90"/>
    <w:rsid w:val="0021229D"/>
    <w:rsid w:val="0021245F"/>
    <w:rsid w:val="002129DE"/>
    <w:rsid w:val="002129FA"/>
    <w:rsid w:val="0021313C"/>
    <w:rsid w:val="00214C41"/>
    <w:rsid w:val="00215264"/>
    <w:rsid w:val="00215DA2"/>
    <w:rsid w:val="00217CAF"/>
    <w:rsid w:val="002300FC"/>
    <w:rsid w:val="0023246C"/>
    <w:rsid w:val="00232A73"/>
    <w:rsid w:val="00234E9C"/>
    <w:rsid w:val="00235828"/>
    <w:rsid w:val="00235B72"/>
    <w:rsid w:val="00236130"/>
    <w:rsid w:val="002378C9"/>
    <w:rsid w:val="00237A97"/>
    <w:rsid w:val="00242A05"/>
    <w:rsid w:val="00243EF4"/>
    <w:rsid w:val="00244E54"/>
    <w:rsid w:val="00246631"/>
    <w:rsid w:val="002501D6"/>
    <w:rsid w:val="00255152"/>
    <w:rsid w:val="002557B0"/>
    <w:rsid w:val="002568AB"/>
    <w:rsid w:val="00256B04"/>
    <w:rsid w:val="00260179"/>
    <w:rsid w:val="002605B2"/>
    <w:rsid w:val="0026632B"/>
    <w:rsid w:val="00274039"/>
    <w:rsid w:val="0027550D"/>
    <w:rsid w:val="00276646"/>
    <w:rsid w:val="002809A4"/>
    <w:rsid w:val="002810EC"/>
    <w:rsid w:val="00281D01"/>
    <w:rsid w:val="00284E92"/>
    <w:rsid w:val="002927A8"/>
    <w:rsid w:val="00292E13"/>
    <w:rsid w:val="0029551B"/>
    <w:rsid w:val="002A0FC9"/>
    <w:rsid w:val="002A261B"/>
    <w:rsid w:val="002A2795"/>
    <w:rsid w:val="002A6C88"/>
    <w:rsid w:val="002B25FC"/>
    <w:rsid w:val="002B3653"/>
    <w:rsid w:val="002B6911"/>
    <w:rsid w:val="002B7A73"/>
    <w:rsid w:val="002C1E20"/>
    <w:rsid w:val="002C42EB"/>
    <w:rsid w:val="002C440B"/>
    <w:rsid w:val="002C6C5D"/>
    <w:rsid w:val="002C7D87"/>
    <w:rsid w:val="002D0F50"/>
    <w:rsid w:val="002D2C1D"/>
    <w:rsid w:val="002D4CC2"/>
    <w:rsid w:val="002D4F87"/>
    <w:rsid w:val="002D4F9B"/>
    <w:rsid w:val="002D6E12"/>
    <w:rsid w:val="002D76E5"/>
    <w:rsid w:val="002E1FBC"/>
    <w:rsid w:val="002E379A"/>
    <w:rsid w:val="002E3E55"/>
    <w:rsid w:val="002E64E0"/>
    <w:rsid w:val="002F0F3E"/>
    <w:rsid w:val="002F15A7"/>
    <w:rsid w:val="002F1CC2"/>
    <w:rsid w:val="002F4541"/>
    <w:rsid w:val="002F61B1"/>
    <w:rsid w:val="002F706C"/>
    <w:rsid w:val="002F7555"/>
    <w:rsid w:val="002F775B"/>
    <w:rsid w:val="00300179"/>
    <w:rsid w:val="00300ED7"/>
    <w:rsid w:val="00301473"/>
    <w:rsid w:val="00301BF8"/>
    <w:rsid w:val="00301D2B"/>
    <w:rsid w:val="00304500"/>
    <w:rsid w:val="00304570"/>
    <w:rsid w:val="003079F5"/>
    <w:rsid w:val="00307EDE"/>
    <w:rsid w:val="003141A9"/>
    <w:rsid w:val="003208C8"/>
    <w:rsid w:val="00320A94"/>
    <w:rsid w:val="00321ECB"/>
    <w:rsid w:val="003221A6"/>
    <w:rsid w:val="00325F98"/>
    <w:rsid w:val="00326EB9"/>
    <w:rsid w:val="003279E9"/>
    <w:rsid w:val="00327CF3"/>
    <w:rsid w:val="0033281C"/>
    <w:rsid w:val="0033488A"/>
    <w:rsid w:val="003348B9"/>
    <w:rsid w:val="00334DC0"/>
    <w:rsid w:val="00335C64"/>
    <w:rsid w:val="00336EBD"/>
    <w:rsid w:val="00340B90"/>
    <w:rsid w:val="00342575"/>
    <w:rsid w:val="00345D22"/>
    <w:rsid w:val="003519D8"/>
    <w:rsid w:val="00351A89"/>
    <w:rsid w:val="00353B9E"/>
    <w:rsid w:val="00353F98"/>
    <w:rsid w:val="0035683F"/>
    <w:rsid w:val="00356F2A"/>
    <w:rsid w:val="003601BC"/>
    <w:rsid w:val="00370D95"/>
    <w:rsid w:val="00370E0E"/>
    <w:rsid w:val="00372320"/>
    <w:rsid w:val="003733AD"/>
    <w:rsid w:val="00375D7A"/>
    <w:rsid w:val="00376346"/>
    <w:rsid w:val="00376834"/>
    <w:rsid w:val="00377849"/>
    <w:rsid w:val="00384FEE"/>
    <w:rsid w:val="00386CEF"/>
    <w:rsid w:val="003914DA"/>
    <w:rsid w:val="0039151A"/>
    <w:rsid w:val="00395088"/>
    <w:rsid w:val="00395905"/>
    <w:rsid w:val="00395EEA"/>
    <w:rsid w:val="0039770D"/>
    <w:rsid w:val="003A06D8"/>
    <w:rsid w:val="003A0D9E"/>
    <w:rsid w:val="003A4E22"/>
    <w:rsid w:val="003B045C"/>
    <w:rsid w:val="003B5159"/>
    <w:rsid w:val="003B5672"/>
    <w:rsid w:val="003B65B2"/>
    <w:rsid w:val="003B6DAC"/>
    <w:rsid w:val="003C0921"/>
    <w:rsid w:val="003C13F0"/>
    <w:rsid w:val="003C1E3A"/>
    <w:rsid w:val="003C500C"/>
    <w:rsid w:val="003C5214"/>
    <w:rsid w:val="003C552A"/>
    <w:rsid w:val="003C5864"/>
    <w:rsid w:val="003C615B"/>
    <w:rsid w:val="003C644D"/>
    <w:rsid w:val="003C6D1A"/>
    <w:rsid w:val="003D0781"/>
    <w:rsid w:val="003D2631"/>
    <w:rsid w:val="003D2C11"/>
    <w:rsid w:val="003D3E21"/>
    <w:rsid w:val="003D5162"/>
    <w:rsid w:val="003D63B3"/>
    <w:rsid w:val="003E1120"/>
    <w:rsid w:val="003E222D"/>
    <w:rsid w:val="003E2E08"/>
    <w:rsid w:val="003E39D9"/>
    <w:rsid w:val="003F37D5"/>
    <w:rsid w:val="003F48DC"/>
    <w:rsid w:val="003F5472"/>
    <w:rsid w:val="003F731A"/>
    <w:rsid w:val="004017F7"/>
    <w:rsid w:val="004028BC"/>
    <w:rsid w:val="00403761"/>
    <w:rsid w:val="00405FC5"/>
    <w:rsid w:val="00411FAF"/>
    <w:rsid w:val="004231E1"/>
    <w:rsid w:val="00424A52"/>
    <w:rsid w:val="00424C81"/>
    <w:rsid w:val="00427051"/>
    <w:rsid w:val="00434F05"/>
    <w:rsid w:val="004375A6"/>
    <w:rsid w:val="004401D0"/>
    <w:rsid w:val="00441F54"/>
    <w:rsid w:val="00442012"/>
    <w:rsid w:val="004421CF"/>
    <w:rsid w:val="00452F32"/>
    <w:rsid w:val="004543B5"/>
    <w:rsid w:val="00454CAC"/>
    <w:rsid w:val="004550EF"/>
    <w:rsid w:val="004553FD"/>
    <w:rsid w:val="00457D21"/>
    <w:rsid w:val="00463172"/>
    <w:rsid w:val="00464F5D"/>
    <w:rsid w:val="00465860"/>
    <w:rsid w:val="00466221"/>
    <w:rsid w:val="004662DE"/>
    <w:rsid w:val="004667A8"/>
    <w:rsid w:val="00467061"/>
    <w:rsid w:val="004716E3"/>
    <w:rsid w:val="004764FB"/>
    <w:rsid w:val="004775A6"/>
    <w:rsid w:val="00480252"/>
    <w:rsid w:val="00480784"/>
    <w:rsid w:val="004819C5"/>
    <w:rsid w:val="00482E2B"/>
    <w:rsid w:val="004837F6"/>
    <w:rsid w:val="0048416C"/>
    <w:rsid w:val="0048431C"/>
    <w:rsid w:val="004844F6"/>
    <w:rsid w:val="00485436"/>
    <w:rsid w:val="0048551B"/>
    <w:rsid w:val="00485C85"/>
    <w:rsid w:val="00485FB1"/>
    <w:rsid w:val="00487C36"/>
    <w:rsid w:val="00490589"/>
    <w:rsid w:val="00491222"/>
    <w:rsid w:val="0049170F"/>
    <w:rsid w:val="00491B22"/>
    <w:rsid w:val="0049217A"/>
    <w:rsid w:val="0049486C"/>
    <w:rsid w:val="00495E4E"/>
    <w:rsid w:val="004964E5"/>
    <w:rsid w:val="00497356"/>
    <w:rsid w:val="004A7DAD"/>
    <w:rsid w:val="004B4477"/>
    <w:rsid w:val="004B4A17"/>
    <w:rsid w:val="004B4DA0"/>
    <w:rsid w:val="004B5865"/>
    <w:rsid w:val="004B5C98"/>
    <w:rsid w:val="004B64BC"/>
    <w:rsid w:val="004C19E9"/>
    <w:rsid w:val="004C22BD"/>
    <w:rsid w:val="004C3286"/>
    <w:rsid w:val="004D0441"/>
    <w:rsid w:val="004D0A8E"/>
    <w:rsid w:val="004D3ABD"/>
    <w:rsid w:val="004E04EC"/>
    <w:rsid w:val="004E07F2"/>
    <w:rsid w:val="004E2CB7"/>
    <w:rsid w:val="004E35C4"/>
    <w:rsid w:val="004E3D43"/>
    <w:rsid w:val="004E50C3"/>
    <w:rsid w:val="004E512E"/>
    <w:rsid w:val="004E691D"/>
    <w:rsid w:val="004E777D"/>
    <w:rsid w:val="004F0931"/>
    <w:rsid w:val="004F3B4F"/>
    <w:rsid w:val="004F5206"/>
    <w:rsid w:val="004F755B"/>
    <w:rsid w:val="00501CF7"/>
    <w:rsid w:val="00502E6F"/>
    <w:rsid w:val="00503E86"/>
    <w:rsid w:val="005070C7"/>
    <w:rsid w:val="005077CA"/>
    <w:rsid w:val="00507A87"/>
    <w:rsid w:val="00507D34"/>
    <w:rsid w:val="00507FBE"/>
    <w:rsid w:val="0051035A"/>
    <w:rsid w:val="00511CA4"/>
    <w:rsid w:val="00512D2E"/>
    <w:rsid w:val="00523113"/>
    <w:rsid w:val="00530337"/>
    <w:rsid w:val="00541699"/>
    <w:rsid w:val="005424E2"/>
    <w:rsid w:val="005446D9"/>
    <w:rsid w:val="005456A4"/>
    <w:rsid w:val="00550E50"/>
    <w:rsid w:val="00551A8F"/>
    <w:rsid w:val="0055399A"/>
    <w:rsid w:val="00554271"/>
    <w:rsid w:val="00555D6C"/>
    <w:rsid w:val="00556194"/>
    <w:rsid w:val="00556FAF"/>
    <w:rsid w:val="00560A2D"/>
    <w:rsid w:val="00561BE0"/>
    <w:rsid w:val="00562C10"/>
    <w:rsid w:val="00563867"/>
    <w:rsid w:val="00564184"/>
    <w:rsid w:val="0056468F"/>
    <w:rsid w:val="005646FA"/>
    <w:rsid w:val="00565A12"/>
    <w:rsid w:val="0056634A"/>
    <w:rsid w:val="00570760"/>
    <w:rsid w:val="0057086C"/>
    <w:rsid w:val="005709C6"/>
    <w:rsid w:val="00570E0C"/>
    <w:rsid w:val="00570F0E"/>
    <w:rsid w:val="00570F2B"/>
    <w:rsid w:val="00573B16"/>
    <w:rsid w:val="00577F5B"/>
    <w:rsid w:val="005836E8"/>
    <w:rsid w:val="005844CE"/>
    <w:rsid w:val="00584893"/>
    <w:rsid w:val="005875DE"/>
    <w:rsid w:val="0059095D"/>
    <w:rsid w:val="005959D1"/>
    <w:rsid w:val="005A0778"/>
    <w:rsid w:val="005A0E26"/>
    <w:rsid w:val="005A22C0"/>
    <w:rsid w:val="005A32F9"/>
    <w:rsid w:val="005A39AE"/>
    <w:rsid w:val="005A421C"/>
    <w:rsid w:val="005A49DF"/>
    <w:rsid w:val="005A72F7"/>
    <w:rsid w:val="005A7634"/>
    <w:rsid w:val="005A775D"/>
    <w:rsid w:val="005B1461"/>
    <w:rsid w:val="005B2762"/>
    <w:rsid w:val="005B29B6"/>
    <w:rsid w:val="005B7976"/>
    <w:rsid w:val="005B7FE6"/>
    <w:rsid w:val="005C481E"/>
    <w:rsid w:val="005C488A"/>
    <w:rsid w:val="005D23F8"/>
    <w:rsid w:val="005D4AEE"/>
    <w:rsid w:val="005D51A1"/>
    <w:rsid w:val="005D5DB3"/>
    <w:rsid w:val="005D5FFF"/>
    <w:rsid w:val="005D7120"/>
    <w:rsid w:val="005D7BB9"/>
    <w:rsid w:val="005E0CD8"/>
    <w:rsid w:val="005E2573"/>
    <w:rsid w:val="005E32F8"/>
    <w:rsid w:val="005E5E74"/>
    <w:rsid w:val="005E60DE"/>
    <w:rsid w:val="005E65E8"/>
    <w:rsid w:val="005E6A83"/>
    <w:rsid w:val="005F17A3"/>
    <w:rsid w:val="005F1EE5"/>
    <w:rsid w:val="005F69BF"/>
    <w:rsid w:val="005F6C90"/>
    <w:rsid w:val="005F71C6"/>
    <w:rsid w:val="00600FEA"/>
    <w:rsid w:val="00605021"/>
    <w:rsid w:val="0060511E"/>
    <w:rsid w:val="0060777C"/>
    <w:rsid w:val="00607955"/>
    <w:rsid w:val="00610A6A"/>
    <w:rsid w:val="00610EBF"/>
    <w:rsid w:val="00614901"/>
    <w:rsid w:val="0061770F"/>
    <w:rsid w:val="0062073E"/>
    <w:rsid w:val="00621FDE"/>
    <w:rsid w:val="00622172"/>
    <w:rsid w:val="00627791"/>
    <w:rsid w:val="00630E82"/>
    <w:rsid w:val="006330F0"/>
    <w:rsid w:val="00634FEB"/>
    <w:rsid w:val="00635244"/>
    <w:rsid w:val="00637380"/>
    <w:rsid w:val="00637696"/>
    <w:rsid w:val="00637D1B"/>
    <w:rsid w:val="006401ED"/>
    <w:rsid w:val="006409D1"/>
    <w:rsid w:val="006453C5"/>
    <w:rsid w:val="00647397"/>
    <w:rsid w:val="006479EE"/>
    <w:rsid w:val="006514A0"/>
    <w:rsid w:val="0065384E"/>
    <w:rsid w:val="00655290"/>
    <w:rsid w:val="006562EE"/>
    <w:rsid w:val="0066005A"/>
    <w:rsid w:val="00660F66"/>
    <w:rsid w:val="00661FF5"/>
    <w:rsid w:val="006622FD"/>
    <w:rsid w:val="006662DC"/>
    <w:rsid w:val="00666FCC"/>
    <w:rsid w:val="00667032"/>
    <w:rsid w:val="006744E4"/>
    <w:rsid w:val="00674A0A"/>
    <w:rsid w:val="00675B6E"/>
    <w:rsid w:val="00680FAA"/>
    <w:rsid w:val="006818B5"/>
    <w:rsid w:val="00684EB4"/>
    <w:rsid w:val="00686434"/>
    <w:rsid w:val="00686930"/>
    <w:rsid w:val="00686B46"/>
    <w:rsid w:val="00686DFD"/>
    <w:rsid w:val="00690786"/>
    <w:rsid w:val="006913B0"/>
    <w:rsid w:val="00691E13"/>
    <w:rsid w:val="00692119"/>
    <w:rsid w:val="006944F4"/>
    <w:rsid w:val="00694BAD"/>
    <w:rsid w:val="0069589E"/>
    <w:rsid w:val="00697E2C"/>
    <w:rsid w:val="006A178A"/>
    <w:rsid w:val="006A2092"/>
    <w:rsid w:val="006A240D"/>
    <w:rsid w:val="006A3562"/>
    <w:rsid w:val="006A361E"/>
    <w:rsid w:val="006A48EB"/>
    <w:rsid w:val="006A5D7B"/>
    <w:rsid w:val="006A6420"/>
    <w:rsid w:val="006A692F"/>
    <w:rsid w:val="006A6A73"/>
    <w:rsid w:val="006A7CFD"/>
    <w:rsid w:val="006B1386"/>
    <w:rsid w:val="006B1DE8"/>
    <w:rsid w:val="006B4396"/>
    <w:rsid w:val="006B43E0"/>
    <w:rsid w:val="006C4DDC"/>
    <w:rsid w:val="006C4F0B"/>
    <w:rsid w:val="006D2A44"/>
    <w:rsid w:val="006D33B9"/>
    <w:rsid w:val="006D5743"/>
    <w:rsid w:val="006D5D08"/>
    <w:rsid w:val="006D6630"/>
    <w:rsid w:val="006E0B1F"/>
    <w:rsid w:val="006E0C43"/>
    <w:rsid w:val="006E16F4"/>
    <w:rsid w:val="006E1C20"/>
    <w:rsid w:val="006E1C7D"/>
    <w:rsid w:val="006E3BB9"/>
    <w:rsid w:val="006E46C3"/>
    <w:rsid w:val="006E7B53"/>
    <w:rsid w:val="006F15C8"/>
    <w:rsid w:val="006F17A8"/>
    <w:rsid w:val="006F4AC6"/>
    <w:rsid w:val="007051F8"/>
    <w:rsid w:val="0070774B"/>
    <w:rsid w:val="00710E15"/>
    <w:rsid w:val="00714B57"/>
    <w:rsid w:val="007158B2"/>
    <w:rsid w:val="00717A1A"/>
    <w:rsid w:val="007205BC"/>
    <w:rsid w:val="00720C76"/>
    <w:rsid w:val="00720EC3"/>
    <w:rsid w:val="00731D35"/>
    <w:rsid w:val="0073513F"/>
    <w:rsid w:val="00736119"/>
    <w:rsid w:val="00736463"/>
    <w:rsid w:val="007435D0"/>
    <w:rsid w:val="00743C96"/>
    <w:rsid w:val="0074609D"/>
    <w:rsid w:val="00746D6A"/>
    <w:rsid w:val="00752264"/>
    <w:rsid w:val="007530DC"/>
    <w:rsid w:val="007559B3"/>
    <w:rsid w:val="00757735"/>
    <w:rsid w:val="00757A52"/>
    <w:rsid w:val="00773CCC"/>
    <w:rsid w:val="0077478C"/>
    <w:rsid w:val="00775047"/>
    <w:rsid w:val="00775DA4"/>
    <w:rsid w:val="00776277"/>
    <w:rsid w:val="00776DC7"/>
    <w:rsid w:val="007800B2"/>
    <w:rsid w:val="00781A89"/>
    <w:rsid w:val="00782543"/>
    <w:rsid w:val="00783417"/>
    <w:rsid w:val="00784FE4"/>
    <w:rsid w:val="00790345"/>
    <w:rsid w:val="0079091E"/>
    <w:rsid w:val="0079259A"/>
    <w:rsid w:val="007978E4"/>
    <w:rsid w:val="007A1220"/>
    <w:rsid w:val="007A70FB"/>
    <w:rsid w:val="007B2651"/>
    <w:rsid w:val="007B5279"/>
    <w:rsid w:val="007B58E4"/>
    <w:rsid w:val="007B64EB"/>
    <w:rsid w:val="007C1C59"/>
    <w:rsid w:val="007C1CE3"/>
    <w:rsid w:val="007C403F"/>
    <w:rsid w:val="007D03AF"/>
    <w:rsid w:val="007D055E"/>
    <w:rsid w:val="007D0646"/>
    <w:rsid w:val="007D1161"/>
    <w:rsid w:val="007D121E"/>
    <w:rsid w:val="007D187C"/>
    <w:rsid w:val="007D1982"/>
    <w:rsid w:val="007D4FCC"/>
    <w:rsid w:val="007D55B9"/>
    <w:rsid w:val="007E061C"/>
    <w:rsid w:val="007E6B0F"/>
    <w:rsid w:val="007E7046"/>
    <w:rsid w:val="007E7436"/>
    <w:rsid w:val="007E7B57"/>
    <w:rsid w:val="007F26FA"/>
    <w:rsid w:val="007F364E"/>
    <w:rsid w:val="007F3D1D"/>
    <w:rsid w:val="007F62DC"/>
    <w:rsid w:val="007F6302"/>
    <w:rsid w:val="007F7497"/>
    <w:rsid w:val="0080110B"/>
    <w:rsid w:val="00807662"/>
    <w:rsid w:val="0081028E"/>
    <w:rsid w:val="00815C00"/>
    <w:rsid w:val="00816468"/>
    <w:rsid w:val="00816764"/>
    <w:rsid w:val="008168E8"/>
    <w:rsid w:val="0081691B"/>
    <w:rsid w:val="00821304"/>
    <w:rsid w:val="00823BC0"/>
    <w:rsid w:val="008260FD"/>
    <w:rsid w:val="00830631"/>
    <w:rsid w:val="0083105E"/>
    <w:rsid w:val="008311F3"/>
    <w:rsid w:val="008319A4"/>
    <w:rsid w:val="00831FA4"/>
    <w:rsid w:val="00833DA4"/>
    <w:rsid w:val="00833EB8"/>
    <w:rsid w:val="008346B1"/>
    <w:rsid w:val="008353DC"/>
    <w:rsid w:val="0083795C"/>
    <w:rsid w:val="008379CE"/>
    <w:rsid w:val="00841128"/>
    <w:rsid w:val="00842BC3"/>
    <w:rsid w:val="00843C98"/>
    <w:rsid w:val="00844518"/>
    <w:rsid w:val="0084560A"/>
    <w:rsid w:val="00845642"/>
    <w:rsid w:val="00854BC5"/>
    <w:rsid w:val="00854D28"/>
    <w:rsid w:val="00855CFB"/>
    <w:rsid w:val="00856F52"/>
    <w:rsid w:val="00857ACF"/>
    <w:rsid w:val="00860383"/>
    <w:rsid w:val="00861AED"/>
    <w:rsid w:val="00862722"/>
    <w:rsid w:val="00864898"/>
    <w:rsid w:val="00864CBD"/>
    <w:rsid w:val="00864FFB"/>
    <w:rsid w:val="00870EF4"/>
    <w:rsid w:val="00871E26"/>
    <w:rsid w:val="00872CAE"/>
    <w:rsid w:val="00874AAB"/>
    <w:rsid w:val="00875722"/>
    <w:rsid w:val="0087603B"/>
    <w:rsid w:val="00876A3A"/>
    <w:rsid w:val="00876BA3"/>
    <w:rsid w:val="00877311"/>
    <w:rsid w:val="00877444"/>
    <w:rsid w:val="0088280C"/>
    <w:rsid w:val="008829BB"/>
    <w:rsid w:val="008859D0"/>
    <w:rsid w:val="00885B1F"/>
    <w:rsid w:val="00885DC6"/>
    <w:rsid w:val="0088609E"/>
    <w:rsid w:val="008864AE"/>
    <w:rsid w:val="00890593"/>
    <w:rsid w:val="00891804"/>
    <w:rsid w:val="00894945"/>
    <w:rsid w:val="0089516C"/>
    <w:rsid w:val="008A0062"/>
    <w:rsid w:val="008A03D6"/>
    <w:rsid w:val="008A591B"/>
    <w:rsid w:val="008A77AE"/>
    <w:rsid w:val="008B2DFC"/>
    <w:rsid w:val="008B7C88"/>
    <w:rsid w:val="008C0E38"/>
    <w:rsid w:val="008C164E"/>
    <w:rsid w:val="008C2405"/>
    <w:rsid w:val="008C51E7"/>
    <w:rsid w:val="008C574B"/>
    <w:rsid w:val="008C5B78"/>
    <w:rsid w:val="008C5D0E"/>
    <w:rsid w:val="008E1B65"/>
    <w:rsid w:val="008E1E9F"/>
    <w:rsid w:val="008E49A8"/>
    <w:rsid w:val="008F0205"/>
    <w:rsid w:val="008F0EE2"/>
    <w:rsid w:val="008F3819"/>
    <w:rsid w:val="008F4FA2"/>
    <w:rsid w:val="008F6422"/>
    <w:rsid w:val="008F7CDF"/>
    <w:rsid w:val="0090121F"/>
    <w:rsid w:val="00902231"/>
    <w:rsid w:val="00907158"/>
    <w:rsid w:val="00907766"/>
    <w:rsid w:val="00912D36"/>
    <w:rsid w:val="00915D68"/>
    <w:rsid w:val="009169D7"/>
    <w:rsid w:val="00917016"/>
    <w:rsid w:val="009213B9"/>
    <w:rsid w:val="009215B9"/>
    <w:rsid w:val="0092241E"/>
    <w:rsid w:val="00924C37"/>
    <w:rsid w:val="00925105"/>
    <w:rsid w:val="009260D6"/>
    <w:rsid w:val="009305B6"/>
    <w:rsid w:val="00933620"/>
    <w:rsid w:val="009350DF"/>
    <w:rsid w:val="0093517C"/>
    <w:rsid w:val="00935D04"/>
    <w:rsid w:val="0093651B"/>
    <w:rsid w:val="0093715B"/>
    <w:rsid w:val="00940300"/>
    <w:rsid w:val="00941D2B"/>
    <w:rsid w:val="00942EAE"/>
    <w:rsid w:val="00943BE4"/>
    <w:rsid w:val="0095165D"/>
    <w:rsid w:val="00951809"/>
    <w:rsid w:val="009521FE"/>
    <w:rsid w:val="009545F6"/>
    <w:rsid w:val="00954B44"/>
    <w:rsid w:val="00957890"/>
    <w:rsid w:val="009602DB"/>
    <w:rsid w:val="009603FC"/>
    <w:rsid w:val="00962CC6"/>
    <w:rsid w:val="00962DDF"/>
    <w:rsid w:val="0096362F"/>
    <w:rsid w:val="00963D94"/>
    <w:rsid w:val="00963DBB"/>
    <w:rsid w:val="00965E88"/>
    <w:rsid w:val="00971C39"/>
    <w:rsid w:val="00975A74"/>
    <w:rsid w:val="00982F5D"/>
    <w:rsid w:val="00985357"/>
    <w:rsid w:val="00985471"/>
    <w:rsid w:val="00986134"/>
    <w:rsid w:val="00987224"/>
    <w:rsid w:val="00987B0F"/>
    <w:rsid w:val="00991D00"/>
    <w:rsid w:val="009938C4"/>
    <w:rsid w:val="009963B6"/>
    <w:rsid w:val="00997E13"/>
    <w:rsid w:val="009A1417"/>
    <w:rsid w:val="009A4179"/>
    <w:rsid w:val="009A45F8"/>
    <w:rsid w:val="009A5A86"/>
    <w:rsid w:val="009A7659"/>
    <w:rsid w:val="009B1801"/>
    <w:rsid w:val="009B78EA"/>
    <w:rsid w:val="009C11DB"/>
    <w:rsid w:val="009C4FD0"/>
    <w:rsid w:val="009C6C00"/>
    <w:rsid w:val="009D1A47"/>
    <w:rsid w:val="009D5D79"/>
    <w:rsid w:val="009E0EC4"/>
    <w:rsid w:val="009E1B92"/>
    <w:rsid w:val="009E265A"/>
    <w:rsid w:val="009E3225"/>
    <w:rsid w:val="009E3264"/>
    <w:rsid w:val="009F1A39"/>
    <w:rsid w:val="009F6341"/>
    <w:rsid w:val="009F78CB"/>
    <w:rsid w:val="009F7F34"/>
    <w:rsid w:val="00A0120A"/>
    <w:rsid w:val="00A0285A"/>
    <w:rsid w:val="00A031F6"/>
    <w:rsid w:val="00A0356B"/>
    <w:rsid w:val="00A05517"/>
    <w:rsid w:val="00A105B7"/>
    <w:rsid w:val="00A12D7A"/>
    <w:rsid w:val="00A134AE"/>
    <w:rsid w:val="00A143A0"/>
    <w:rsid w:val="00A145D2"/>
    <w:rsid w:val="00A167FA"/>
    <w:rsid w:val="00A1765A"/>
    <w:rsid w:val="00A20E87"/>
    <w:rsid w:val="00A22A3F"/>
    <w:rsid w:val="00A2656D"/>
    <w:rsid w:val="00A26F4E"/>
    <w:rsid w:val="00A300AE"/>
    <w:rsid w:val="00A43A13"/>
    <w:rsid w:val="00A43B04"/>
    <w:rsid w:val="00A46F49"/>
    <w:rsid w:val="00A47064"/>
    <w:rsid w:val="00A50ED6"/>
    <w:rsid w:val="00A53752"/>
    <w:rsid w:val="00A5387A"/>
    <w:rsid w:val="00A53EE1"/>
    <w:rsid w:val="00A55DE6"/>
    <w:rsid w:val="00A56157"/>
    <w:rsid w:val="00A56409"/>
    <w:rsid w:val="00A56AD7"/>
    <w:rsid w:val="00A56DCF"/>
    <w:rsid w:val="00A5733A"/>
    <w:rsid w:val="00A61613"/>
    <w:rsid w:val="00A62DE7"/>
    <w:rsid w:val="00A632CF"/>
    <w:rsid w:val="00A64599"/>
    <w:rsid w:val="00A654C5"/>
    <w:rsid w:val="00A6604E"/>
    <w:rsid w:val="00A664F6"/>
    <w:rsid w:val="00A668CD"/>
    <w:rsid w:val="00A6724F"/>
    <w:rsid w:val="00A67D7B"/>
    <w:rsid w:val="00A7085F"/>
    <w:rsid w:val="00A71D65"/>
    <w:rsid w:val="00A71F35"/>
    <w:rsid w:val="00A7274F"/>
    <w:rsid w:val="00A72BB3"/>
    <w:rsid w:val="00A74BE3"/>
    <w:rsid w:val="00A75BE2"/>
    <w:rsid w:val="00A777E5"/>
    <w:rsid w:val="00A81C0D"/>
    <w:rsid w:val="00A828EE"/>
    <w:rsid w:val="00A830CB"/>
    <w:rsid w:val="00A835A0"/>
    <w:rsid w:val="00A83AC5"/>
    <w:rsid w:val="00A873B1"/>
    <w:rsid w:val="00A878D3"/>
    <w:rsid w:val="00A9105C"/>
    <w:rsid w:val="00A9501B"/>
    <w:rsid w:val="00A95865"/>
    <w:rsid w:val="00A965B8"/>
    <w:rsid w:val="00A97EC3"/>
    <w:rsid w:val="00AA0856"/>
    <w:rsid w:val="00AA09E3"/>
    <w:rsid w:val="00AA0AA1"/>
    <w:rsid w:val="00AA22EB"/>
    <w:rsid w:val="00AA37F3"/>
    <w:rsid w:val="00AA4C1F"/>
    <w:rsid w:val="00AA6357"/>
    <w:rsid w:val="00AA6A7C"/>
    <w:rsid w:val="00AB2464"/>
    <w:rsid w:val="00AB26C7"/>
    <w:rsid w:val="00AB47CE"/>
    <w:rsid w:val="00AC01C1"/>
    <w:rsid w:val="00AC2656"/>
    <w:rsid w:val="00AC2B04"/>
    <w:rsid w:val="00AC5B57"/>
    <w:rsid w:val="00AC730E"/>
    <w:rsid w:val="00AD2890"/>
    <w:rsid w:val="00AD3459"/>
    <w:rsid w:val="00AD52DA"/>
    <w:rsid w:val="00AD61D1"/>
    <w:rsid w:val="00AE01DA"/>
    <w:rsid w:val="00AE0B12"/>
    <w:rsid w:val="00AE29E9"/>
    <w:rsid w:val="00AF00DB"/>
    <w:rsid w:val="00AF1CA9"/>
    <w:rsid w:val="00AF2019"/>
    <w:rsid w:val="00AF2919"/>
    <w:rsid w:val="00AF6409"/>
    <w:rsid w:val="00B00F33"/>
    <w:rsid w:val="00B02A29"/>
    <w:rsid w:val="00B03CE3"/>
    <w:rsid w:val="00B059E9"/>
    <w:rsid w:val="00B05A0A"/>
    <w:rsid w:val="00B066E5"/>
    <w:rsid w:val="00B06F2D"/>
    <w:rsid w:val="00B128D2"/>
    <w:rsid w:val="00B12E9D"/>
    <w:rsid w:val="00B155A0"/>
    <w:rsid w:val="00B16AFD"/>
    <w:rsid w:val="00B201B8"/>
    <w:rsid w:val="00B21AEA"/>
    <w:rsid w:val="00B22374"/>
    <w:rsid w:val="00B24768"/>
    <w:rsid w:val="00B256E5"/>
    <w:rsid w:val="00B321F9"/>
    <w:rsid w:val="00B331F6"/>
    <w:rsid w:val="00B337B7"/>
    <w:rsid w:val="00B36B23"/>
    <w:rsid w:val="00B402A2"/>
    <w:rsid w:val="00B40336"/>
    <w:rsid w:val="00B41AFA"/>
    <w:rsid w:val="00B46B65"/>
    <w:rsid w:val="00B47304"/>
    <w:rsid w:val="00B5231D"/>
    <w:rsid w:val="00B54734"/>
    <w:rsid w:val="00B557AE"/>
    <w:rsid w:val="00B55D54"/>
    <w:rsid w:val="00B56572"/>
    <w:rsid w:val="00B604FA"/>
    <w:rsid w:val="00B61748"/>
    <w:rsid w:val="00B64E92"/>
    <w:rsid w:val="00B6560E"/>
    <w:rsid w:val="00B65E32"/>
    <w:rsid w:val="00B663B4"/>
    <w:rsid w:val="00B66D34"/>
    <w:rsid w:val="00B71310"/>
    <w:rsid w:val="00B73DF3"/>
    <w:rsid w:val="00B76E74"/>
    <w:rsid w:val="00B80B94"/>
    <w:rsid w:val="00B86101"/>
    <w:rsid w:val="00B865E2"/>
    <w:rsid w:val="00B872A8"/>
    <w:rsid w:val="00B90946"/>
    <w:rsid w:val="00B91895"/>
    <w:rsid w:val="00B92757"/>
    <w:rsid w:val="00B94EDB"/>
    <w:rsid w:val="00B95491"/>
    <w:rsid w:val="00B961AE"/>
    <w:rsid w:val="00B962ED"/>
    <w:rsid w:val="00B972BC"/>
    <w:rsid w:val="00BA02D8"/>
    <w:rsid w:val="00BA1DA0"/>
    <w:rsid w:val="00BA20DA"/>
    <w:rsid w:val="00BA49E7"/>
    <w:rsid w:val="00BB0993"/>
    <w:rsid w:val="00BB1A6A"/>
    <w:rsid w:val="00BB29E4"/>
    <w:rsid w:val="00BB5FFA"/>
    <w:rsid w:val="00BC1496"/>
    <w:rsid w:val="00BC69BC"/>
    <w:rsid w:val="00BD02A4"/>
    <w:rsid w:val="00BD0EF4"/>
    <w:rsid w:val="00BD4E15"/>
    <w:rsid w:val="00BD7A70"/>
    <w:rsid w:val="00BD7B3B"/>
    <w:rsid w:val="00BE3585"/>
    <w:rsid w:val="00BE3C9A"/>
    <w:rsid w:val="00BE493A"/>
    <w:rsid w:val="00BE63E8"/>
    <w:rsid w:val="00BE75E0"/>
    <w:rsid w:val="00BE7717"/>
    <w:rsid w:val="00BF0066"/>
    <w:rsid w:val="00BF0154"/>
    <w:rsid w:val="00BF04AA"/>
    <w:rsid w:val="00BF1861"/>
    <w:rsid w:val="00BF644D"/>
    <w:rsid w:val="00BF690D"/>
    <w:rsid w:val="00BF736E"/>
    <w:rsid w:val="00C00E2B"/>
    <w:rsid w:val="00C06599"/>
    <w:rsid w:val="00C066FF"/>
    <w:rsid w:val="00C06961"/>
    <w:rsid w:val="00C07DE8"/>
    <w:rsid w:val="00C1513B"/>
    <w:rsid w:val="00C20FB8"/>
    <w:rsid w:val="00C223ED"/>
    <w:rsid w:val="00C23EAF"/>
    <w:rsid w:val="00C24AC8"/>
    <w:rsid w:val="00C262ED"/>
    <w:rsid w:val="00C2638F"/>
    <w:rsid w:val="00C32D63"/>
    <w:rsid w:val="00C331BA"/>
    <w:rsid w:val="00C35819"/>
    <w:rsid w:val="00C35B5B"/>
    <w:rsid w:val="00C370EA"/>
    <w:rsid w:val="00C37DB5"/>
    <w:rsid w:val="00C41361"/>
    <w:rsid w:val="00C416F8"/>
    <w:rsid w:val="00C4638D"/>
    <w:rsid w:val="00C47A5E"/>
    <w:rsid w:val="00C534DC"/>
    <w:rsid w:val="00C54AC4"/>
    <w:rsid w:val="00C55CC7"/>
    <w:rsid w:val="00C570C5"/>
    <w:rsid w:val="00C65C4C"/>
    <w:rsid w:val="00C65F25"/>
    <w:rsid w:val="00C660E1"/>
    <w:rsid w:val="00C66BD0"/>
    <w:rsid w:val="00C704B2"/>
    <w:rsid w:val="00C70BA9"/>
    <w:rsid w:val="00C7241A"/>
    <w:rsid w:val="00C72F30"/>
    <w:rsid w:val="00C76A9A"/>
    <w:rsid w:val="00C76BAE"/>
    <w:rsid w:val="00C770EB"/>
    <w:rsid w:val="00C8049D"/>
    <w:rsid w:val="00C81115"/>
    <w:rsid w:val="00C82F5B"/>
    <w:rsid w:val="00C836C0"/>
    <w:rsid w:val="00C85A59"/>
    <w:rsid w:val="00C86B1B"/>
    <w:rsid w:val="00C87B55"/>
    <w:rsid w:val="00C90B26"/>
    <w:rsid w:val="00C914EE"/>
    <w:rsid w:val="00C91CAC"/>
    <w:rsid w:val="00C94C4A"/>
    <w:rsid w:val="00C957B2"/>
    <w:rsid w:val="00CA1D41"/>
    <w:rsid w:val="00CA1E80"/>
    <w:rsid w:val="00CA28B6"/>
    <w:rsid w:val="00CA3093"/>
    <w:rsid w:val="00CA61B9"/>
    <w:rsid w:val="00CB0D4F"/>
    <w:rsid w:val="00CB18D4"/>
    <w:rsid w:val="00CB1AFB"/>
    <w:rsid w:val="00CB2CE8"/>
    <w:rsid w:val="00CB2E51"/>
    <w:rsid w:val="00CB2ED7"/>
    <w:rsid w:val="00CB40E1"/>
    <w:rsid w:val="00CB4F82"/>
    <w:rsid w:val="00CB4F9A"/>
    <w:rsid w:val="00CB50CE"/>
    <w:rsid w:val="00CC1505"/>
    <w:rsid w:val="00CC3A12"/>
    <w:rsid w:val="00CC3ACC"/>
    <w:rsid w:val="00CC4D99"/>
    <w:rsid w:val="00CC60C9"/>
    <w:rsid w:val="00CC63FB"/>
    <w:rsid w:val="00CC7038"/>
    <w:rsid w:val="00CD1479"/>
    <w:rsid w:val="00CD3644"/>
    <w:rsid w:val="00CD3AD1"/>
    <w:rsid w:val="00CD619E"/>
    <w:rsid w:val="00CD622E"/>
    <w:rsid w:val="00CD75BD"/>
    <w:rsid w:val="00CD7A5D"/>
    <w:rsid w:val="00CD7FEC"/>
    <w:rsid w:val="00CE02EF"/>
    <w:rsid w:val="00CE03C3"/>
    <w:rsid w:val="00CE15CF"/>
    <w:rsid w:val="00CE1A34"/>
    <w:rsid w:val="00CE20DD"/>
    <w:rsid w:val="00CE24FD"/>
    <w:rsid w:val="00CE3F3D"/>
    <w:rsid w:val="00CE7FC6"/>
    <w:rsid w:val="00CF3309"/>
    <w:rsid w:val="00CF4E68"/>
    <w:rsid w:val="00CF66D1"/>
    <w:rsid w:val="00CF7E0F"/>
    <w:rsid w:val="00D04482"/>
    <w:rsid w:val="00D057B7"/>
    <w:rsid w:val="00D05C8D"/>
    <w:rsid w:val="00D10767"/>
    <w:rsid w:val="00D11876"/>
    <w:rsid w:val="00D1207A"/>
    <w:rsid w:val="00D12A2E"/>
    <w:rsid w:val="00D12B7F"/>
    <w:rsid w:val="00D25318"/>
    <w:rsid w:val="00D3114F"/>
    <w:rsid w:val="00D32158"/>
    <w:rsid w:val="00D3351D"/>
    <w:rsid w:val="00D34609"/>
    <w:rsid w:val="00D34DDF"/>
    <w:rsid w:val="00D34F4C"/>
    <w:rsid w:val="00D40CDD"/>
    <w:rsid w:val="00D420B6"/>
    <w:rsid w:val="00D50108"/>
    <w:rsid w:val="00D50DD8"/>
    <w:rsid w:val="00D50EB1"/>
    <w:rsid w:val="00D5185D"/>
    <w:rsid w:val="00D61596"/>
    <w:rsid w:val="00D631A0"/>
    <w:rsid w:val="00D64504"/>
    <w:rsid w:val="00D66062"/>
    <w:rsid w:val="00D675F1"/>
    <w:rsid w:val="00D74F7C"/>
    <w:rsid w:val="00D7592D"/>
    <w:rsid w:val="00D76C7F"/>
    <w:rsid w:val="00D770EB"/>
    <w:rsid w:val="00D77140"/>
    <w:rsid w:val="00D77863"/>
    <w:rsid w:val="00D77B9C"/>
    <w:rsid w:val="00D80B15"/>
    <w:rsid w:val="00D8348D"/>
    <w:rsid w:val="00D8375B"/>
    <w:rsid w:val="00D837A8"/>
    <w:rsid w:val="00D85BF3"/>
    <w:rsid w:val="00D90B62"/>
    <w:rsid w:val="00D922E0"/>
    <w:rsid w:val="00D93C30"/>
    <w:rsid w:val="00D94691"/>
    <w:rsid w:val="00D963B7"/>
    <w:rsid w:val="00D96549"/>
    <w:rsid w:val="00D966F8"/>
    <w:rsid w:val="00D97DA5"/>
    <w:rsid w:val="00DA0BAF"/>
    <w:rsid w:val="00DA0D70"/>
    <w:rsid w:val="00DA17C0"/>
    <w:rsid w:val="00DA4C2F"/>
    <w:rsid w:val="00DA4D18"/>
    <w:rsid w:val="00DA5172"/>
    <w:rsid w:val="00DA6F59"/>
    <w:rsid w:val="00DB06EF"/>
    <w:rsid w:val="00DB074E"/>
    <w:rsid w:val="00DB098A"/>
    <w:rsid w:val="00DB2DDE"/>
    <w:rsid w:val="00DB5D79"/>
    <w:rsid w:val="00DB5DD9"/>
    <w:rsid w:val="00DB65A0"/>
    <w:rsid w:val="00DB6FCC"/>
    <w:rsid w:val="00DB72DE"/>
    <w:rsid w:val="00DC0F4B"/>
    <w:rsid w:val="00DC277D"/>
    <w:rsid w:val="00DC287D"/>
    <w:rsid w:val="00DC675E"/>
    <w:rsid w:val="00DD17A8"/>
    <w:rsid w:val="00DD36FD"/>
    <w:rsid w:val="00DE0589"/>
    <w:rsid w:val="00DE3BA9"/>
    <w:rsid w:val="00DE53EB"/>
    <w:rsid w:val="00DE6B55"/>
    <w:rsid w:val="00DF199C"/>
    <w:rsid w:val="00DF1FC9"/>
    <w:rsid w:val="00DF3A9F"/>
    <w:rsid w:val="00DF53FE"/>
    <w:rsid w:val="00DF5DAC"/>
    <w:rsid w:val="00DF6858"/>
    <w:rsid w:val="00DF7F99"/>
    <w:rsid w:val="00E01431"/>
    <w:rsid w:val="00E019A9"/>
    <w:rsid w:val="00E026D1"/>
    <w:rsid w:val="00E029FC"/>
    <w:rsid w:val="00E02B97"/>
    <w:rsid w:val="00E044A7"/>
    <w:rsid w:val="00E0662A"/>
    <w:rsid w:val="00E06C60"/>
    <w:rsid w:val="00E11161"/>
    <w:rsid w:val="00E118E4"/>
    <w:rsid w:val="00E119DF"/>
    <w:rsid w:val="00E12175"/>
    <w:rsid w:val="00E203EA"/>
    <w:rsid w:val="00E26E1A"/>
    <w:rsid w:val="00E273CE"/>
    <w:rsid w:val="00E34D9D"/>
    <w:rsid w:val="00E36372"/>
    <w:rsid w:val="00E366FA"/>
    <w:rsid w:val="00E4180B"/>
    <w:rsid w:val="00E41843"/>
    <w:rsid w:val="00E505E5"/>
    <w:rsid w:val="00E51344"/>
    <w:rsid w:val="00E51D11"/>
    <w:rsid w:val="00E51F5A"/>
    <w:rsid w:val="00E54692"/>
    <w:rsid w:val="00E54999"/>
    <w:rsid w:val="00E60032"/>
    <w:rsid w:val="00E60856"/>
    <w:rsid w:val="00E60C19"/>
    <w:rsid w:val="00E62231"/>
    <w:rsid w:val="00E6798B"/>
    <w:rsid w:val="00E71389"/>
    <w:rsid w:val="00E73AA2"/>
    <w:rsid w:val="00E74519"/>
    <w:rsid w:val="00E74A0A"/>
    <w:rsid w:val="00E75162"/>
    <w:rsid w:val="00E81C17"/>
    <w:rsid w:val="00E84774"/>
    <w:rsid w:val="00E86020"/>
    <w:rsid w:val="00E90E56"/>
    <w:rsid w:val="00E9143F"/>
    <w:rsid w:val="00E9573D"/>
    <w:rsid w:val="00E975D4"/>
    <w:rsid w:val="00E97BB6"/>
    <w:rsid w:val="00EA1BDF"/>
    <w:rsid w:val="00EA2BCF"/>
    <w:rsid w:val="00EA35C6"/>
    <w:rsid w:val="00EA3B58"/>
    <w:rsid w:val="00EA4887"/>
    <w:rsid w:val="00EA60A7"/>
    <w:rsid w:val="00EA74B6"/>
    <w:rsid w:val="00EA7F88"/>
    <w:rsid w:val="00EB04E5"/>
    <w:rsid w:val="00EB43FF"/>
    <w:rsid w:val="00EB49AB"/>
    <w:rsid w:val="00EB57AC"/>
    <w:rsid w:val="00EC1B24"/>
    <w:rsid w:val="00EC22BE"/>
    <w:rsid w:val="00EC25E5"/>
    <w:rsid w:val="00EC36DE"/>
    <w:rsid w:val="00EC4B76"/>
    <w:rsid w:val="00EC5E82"/>
    <w:rsid w:val="00EC6156"/>
    <w:rsid w:val="00EC7AEB"/>
    <w:rsid w:val="00ED008C"/>
    <w:rsid w:val="00ED126E"/>
    <w:rsid w:val="00ED3AAE"/>
    <w:rsid w:val="00ED3D10"/>
    <w:rsid w:val="00ED4F35"/>
    <w:rsid w:val="00ED6B55"/>
    <w:rsid w:val="00EE29E8"/>
    <w:rsid w:val="00EE4E44"/>
    <w:rsid w:val="00EE637A"/>
    <w:rsid w:val="00EE6976"/>
    <w:rsid w:val="00EF2005"/>
    <w:rsid w:val="00EF449C"/>
    <w:rsid w:val="00F03FAD"/>
    <w:rsid w:val="00F040CC"/>
    <w:rsid w:val="00F051B4"/>
    <w:rsid w:val="00F056B7"/>
    <w:rsid w:val="00F10485"/>
    <w:rsid w:val="00F11C05"/>
    <w:rsid w:val="00F15260"/>
    <w:rsid w:val="00F15E57"/>
    <w:rsid w:val="00F17162"/>
    <w:rsid w:val="00F21370"/>
    <w:rsid w:val="00F26241"/>
    <w:rsid w:val="00F32427"/>
    <w:rsid w:val="00F33C33"/>
    <w:rsid w:val="00F34F2B"/>
    <w:rsid w:val="00F35A80"/>
    <w:rsid w:val="00F3686B"/>
    <w:rsid w:val="00F4179B"/>
    <w:rsid w:val="00F428A8"/>
    <w:rsid w:val="00F448E1"/>
    <w:rsid w:val="00F47CD4"/>
    <w:rsid w:val="00F543DD"/>
    <w:rsid w:val="00F55ABB"/>
    <w:rsid w:val="00F5683B"/>
    <w:rsid w:val="00F57285"/>
    <w:rsid w:val="00F621E5"/>
    <w:rsid w:val="00F63AAA"/>
    <w:rsid w:val="00F656EF"/>
    <w:rsid w:val="00F66423"/>
    <w:rsid w:val="00F66AE4"/>
    <w:rsid w:val="00F67911"/>
    <w:rsid w:val="00F70F62"/>
    <w:rsid w:val="00F71BFA"/>
    <w:rsid w:val="00F737C4"/>
    <w:rsid w:val="00F817E8"/>
    <w:rsid w:val="00F82634"/>
    <w:rsid w:val="00F87810"/>
    <w:rsid w:val="00F94ADB"/>
    <w:rsid w:val="00F94B02"/>
    <w:rsid w:val="00F95229"/>
    <w:rsid w:val="00F97F3C"/>
    <w:rsid w:val="00FA08CE"/>
    <w:rsid w:val="00FA35D1"/>
    <w:rsid w:val="00FA4EC1"/>
    <w:rsid w:val="00FA684D"/>
    <w:rsid w:val="00FB005C"/>
    <w:rsid w:val="00FB0E86"/>
    <w:rsid w:val="00FB1FCE"/>
    <w:rsid w:val="00FC065C"/>
    <w:rsid w:val="00FC18AA"/>
    <w:rsid w:val="00FC18D3"/>
    <w:rsid w:val="00FC328B"/>
    <w:rsid w:val="00FC3D19"/>
    <w:rsid w:val="00FC3E20"/>
    <w:rsid w:val="00FC4079"/>
    <w:rsid w:val="00FC42F7"/>
    <w:rsid w:val="00FC4564"/>
    <w:rsid w:val="00FC5BC9"/>
    <w:rsid w:val="00FD3546"/>
    <w:rsid w:val="00FE0757"/>
    <w:rsid w:val="00FE0842"/>
    <w:rsid w:val="00FE0B8A"/>
    <w:rsid w:val="00FE5B45"/>
    <w:rsid w:val="00FF073E"/>
    <w:rsid w:val="00FF0FD3"/>
    <w:rsid w:val="00FF0FFB"/>
    <w:rsid w:val="00FF18D9"/>
    <w:rsid w:val="00FF1E05"/>
    <w:rsid w:val="00FF37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17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468"/>
  </w:style>
  <w:style w:type="paragraph" w:styleId="1">
    <w:name w:val="heading 1"/>
    <w:basedOn w:val="a"/>
    <w:link w:val="10"/>
    <w:uiPriority w:val="9"/>
    <w:qFormat/>
    <w:rsid w:val="007B2651"/>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265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B2651"/>
    <w:rPr>
      <w:color w:val="0000FF"/>
      <w:u w:val="single"/>
    </w:rPr>
  </w:style>
  <w:style w:type="paragraph" w:customStyle="1" w:styleId="pboth">
    <w:name w:val="pboth"/>
    <w:basedOn w:val="a"/>
    <w:rsid w:val="007B2651"/>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B2651"/>
    <w:rPr>
      <w:rFonts w:ascii="Tahoma" w:hAnsi="Tahoma" w:cs="Tahoma"/>
      <w:sz w:val="16"/>
      <w:szCs w:val="16"/>
    </w:rPr>
  </w:style>
  <w:style w:type="character" w:customStyle="1" w:styleId="a5">
    <w:name w:val="Текст выноски Знак"/>
    <w:basedOn w:val="a0"/>
    <w:link w:val="a4"/>
    <w:uiPriority w:val="99"/>
    <w:semiHidden/>
    <w:rsid w:val="007B2651"/>
    <w:rPr>
      <w:rFonts w:ascii="Tahoma" w:hAnsi="Tahoma" w:cs="Tahoma"/>
      <w:sz w:val="16"/>
      <w:szCs w:val="16"/>
    </w:rPr>
  </w:style>
  <w:style w:type="paragraph" w:customStyle="1" w:styleId="pcenter">
    <w:name w:val="pcenter"/>
    <w:basedOn w:val="a"/>
    <w:rsid w:val="007B265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pright">
    <w:name w:val="pright"/>
    <w:basedOn w:val="a"/>
    <w:rsid w:val="007B2651"/>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051F8"/>
    <w:pPr>
      <w:tabs>
        <w:tab w:val="center" w:pos="4677"/>
        <w:tab w:val="right" w:pos="9355"/>
      </w:tabs>
    </w:pPr>
  </w:style>
  <w:style w:type="character" w:customStyle="1" w:styleId="a7">
    <w:name w:val="Верхний колонтитул Знак"/>
    <w:basedOn w:val="a0"/>
    <w:link w:val="a6"/>
    <w:uiPriority w:val="99"/>
    <w:semiHidden/>
    <w:rsid w:val="007051F8"/>
  </w:style>
  <w:style w:type="paragraph" w:styleId="a8">
    <w:name w:val="footer"/>
    <w:basedOn w:val="a"/>
    <w:link w:val="a9"/>
    <w:uiPriority w:val="99"/>
    <w:unhideWhenUsed/>
    <w:rsid w:val="007051F8"/>
    <w:pPr>
      <w:tabs>
        <w:tab w:val="center" w:pos="4677"/>
        <w:tab w:val="right" w:pos="9355"/>
      </w:tabs>
    </w:pPr>
  </w:style>
  <w:style w:type="character" w:customStyle="1" w:styleId="a9">
    <w:name w:val="Нижний колонтитул Знак"/>
    <w:basedOn w:val="a0"/>
    <w:link w:val="a8"/>
    <w:uiPriority w:val="99"/>
    <w:rsid w:val="007051F8"/>
  </w:style>
  <w:style w:type="table" w:styleId="aa">
    <w:name w:val="Table Grid"/>
    <w:basedOn w:val="a1"/>
    <w:uiPriority w:val="59"/>
    <w:rsid w:val="006D66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uiPriority w:val="1"/>
    <w:qFormat/>
    <w:rsid w:val="007D1982"/>
    <w:pPr>
      <w:widowControl w:val="0"/>
      <w:autoSpaceDE w:val="0"/>
      <w:autoSpaceDN w:val="0"/>
      <w:spacing w:before="3"/>
      <w:ind w:left="1127" w:firstLine="698"/>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7D1982"/>
    <w:rPr>
      <w:rFonts w:ascii="Times New Roman" w:eastAsia="Times New Roman" w:hAnsi="Times New Roman" w:cs="Times New Roman"/>
      <w:sz w:val="24"/>
      <w:szCs w:val="24"/>
    </w:rPr>
  </w:style>
  <w:style w:type="paragraph" w:styleId="ad">
    <w:name w:val="Title"/>
    <w:basedOn w:val="a"/>
    <w:link w:val="ae"/>
    <w:uiPriority w:val="1"/>
    <w:qFormat/>
    <w:rsid w:val="007D1982"/>
    <w:pPr>
      <w:widowControl w:val="0"/>
      <w:autoSpaceDE w:val="0"/>
      <w:autoSpaceDN w:val="0"/>
      <w:ind w:left="3420"/>
    </w:pPr>
    <w:rPr>
      <w:rFonts w:ascii="Times New Roman" w:eastAsia="Times New Roman" w:hAnsi="Times New Roman" w:cs="Times New Roman"/>
      <w:b/>
      <w:bCs/>
      <w:sz w:val="32"/>
      <w:szCs w:val="32"/>
    </w:rPr>
  </w:style>
  <w:style w:type="character" w:customStyle="1" w:styleId="ae">
    <w:name w:val="Название Знак"/>
    <w:basedOn w:val="a0"/>
    <w:link w:val="ad"/>
    <w:uiPriority w:val="1"/>
    <w:rsid w:val="007D1982"/>
    <w:rPr>
      <w:rFonts w:ascii="Times New Roman" w:eastAsia="Times New Roman" w:hAnsi="Times New Roman" w:cs="Times New Roman"/>
      <w:b/>
      <w:bCs/>
      <w:sz w:val="32"/>
      <w:szCs w:val="32"/>
    </w:rPr>
  </w:style>
  <w:style w:type="paragraph" w:styleId="af">
    <w:name w:val="Normal (Web)"/>
    <w:basedOn w:val="a"/>
    <w:uiPriority w:val="99"/>
    <w:unhideWhenUsed/>
    <w:rsid w:val="00115B4D"/>
    <w:pPr>
      <w:spacing w:before="100" w:beforeAutospacing="1" w:after="100" w:afterAutospacing="1"/>
    </w:pPr>
    <w:rPr>
      <w:rFonts w:ascii="Times New Roman" w:eastAsia="Times New Roman" w:hAnsi="Times New Roman" w:cs="Times New Roman"/>
      <w:sz w:val="24"/>
      <w:szCs w:val="24"/>
      <w:lang w:eastAsia="ru-RU"/>
    </w:rPr>
  </w:style>
  <w:style w:type="character" w:styleId="af0">
    <w:name w:val="Strong"/>
    <w:basedOn w:val="a0"/>
    <w:uiPriority w:val="22"/>
    <w:qFormat/>
    <w:rsid w:val="00115B4D"/>
    <w:rPr>
      <w:b/>
      <w:bCs/>
    </w:rPr>
  </w:style>
  <w:style w:type="paragraph" w:customStyle="1" w:styleId="11">
    <w:name w:val="Заголовок 11"/>
    <w:basedOn w:val="a"/>
    <w:uiPriority w:val="1"/>
    <w:qFormat/>
    <w:rsid w:val="00115B4D"/>
    <w:pPr>
      <w:widowControl w:val="0"/>
      <w:autoSpaceDE w:val="0"/>
      <w:autoSpaceDN w:val="0"/>
      <w:ind w:left="3859"/>
      <w:outlineLvl w:val="1"/>
    </w:pPr>
    <w:rPr>
      <w:rFonts w:ascii="Times New Roman" w:eastAsia="Times New Roman" w:hAnsi="Times New Roman" w:cs="Times New Roman"/>
      <w:b/>
      <w:bCs/>
      <w:sz w:val="24"/>
      <w:szCs w:val="24"/>
    </w:rPr>
  </w:style>
  <w:style w:type="paragraph" w:styleId="af1">
    <w:name w:val="List Paragraph"/>
    <w:basedOn w:val="a"/>
    <w:uiPriority w:val="1"/>
    <w:qFormat/>
    <w:rsid w:val="00115B4D"/>
    <w:pPr>
      <w:widowControl w:val="0"/>
      <w:autoSpaceDE w:val="0"/>
      <w:autoSpaceDN w:val="0"/>
      <w:ind w:left="1425" w:hanging="284"/>
    </w:pPr>
    <w:rPr>
      <w:rFonts w:ascii="Times New Roman" w:eastAsia="Times New Roman" w:hAnsi="Times New Roman" w:cs="Times New Roman"/>
    </w:rPr>
  </w:style>
  <w:style w:type="paragraph" w:customStyle="1" w:styleId="21">
    <w:name w:val="Заголовок 21"/>
    <w:basedOn w:val="a"/>
    <w:uiPriority w:val="1"/>
    <w:qFormat/>
    <w:rsid w:val="002810EC"/>
    <w:pPr>
      <w:widowControl w:val="0"/>
      <w:autoSpaceDE w:val="0"/>
      <w:autoSpaceDN w:val="0"/>
      <w:ind w:left="4912"/>
      <w:outlineLvl w:val="2"/>
    </w:pPr>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E81C17"/>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1C17"/>
    <w:pPr>
      <w:widowControl w:val="0"/>
      <w:autoSpaceDE w:val="0"/>
      <w:autoSpaceDN w:val="0"/>
      <w:ind w:left="110"/>
    </w:pPr>
    <w:rPr>
      <w:rFonts w:ascii="Times New Roman" w:eastAsia="Times New Roman" w:hAnsi="Times New Roman" w:cs="Times New Roman"/>
    </w:rPr>
  </w:style>
  <w:style w:type="paragraph" w:customStyle="1" w:styleId="c31">
    <w:name w:val="c31"/>
    <w:basedOn w:val="a"/>
    <w:rsid w:val="00464F5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9">
    <w:name w:val="c19"/>
    <w:basedOn w:val="a0"/>
    <w:rsid w:val="00464F5D"/>
  </w:style>
  <w:style w:type="paragraph" w:customStyle="1" w:styleId="c13">
    <w:name w:val="c13"/>
    <w:basedOn w:val="a"/>
    <w:rsid w:val="00464F5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4">
    <w:name w:val="c4"/>
    <w:basedOn w:val="a0"/>
    <w:rsid w:val="00464F5D"/>
  </w:style>
  <w:style w:type="paragraph" w:customStyle="1" w:styleId="c12">
    <w:name w:val="c12"/>
    <w:basedOn w:val="a"/>
    <w:rsid w:val="00464F5D"/>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Heading3">
    <w:name w:val="Heading 3"/>
    <w:basedOn w:val="a"/>
    <w:uiPriority w:val="1"/>
    <w:qFormat/>
    <w:rsid w:val="00621FDE"/>
    <w:pPr>
      <w:widowControl w:val="0"/>
      <w:autoSpaceDE w:val="0"/>
      <w:autoSpaceDN w:val="0"/>
      <w:ind w:left="1248"/>
      <w:outlineLvl w:val="3"/>
    </w:pPr>
    <w:rPr>
      <w:rFonts w:ascii="Times New Roman" w:eastAsia="Times New Roman" w:hAnsi="Times New Roman" w:cs="Times New Roman"/>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974080">
      <w:bodyDiv w:val="1"/>
      <w:marLeft w:val="0"/>
      <w:marRight w:val="0"/>
      <w:marTop w:val="0"/>
      <w:marBottom w:val="0"/>
      <w:divBdr>
        <w:top w:val="none" w:sz="0" w:space="0" w:color="auto"/>
        <w:left w:val="none" w:sz="0" w:space="0" w:color="auto"/>
        <w:bottom w:val="none" w:sz="0" w:space="0" w:color="auto"/>
        <w:right w:val="none" w:sz="0" w:space="0" w:color="auto"/>
      </w:divBdr>
      <w:divsChild>
        <w:div w:id="417601506">
          <w:marLeft w:val="0"/>
          <w:marRight w:val="0"/>
          <w:marTop w:val="0"/>
          <w:marBottom w:val="0"/>
          <w:divBdr>
            <w:top w:val="none" w:sz="0" w:space="0" w:color="auto"/>
            <w:left w:val="none" w:sz="0" w:space="0" w:color="auto"/>
            <w:bottom w:val="none" w:sz="0" w:space="0" w:color="auto"/>
            <w:right w:val="none" w:sz="0" w:space="0" w:color="auto"/>
          </w:divBdr>
        </w:div>
        <w:div w:id="1001350575">
          <w:marLeft w:val="0"/>
          <w:marRight w:val="0"/>
          <w:marTop w:val="0"/>
          <w:marBottom w:val="0"/>
          <w:divBdr>
            <w:top w:val="none" w:sz="0" w:space="0" w:color="auto"/>
            <w:left w:val="none" w:sz="0" w:space="0" w:color="auto"/>
            <w:bottom w:val="none" w:sz="0" w:space="0" w:color="auto"/>
            <w:right w:val="none" w:sz="0" w:space="0" w:color="auto"/>
          </w:divBdr>
        </w:div>
      </w:divsChild>
    </w:div>
    <w:div w:id="110438959">
      <w:bodyDiv w:val="1"/>
      <w:marLeft w:val="0"/>
      <w:marRight w:val="0"/>
      <w:marTop w:val="0"/>
      <w:marBottom w:val="0"/>
      <w:divBdr>
        <w:top w:val="none" w:sz="0" w:space="0" w:color="auto"/>
        <w:left w:val="none" w:sz="0" w:space="0" w:color="auto"/>
        <w:bottom w:val="none" w:sz="0" w:space="0" w:color="auto"/>
        <w:right w:val="none" w:sz="0" w:space="0" w:color="auto"/>
      </w:divBdr>
      <w:divsChild>
        <w:div w:id="996154095">
          <w:marLeft w:val="0"/>
          <w:marRight w:val="0"/>
          <w:marTop w:val="0"/>
          <w:marBottom w:val="0"/>
          <w:divBdr>
            <w:top w:val="none" w:sz="0" w:space="0" w:color="auto"/>
            <w:left w:val="none" w:sz="0" w:space="0" w:color="auto"/>
            <w:bottom w:val="none" w:sz="0" w:space="0" w:color="auto"/>
            <w:right w:val="none" w:sz="0" w:space="0" w:color="auto"/>
          </w:divBdr>
        </w:div>
        <w:div w:id="1213540496">
          <w:marLeft w:val="0"/>
          <w:marRight w:val="0"/>
          <w:marTop w:val="0"/>
          <w:marBottom w:val="0"/>
          <w:divBdr>
            <w:top w:val="none" w:sz="0" w:space="0" w:color="auto"/>
            <w:left w:val="none" w:sz="0" w:space="0" w:color="auto"/>
            <w:bottom w:val="none" w:sz="0" w:space="0" w:color="auto"/>
            <w:right w:val="none" w:sz="0" w:space="0" w:color="auto"/>
          </w:divBdr>
        </w:div>
      </w:divsChild>
    </w:div>
    <w:div w:id="155656735">
      <w:bodyDiv w:val="1"/>
      <w:marLeft w:val="0"/>
      <w:marRight w:val="0"/>
      <w:marTop w:val="0"/>
      <w:marBottom w:val="0"/>
      <w:divBdr>
        <w:top w:val="none" w:sz="0" w:space="0" w:color="auto"/>
        <w:left w:val="none" w:sz="0" w:space="0" w:color="auto"/>
        <w:bottom w:val="none" w:sz="0" w:space="0" w:color="auto"/>
        <w:right w:val="none" w:sz="0" w:space="0" w:color="auto"/>
      </w:divBdr>
      <w:divsChild>
        <w:div w:id="1650354766">
          <w:marLeft w:val="0"/>
          <w:marRight w:val="0"/>
          <w:marTop w:val="0"/>
          <w:marBottom w:val="0"/>
          <w:divBdr>
            <w:top w:val="none" w:sz="0" w:space="0" w:color="auto"/>
            <w:left w:val="none" w:sz="0" w:space="0" w:color="auto"/>
            <w:bottom w:val="none" w:sz="0" w:space="0" w:color="auto"/>
            <w:right w:val="none" w:sz="0" w:space="0" w:color="auto"/>
          </w:divBdr>
        </w:div>
        <w:div w:id="1759058139">
          <w:marLeft w:val="0"/>
          <w:marRight w:val="0"/>
          <w:marTop w:val="0"/>
          <w:marBottom w:val="0"/>
          <w:divBdr>
            <w:top w:val="none" w:sz="0" w:space="0" w:color="auto"/>
            <w:left w:val="none" w:sz="0" w:space="0" w:color="auto"/>
            <w:bottom w:val="none" w:sz="0" w:space="0" w:color="auto"/>
            <w:right w:val="none" w:sz="0" w:space="0" w:color="auto"/>
          </w:divBdr>
        </w:div>
      </w:divsChild>
    </w:div>
    <w:div w:id="196360572">
      <w:bodyDiv w:val="1"/>
      <w:marLeft w:val="0"/>
      <w:marRight w:val="0"/>
      <w:marTop w:val="0"/>
      <w:marBottom w:val="0"/>
      <w:divBdr>
        <w:top w:val="none" w:sz="0" w:space="0" w:color="auto"/>
        <w:left w:val="none" w:sz="0" w:space="0" w:color="auto"/>
        <w:bottom w:val="none" w:sz="0" w:space="0" w:color="auto"/>
        <w:right w:val="none" w:sz="0" w:space="0" w:color="auto"/>
      </w:divBdr>
      <w:divsChild>
        <w:div w:id="693960913">
          <w:marLeft w:val="0"/>
          <w:marRight w:val="0"/>
          <w:marTop w:val="0"/>
          <w:marBottom w:val="0"/>
          <w:divBdr>
            <w:top w:val="none" w:sz="0" w:space="0" w:color="auto"/>
            <w:left w:val="none" w:sz="0" w:space="0" w:color="auto"/>
            <w:bottom w:val="none" w:sz="0" w:space="0" w:color="auto"/>
            <w:right w:val="none" w:sz="0" w:space="0" w:color="auto"/>
          </w:divBdr>
        </w:div>
        <w:div w:id="1651714014">
          <w:marLeft w:val="0"/>
          <w:marRight w:val="0"/>
          <w:marTop w:val="0"/>
          <w:marBottom w:val="0"/>
          <w:divBdr>
            <w:top w:val="none" w:sz="0" w:space="0" w:color="auto"/>
            <w:left w:val="none" w:sz="0" w:space="0" w:color="auto"/>
            <w:bottom w:val="none" w:sz="0" w:space="0" w:color="auto"/>
            <w:right w:val="none" w:sz="0" w:space="0" w:color="auto"/>
          </w:divBdr>
        </w:div>
      </w:divsChild>
    </w:div>
    <w:div w:id="199979921">
      <w:bodyDiv w:val="1"/>
      <w:marLeft w:val="0"/>
      <w:marRight w:val="0"/>
      <w:marTop w:val="0"/>
      <w:marBottom w:val="0"/>
      <w:divBdr>
        <w:top w:val="none" w:sz="0" w:space="0" w:color="auto"/>
        <w:left w:val="none" w:sz="0" w:space="0" w:color="auto"/>
        <w:bottom w:val="none" w:sz="0" w:space="0" w:color="auto"/>
        <w:right w:val="none" w:sz="0" w:space="0" w:color="auto"/>
      </w:divBdr>
      <w:divsChild>
        <w:div w:id="1308440058">
          <w:marLeft w:val="0"/>
          <w:marRight w:val="0"/>
          <w:marTop w:val="0"/>
          <w:marBottom w:val="0"/>
          <w:divBdr>
            <w:top w:val="none" w:sz="0" w:space="0" w:color="auto"/>
            <w:left w:val="none" w:sz="0" w:space="0" w:color="auto"/>
            <w:bottom w:val="none" w:sz="0" w:space="0" w:color="auto"/>
            <w:right w:val="none" w:sz="0" w:space="0" w:color="auto"/>
          </w:divBdr>
        </w:div>
        <w:div w:id="1392850179">
          <w:marLeft w:val="0"/>
          <w:marRight w:val="0"/>
          <w:marTop w:val="0"/>
          <w:marBottom w:val="0"/>
          <w:divBdr>
            <w:top w:val="none" w:sz="0" w:space="0" w:color="auto"/>
            <w:left w:val="none" w:sz="0" w:space="0" w:color="auto"/>
            <w:bottom w:val="none" w:sz="0" w:space="0" w:color="auto"/>
            <w:right w:val="none" w:sz="0" w:space="0" w:color="auto"/>
          </w:divBdr>
        </w:div>
        <w:div w:id="1230573558">
          <w:marLeft w:val="0"/>
          <w:marRight w:val="0"/>
          <w:marTop w:val="0"/>
          <w:marBottom w:val="0"/>
          <w:divBdr>
            <w:top w:val="none" w:sz="0" w:space="0" w:color="auto"/>
            <w:left w:val="none" w:sz="0" w:space="0" w:color="auto"/>
            <w:bottom w:val="none" w:sz="0" w:space="0" w:color="auto"/>
            <w:right w:val="none" w:sz="0" w:space="0" w:color="auto"/>
          </w:divBdr>
        </w:div>
        <w:div w:id="1794447801">
          <w:marLeft w:val="0"/>
          <w:marRight w:val="0"/>
          <w:marTop w:val="0"/>
          <w:marBottom w:val="0"/>
          <w:divBdr>
            <w:top w:val="none" w:sz="0" w:space="0" w:color="auto"/>
            <w:left w:val="none" w:sz="0" w:space="0" w:color="auto"/>
            <w:bottom w:val="none" w:sz="0" w:space="0" w:color="auto"/>
            <w:right w:val="none" w:sz="0" w:space="0" w:color="auto"/>
          </w:divBdr>
        </w:div>
        <w:div w:id="1618415333">
          <w:marLeft w:val="0"/>
          <w:marRight w:val="0"/>
          <w:marTop w:val="0"/>
          <w:marBottom w:val="0"/>
          <w:divBdr>
            <w:top w:val="none" w:sz="0" w:space="0" w:color="auto"/>
            <w:left w:val="none" w:sz="0" w:space="0" w:color="auto"/>
            <w:bottom w:val="none" w:sz="0" w:space="0" w:color="auto"/>
            <w:right w:val="none" w:sz="0" w:space="0" w:color="auto"/>
          </w:divBdr>
        </w:div>
        <w:div w:id="1709649510">
          <w:marLeft w:val="0"/>
          <w:marRight w:val="0"/>
          <w:marTop w:val="0"/>
          <w:marBottom w:val="0"/>
          <w:divBdr>
            <w:top w:val="none" w:sz="0" w:space="0" w:color="auto"/>
            <w:left w:val="none" w:sz="0" w:space="0" w:color="auto"/>
            <w:bottom w:val="none" w:sz="0" w:space="0" w:color="auto"/>
            <w:right w:val="none" w:sz="0" w:space="0" w:color="auto"/>
          </w:divBdr>
        </w:div>
      </w:divsChild>
    </w:div>
    <w:div w:id="200939249">
      <w:bodyDiv w:val="1"/>
      <w:marLeft w:val="0"/>
      <w:marRight w:val="0"/>
      <w:marTop w:val="0"/>
      <w:marBottom w:val="0"/>
      <w:divBdr>
        <w:top w:val="none" w:sz="0" w:space="0" w:color="auto"/>
        <w:left w:val="none" w:sz="0" w:space="0" w:color="auto"/>
        <w:bottom w:val="none" w:sz="0" w:space="0" w:color="auto"/>
        <w:right w:val="none" w:sz="0" w:space="0" w:color="auto"/>
      </w:divBdr>
      <w:divsChild>
        <w:div w:id="273438195">
          <w:marLeft w:val="0"/>
          <w:marRight w:val="0"/>
          <w:marTop w:val="0"/>
          <w:marBottom w:val="0"/>
          <w:divBdr>
            <w:top w:val="none" w:sz="0" w:space="0" w:color="auto"/>
            <w:left w:val="none" w:sz="0" w:space="0" w:color="auto"/>
            <w:bottom w:val="none" w:sz="0" w:space="0" w:color="auto"/>
            <w:right w:val="none" w:sz="0" w:space="0" w:color="auto"/>
          </w:divBdr>
        </w:div>
        <w:div w:id="1780099152">
          <w:marLeft w:val="0"/>
          <w:marRight w:val="0"/>
          <w:marTop w:val="0"/>
          <w:marBottom w:val="0"/>
          <w:divBdr>
            <w:top w:val="none" w:sz="0" w:space="0" w:color="auto"/>
            <w:left w:val="none" w:sz="0" w:space="0" w:color="auto"/>
            <w:bottom w:val="none" w:sz="0" w:space="0" w:color="auto"/>
            <w:right w:val="none" w:sz="0" w:space="0" w:color="auto"/>
          </w:divBdr>
        </w:div>
      </w:divsChild>
    </w:div>
    <w:div w:id="243760892">
      <w:bodyDiv w:val="1"/>
      <w:marLeft w:val="0"/>
      <w:marRight w:val="0"/>
      <w:marTop w:val="0"/>
      <w:marBottom w:val="0"/>
      <w:divBdr>
        <w:top w:val="none" w:sz="0" w:space="0" w:color="auto"/>
        <w:left w:val="none" w:sz="0" w:space="0" w:color="auto"/>
        <w:bottom w:val="none" w:sz="0" w:space="0" w:color="auto"/>
        <w:right w:val="none" w:sz="0" w:space="0" w:color="auto"/>
      </w:divBdr>
      <w:divsChild>
        <w:div w:id="198473077">
          <w:marLeft w:val="0"/>
          <w:marRight w:val="0"/>
          <w:marTop w:val="0"/>
          <w:marBottom w:val="0"/>
          <w:divBdr>
            <w:top w:val="none" w:sz="0" w:space="0" w:color="auto"/>
            <w:left w:val="none" w:sz="0" w:space="0" w:color="auto"/>
            <w:bottom w:val="none" w:sz="0" w:space="0" w:color="auto"/>
            <w:right w:val="none" w:sz="0" w:space="0" w:color="auto"/>
          </w:divBdr>
        </w:div>
        <w:div w:id="994257386">
          <w:marLeft w:val="0"/>
          <w:marRight w:val="0"/>
          <w:marTop w:val="0"/>
          <w:marBottom w:val="0"/>
          <w:divBdr>
            <w:top w:val="none" w:sz="0" w:space="0" w:color="auto"/>
            <w:left w:val="none" w:sz="0" w:space="0" w:color="auto"/>
            <w:bottom w:val="none" w:sz="0" w:space="0" w:color="auto"/>
            <w:right w:val="none" w:sz="0" w:space="0" w:color="auto"/>
          </w:divBdr>
        </w:div>
      </w:divsChild>
    </w:div>
    <w:div w:id="247539161">
      <w:bodyDiv w:val="1"/>
      <w:marLeft w:val="0"/>
      <w:marRight w:val="0"/>
      <w:marTop w:val="0"/>
      <w:marBottom w:val="0"/>
      <w:divBdr>
        <w:top w:val="none" w:sz="0" w:space="0" w:color="auto"/>
        <w:left w:val="none" w:sz="0" w:space="0" w:color="auto"/>
        <w:bottom w:val="none" w:sz="0" w:space="0" w:color="auto"/>
        <w:right w:val="none" w:sz="0" w:space="0" w:color="auto"/>
      </w:divBdr>
      <w:divsChild>
        <w:div w:id="124666425">
          <w:marLeft w:val="0"/>
          <w:marRight w:val="0"/>
          <w:marTop w:val="0"/>
          <w:marBottom w:val="0"/>
          <w:divBdr>
            <w:top w:val="none" w:sz="0" w:space="0" w:color="auto"/>
            <w:left w:val="none" w:sz="0" w:space="0" w:color="auto"/>
            <w:bottom w:val="none" w:sz="0" w:space="0" w:color="auto"/>
            <w:right w:val="none" w:sz="0" w:space="0" w:color="auto"/>
          </w:divBdr>
        </w:div>
        <w:div w:id="443185896">
          <w:marLeft w:val="0"/>
          <w:marRight w:val="0"/>
          <w:marTop w:val="0"/>
          <w:marBottom w:val="0"/>
          <w:divBdr>
            <w:top w:val="none" w:sz="0" w:space="0" w:color="auto"/>
            <w:left w:val="none" w:sz="0" w:space="0" w:color="auto"/>
            <w:bottom w:val="none" w:sz="0" w:space="0" w:color="auto"/>
            <w:right w:val="none" w:sz="0" w:space="0" w:color="auto"/>
          </w:divBdr>
        </w:div>
      </w:divsChild>
    </w:div>
    <w:div w:id="252861753">
      <w:bodyDiv w:val="1"/>
      <w:marLeft w:val="0"/>
      <w:marRight w:val="0"/>
      <w:marTop w:val="0"/>
      <w:marBottom w:val="0"/>
      <w:divBdr>
        <w:top w:val="none" w:sz="0" w:space="0" w:color="auto"/>
        <w:left w:val="none" w:sz="0" w:space="0" w:color="auto"/>
        <w:bottom w:val="none" w:sz="0" w:space="0" w:color="auto"/>
        <w:right w:val="none" w:sz="0" w:space="0" w:color="auto"/>
      </w:divBdr>
      <w:divsChild>
        <w:div w:id="360739577">
          <w:marLeft w:val="0"/>
          <w:marRight w:val="0"/>
          <w:marTop w:val="0"/>
          <w:marBottom w:val="0"/>
          <w:divBdr>
            <w:top w:val="none" w:sz="0" w:space="0" w:color="auto"/>
            <w:left w:val="none" w:sz="0" w:space="0" w:color="auto"/>
            <w:bottom w:val="none" w:sz="0" w:space="0" w:color="auto"/>
            <w:right w:val="none" w:sz="0" w:space="0" w:color="auto"/>
          </w:divBdr>
        </w:div>
        <w:div w:id="1541555395">
          <w:marLeft w:val="0"/>
          <w:marRight w:val="0"/>
          <w:marTop w:val="0"/>
          <w:marBottom w:val="0"/>
          <w:divBdr>
            <w:top w:val="none" w:sz="0" w:space="0" w:color="auto"/>
            <w:left w:val="none" w:sz="0" w:space="0" w:color="auto"/>
            <w:bottom w:val="none" w:sz="0" w:space="0" w:color="auto"/>
            <w:right w:val="none" w:sz="0" w:space="0" w:color="auto"/>
          </w:divBdr>
        </w:div>
      </w:divsChild>
    </w:div>
    <w:div w:id="305858822">
      <w:bodyDiv w:val="1"/>
      <w:marLeft w:val="0"/>
      <w:marRight w:val="0"/>
      <w:marTop w:val="0"/>
      <w:marBottom w:val="0"/>
      <w:divBdr>
        <w:top w:val="none" w:sz="0" w:space="0" w:color="auto"/>
        <w:left w:val="none" w:sz="0" w:space="0" w:color="auto"/>
        <w:bottom w:val="none" w:sz="0" w:space="0" w:color="auto"/>
        <w:right w:val="none" w:sz="0" w:space="0" w:color="auto"/>
      </w:divBdr>
      <w:divsChild>
        <w:div w:id="55202486">
          <w:marLeft w:val="0"/>
          <w:marRight w:val="0"/>
          <w:marTop w:val="0"/>
          <w:marBottom w:val="0"/>
          <w:divBdr>
            <w:top w:val="none" w:sz="0" w:space="0" w:color="auto"/>
            <w:left w:val="none" w:sz="0" w:space="0" w:color="auto"/>
            <w:bottom w:val="none" w:sz="0" w:space="0" w:color="auto"/>
            <w:right w:val="none" w:sz="0" w:space="0" w:color="auto"/>
          </w:divBdr>
        </w:div>
        <w:div w:id="850028892">
          <w:marLeft w:val="0"/>
          <w:marRight w:val="0"/>
          <w:marTop w:val="0"/>
          <w:marBottom w:val="0"/>
          <w:divBdr>
            <w:top w:val="none" w:sz="0" w:space="0" w:color="auto"/>
            <w:left w:val="none" w:sz="0" w:space="0" w:color="auto"/>
            <w:bottom w:val="none" w:sz="0" w:space="0" w:color="auto"/>
            <w:right w:val="none" w:sz="0" w:space="0" w:color="auto"/>
          </w:divBdr>
        </w:div>
      </w:divsChild>
    </w:div>
    <w:div w:id="355734811">
      <w:bodyDiv w:val="1"/>
      <w:marLeft w:val="0"/>
      <w:marRight w:val="0"/>
      <w:marTop w:val="0"/>
      <w:marBottom w:val="0"/>
      <w:divBdr>
        <w:top w:val="none" w:sz="0" w:space="0" w:color="auto"/>
        <w:left w:val="none" w:sz="0" w:space="0" w:color="auto"/>
        <w:bottom w:val="none" w:sz="0" w:space="0" w:color="auto"/>
        <w:right w:val="none" w:sz="0" w:space="0" w:color="auto"/>
      </w:divBdr>
      <w:divsChild>
        <w:div w:id="336275535">
          <w:marLeft w:val="0"/>
          <w:marRight w:val="0"/>
          <w:marTop w:val="0"/>
          <w:marBottom w:val="0"/>
          <w:divBdr>
            <w:top w:val="none" w:sz="0" w:space="0" w:color="auto"/>
            <w:left w:val="none" w:sz="0" w:space="0" w:color="auto"/>
            <w:bottom w:val="none" w:sz="0" w:space="0" w:color="auto"/>
            <w:right w:val="none" w:sz="0" w:space="0" w:color="auto"/>
          </w:divBdr>
        </w:div>
        <w:div w:id="1714844367">
          <w:marLeft w:val="0"/>
          <w:marRight w:val="0"/>
          <w:marTop w:val="0"/>
          <w:marBottom w:val="0"/>
          <w:divBdr>
            <w:top w:val="none" w:sz="0" w:space="0" w:color="auto"/>
            <w:left w:val="none" w:sz="0" w:space="0" w:color="auto"/>
            <w:bottom w:val="none" w:sz="0" w:space="0" w:color="auto"/>
            <w:right w:val="none" w:sz="0" w:space="0" w:color="auto"/>
          </w:divBdr>
        </w:div>
      </w:divsChild>
    </w:div>
    <w:div w:id="371275784">
      <w:bodyDiv w:val="1"/>
      <w:marLeft w:val="0"/>
      <w:marRight w:val="0"/>
      <w:marTop w:val="0"/>
      <w:marBottom w:val="0"/>
      <w:divBdr>
        <w:top w:val="none" w:sz="0" w:space="0" w:color="auto"/>
        <w:left w:val="none" w:sz="0" w:space="0" w:color="auto"/>
        <w:bottom w:val="none" w:sz="0" w:space="0" w:color="auto"/>
        <w:right w:val="none" w:sz="0" w:space="0" w:color="auto"/>
      </w:divBdr>
      <w:divsChild>
        <w:div w:id="404107408">
          <w:marLeft w:val="0"/>
          <w:marRight w:val="0"/>
          <w:marTop w:val="0"/>
          <w:marBottom w:val="0"/>
          <w:divBdr>
            <w:top w:val="none" w:sz="0" w:space="0" w:color="auto"/>
            <w:left w:val="none" w:sz="0" w:space="0" w:color="auto"/>
            <w:bottom w:val="none" w:sz="0" w:space="0" w:color="auto"/>
            <w:right w:val="none" w:sz="0" w:space="0" w:color="auto"/>
          </w:divBdr>
        </w:div>
        <w:div w:id="420107132">
          <w:marLeft w:val="0"/>
          <w:marRight w:val="0"/>
          <w:marTop w:val="0"/>
          <w:marBottom w:val="0"/>
          <w:divBdr>
            <w:top w:val="none" w:sz="0" w:space="0" w:color="auto"/>
            <w:left w:val="none" w:sz="0" w:space="0" w:color="auto"/>
            <w:bottom w:val="none" w:sz="0" w:space="0" w:color="auto"/>
            <w:right w:val="none" w:sz="0" w:space="0" w:color="auto"/>
          </w:divBdr>
        </w:div>
      </w:divsChild>
    </w:div>
    <w:div w:id="386732497">
      <w:bodyDiv w:val="1"/>
      <w:marLeft w:val="0"/>
      <w:marRight w:val="0"/>
      <w:marTop w:val="0"/>
      <w:marBottom w:val="0"/>
      <w:divBdr>
        <w:top w:val="none" w:sz="0" w:space="0" w:color="auto"/>
        <w:left w:val="none" w:sz="0" w:space="0" w:color="auto"/>
        <w:bottom w:val="none" w:sz="0" w:space="0" w:color="auto"/>
        <w:right w:val="none" w:sz="0" w:space="0" w:color="auto"/>
      </w:divBdr>
      <w:divsChild>
        <w:div w:id="2031637550">
          <w:marLeft w:val="0"/>
          <w:marRight w:val="0"/>
          <w:marTop w:val="0"/>
          <w:marBottom w:val="0"/>
          <w:divBdr>
            <w:top w:val="none" w:sz="0" w:space="0" w:color="auto"/>
            <w:left w:val="none" w:sz="0" w:space="0" w:color="auto"/>
            <w:bottom w:val="none" w:sz="0" w:space="0" w:color="auto"/>
            <w:right w:val="none" w:sz="0" w:space="0" w:color="auto"/>
          </w:divBdr>
        </w:div>
        <w:div w:id="2132481310">
          <w:marLeft w:val="0"/>
          <w:marRight w:val="0"/>
          <w:marTop w:val="0"/>
          <w:marBottom w:val="0"/>
          <w:divBdr>
            <w:top w:val="none" w:sz="0" w:space="0" w:color="auto"/>
            <w:left w:val="none" w:sz="0" w:space="0" w:color="auto"/>
            <w:bottom w:val="none" w:sz="0" w:space="0" w:color="auto"/>
            <w:right w:val="none" w:sz="0" w:space="0" w:color="auto"/>
          </w:divBdr>
        </w:div>
        <w:div w:id="740177844">
          <w:marLeft w:val="0"/>
          <w:marRight w:val="0"/>
          <w:marTop w:val="0"/>
          <w:marBottom w:val="0"/>
          <w:divBdr>
            <w:top w:val="none" w:sz="0" w:space="0" w:color="auto"/>
            <w:left w:val="none" w:sz="0" w:space="0" w:color="auto"/>
            <w:bottom w:val="none" w:sz="0" w:space="0" w:color="auto"/>
            <w:right w:val="none" w:sz="0" w:space="0" w:color="auto"/>
          </w:divBdr>
        </w:div>
      </w:divsChild>
    </w:div>
    <w:div w:id="451872706">
      <w:bodyDiv w:val="1"/>
      <w:marLeft w:val="0"/>
      <w:marRight w:val="0"/>
      <w:marTop w:val="0"/>
      <w:marBottom w:val="0"/>
      <w:divBdr>
        <w:top w:val="none" w:sz="0" w:space="0" w:color="auto"/>
        <w:left w:val="none" w:sz="0" w:space="0" w:color="auto"/>
        <w:bottom w:val="none" w:sz="0" w:space="0" w:color="auto"/>
        <w:right w:val="none" w:sz="0" w:space="0" w:color="auto"/>
      </w:divBdr>
      <w:divsChild>
        <w:div w:id="1938252294">
          <w:marLeft w:val="0"/>
          <w:marRight w:val="0"/>
          <w:marTop w:val="0"/>
          <w:marBottom w:val="0"/>
          <w:divBdr>
            <w:top w:val="none" w:sz="0" w:space="0" w:color="auto"/>
            <w:left w:val="none" w:sz="0" w:space="0" w:color="auto"/>
            <w:bottom w:val="none" w:sz="0" w:space="0" w:color="auto"/>
            <w:right w:val="none" w:sz="0" w:space="0" w:color="auto"/>
          </w:divBdr>
        </w:div>
        <w:div w:id="611059209">
          <w:marLeft w:val="0"/>
          <w:marRight w:val="0"/>
          <w:marTop w:val="0"/>
          <w:marBottom w:val="0"/>
          <w:divBdr>
            <w:top w:val="none" w:sz="0" w:space="0" w:color="auto"/>
            <w:left w:val="none" w:sz="0" w:space="0" w:color="auto"/>
            <w:bottom w:val="none" w:sz="0" w:space="0" w:color="auto"/>
            <w:right w:val="none" w:sz="0" w:space="0" w:color="auto"/>
          </w:divBdr>
        </w:div>
      </w:divsChild>
    </w:div>
    <w:div w:id="452597494">
      <w:bodyDiv w:val="1"/>
      <w:marLeft w:val="0"/>
      <w:marRight w:val="0"/>
      <w:marTop w:val="0"/>
      <w:marBottom w:val="0"/>
      <w:divBdr>
        <w:top w:val="none" w:sz="0" w:space="0" w:color="auto"/>
        <w:left w:val="none" w:sz="0" w:space="0" w:color="auto"/>
        <w:bottom w:val="none" w:sz="0" w:space="0" w:color="auto"/>
        <w:right w:val="none" w:sz="0" w:space="0" w:color="auto"/>
      </w:divBdr>
      <w:divsChild>
        <w:div w:id="923562781">
          <w:marLeft w:val="0"/>
          <w:marRight w:val="0"/>
          <w:marTop w:val="0"/>
          <w:marBottom w:val="0"/>
          <w:divBdr>
            <w:top w:val="none" w:sz="0" w:space="0" w:color="auto"/>
            <w:left w:val="none" w:sz="0" w:space="0" w:color="auto"/>
            <w:bottom w:val="none" w:sz="0" w:space="0" w:color="auto"/>
            <w:right w:val="none" w:sz="0" w:space="0" w:color="auto"/>
          </w:divBdr>
        </w:div>
        <w:div w:id="1158152688">
          <w:marLeft w:val="0"/>
          <w:marRight w:val="0"/>
          <w:marTop w:val="0"/>
          <w:marBottom w:val="0"/>
          <w:divBdr>
            <w:top w:val="none" w:sz="0" w:space="0" w:color="auto"/>
            <w:left w:val="none" w:sz="0" w:space="0" w:color="auto"/>
            <w:bottom w:val="none" w:sz="0" w:space="0" w:color="auto"/>
            <w:right w:val="none" w:sz="0" w:space="0" w:color="auto"/>
          </w:divBdr>
        </w:div>
      </w:divsChild>
    </w:div>
    <w:div w:id="487719075">
      <w:bodyDiv w:val="1"/>
      <w:marLeft w:val="0"/>
      <w:marRight w:val="0"/>
      <w:marTop w:val="0"/>
      <w:marBottom w:val="0"/>
      <w:divBdr>
        <w:top w:val="none" w:sz="0" w:space="0" w:color="auto"/>
        <w:left w:val="none" w:sz="0" w:space="0" w:color="auto"/>
        <w:bottom w:val="none" w:sz="0" w:space="0" w:color="auto"/>
        <w:right w:val="none" w:sz="0" w:space="0" w:color="auto"/>
      </w:divBdr>
      <w:divsChild>
        <w:div w:id="1939288236">
          <w:marLeft w:val="0"/>
          <w:marRight w:val="0"/>
          <w:marTop w:val="0"/>
          <w:marBottom w:val="0"/>
          <w:divBdr>
            <w:top w:val="none" w:sz="0" w:space="0" w:color="auto"/>
            <w:left w:val="none" w:sz="0" w:space="0" w:color="auto"/>
            <w:bottom w:val="none" w:sz="0" w:space="0" w:color="auto"/>
            <w:right w:val="none" w:sz="0" w:space="0" w:color="auto"/>
          </w:divBdr>
        </w:div>
        <w:div w:id="1087383395">
          <w:marLeft w:val="0"/>
          <w:marRight w:val="0"/>
          <w:marTop w:val="0"/>
          <w:marBottom w:val="0"/>
          <w:divBdr>
            <w:top w:val="none" w:sz="0" w:space="0" w:color="auto"/>
            <w:left w:val="none" w:sz="0" w:space="0" w:color="auto"/>
            <w:bottom w:val="none" w:sz="0" w:space="0" w:color="auto"/>
            <w:right w:val="none" w:sz="0" w:space="0" w:color="auto"/>
          </w:divBdr>
        </w:div>
      </w:divsChild>
    </w:div>
    <w:div w:id="499351352">
      <w:bodyDiv w:val="1"/>
      <w:marLeft w:val="0"/>
      <w:marRight w:val="0"/>
      <w:marTop w:val="0"/>
      <w:marBottom w:val="0"/>
      <w:divBdr>
        <w:top w:val="none" w:sz="0" w:space="0" w:color="auto"/>
        <w:left w:val="none" w:sz="0" w:space="0" w:color="auto"/>
        <w:bottom w:val="none" w:sz="0" w:space="0" w:color="auto"/>
        <w:right w:val="none" w:sz="0" w:space="0" w:color="auto"/>
      </w:divBdr>
      <w:divsChild>
        <w:div w:id="545722736">
          <w:marLeft w:val="0"/>
          <w:marRight w:val="0"/>
          <w:marTop w:val="0"/>
          <w:marBottom w:val="0"/>
          <w:divBdr>
            <w:top w:val="none" w:sz="0" w:space="0" w:color="auto"/>
            <w:left w:val="none" w:sz="0" w:space="0" w:color="auto"/>
            <w:bottom w:val="none" w:sz="0" w:space="0" w:color="auto"/>
            <w:right w:val="none" w:sz="0" w:space="0" w:color="auto"/>
          </w:divBdr>
        </w:div>
        <w:div w:id="1884563629">
          <w:marLeft w:val="0"/>
          <w:marRight w:val="0"/>
          <w:marTop w:val="0"/>
          <w:marBottom w:val="0"/>
          <w:divBdr>
            <w:top w:val="none" w:sz="0" w:space="0" w:color="auto"/>
            <w:left w:val="none" w:sz="0" w:space="0" w:color="auto"/>
            <w:bottom w:val="none" w:sz="0" w:space="0" w:color="auto"/>
            <w:right w:val="none" w:sz="0" w:space="0" w:color="auto"/>
          </w:divBdr>
        </w:div>
      </w:divsChild>
    </w:div>
    <w:div w:id="502664113">
      <w:bodyDiv w:val="1"/>
      <w:marLeft w:val="0"/>
      <w:marRight w:val="0"/>
      <w:marTop w:val="0"/>
      <w:marBottom w:val="0"/>
      <w:divBdr>
        <w:top w:val="none" w:sz="0" w:space="0" w:color="auto"/>
        <w:left w:val="none" w:sz="0" w:space="0" w:color="auto"/>
        <w:bottom w:val="none" w:sz="0" w:space="0" w:color="auto"/>
        <w:right w:val="none" w:sz="0" w:space="0" w:color="auto"/>
      </w:divBdr>
      <w:divsChild>
        <w:div w:id="2067339777">
          <w:marLeft w:val="0"/>
          <w:marRight w:val="0"/>
          <w:marTop w:val="0"/>
          <w:marBottom w:val="0"/>
          <w:divBdr>
            <w:top w:val="none" w:sz="0" w:space="0" w:color="auto"/>
            <w:left w:val="none" w:sz="0" w:space="0" w:color="auto"/>
            <w:bottom w:val="none" w:sz="0" w:space="0" w:color="auto"/>
            <w:right w:val="none" w:sz="0" w:space="0" w:color="auto"/>
          </w:divBdr>
        </w:div>
        <w:div w:id="654996415">
          <w:marLeft w:val="0"/>
          <w:marRight w:val="0"/>
          <w:marTop w:val="0"/>
          <w:marBottom w:val="0"/>
          <w:divBdr>
            <w:top w:val="none" w:sz="0" w:space="0" w:color="auto"/>
            <w:left w:val="none" w:sz="0" w:space="0" w:color="auto"/>
            <w:bottom w:val="none" w:sz="0" w:space="0" w:color="auto"/>
            <w:right w:val="none" w:sz="0" w:space="0" w:color="auto"/>
          </w:divBdr>
        </w:div>
      </w:divsChild>
    </w:div>
    <w:div w:id="508981282">
      <w:bodyDiv w:val="1"/>
      <w:marLeft w:val="0"/>
      <w:marRight w:val="0"/>
      <w:marTop w:val="0"/>
      <w:marBottom w:val="0"/>
      <w:divBdr>
        <w:top w:val="none" w:sz="0" w:space="0" w:color="auto"/>
        <w:left w:val="none" w:sz="0" w:space="0" w:color="auto"/>
        <w:bottom w:val="none" w:sz="0" w:space="0" w:color="auto"/>
        <w:right w:val="none" w:sz="0" w:space="0" w:color="auto"/>
      </w:divBdr>
      <w:divsChild>
        <w:div w:id="527984526">
          <w:marLeft w:val="0"/>
          <w:marRight w:val="0"/>
          <w:marTop w:val="0"/>
          <w:marBottom w:val="0"/>
          <w:divBdr>
            <w:top w:val="none" w:sz="0" w:space="0" w:color="auto"/>
            <w:left w:val="none" w:sz="0" w:space="0" w:color="auto"/>
            <w:bottom w:val="none" w:sz="0" w:space="0" w:color="auto"/>
            <w:right w:val="none" w:sz="0" w:space="0" w:color="auto"/>
          </w:divBdr>
        </w:div>
        <w:div w:id="1557474638">
          <w:marLeft w:val="0"/>
          <w:marRight w:val="0"/>
          <w:marTop w:val="0"/>
          <w:marBottom w:val="0"/>
          <w:divBdr>
            <w:top w:val="none" w:sz="0" w:space="0" w:color="auto"/>
            <w:left w:val="none" w:sz="0" w:space="0" w:color="auto"/>
            <w:bottom w:val="none" w:sz="0" w:space="0" w:color="auto"/>
            <w:right w:val="none" w:sz="0" w:space="0" w:color="auto"/>
          </w:divBdr>
        </w:div>
      </w:divsChild>
    </w:div>
    <w:div w:id="555556937">
      <w:bodyDiv w:val="1"/>
      <w:marLeft w:val="0"/>
      <w:marRight w:val="0"/>
      <w:marTop w:val="0"/>
      <w:marBottom w:val="0"/>
      <w:divBdr>
        <w:top w:val="none" w:sz="0" w:space="0" w:color="auto"/>
        <w:left w:val="none" w:sz="0" w:space="0" w:color="auto"/>
        <w:bottom w:val="none" w:sz="0" w:space="0" w:color="auto"/>
        <w:right w:val="none" w:sz="0" w:space="0" w:color="auto"/>
      </w:divBdr>
      <w:divsChild>
        <w:div w:id="1385328482">
          <w:marLeft w:val="0"/>
          <w:marRight w:val="0"/>
          <w:marTop w:val="0"/>
          <w:marBottom w:val="0"/>
          <w:divBdr>
            <w:top w:val="none" w:sz="0" w:space="0" w:color="auto"/>
            <w:left w:val="none" w:sz="0" w:space="0" w:color="auto"/>
            <w:bottom w:val="none" w:sz="0" w:space="0" w:color="auto"/>
            <w:right w:val="none" w:sz="0" w:space="0" w:color="auto"/>
          </w:divBdr>
        </w:div>
        <w:div w:id="905726869">
          <w:marLeft w:val="0"/>
          <w:marRight w:val="0"/>
          <w:marTop w:val="0"/>
          <w:marBottom w:val="0"/>
          <w:divBdr>
            <w:top w:val="none" w:sz="0" w:space="0" w:color="auto"/>
            <w:left w:val="none" w:sz="0" w:space="0" w:color="auto"/>
            <w:bottom w:val="none" w:sz="0" w:space="0" w:color="auto"/>
            <w:right w:val="none" w:sz="0" w:space="0" w:color="auto"/>
          </w:divBdr>
        </w:div>
      </w:divsChild>
    </w:div>
    <w:div w:id="579946706">
      <w:bodyDiv w:val="1"/>
      <w:marLeft w:val="0"/>
      <w:marRight w:val="0"/>
      <w:marTop w:val="0"/>
      <w:marBottom w:val="0"/>
      <w:divBdr>
        <w:top w:val="none" w:sz="0" w:space="0" w:color="auto"/>
        <w:left w:val="none" w:sz="0" w:space="0" w:color="auto"/>
        <w:bottom w:val="none" w:sz="0" w:space="0" w:color="auto"/>
        <w:right w:val="none" w:sz="0" w:space="0" w:color="auto"/>
      </w:divBdr>
      <w:divsChild>
        <w:div w:id="1807888868">
          <w:marLeft w:val="0"/>
          <w:marRight w:val="0"/>
          <w:marTop w:val="0"/>
          <w:marBottom w:val="0"/>
          <w:divBdr>
            <w:top w:val="none" w:sz="0" w:space="0" w:color="auto"/>
            <w:left w:val="none" w:sz="0" w:space="0" w:color="auto"/>
            <w:bottom w:val="none" w:sz="0" w:space="0" w:color="auto"/>
            <w:right w:val="none" w:sz="0" w:space="0" w:color="auto"/>
          </w:divBdr>
        </w:div>
        <w:div w:id="213545776">
          <w:marLeft w:val="0"/>
          <w:marRight w:val="0"/>
          <w:marTop w:val="0"/>
          <w:marBottom w:val="0"/>
          <w:divBdr>
            <w:top w:val="none" w:sz="0" w:space="0" w:color="auto"/>
            <w:left w:val="none" w:sz="0" w:space="0" w:color="auto"/>
            <w:bottom w:val="none" w:sz="0" w:space="0" w:color="auto"/>
            <w:right w:val="none" w:sz="0" w:space="0" w:color="auto"/>
          </w:divBdr>
        </w:div>
      </w:divsChild>
    </w:div>
    <w:div w:id="587079049">
      <w:bodyDiv w:val="1"/>
      <w:marLeft w:val="0"/>
      <w:marRight w:val="0"/>
      <w:marTop w:val="0"/>
      <w:marBottom w:val="0"/>
      <w:divBdr>
        <w:top w:val="none" w:sz="0" w:space="0" w:color="auto"/>
        <w:left w:val="none" w:sz="0" w:space="0" w:color="auto"/>
        <w:bottom w:val="none" w:sz="0" w:space="0" w:color="auto"/>
        <w:right w:val="none" w:sz="0" w:space="0" w:color="auto"/>
      </w:divBdr>
      <w:divsChild>
        <w:div w:id="1011834752">
          <w:marLeft w:val="0"/>
          <w:marRight w:val="0"/>
          <w:marTop w:val="0"/>
          <w:marBottom w:val="0"/>
          <w:divBdr>
            <w:top w:val="none" w:sz="0" w:space="0" w:color="auto"/>
            <w:left w:val="none" w:sz="0" w:space="0" w:color="auto"/>
            <w:bottom w:val="none" w:sz="0" w:space="0" w:color="auto"/>
            <w:right w:val="none" w:sz="0" w:space="0" w:color="auto"/>
          </w:divBdr>
        </w:div>
        <w:div w:id="1575045917">
          <w:marLeft w:val="0"/>
          <w:marRight w:val="0"/>
          <w:marTop w:val="0"/>
          <w:marBottom w:val="0"/>
          <w:divBdr>
            <w:top w:val="none" w:sz="0" w:space="0" w:color="auto"/>
            <w:left w:val="none" w:sz="0" w:space="0" w:color="auto"/>
            <w:bottom w:val="none" w:sz="0" w:space="0" w:color="auto"/>
            <w:right w:val="none" w:sz="0" w:space="0" w:color="auto"/>
          </w:divBdr>
        </w:div>
      </w:divsChild>
    </w:div>
    <w:div w:id="607858615">
      <w:bodyDiv w:val="1"/>
      <w:marLeft w:val="0"/>
      <w:marRight w:val="0"/>
      <w:marTop w:val="0"/>
      <w:marBottom w:val="0"/>
      <w:divBdr>
        <w:top w:val="none" w:sz="0" w:space="0" w:color="auto"/>
        <w:left w:val="none" w:sz="0" w:space="0" w:color="auto"/>
        <w:bottom w:val="none" w:sz="0" w:space="0" w:color="auto"/>
        <w:right w:val="none" w:sz="0" w:space="0" w:color="auto"/>
      </w:divBdr>
      <w:divsChild>
        <w:div w:id="516963341">
          <w:marLeft w:val="0"/>
          <w:marRight w:val="0"/>
          <w:marTop w:val="0"/>
          <w:marBottom w:val="0"/>
          <w:divBdr>
            <w:top w:val="none" w:sz="0" w:space="0" w:color="auto"/>
            <w:left w:val="none" w:sz="0" w:space="0" w:color="auto"/>
            <w:bottom w:val="none" w:sz="0" w:space="0" w:color="auto"/>
            <w:right w:val="none" w:sz="0" w:space="0" w:color="auto"/>
          </w:divBdr>
        </w:div>
        <w:div w:id="1726105099">
          <w:marLeft w:val="0"/>
          <w:marRight w:val="0"/>
          <w:marTop w:val="0"/>
          <w:marBottom w:val="0"/>
          <w:divBdr>
            <w:top w:val="none" w:sz="0" w:space="0" w:color="auto"/>
            <w:left w:val="none" w:sz="0" w:space="0" w:color="auto"/>
            <w:bottom w:val="none" w:sz="0" w:space="0" w:color="auto"/>
            <w:right w:val="none" w:sz="0" w:space="0" w:color="auto"/>
          </w:divBdr>
        </w:div>
      </w:divsChild>
    </w:div>
    <w:div w:id="690834852">
      <w:bodyDiv w:val="1"/>
      <w:marLeft w:val="0"/>
      <w:marRight w:val="0"/>
      <w:marTop w:val="0"/>
      <w:marBottom w:val="0"/>
      <w:divBdr>
        <w:top w:val="none" w:sz="0" w:space="0" w:color="auto"/>
        <w:left w:val="none" w:sz="0" w:space="0" w:color="auto"/>
        <w:bottom w:val="none" w:sz="0" w:space="0" w:color="auto"/>
        <w:right w:val="none" w:sz="0" w:space="0" w:color="auto"/>
      </w:divBdr>
      <w:divsChild>
        <w:div w:id="484931025">
          <w:marLeft w:val="0"/>
          <w:marRight w:val="0"/>
          <w:marTop w:val="0"/>
          <w:marBottom w:val="0"/>
          <w:divBdr>
            <w:top w:val="none" w:sz="0" w:space="0" w:color="auto"/>
            <w:left w:val="none" w:sz="0" w:space="0" w:color="auto"/>
            <w:bottom w:val="none" w:sz="0" w:space="0" w:color="auto"/>
            <w:right w:val="none" w:sz="0" w:space="0" w:color="auto"/>
          </w:divBdr>
        </w:div>
        <w:div w:id="175005436">
          <w:marLeft w:val="0"/>
          <w:marRight w:val="0"/>
          <w:marTop w:val="0"/>
          <w:marBottom w:val="0"/>
          <w:divBdr>
            <w:top w:val="none" w:sz="0" w:space="0" w:color="auto"/>
            <w:left w:val="none" w:sz="0" w:space="0" w:color="auto"/>
            <w:bottom w:val="none" w:sz="0" w:space="0" w:color="auto"/>
            <w:right w:val="none" w:sz="0" w:space="0" w:color="auto"/>
          </w:divBdr>
        </w:div>
        <w:div w:id="2066828649">
          <w:marLeft w:val="0"/>
          <w:marRight w:val="0"/>
          <w:marTop w:val="0"/>
          <w:marBottom w:val="0"/>
          <w:divBdr>
            <w:top w:val="none" w:sz="0" w:space="0" w:color="auto"/>
            <w:left w:val="none" w:sz="0" w:space="0" w:color="auto"/>
            <w:bottom w:val="none" w:sz="0" w:space="0" w:color="auto"/>
            <w:right w:val="none" w:sz="0" w:space="0" w:color="auto"/>
          </w:divBdr>
        </w:div>
        <w:div w:id="1329214016">
          <w:marLeft w:val="0"/>
          <w:marRight w:val="0"/>
          <w:marTop w:val="0"/>
          <w:marBottom w:val="0"/>
          <w:divBdr>
            <w:top w:val="none" w:sz="0" w:space="0" w:color="auto"/>
            <w:left w:val="none" w:sz="0" w:space="0" w:color="auto"/>
            <w:bottom w:val="none" w:sz="0" w:space="0" w:color="auto"/>
            <w:right w:val="none" w:sz="0" w:space="0" w:color="auto"/>
          </w:divBdr>
        </w:div>
        <w:div w:id="1618873508">
          <w:marLeft w:val="0"/>
          <w:marRight w:val="0"/>
          <w:marTop w:val="0"/>
          <w:marBottom w:val="0"/>
          <w:divBdr>
            <w:top w:val="none" w:sz="0" w:space="0" w:color="auto"/>
            <w:left w:val="none" w:sz="0" w:space="0" w:color="auto"/>
            <w:bottom w:val="none" w:sz="0" w:space="0" w:color="auto"/>
            <w:right w:val="none" w:sz="0" w:space="0" w:color="auto"/>
          </w:divBdr>
        </w:div>
        <w:div w:id="158085421">
          <w:marLeft w:val="0"/>
          <w:marRight w:val="0"/>
          <w:marTop w:val="0"/>
          <w:marBottom w:val="0"/>
          <w:divBdr>
            <w:top w:val="none" w:sz="0" w:space="0" w:color="auto"/>
            <w:left w:val="none" w:sz="0" w:space="0" w:color="auto"/>
            <w:bottom w:val="none" w:sz="0" w:space="0" w:color="auto"/>
            <w:right w:val="none" w:sz="0" w:space="0" w:color="auto"/>
          </w:divBdr>
        </w:div>
        <w:div w:id="432282512">
          <w:marLeft w:val="0"/>
          <w:marRight w:val="0"/>
          <w:marTop w:val="0"/>
          <w:marBottom w:val="0"/>
          <w:divBdr>
            <w:top w:val="none" w:sz="0" w:space="0" w:color="auto"/>
            <w:left w:val="none" w:sz="0" w:space="0" w:color="auto"/>
            <w:bottom w:val="none" w:sz="0" w:space="0" w:color="auto"/>
            <w:right w:val="none" w:sz="0" w:space="0" w:color="auto"/>
          </w:divBdr>
        </w:div>
        <w:div w:id="2073580657">
          <w:marLeft w:val="0"/>
          <w:marRight w:val="0"/>
          <w:marTop w:val="0"/>
          <w:marBottom w:val="0"/>
          <w:divBdr>
            <w:top w:val="none" w:sz="0" w:space="0" w:color="auto"/>
            <w:left w:val="none" w:sz="0" w:space="0" w:color="auto"/>
            <w:bottom w:val="none" w:sz="0" w:space="0" w:color="auto"/>
            <w:right w:val="none" w:sz="0" w:space="0" w:color="auto"/>
          </w:divBdr>
        </w:div>
        <w:div w:id="282541071">
          <w:marLeft w:val="0"/>
          <w:marRight w:val="0"/>
          <w:marTop w:val="0"/>
          <w:marBottom w:val="0"/>
          <w:divBdr>
            <w:top w:val="none" w:sz="0" w:space="0" w:color="auto"/>
            <w:left w:val="none" w:sz="0" w:space="0" w:color="auto"/>
            <w:bottom w:val="none" w:sz="0" w:space="0" w:color="auto"/>
            <w:right w:val="none" w:sz="0" w:space="0" w:color="auto"/>
          </w:divBdr>
        </w:div>
      </w:divsChild>
    </w:div>
    <w:div w:id="737749418">
      <w:bodyDiv w:val="1"/>
      <w:marLeft w:val="0"/>
      <w:marRight w:val="0"/>
      <w:marTop w:val="0"/>
      <w:marBottom w:val="0"/>
      <w:divBdr>
        <w:top w:val="none" w:sz="0" w:space="0" w:color="auto"/>
        <w:left w:val="none" w:sz="0" w:space="0" w:color="auto"/>
        <w:bottom w:val="none" w:sz="0" w:space="0" w:color="auto"/>
        <w:right w:val="none" w:sz="0" w:space="0" w:color="auto"/>
      </w:divBdr>
      <w:divsChild>
        <w:div w:id="465438078">
          <w:marLeft w:val="0"/>
          <w:marRight w:val="0"/>
          <w:marTop w:val="0"/>
          <w:marBottom w:val="0"/>
          <w:divBdr>
            <w:top w:val="none" w:sz="0" w:space="0" w:color="auto"/>
            <w:left w:val="none" w:sz="0" w:space="0" w:color="auto"/>
            <w:bottom w:val="none" w:sz="0" w:space="0" w:color="auto"/>
            <w:right w:val="none" w:sz="0" w:space="0" w:color="auto"/>
          </w:divBdr>
        </w:div>
        <w:div w:id="881401606">
          <w:marLeft w:val="0"/>
          <w:marRight w:val="0"/>
          <w:marTop w:val="0"/>
          <w:marBottom w:val="0"/>
          <w:divBdr>
            <w:top w:val="none" w:sz="0" w:space="0" w:color="auto"/>
            <w:left w:val="none" w:sz="0" w:space="0" w:color="auto"/>
            <w:bottom w:val="none" w:sz="0" w:space="0" w:color="auto"/>
            <w:right w:val="none" w:sz="0" w:space="0" w:color="auto"/>
          </w:divBdr>
        </w:div>
      </w:divsChild>
    </w:div>
    <w:div w:id="756291710">
      <w:bodyDiv w:val="1"/>
      <w:marLeft w:val="0"/>
      <w:marRight w:val="0"/>
      <w:marTop w:val="0"/>
      <w:marBottom w:val="0"/>
      <w:divBdr>
        <w:top w:val="none" w:sz="0" w:space="0" w:color="auto"/>
        <w:left w:val="none" w:sz="0" w:space="0" w:color="auto"/>
        <w:bottom w:val="none" w:sz="0" w:space="0" w:color="auto"/>
        <w:right w:val="none" w:sz="0" w:space="0" w:color="auto"/>
      </w:divBdr>
      <w:divsChild>
        <w:div w:id="215359801">
          <w:marLeft w:val="0"/>
          <w:marRight w:val="0"/>
          <w:marTop w:val="0"/>
          <w:marBottom w:val="0"/>
          <w:divBdr>
            <w:top w:val="none" w:sz="0" w:space="0" w:color="auto"/>
            <w:left w:val="none" w:sz="0" w:space="0" w:color="auto"/>
            <w:bottom w:val="none" w:sz="0" w:space="0" w:color="auto"/>
            <w:right w:val="none" w:sz="0" w:space="0" w:color="auto"/>
          </w:divBdr>
        </w:div>
        <w:div w:id="353658278">
          <w:marLeft w:val="0"/>
          <w:marRight w:val="0"/>
          <w:marTop w:val="0"/>
          <w:marBottom w:val="0"/>
          <w:divBdr>
            <w:top w:val="none" w:sz="0" w:space="0" w:color="auto"/>
            <w:left w:val="none" w:sz="0" w:space="0" w:color="auto"/>
            <w:bottom w:val="none" w:sz="0" w:space="0" w:color="auto"/>
            <w:right w:val="none" w:sz="0" w:space="0" w:color="auto"/>
          </w:divBdr>
        </w:div>
      </w:divsChild>
    </w:div>
    <w:div w:id="761220240">
      <w:bodyDiv w:val="1"/>
      <w:marLeft w:val="0"/>
      <w:marRight w:val="0"/>
      <w:marTop w:val="0"/>
      <w:marBottom w:val="0"/>
      <w:divBdr>
        <w:top w:val="none" w:sz="0" w:space="0" w:color="auto"/>
        <w:left w:val="none" w:sz="0" w:space="0" w:color="auto"/>
        <w:bottom w:val="none" w:sz="0" w:space="0" w:color="auto"/>
        <w:right w:val="none" w:sz="0" w:space="0" w:color="auto"/>
      </w:divBdr>
      <w:divsChild>
        <w:div w:id="577521554">
          <w:marLeft w:val="0"/>
          <w:marRight w:val="0"/>
          <w:marTop w:val="0"/>
          <w:marBottom w:val="0"/>
          <w:divBdr>
            <w:top w:val="none" w:sz="0" w:space="0" w:color="auto"/>
            <w:left w:val="none" w:sz="0" w:space="0" w:color="auto"/>
            <w:bottom w:val="none" w:sz="0" w:space="0" w:color="auto"/>
            <w:right w:val="none" w:sz="0" w:space="0" w:color="auto"/>
          </w:divBdr>
        </w:div>
        <w:div w:id="1533568885">
          <w:marLeft w:val="0"/>
          <w:marRight w:val="0"/>
          <w:marTop w:val="0"/>
          <w:marBottom w:val="0"/>
          <w:divBdr>
            <w:top w:val="none" w:sz="0" w:space="0" w:color="auto"/>
            <w:left w:val="none" w:sz="0" w:space="0" w:color="auto"/>
            <w:bottom w:val="none" w:sz="0" w:space="0" w:color="auto"/>
            <w:right w:val="none" w:sz="0" w:space="0" w:color="auto"/>
          </w:divBdr>
        </w:div>
      </w:divsChild>
    </w:div>
    <w:div w:id="766199004">
      <w:bodyDiv w:val="1"/>
      <w:marLeft w:val="0"/>
      <w:marRight w:val="0"/>
      <w:marTop w:val="0"/>
      <w:marBottom w:val="0"/>
      <w:divBdr>
        <w:top w:val="none" w:sz="0" w:space="0" w:color="auto"/>
        <w:left w:val="none" w:sz="0" w:space="0" w:color="auto"/>
        <w:bottom w:val="none" w:sz="0" w:space="0" w:color="auto"/>
        <w:right w:val="none" w:sz="0" w:space="0" w:color="auto"/>
      </w:divBdr>
      <w:divsChild>
        <w:div w:id="1359886756">
          <w:marLeft w:val="0"/>
          <w:marRight w:val="0"/>
          <w:marTop w:val="0"/>
          <w:marBottom w:val="0"/>
          <w:divBdr>
            <w:top w:val="none" w:sz="0" w:space="0" w:color="auto"/>
            <w:left w:val="none" w:sz="0" w:space="0" w:color="auto"/>
            <w:bottom w:val="none" w:sz="0" w:space="0" w:color="auto"/>
            <w:right w:val="none" w:sz="0" w:space="0" w:color="auto"/>
          </w:divBdr>
        </w:div>
        <w:div w:id="1627275898">
          <w:marLeft w:val="0"/>
          <w:marRight w:val="0"/>
          <w:marTop w:val="0"/>
          <w:marBottom w:val="0"/>
          <w:divBdr>
            <w:top w:val="none" w:sz="0" w:space="0" w:color="auto"/>
            <w:left w:val="none" w:sz="0" w:space="0" w:color="auto"/>
            <w:bottom w:val="none" w:sz="0" w:space="0" w:color="auto"/>
            <w:right w:val="none" w:sz="0" w:space="0" w:color="auto"/>
          </w:divBdr>
        </w:div>
      </w:divsChild>
    </w:div>
    <w:div w:id="778136966">
      <w:bodyDiv w:val="1"/>
      <w:marLeft w:val="0"/>
      <w:marRight w:val="0"/>
      <w:marTop w:val="0"/>
      <w:marBottom w:val="0"/>
      <w:divBdr>
        <w:top w:val="none" w:sz="0" w:space="0" w:color="auto"/>
        <w:left w:val="none" w:sz="0" w:space="0" w:color="auto"/>
        <w:bottom w:val="none" w:sz="0" w:space="0" w:color="auto"/>
        <w:right w:val="none" w:sz="0" w:space="0" w:color="auto"/>
      </w:divBdr>
      <w:divsChild>
        <w:div w:id="485511289">
          <w:marLeft w:val="0"/>
          <w:marRight w:val="0"/>
          <w:marTop w:val="0"/>
          <w:marBottom w:val="0"/>
          <w:divBdr>
            <w:top w:val="none" w:sz="0" w:space="0" w:color="auto"/>
            <w:left w:val="none" w:sz="0" w:space="0" w:color="auto"/>
            <w:bottom w:val="none" w:sz="0" w:space="0" w:color="auto"/>
            <w:right w:val="none" w:sz="0" w:space="0" w:color="auto"/>
          </w:divBdr>
        </w:div>
        <w:div w:id="1441946955">
          <w:marLeft w:val="0"/>
          <w:marRight w:val="0"/>
          <w:marTop w:val="0"/>
          <w:marBottom w:val="0"/>
          <w:divBdr>
            <w:top w:val="none" w:sz="0" w:space="0" w:color="auto"/>
            <w:left w:val="none" w:sz="0" w:space="0" w:color="auto"/>
            <w:bottom w:val="none" w:sz="0" w:space="0" w:color="auto"/>
            <w:right w:val="none" w:sz="0" w:space="0" w:color="auto"/>
          </w:divBdr>
        </w:div>
      </w:divsChild>
    </w:div>
    <w:div w:id="783616613">
      <w:bodyDiv w:val="1"/>
      <w:marLeft w:val="0"/>
      <w:marRight w:val="0"/>
      <w:marTop w:val="0"/>
      <w:marBottom w:val="0"/>
      <w:divBdr>
        <w:top w:val="none" w:sz="0" w:space="0" w:color="auto"/>
        <w:left w:val="none" w:sz="0" w:space="0" w:color="auto"/>
        <w:bottom w:val="none" w:sz="0" w:space="0" w:color="auto"/>
        <w:right w:val="none" w:sz="0" w:space="0" w:color="auto"/>
      </w:divBdr>
      <w:divsChild>
        <w:div w:id="305554139">
          <w:marLeft w:val="0"/>
          <w:marRight w:val="0"/>
          <w:marTop w:val="0"/>
          <w:marBottom w:val="0"/>
          <w:divBdr>
            <w:top w:val="none" w:sz="0" w:space="0" w:color="auto"/>
            <w:left w:val="none" w:sz="0" w:space="0" w:color="auto"/>
            <w:bottom w:val="none" w:sz="0" w:space="0" w:color="auto"/>
            <w:right w:val="none" w:sz="0" w:space="0" w:color="auto"/>
          </w:divBdr>
        </w:div>
        <w:div w:id="115877388">
          <w:marLeft w:val="0"/>
          <w:marRight w:val="0"/>
          <w:marTop w:val="0"/>
          <w:marBottom w:val="0"/>
          <w:divBdr>
            <w:top w:val="none" w:sz="0" w:space="0" w:color="auto"/>
            <w:left w:val="none" w:sz="0" w:space="0" w:color="auto"/>
            <w:bottom w:val="none" w:sz="0" w:space="0" w:color="auto"/>
            <w:right w:val="none" w:sz="0" w:space="0" w:color="auto"/>
          </w:divBdr>
        </w:div>
      </w:divsChild>
    </w:div>
    <w:div w:id="850534534">
      <w:bodyDiv w:val="1"/>
      <w:marLeft w:val="0"/>
      <w:marRight w:val="0"/>
      <w:marTop w:val="0"/>
      <w:marBottom w:val="0"/>
      <w:divBdr>
        <w:top w:val="none" w:sz="0" w:space="0" w:color="auto"/>
        <w:left w:val="none" w:sz="0" w:space="0" w:color="auto"/>
        <w:bottom w:val="none" w:sz="0" w:space="0" w:color="auto"/>
        <w:right w:val="none" w:sz="0" w:space="0" w:color="auto"/>
      </w:divBdr>
      <w:divsChild>
        <w:div w:id="1511987039">
          <w:marLeft w:val="0"/>
          <w:marRight w:val="0"/>
          <w:marTop w:val="0"/>
          <w:marBottom w:val="0"/>
          <w:divBdr>
            <w:top w:val="none" w:sz="0" w:space="0" w:color="auto"/>
            <w:left w:val="none" w:sz="0" w:space="0" w:color="auto"/>
            <w:bottom w:val="none" w:sz="0" w:space="0" w:color="auto"/>
            <w:right w:val="none" w:sz="0" w:space="0" w:color="auto"/>
          </w:divBdr>
        </w:div>
        <w:div w:id="706641040">
          <w:marLeft w:val="0"/>
          <w:marRight w:val="0"/>
          <w:marTop w:val="0"/>
          <w:marBottom w:val="0"/>
          <w:divBdr>
            <w:top w:val="none" w:sz="0" w:space="0" w:color="auto"/>
            <w:left w:val="none" w:sz="0" w:space="0" w:color="auto"/>
            <w:bottom w:val="none" w:sz="0" w:space="0" w:color="auto"/>
            <w:right w:val="none" w:sz="0" w:space="0" w:color="auto"/>
          </w:divBdr>
        </w:div>
        <w:div w:id="1155145648">
          <w:marLeft w:val="0"/>
          <w:marRight w:val="0"/>
          <w:marTop w:val="0"/>
          <w:marBottom w:val="0"/>
          <w:divBdr>
            <w:top w:val="none" w:sz="0" w:space="0" w:color="auto"/>
            <w:left w:val="none" w:sz="0" w:space="0" w:color="auto"/>
            <w:bottom w:val="none" w:sz="0" w:space="0" w:color="auto"/>
            <w:right w:val="none" w:sz="0" w:space="0" w:color="auto"/>
          </w:divBdr>
        </w:div>
        <w:div w:id="870073911">
          <w:marLeft w:val="0"/>
          <w:marRight w:val="0"/>
          <w:marTop w:val="0"/>
          <w:marBottom w:val="0"/>
          <w:divBdr>
            <w:top w:val="none" w:sz="0" w:space="0" w:color="auto"/>
            <w:left w:val="none" w:sz="0" w:space="0" w:color="auto"/>
            <w:bottom w:val="none" w:sz="0" w:space="0" w:color="auto"/>
            <w:right w:val="none" w:sz="0" w:space="0" w:color="auto"/>
          </w:divBdr>
        </w:div>
        <w:div w:id="1515463110">
          <w:marLeft w:val="0"/>
          <w:marRight w:val="0"/>
          <w:marTop w:val="0"/>
          <w:marBottom w:val="0"/>
          <w:divBdr>
            <w:top w:val="none" w:sz="0" w:space="0" w:color="auto"/>
            <w:left w:val="none" w:sz="0" w:space="0" w:color="auto"/>
            <w:bottom w:val="none" w:sz="0" w:space="0" w:color="auto"/>
            <w:right w:val="none" w:sz="0" w:space="0" w:color="auto"/>
          </w:divBdr>
        </w:div>
        <w:div w:id="833035574">
          <w:marLeft w:val="0"/>
          <w:marRight w:val="0"/>
          <w:marTop w:val="0"/>
          <w:marBottom w:val="0"/>
          <w:divBdr>
            <w:top w:val="none" w:sz="0" w:space="0" w:color="auto"/>
            <w:left w:val="none" w:sz="0" w:space="0" w:color="auto"/>
            <w:bottom w:val="none" w:sz="0" w:space="0" w:color="auto"/>
            <w:right w:val="none" w:sz="0" w:space="0" w:color="auto"/>
          </w:divBdr>
        </w:div>
      </w:divsChild>
    </w:div>
    <w:div w:id="913784707">
      <w:bodyDiv w:val="1"/>
      <w:marLeft w:val="0"/>
      <w:marRight w:val="0"/>
      <w:marTop w:val="0"/>
      <w:marBottom w:val="0"/>
      <w:divBdr>
        <w:top w:val="none" w:sz="0" w:space="0" w:color="auto"/>
        <w:left w:val="none" w:sz="0" w:space="0" w:color="auto"/>
        <w:bottom w:val="none" w:sz="0" w:space="0" w:color="auto"/>
        <w:right w:val="none" w:sz="0" w:space="0" w:color="auto"/>
      </w:divBdr>
      <w:divsChild>
        <w:div w:id="1361667561">
          <w:marLeft w:val="0"/>
          <w:marRight w:val="0"/>
          <w:marTop w:val="0"/>
          <w:marBottom w:val="0"/>
          <w:divBdr>
            <w:top w:val="none" w:sz="0" w:space="0" w:color="auto"/>
            <w:left w:val="none" w:sz="0" w:space="0" w:color="auto"/>
            <w:bottom w:val="none" w:sz="0" w:space="0" w:color="auto"/>
            <w:right w:val="none" w:sz="0" w:space="0" w:color="auto"/>
          </w:divBdr>
        </w:div>
        <w:div w:id="1074663677">
          <w:marLeft w:val="0"/>
          <w:marRight w:val="0"/>
          <w:marTop w:val="0"/>
          <w:marBottom w:val="0"/>
          <w:divBdr>
            <w:top w:val="none" w:sz="0" w:space="0" w:color="auto"/>
            <w:left w:val="none" w:sz="0" w:space="0" w:color="auto"/>
            <w:bottom w:val="none" w:sz="0" w:space="0" w:color="auto"/>
            <w:right w:val="none" w:sz="0" w:space="0" w:color="auto"/>
          </w:divBdr>
        </w:div>
      </w:divsChild>
    </w:div>
    <w:div w:id="925528947">
      <w:bodyDiv w:val="1"/>
      <w:marLeft w:val="0"/>
      <w:marRight w:val="0"/>
      <w:marTop w:val="0"/>
      <w:marBottom w:val="0"/>
      <w:divBdr>
        <w:top w:val="none" w:sz="0" w:space="0" w:color="auto"/>
        <w:left w:val="none" w:sz="0" w:space="0" w:color="auto"/>
        <w:bottom w:val="none" w:sz="0" w:space="0" w:color="auto"/>
        <w:right w:val="none" w:sz="0" w:space="0" w:color="auto"/>
      </w:divBdr>
      <w:divsChild>
        <w:div w:id="2134012477">
          <w:marLeft w:val="0"/>
          <w:marRight w:val="0"/>
          <w:marTop w:val="0"/>
          <w:marBottom w:val="0"/>
          <w:divBdr>
            <w:top w:val="none" w:sz="0" w:space="0" w:color="auto"/>
            <w:left w:val="none" w:sz="0" w:space="0" w:color="auto"/>
            <w:bottom w:val="none" w:sz="0" w:space="0" w:color="auto"/>
            <w:right w:val="none" w:sz="0" w:space="0" w:color="auto"/>
          </w:divBdr>
        </w:div>
        <w:div w:id="981236112">
          <w:marLeft w:val="0"/>
          <w:marRight w:val="0"/>
          <w:marTop w:val="0"/>
          <w:marBottom w:val="0"/>
          <w:divBdr>
            <w:top w:val="none" w:sz="0" w:space="0" w:color="auto"/>
            <w:left w:val="none" w:sz="0" w:space="0" w:color="auto"/>
            <w:bottom w:val="none" w:sz="0" w:space="0" w:color="auto"/>
            <w:right w:val="none" w:sz="0" w:space="0" w:color="auto"/>
          </w:divBdr>
        </w:div>
        <w:div w:id="1103265682">
          <w:marLeft w:val="0"/>
          <w:marRight w:val="0"/>
          <w:marTop w:val="0"/>
          <w:marBottom w:val="0"/>
          <w:divBdr>
            <w:top w:val="none" w:sz="0" w:space="0" w:color="auto"/>
            <w:left w:val="none" w:sz="0" w:space="0" w:color="auto"/>
            <w:bottom w:val="none" w:sz="0" w:space="0" w:color="auto"/>
            <w:right w:val="none" w:sz="0" w:space="0" w:color="auto"/>
          </w:divBdr>
        </w:div>
        <w:div w:id="674264963">
          <w:marLeft w:val="0"/>
          <w:marRight w:val="0"/>
          <w:marTop w:val="0"/>
          <w:marBottom w:val="0"/>
          <w:divBdr>
            <w:top w:val="none" w:sz="0" w:space="0" w:color="auto"/>
            <w:left w:val="none" w:sz="0" w:space="0" w:color="auto"/>
            <w:bottom w:val="none" w:sz="0" w:space="0" w:color="auto"/>
            <w:right w:val="none" w:sz="0" w:space="0" w:color="auto"/>
          </w:divBdr>
        </w:div>
        <w:div w:id="387188122">
          <w:marLeft w:val="0"/>
          <w:marRight w:val="0"/>
          <w:marTop w:val="0"/>
          <w:marBottom w:val="0"/>
          <w:divBdr>
            <w:top w:val="none" w:sz="0" w:space="0" w:color="auto"/>
            <w:left w:val="none" w:sz="0" w:space="0" w:color="auto"/>
            <w:bottom w:val="none" w:sz="0" w:space="0" w:color="auto"/>
            <w:right w:val="none" w:sz="0" w:space="0" w:color="auto"/>
          </w:divBdr>
        </w:div>
        <w:div w:id="1629627213">
          <w:marLeft w:val="0"/>
          <w:marRight w:val="0"/>
          <w:marTop w:val="0"/>
          <w:marBottom w:val="0"/>
          <w:divBdr>
            <w:top w:val="none" w:sz="0" w:space="0" w:color="auto"/>
            <w:left w:val="none" w:sz="0" w:space="0" w:color="auto"/>
            <w:bottom w:val="none" w:sz="0" w:space="0" w:color="auto"/>
            <w:right w:val="none" w:sz="0" w:space="0" w:color="auto"/>
          </w:divBdr>
        </w:div>
        <w:div w:id="1567572735">
          <w:marLeft w:val="0"/>
          <w:marRight w:val="0"/>
          <w:marTop w:val="0"/>
          <w:marBottom w:val="0"/>
          <w:divBdr>
            <w:top w:val="none" w:sz="0" w:space="0" w:color="auto"/>
            <w:left w:val="none" w:sz="0" w:space="0" w:color="auto"/>
            <w:bottom w:val="none" w:sz="0" w:space="0" w:color="auto"/>
            <w:right w:val="none" w:sz="0" w:space="0" w:color="auto"/>
          </w:divBdr>
        </w:div>
        <w:div w:id="1383169490">
          <w:marLeft w:val="0"/>
          <w:marRight w:val="0"/>
          <w:marTop w:val="0"/>
          <w:marBottom w:val="0"/>
          <w:divBdr>
            <w:top w:val="none" w:sz="0" w:space="0" w:color="auto"/>
            <w:left w:val="none" w:sz="0" w:space="0" w:color="auto"/>
            <w:bottom w:val="none" w:sz="0" w:space="0" w:color="auto"/>
            <w:right w:val="none" w:sz="0" w:space="0" w:color="auto"/>
          </w:divBdr>
        </w:div>
        <w:div w:id="334377752">
          <w:marLeft w:val="0"/>
          <w:marRight w:val="0"/>
          <w:marTop w:val="0"/>
          <w:marBottom w:val="0"/>
          <w:divBdr>
            <w:top w:val="none" w:sz="0" w:space="0" w:color="auto"/>
            <w:left w:val="none" w:sz="0" w:space="0" w:color="auto"/>
            <w:bottom w:val="none" w:sz="0" w:space="0" w:color="auto"/>
            <w:right w:val="none" w:sz="0" w:space="0" w:color="auto"/>
          </w:divBdr>
        </w:div>
      </w:divsChild>
    </w:div>
    <w:div w:id="933784697">
      <w:bodyDiv w:val="1"/>
      <w:marLeft w:val="0"/>
      <w:marRight w:val="0"/>
      <w:marTop w:val="0"/>
      <w:marBottom w:val="0"/>
      <w:divBdr>
        <w:top w:val="none" w:sz="0" w:space="0" w:color="auto"/>
        <w:left w:val="none" w:sz="0" w:space="0" w:color="auto"/>
        <w:bottom w:val="none" w:sz="0" w:space="0" w:color="auto"/>
        <w:right w:val="none" w:sz="0" w:space="0" w:color="auto"/>
      </w:divBdr>
      <w:divsChild>
        <w:div w:id="1802115394">
          <w:marLeft w:val="0"/>
          <w:marRight w:val="0"/>
          <w:marTop w:val="0"/>
          <w:marBottom w:val="0"/>
          <w:divBdr>
            <w:top w:val="none" w:sz="0" w:space="0" w:color="auto"/>
            <w:left w:val="none" w:sz="0" w:space="0" w:color="auto"/>
            <w:bottom w:val="none" w:sz="0" w:space="0" w:color="auto"/>
            <w:right w:val="none" w:sz="0" w:space="0" w:color="auto"/>
          </w:divBdr>
        </w:div>
        <w:div w:id="1987390174">
          <w:marLeft w:val="0"/>
          <w:marRight w:val="0"/>
          <w:marTop w:val="0"/>
          <w:marBottom w:val="0"/>
          <w:divBdr>
            <w:top w:val="none" w:sz="0" w:space="0" w:color="auto"/>
            <w:left w:val="none" w:sz="0" w:space="0" w:color="auto"/>
            <w:bottom w:val="none" w:sz="0" w:space="0" w:color="auto"/>
            <w:right w:val="none" w:sz="0" w:space="0" w:color="auto"/>
          </w:divBdr>
        </w:div>
        <w:div w:id="590311945">
          <w:marLeft w:val="0"/>
          <w:marRight w:val="0"/>
          <w:marTop w:val="0"/>
          <w:marBottom w:val="0"/>
          <w:divBdr>
            <w:top w:val="none" w:sz="0" w:space="0" w:color="auto"/>
            <w:left w:val="none" w:sz="0" w:space="0" w:color="auto"/>
            <w:bottom w:val="none" w:sz="0" w:space="0" w:color="auto"/>
            <w:right w:val="none" w:sz="0" w:space="0" w:color="auto"/>
          </w:divBdr>
        </w:div>
        <w:div w:id="2093237301">
          <w:marLeft w:val="0"/>
          <w:marRight w:val="0"/>
          <w:marTop w:val="0"/>
          <w:marBottom w:val="0"/>
          <w:divBdr>
            <w:top w:val="none" w:sz="0" w:space="0" w:color="auto"/>
            <w:left w:val="none" w:sz="0" w:space="0" w:color="auto"/>
            <w:bottom w:val="none" w:sz="0" w:space="0" w:color="auto"/>
            <w:right w:val="none" w:sz="0" w:space="0" w:color="auto"/>
          </w:divBdr>
        </w:div>
        <w:div w:id="1187138790">
          <w:marLeft w:val="0"/>
          <w:marRight w:val="0"/>
          <w:marTop w:val="0"/>
          <w:marBottom w:val="0"/>
          <w:divBdr>
            <w:top w:val="none" w:sz="0" w:space="0" w:color="auto"/>
            <w:left w:val="none" w:sz="0" w:space="0" w:color="auto"/>
            <w:bottom w:val="none" w:sz="0" w:space="0" w:color="auto"/>
            <w:right w:val="none" w:sz="0" w:space="0" w:color="auto"/>
          </w:divBdr>
        </w:div>
        <w:div w:id="651519731">
          <w:marLeft w:val="0"/>
          <w:marRight w:val="0"/>
          <w:marTop w:val="0"/>
          <w:marBottom w:val="0"/>
          <w:divBdr>
            <w:top w:val="none" w:sz="0" w:space="0" w:color="auto"/>
            <w:left w:val="none" w:sz="0" w:space="0" w:color="auto"/>
            <w:bottom w:val="none" w:sz="0" w:space="0" w:color="auto"/>
            <w:right w:val="none" w:sz="0" w:space="0" w:color="auto"/>
          </w:divBdr>
        </w:div>
        <w:div w:id="330914057">
          <w:marLeft w:val="0"/>
          <w:marRight w:val="0"/>
          <w:marTop w:val="0"/>
          <w:marBottom w:val="0"/>
          <w:divBdr>
            <w:top w:val="none" w:sz="0" w:space="0" w:color="auto"/>
            <w:left w:val="none" w:sz="0" w:space="0" w:color="auto"/>
            <w:bottom w:val="none" w:sz="0" w:space="0" w:color="auto"/>
            <w:right w:val="none" w:sz="0" w:space="0" w:color="auto"/>
          </w:divBdr>
        </w:div>
        <w:div w:id="1357268106">
          <w:marLeft w:val="0"/>
          <w:marRight w:val="0"/>
          <w:marTop w:val="0"/>
          <w:marBottom w:val="0"/>
          <w:divBdr>
            <w:top w:val="none" w:sz="0" w:space="0" w:color="auto"/>
            <w:left w:val="none" w:sz="0" w:space="0" w:color="auto"/>
            <w:bottom w:val="none" w:sz="0" w:space="0" w:color="auto"/>
            <w:right w:val="none" w:sz="0" w:space="0" w:color="auto"/>
          </w:divBdr>
        </w:div>
        <w:div w:id="1878347698">
          <w:marLeft w:val="0"/>
          <w:marRight w:val="0"/>
          <w:marTop w:val="0"/>
          <w:marBottom w:val="0"/>
          <w:divBdr>
            <w:top w:val="none" w:sz="0" w:space="0" w:color="auto"/>
            <w:left w:val="none" w:sz="0" w:space="0" w:color="auto"/>
            <w:bottom w:val="none" w:sz="0" w:space="0" w:color="auto"/>
            <w:right w:val="none" w:sz="0" w:space="0" w:color="auto"/>
          </w:divBdr>
        </w:div>
        <w:div w:id="1842892792">
          <w:marLeft w:val="0"/>
          <w:marRight w:val="0"/>
          <w:marTop w:val="0"/>
          <w:marBottom w:val="0"/>
          <w:divBdr>
            <w:top w:val="none" w:sz="0" w:space="0" w:color="auto"/>
            <w:left w:val="none" w:sz="0" w:space="0" w:color="auto"/>
            <w:bottom w:val="none" w:sz="0" w:space="0" w:color="auto"/>
            <w:right w:val="none" w:sz="0" w:space="0" w:color="auto"/>
          </w:divBdr>
        </w:div>
        <w:div w:id="191766313">
          <w:marLeft w:val="0"/>
          <w:marRight w:val="0"/>
          <w:marTop w:val="0"/>
          <w:marBottom w:val="0"/>
          <w:divBdr>
            <w:top w:val="none" w:sz="0" w:space="0" w:color="auto"/>
            <w:left w:val="none" w:sz="0" w:space="0" w:color="auto"/>
            <w:bottom w:val="none" w:sz="0" w:space="0" w:color="auto"/>
            <w:right w:val="none" w:sz="0" w:space="0" w:color="auto"/>
          </w:divBdr>
        </w:div>
        <w:div w:id="25251263">
          <w:marLeft w:val="0"/>
          <w:marRight w:val="0"/>
          <w:marTop w:val="0"/>
          <w:marBottom w:val="0"/>
          <w:divBdr>
            <w:top w:val="none" w:sz="0" w:space="0" w:color="auto"/>
            <w:left w:val="none" w:sz="0" w:space="0" w:color="auto"/>
            <w:bottom w:val="none" w:sz="0" w:space="0" w:color="auto"/>
            <w:right w:val="none" w:sz="0" w:space="0" w:color="auto"/>
          </w:divBdr>
        </w:div>
        <w:div w:id="1003048571">
          <w:marLeft w:val="0"/>
          <w:marRight w:val="0"/>
          <w:marTop w:val="0"/>
          <w:marBottom w:val="0"/>
          <w:divBdr>
            <w:top w:val="none" w:sz="0" w:space="0" w:color="auto"/>
            <w:left w:val="none" w:sz="0" w:space="0" w:color="auto"/>
            <w:bottom w:val="none" w:sz="0" w:space="0" w:color="auto"/>
            <w:right w:val="none" w:sz="0" w:space="0" w:color="auto"/>
          </w:divBdr>
        </w:div>
        <w:div w:id="1620575266">
          <w:marLeft w:val="0"/>
          <w:marRight w:val="0"/>
          <w:marTop w:val="0"/>
          <w:marBottom w:val="0"/>
          <w:divBdr>
            <w:top w:val="none" w:sz="0" w:space="0" w:color="auto"/>
            <w:left w:val="none" w:sz="0" w:space="0" w:color="auto"/>
            <w:bottom w:val="none" w:sz="0" w:space="0" w:color="auto"/>
            <w:right w:val="none" w:sz="0" w:space="0" w:color="auto"/>
          </w:divBdr>
        </w:div>
        <w:div w:id="375088941">
          <w:marLeft w:val="0"/>
          <w:marRight w:val="0"/>
          <w:marTop w:val="0"/>
          <w:marBottom w:val="0"/>
          <w:divBdr>
            <w:top w:val="none" w:sz="0" w:space="0" w:color="auto"/>
            <w:left w:val="none" w:sz="0" w:space="0" w:color="auto"/>
            <w:bottom w:val="none" w:sz="0" w:space="0" w:color="auto"/>
            <w:right w:val="none" w:sz="0" w:space="0" w:color="auto"/>
          </w:divBdr>
        </w:div>
        <w:div w:id="1336541604">
          <w:marLeft w:val="0"/>
          <w:marRight w:val="0"/>
          <w:marTop w:val="0"/>
          <w:marBottom w:val="0"/>
          <w:divBdr>
            <w:top w:val="none" w:sz="0" w:space="0" w:color="auto"/>
            <w:left w:val="none" w:sz="0" w:space="0" w:color="auto"/>
            <w:bottom w:val="none" w:sz="0" w:space="0" w:color="auto"/>
            <w:right w:val="none" w:sz="0" w:space="0" w:color="auto"/>
          </w:divBdr>
        </w:div>
        <w:div w:id="1934168025">
          <w:marLeft w:val="0"/>
          <w:marRight w:val="0"/>
          <w:marTop w:val="0"/>
          <w:marBottom w:val="0"/>
          <w:divBdr>
            <w:top w:val="none" w:sz="0" w:space="0" w:color="auto"/>
            <w:left w:val="none" w:sz="0" w:space="0" w:color="auto"/>
            <w:bottom w:val="none" w:sz="0" w:space="0" w:color="auto"/>
            <w:right w:val="none" w:sz="0" w:space="0" w:color="auto"/>
          </w:divBdr>
        </w:div>
        <w:div w:id="1906796263">
          <w:marLeft w:val="0"/>
          <w:marRight w:val="0"/>
          <w:marTop w:val="0"/>
          <w:marBottom w:val="0"/>
          <w:divBdr>
            <w:top w:val="none" w:sz="0" w:space="0" w:color="auto"/>
            <w:left w:val="none" w:sz="0" w:space="0" w:color="auto"/>
            <w:bottom w:val="none" w:sz="0" w:space="0" w:color="auto"/>
            <w:right w:val="none" w:sz="0" w:space="0" w:color="auto"/>
          </w:divBdr>
        </w:div>
        <w:div w:id="1433429299">
          <w:marLeft w:val="0"/>
          <w:marRight w:val="0"/>
          <w:marTop w:val="0"/>
          <w:marBottom w:val="0"/>
          <w:divBdr>
            <w:top w:val="none" w:sz="0" w:space="0" w:color="auto"/>
            <w:left w:val="none" w:sz="0" w:space="0" w:color="auto"/>
            <w:bottom w:val="none" w:sz="0" w:space="0" w:color="auto"/>
            <w:right w:val="none" w:sz="0" w:space="0" w:color="auto"/>
          </w:divBdr>
        </w:div>
        <w:div w:id="1931037557">
          <w:marLeft w:val="0"/>
          <w:marRight w:val="0"/>
          <w:marTop w:val="0"/>
          <w:marBottom w:val="0"/>
          <w:divBdr>
            <w:top w:val="none" w:sz="0" w:space="0" w:color="auto"/>
            <w:left w:val="none" w:sz="0" w:space="0" w:color="auto"/>
            <w:bottom w:val="none" w:sz="0" w:space="0" w:color="auto"/>
            <w:right w:val="none" w:sz="0" w:space="0" w:color="auto"/>
          </w:divBdr>
        </w:div>
        <w:div w:id="1776752494">
          <w:marLeft w:val="0"/>
          <w:marRight w:val="0"/>
          <w:marTop w:val="0"/>
          <w:marBottom w:val="0"/>
          <w:divBdr>
            <w:top w:val="none" w:sz="0" w:space="0" w:color="auto"/>
            <w:left w:val="none" w:sz="0" w:space="0" w:color="auto"/>
            <w:bottom w:val="none" w:sz="0" w:space="0" w:color="auto"/>
            <w:right w:val="none" w:sz="0" w:space="0" w:color="auto"/>
          </w:divBdr>
        </w:div>
        <w:div w:id="1867984877">
          <w:marLeft w:val="0"/>
          <w:marRight w:val="0"/>
          <w:marTop w:val="0"/>
          <w:marBottom w:val="0"/>
          <w:divBdr>
            <w:top w:val="none" w:sz="0" w:space="0" w:color="auto"/>
            <w:left w:val="none" w:sz="0" w:space="0" w:color="auto"/>
            <w:bottom w:val="none" w:sz="0" w:space="0" w:color="auto"/>
            <w:right w:val="none" w:sz="0" w:space="0" w:color="auto"/>
          </w:divBdr>
        </w:div>
        <w:div w:id="784733941">
          <w:marLeft w:val="0"/>
          <w:marRight w:val="0"/>
          <w:marTop w:val="0"/>
          <w:marBottom w:val="0"/>
          <w:divBdr>
            <w:top w:val="none" w:sz="0" w:space="0" w:color="auto"/>
            <w:left w:val="none" w:sz="0" w:space="0" w:color="auto"/>
            <w:bottom w:val="none" w:sz="0" w:space="0" w:color="auto"/>
            <w:right w:val="none" w:sz="0" w:space="0" w:color="auto"/>
          </w:divBdr>
        </w:div>
        <w:div w:id="1152674351">
          <w:marLeft w:val="0"/>
          <w:marRight w:val="0"/>
          <w:marTop w:val="0"/>
          <w:marBottom w:val="0"/>
          <w:divBdr>
            <w:top w:val="none" w:sz="0" w:space="0" w:color="auto"/>
            <w:left w:val="none" w:sz="0" w:space="0" w:color="auto"/>
            <w:bottom w:val="none" w:sz="0" w:space="0" w:color="auto"/>
            <w:right w:val="none" w:sz="0" w:space="0" w:color="auto"/>
          </w:divBdr>
        </w:div>
        <w:div w:id="1051032248">
          <w:marLeft w:val="0"/>
          <w:marRight w:val="0"/>
          <w:marTop w:val="0"/>
          <w:marBottom w:val="0"/>
          <w:divBdr>
            <w:top w:val="none" w:sz="0" w:space="0" w:color="auto"/>
            <w:left w:val="none" w:sz="0" w:space="0" w:color="auto"/>
            <w:bottom w:val="none" w:sz="0" w:space="0" w:color="auto"/>
            <w:right w:val="none" w:sz="0" w:space="0" w:color="auto"/>
          </w:divBdr>
        </w:div>
        <w:div w:id="205724219">
          <w:marLeft w:val="0"/>
          <w:marRight w:val="0"/>
          <w:marTop w:val="0"/>
          <w:marBottom w:val="0"/>
          <w:divBdr>
            <w:top w:val="none" w:sz="0" w:space="0" w:color="auto"/>
            <w:left w:val="none" w:sz="0" w:space="0" w:color="auto"/>
            <w:bottom w:val="none" w:sz="0" w:space="0" w:color="auto"/>
            <w:right w:val="none" w:sz="0" w:space="0" w:color="auto"/>
          </w:divBdr>
        </w:div>
        <w:div w:id="1199586640">
          <w:marLeft w:val="0"/>
          <w:marRight w:val="0"/>
          <w:marTop w:val="0"/>
          <w:marBottom w:val="0"/>
          <w:divBdr>
            <w:top w:val="none" w:sz="0" w:space="0" w:color="auto"/>
            <w:left w:val="none" w:sz="0" w:space="0" w:color="auto"/>
            <w:bottom w:val="none" w:sz="0" w:space="0" w:color="auto"/>
            <w:right w:val="none" w:sz="0" w:space="0" w:color="auto"/>
          </w:divBdr>
        </w:div>
        <w:div w:id="1117605209">
          <w:marLeft w:val="0"/>
          <w:marRight w:val="0"/>
          <w:marTop w:val="0"/>
          <w:marBottom w:val="0"/>
          <w:divBdr>
            <w:top w:val="none" w:sz="0" w:space="0" w:color="auto"/>
            <w:left w:val="none" w:sz="0" w:space="0" w:color="auto"/>
            <w:bottom w:val="none" w:sz="0" w:space="0" w:color="auto"/>
            <w:right w:val="none" w:sz="0" w:space="0" w:color="auto"/>
          </w:divBdr>
        </w:div>
        <w:div w:id="1617053900">
          <w:marLeft w:val="0"/>
          <w:marRight w:val="0"/>
          <w:marTop w:val="0"/>
          <w:marBottom w:val="0"/>
          <w:divBdr>
            <w:top w:val="none" w:sz="0" w:space="0" w:color="auto"/>
            <w:left w:val="none" w:sz="0" w:space="0" w:color="auto"/>
            <w:bottom w:val="none" w:sz="0" w:space="0" w:color="auto"/>
            <w:right w:val="none" w:sz="0" w:space="0" w:color="auto"/>
          </w:divBdr>
        </w:div>
        <w:div w:id="1222592352">
          <w:marLeft w:val="0"/>
          <w:marRight w:val="0"/>
          <w:marTop w:val="0"/>
          <w:marBottom w:val="0"/>
          <w:divBdr>
            <w:top w:val="none" w:sz="0" w:space="0" w:color="auto"/>
            <w:left w:val="none" w:sz="0" w:space="0" w:color="auto"/>
            <w:bottom w:val="none" w:sz="0" w:space="0" w:color="auto"/>
            <w:right w:val="none" w:sz="0" w:space="0" w:color="auto"/>
          </w:divBdr>
        </w:div>
        <w:div w:id="1275165473">
          <w:marLeft w:val="0"/>
          <w:marRight w:val="0"/>
          <w:marTop w:val="0"/>
          <w:marBottom w:val="0"/>
          <w:divBdr>
            <w:top w:val="none" w:sz="0" w:space="0" w:color="auto"/>
            <w:left w:val="none" w:sz="0" w:space="0" w:color="auto"/>
            <w:bottom w:val="none" w:sz="0" w:space="0" w:color="auto"/>
            <w:right w:val="none" w:sz="0" w:space="0" w:color="auto"/>
          </w:divBdr>
        </w:div>
        <w:div w:id="1371883193">
          <w:marLeft w:val="0"/>
          <w:marRight w:val="0"/>
          <w:marTop w:val="0"/>
          <w:marBottom w:val="0"/>
          <w:divBdr>
            <w:top w:val="none" w:sz="0" w:space="0" w:color="auto"/>
            <w:left w:val="none" w:sz="0" w:space="0" w:color="auto"/>
            <w:bottom w:val="none" w:sz="0" w:space="0" w:color="auto"/>
            <w:right w:val="none" w:sz="0" w:space="0" w:color="auto"/>
          </w:divBdr>
        </w:div>
        <w:div w:id="1405839173">
          <w:marLeft w:val="0"/>
          <w:marRight w:val="0"/>
          <w:marTop w:val="0"/>
          <w:marBottom w:val="0"/>
          <w:divBdr>
            <w:top w:val="none" w:sz="0" w:space="0" w:color="auto"/>
            <w:left w:val="none" w:sz="0" w:space="0" w:color="auto"/>
            <w:bottom w:val="none" w:sz="0" w:space="0" w:color="auto"/>
            <w:right w:val="none" w:sz="0" w:space="0" w:color="auto"/>
          </w:divBdr>
        </w:div>
        <w:div w:id="1986353992">
          <w:marLeft w:val="0"/>
          <w:marRight w:val="0"/>
          <w:marTop w:val="0"/>
          <w:marBottom w:val="0"/>
          <w:divBdr>
            <w:top w:val="none" w:sz="0" w:space="0" w:color="auto"/>
            <w:left w:val="none" w:sz="0" w:space="0" w:color="auto"/>
            <w:bottom w:val="none" w:sz="0" w:space="0" w:color="auto"/>
            <w:right w:val="none" w:sz="0" w:space="0" w:color="auto"/>
          </w:divBdr>
        </w:div>
        <w:div w:id="2086954184">
          <w:marLeft w:val="0"/>
          <w:marRight w:val="0"/>
          <w:marTop w:val="0"/>
          <w:marBottom w:val="0"/>
          <w:divBdr>
            <w:top w:val="none" w:sz="0" w:space="0" w:color="auto"/>
            <w:left w:val="none" w:sz="0" w:space="0" w:color="auto"/>
            <w:bottom w:val="none" w:sz="0" w:space="0" w:color="auto"/>
            <w:right w:val="none" w:sz="0" w:space="0" w:color="auto"/>
          </w:divBdr>
        </w:div>
        <w:div w:id="49427148">
          <w:marLeft w:val="0"/>
          <w:marRight w:val="0"/>
          <w:marTop w:val="0"/>
          <w:marBottom w:val="0"/>
          <w:divBdr>
            <w:top w:val="none" w:sz="0" w:space="0" w:color="auto"/>
            <w:left w:val="none" w:sz="0" w:space="0" w:color="auto"/>
            <w:bottom w:val="none" w:sz="0" w:space="0" w:color="auto"/>
            <w:right w:val="none" w:sz="0" w:space="0" w:color="auto"/>
          </w:divBdr>
        </w:div>
        <w:div w:id="1195390155">
          <w:marLeft w:val="0"/>
          <w:marRight w:val="0"/>
          <w:marTop w:val="0"/>
          <w:marBottom w:val="0"/>
          <w:divBdr>
            <w:top w:val="none" w:sz="0" w:space="0" w:color="auto"/>
            <w:left w:val="none" w:sz="0" w:space="0" w:color="auto"/>
            <w:bottom w:val="none" w:sz="0" w:space="0" w:color="auto"/>
            <w:right w:val="none" w:sz="0" w:space="0" w:color="auto"/>
          </w:divBdr>
        </w:div>
        <w:div w:id="1428119201">
          <w:marLeft w:val="0"/>
          <w:marRight w:val="0"/>
          <w:marTop w:val="0"/>
          <w:marBottom w:val="0"/>
          <w:divBdr>
            <w:top w:val="none" w:sz="0" w:space="0" w:color="auto"/>
            <w:left w:val="none" w:sz="0" w:space="0" w:color="auto"/>
            <w:bottom w:val="none" w:sz="0" w:space="0" w:color="auto"/>
            <w:right w:val="none" w:sz="0" w:space="0" w:color="auto"/>
          </w:divBdr>
        </w:div>
        <w:div w:id="1975670033">
          <w:marLeft w:val="0"/>
          <w:marRight w:val="0"/>
          <w:marTop w:val="0"/>
          <w:marBottom w:val="0"/>
          <w:divBdr>
            <w:top w:val="none" w:sz="0" w:space="0" w:color="auto"/>
            <w:left w:val="none" w:sz="0" w:space="0" w:color="auto"/>
            <w:bottom w:val="none" w:sz="0" w:space="0" w:color="auto"/>
            <w:right w:val="none" w:sz="0" w:space="0" w:color="auto"/>
          </w:divBdr>
        </w:div>
        <w:div w:id="139427275">
          <w:marLeft w:val="0"/>
          <w:marRight w:val="0"/>
          <w:marTop w:val="0"/>
          <w:marBottom w:val="0"/>
          <w:divBdr>
            <w:top w:val="none" w:sz="0" w:space="0" w:color="auto"/>
            <w:left w:val="none" w:sz="0" w:space="0" w:color="auto"/>
            <w:bottom w:val="none" w:sz="0" w:space="0" w:color="auto"/>
            <w:right w:val="none" w:sz="0" w:space="0" w:color="auto"/>
          </w:divBdr>
        </w:div>
        <w:div w:id="2033456799">
          <w:marLeft w:val="0"/>
          <w:marRight w:val="0"/>
          <w:marTop w:val="0"/>
          <w:marBottom w:val="0"/>
          <w:divBdr>
            <w:top w:val="none" w:sz="0" w:space="0" w:color="auto"/>
            <w:left w:val="none" w:sz="0" w:space="0" w:color="auto"/>
            <w:bottom w:val="none" w:sz="0" w:space="0" w:color="auto"/>
            <w:right w:val="none" w:sz="0" w:space="0" w:color="auto"/>
          </w:divBdr>
        </w:div>
        <w:div w:id="1813524132">
          <w:marLeft w:val="0"/>
          <w:marRight w:val="0"/>
          <w:marTop w:val="0"/>
          <w:marBottom w:val="0"/>
          <w:divBdr>
            <w:top w:val="none" w:sz="0" w:space="0" w:color="auto"/>
            <w:left w:val="none" w:sz="0" w:space="0" w:color="auto"/>
            <w:bottom w:val="none" w:sz="0" w:space="0" w:color="auto"/>
            <w:right w:val="none" w:sz="0" w:space="0" w:color="auto"/>
          </w:divBdr>
        </w:div>
        <w:div w:id="1441994347">
          <w:marLeft w:val="0"/>
          <w:marRight w:val="0"/>
          <w:marTop w:val="0"/>
          <w:marBottom w:val="0"/>
          <w:divBdr>
            <w:top w:val="none" w:sz="0" w:space="0" w:color="auto"/>
            <w:left w:val="none" w:sz="0" w:space="0" w:color="auto"/>
            <w:bottom w:val="none" w:sz="0" w:space="0" w:color="auto"/>
            <w:right w:val="none" w:sz="0" w:space="0" w:color="auto"/>
          </w:divBdr>
        </w:div>
        <w:div w:id="401566632">
          <w:marLeft w:val="0"/>
          <w:marRight w:val="0"/>
          <w:marTop w:val="0"/>
          <w:marBottom w:val="0"/>
          <w:divBdr>
            <w:top w:val="none" w:sz="0" w:space="0" w:color="auto"/>
            <w:left w:val="none" w:sz="0" w:space="0" w:color="auto"/>
            <w:bottom w:val="none" w:sz="0" w:space="0" w:color="auto"/>
            <w:right w:val="none" w:sz="0" w:space="0" w:color="auto"/>
          </w:divBdr>
        </w:div>
        <w:div w:id="705910722">
          <w:marLeft w:val="0"/>
          <w:marRight w:val="0"/>
          <w:marTop w:val="0"/>
          <w:marBottom w:val="0"/>
          <w:divBdr>
            <w:top w:val="none" w:sz="0" w:space="0" w:color="auto"/>
            <w:left w:val="none" w:sz="0" w:space="0" w:color="auto"/>
            <w:bottom w:val="none" w:sz="0" w:space="0" w:color="auto"/>
            <w:right w:val="none" w:sz="0" w:space="0" w:color="auto"/>
          </w:divBdr>
        </w:div>
        <w:div w:id="1525554866">
          <w:marLeft w:val="0"/>
          <w:marRight w:val="0"/>
          <w:marTop w:val="0"/>
          <w:marBottom w:val="0"/>
          <w:divBdr>
            <w:top w:val="none" w:sz="0" w:space="0" w:color="auto"/>
            <w:left w:val="none" w:sz="0" w:space="0" w:color="auto"/>
            <w:bottom w:val="none" w:sz="0" w:space="0" w:color="auto"/>
            <w:right w:val="none" w:sz="0" w:space="0" w:color="auto"/>
          </w:divBdr>
        </w:div>
        <w:div w:id="323558526">
          <w:marLeft w:val="0"/>
          <w:marRight w:val="0"/>
          <w:marTop w:val="0"/>
          <w:marBottom w:val="0"/>
          <w:divBdr>
            <w:top w:val="none" w:sz="0" w:space="0" w:color="auto"/>
            <w:left w:val="none" w:sz="0" w:space="0" w:color="auto"/>
            <w:bottom w:val="none" w:sz="0" w:space="0" w:color="auto"/>
            <w:right w:val="none" w:sz="0" w:space="0" w:color="auto"/>
          </w:divBdr>
        </w:div>
        <w:div w:id="804657958">
          <w:marLeft w:val="0"/>
          <w:marRight w:val="0"/>
          <w:marTop w:val="0"/>
          <w:marBottom w:val="0"/>
          <w:divBdr>
            <w:top w:val="none" w:sz="0" w:space="0" w:color="auto"/>
            <w:left w:val="none" w:sz="0" w:space="0" w:color="auto"/>
            <w:bottom w:val="none" w:sz="0" w:space="0" w:color="auto"/>
            <w:right w:val="none" w:sz="0" w:space="0" w:color="auto"/>
          </w:divBdr>
        </w:div>
        <w:div w:id="233516596">
          <w:marLeft w:val="0"/>
          <w:marRight w:val="0"/>
          <w:marTop w:val="0"/>
          <w:marBottom w:val="0"/>
          <w:divBdr>
            <w:top w:val="none" w:sz="0" w:space="0" w:color="auto"/>
            <w:left w:val="none" w:sz="0" w:space="0" w:color="auto"/>
            <w:bottom w:val="none" w:sz="0" w:space="0" w:color="auto"/>
            <w:right w:val="none" w:sz="0" w:space="0" w:color="auto"/>
          </w:divBdr>
        </w:div>
        <w:div w:id="645282194">
          <w:marLeft w:val="0"/>
          <w:marRight w:val="0"/>
          <w:marTop w:val="0"/>
          <w:marBottom w:val="0"/>
          <w:divBdr>
            <w:top w:val="none" w:sz="0" w:space="0" w:color="auto"/>
            <w:left w:val="none" w:sz="0" w:space="0" w:color="auto"/>
            <w:bottom w:val="none" w:sz="0" w:space="0" w:color="auto"/>
            <w:right w:val="none" w:sz="0" w:space="0" w:color="auto"/>
          </w:divBdr>
        </w:div>
        <w:div w:id="578055455">
          <w:marLeft w:val="0"/>
          <w:marRight w:val="0"/>
          <w:marTop w:val="0"/>
          <w:marBottom w:val="0"/>
          <w:divBdr>
            <w:top w:val="none" w:sz="0" w:space="0" w:color="auto"/>
            <w:left w:val="none" w:sz="0" w:space="0" w:color="auto"/>
            <w:bottom w:val="none" w:sz="0" w:space="0" w:color="auto"/>
            <w:right w:val="none" w:sz="0" w:space="0" w:color="auto"/>
          </w:divBdr>
        </w:div>
        <w:div w:id="1695106519">
          <w:marLeft w:val="0"/>
          <w:marRight w:val="0"/>
          <w:marTop w:val="0"/>
          <w:marBottom w:val="0"/>
          <w:divBdr>
            <w:top w:val="none" w:sz="0" w:space="0" w:color="auto"/>
            <w:left w:val="none" w:sz="0" w:space="0" w:color="auto"/>
            <w:bottom w:val="none" w:sz="0" w:space="0" w:color="auto"/>
            <w:right w:val="none" w:sz="0" w:space="0" w:color="auto"/>
          </w:divBdr>
        </w:div>
        <w:div w:id="1399328681">
          <w:marLeft w:val="0"/>
          <w:marRight w:val="0"/>
          <w:marTop w:val="0"/>
          <w:marBottom w:val="0"/>
          <w:divBdr>
            <w:top w:val="none" w:sz="0" w:space="0" w:color="auto"/>
            <w:left w:val="none" w:sz="0" w:space="0" w:color="auto"/>
            <w:bottom w:val="none" w:sz="0" w:space="0" w:color="auto"/>
            <w:right w:val="none" w:sz="0" w:space="0" w:color="auto"/>
          </w:divBdr>
        </w:div>
      </w:divsChild>
    </w:div>
    <w:div w:id="1033846174">
      <w:bodyDiv w:val="1"/>
      <w:marLeft w:val="0"/>
      <w:marRight w:val="0"/>
      <w:marTop w:val="0"/>
      <w:marBottom w:val="0"/>
      <w:divBdr>
        <w:top w:val="none" w:sz="0" w:space="0" w:color="auto"/>
        <w:left w:val="none" w:sz="0" w:space="0" w:color="auto"/>
        <w:bottom w:val="none" w:sz="0" w:space="0" w:color="auto"/>
        <w:right w:val="none" w:sz="0" w:space="0" w:color="auto"/>
      </w:divBdr>
      <w:divsChild>
        <w:div w:id="495926095">
          <w:marLeft w:val="0"/>
          <w:marRight w:val="0"/>
          <w:marTop w:val="0"/>
          <w:marBottom w:val="0"/>
          <w:divBdr>
            <w:top w:val="none" w:sz="0" w:space="0" w:color="auto"/>
            <w:left w:val="none" w:sz="0" w:space="0" w:color="auto"/>
            <w:bottom w:val="none" w:sz="0" w:space="0" w:color="auto"/>
            <w:right w:val="none" w:sz="0" w:space="0" w:color="auto"/>
          </w:divBdr>
        </w:div>
        <w:div w:id="1907569329">
          <w:marLeft w:val="0"/>
          <w:marRight w:val="0"/>
          <w:marTop w:val="0"/>
          <w:marBottom w:val="0"/>
          <w:divBdr>
            <w:top w:val="none" w:sz="0" w:space="0" w:color="auto"/>
            <w:left w:val="none" w:sz="0" w:space="0" w:color="auto"/>
            <w:bottom w:val="none" w:sz="0" w:space="0" w:color="auto"/>
            <w:right w:val="none" w:sz="0" w:space="0" w:color="auto"/>
          </w:divBdr>
        </w:div>
      </w:divsChild>
    </w:div>
    <w:div w:id="1041784790">
      <w:bodyDiv w:val="1"/>
      <w:marLeft w:val="0"/>
      <w:marRight w:val="0"/>
      <w:marTop w:val="0"/>
      <w:marBottom w:val="0"/>
      <w:divBdr>
        <w:top w:val="none" w:sz="0" w:space="0" w:color="auto"/>
        <w:left w:val="none" w:sz="0" w:space="0" w:color="auto"/>
        <w:bottom w:val="none" w:sz="0" w:space="0" w:color="auto"/>
        <w:right w:val="none" w:sz="0" w:space="0" w:color="auto"/>
      </w:divBdr>
      <w:divsChild>
        <w:div w:id="1104418800">
          <w:marLeft w:val="0"/>
          <w:marRight w:val="0"/>
          <w:marTop w:val="0"/>
          <w:marBottom w:val="0"/>
          <w:divBdr>
            <w:top w:val="none" w:sz="0" w:space="0" w:color="auto"/>
            <w:left w:val="none" w:sz="0" w:space="0" w:color="auto"/>
            <w:bottom w:val="none" w:sz="0" w:space="0" w:color="auto"/>
            <w:right w:val="none" w:sz="0" w:space="0" w:color="auto"/>
          </w:divBdr>
        </w:div>
        <w:div w:id="1459643476">
          <w:marLeft w:val="0"/>
          <w:marRight w:val="0"/>
          <w:marTop w:val="0"/>
          <w:marBottom w:val="0"/>
          <w:divBdr>
            <w:top w:val="none" w:sz="0" w:space="0" w:color="auto"/>
            <w:left w:val="none" w:sz="0" w:space="0" w:color="auto"/>
            <w:bottom w:val="none" w:sz="0" w:space="0" w:color="auto"/>
            <w:right w:val="none" w:sz="0" w:space="0" w:color="auto"/>
          </w:divBdr>
        </w:div>
        <w:div w:id="1360618388">
          <w:marLeft w:val="0"/>
          <w:marRight w:val="0"/>
          <w:marTop w:val="670"/>
          <w:marBottom w:val="167"/>
          <w:divBdr>
            <w:top w:val="none" w:sz="0" w:space="0" w:color="auto"/>
            <w:left w:val="none" w:sz="0" w:space="0" w:color="auto"/>
            <w:bottom w:val="none" w:sz="0" w:space="0" w:color="auto"/>
            <w:right w:val="none" w:sz="0" w:space="0" w:color="auto"/>
          </w:divBdr>
          <w:divsChild>
            <w:div w:id="9158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9730">
      <w:bodyDiv w:val="1"/>
      <w:marLeft w:val="0"/>
      <w:marRight w:val="0"/>
      <w:marTop w:val="0"/>
      <w:marBottom w:val="0"/>
      <w:divBdr>
        <w:top w:val="none" w:sz="0" w:space="0" w:color="auto"/>
        <w:left w:val="none" w:sz="0" w:space="0" w:color="auto"/>
        <w:bottom w:val="none" w:sz="0" w:space="0" w:color="auto"/>
        <w:right w:val="none" w:sz="0" w:space="0" w:color="auto"/>
      </w:divBdr>
      <w:divsChild>
        <w:div w:id="1620262829">
          <w:marLeft w:val="0"/>
          <w:marRight w:val="0"/>
          <w:marTop w:val="0"/>
          <w:marBottom w:val="0"/>
          <w:divBdr>
            <w:top w:val="none" w:sz="0" w:space="0" w:color="auto"/>
            <w:left w:val="none" w:sz="0" w:space="0" w:color="auto"/>
            <w:bottom w:val="none" w:sz="0" w:space="0" w:color="auto"/>
            <w:right w:val="none" w:sz="0" w:space="0" w:color="auto"/>
          </w:divBdr>
        </w:div>
        <w:div w:id="2039118288">
          <w:marLeft w:val="0"/>
          <w:marRight w:val="0"/>
          <w:marTop w:val="0"/>
          <w:marBottom w:val="0"/>
          <w:divBdr>
            <w:top w:val="none" w:sz="0" w:space="0" w:color="auto"/>
            <w:left w:val="none" w:sz="0" w:space="0" w:color="auto"/>
            <w:bottom w:val="none" w:sz="0" w:space="0" w:color="auto"/>
            <w:right w:val="none" w:sz="0" w:space="0" w:color="auto"/>
          </w:divBdr>
        </w:div>
      </w:divsChild>
    </w:div>
    <w:div w:id="1105687778">
      <w:bodyDiv w:val="1"/>
      <w:marLeft w:val="0"/>
      <w:marRight w:val="0"/>
      <w:marTop w:val="0"/>
      <w:marBottom w:val="0"/>
      <w:divBdr>
        <w:top w:val="none" w:sz="0" w:space="0" w:color="auto"/>
        <w:left w:val="none" w:sz="0" w:space="0" w:color="auto"/>
        <w:bottom w:val="none" w:sz="0" w:space="0" w:color="auto"/>
        <w:right w:val="none" w:sz="0" w:space="0" w:color="auto"/>
      </w:divBdr>
      <w:divsChild>
        <w:div w:id="1069688410">
          <w:marLeft w:val="0"/>
          <w:marRight w:val="0"/>
          <w:marTop w:val="0"/>
          <w:marBottom w:val="0"/>
          <w:divBdr>
            <w:top w:val="none" w:sz="0" w:space="0" w:color="auto"/>
            <w:left w:val="none" w:sz="0" w:space="0" w:color="auto"/>
            <w:bottom w:val="none" w:sz="0" w:space="0" w:color="auto"/>
            <w:right w:val="none" w:sz="0" w:space="0" w:color="auto"/>
          </w:divBdr>
        </w:div>
        <w:div w:id="1393037205">
          <w:marLeft w:val="0"/>
          <w:marRight w:val="0"/>
          <w:marTop w:val="0"/>
          <w:marBottom w:val="0"/>
          <w:divBdr>
            <w:top w:val="none" w:sz="0" w:space="0" w:color="auto"/>
            <w:left w:val="none" w:sz="0" w:space="0" w:color="auto"/>
            <w:bottom w:val="none" w:sz="0" w:space="0" w:color="auto"/>
            <w:right w:val="none" w:sz="0" w:space="0" w:color="auto"/>
          </w:divBdr>
        </w:div>
      </w:divsChild>
    </w:div>
    <w:div w:id="1149861584">
      <w:bodyDiv w:val="1"/>
      <w:marLeft w:val="0"/>
      <w:marRight w:val="0"/>
      <w:marTop w:val="0"/>
      <w:marBottom w:val="0"/>
      <w:divBdr>
        <w:top w:val="none" w:sz="0" w:space="0" w:color="auto"/>
        <w:left w:val="none" w:sz="0" w:space="0" w:color="auto"/>
        <w:bottom w:val="none" w:sz="0" w:space="0" w:color="auto"/>
        <w:right w:val="none" w:sz="0" w:space="0" w:color="auto"/>
      </w:divBdr>
      <w:divsChild>
        <w:div w:id="565183544">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sChild>
    </w:div>
    <w:div w:id="1183127085">
      <w:bodyDiv w:val="1"/>
      <w:marLeft w:val="0"/>
      <w:marRight w:val="0"/>
      <w:marTop w:val="0"/>
      <w:marBottom w:val="0"/>
      <w:divBdr>
        <w:top w:val="none" w:sz="0" w:space="0" w:color="auto"/>
        <w:left w:val="none" w:sz="0" w:space="0" w:color="auto"/>
        <w:bottom w:val="none" w:sz="0" w:space="0" w:color="auto"/>
        <w:right w:val="none" w:sz="0" w:space="0" w:color="auto"/>
      </w:divBdr>
      <w:divsChild>
        <w:div w:id="798112681">
          <w:marLeft w:val="0"/>
          <w:marRight w:val="0"/>
          <w:marTop w:val="0"/>
          <w:marBottom w:val="0"/>
          <w:divBdr>
            <w:top w:val="none" w:sz="0" w:space="0" w:color="auto"/>
            <w:left w:val="none" w:sz="0" w:space="0" w:color="auto"/>
            <w:bottom w:val="none" w:sz="0" w:space="0" w:color="auto"/>
            <w:right w:val="none" w:sz="0" w:space="0" w:color="auto"/>
          </w:divBdr>
        </w:div>
        <w:div w:id="1727757808">
          <w:marLeft w:val="0"/>
          <w:marRight w:val="0"/>
          <w:marTop w:val="0"/>
          <w:marBottom w:val="0"/>
          <w:divBdr>
            <w:top w:val="none" w:sz="0" w:space="0" w:color="auto"/>
            <w:left w:val="none" w:sz="0" w:space="0" w:color="auto"/>
            <w:bottom w:val="none" w:sz="0" w:space="0" w:color="auto"/>
            <w:right w:val="none" w:sz="0" w:space="0" w:color="auto"/>
          </w:divBdr>
        </w:div>
      </w:divsChild>
    </w:div>
    <w:div w:id="1194424128">
      <w:bodyDiv w:val="1"/>
      <w:marLeft w:val="0"/>
      <w:marRight w:val="0"/>
      <w:marTop w:val="0"/>
      <w:marBottom w:val="0"/>
      <w:divBdr>
        <w:top w:val="none" w:sz="0" w:space="0" w:color="auto"/>
        <w:left w:val="none" w:sz="0" w:space="0" w:color="auto"/>
        <w:bottom w:val="none" w:sz="0" w:space="0" w:color="auto"/>
        <w:right w:val="none" w:sz="0" w:space="0" w:color="auto"/>
      </w:divBdr>
      <w:divsChild>
        <w:div w:id="783884313">
          <w:marLeft w:val="0"/>
          <w:marRight w:val="0"/>
          <w:marTop w:val="0"/>
          <w:marBottom w:val="0"/>
          <w:divBdr>
            <w:top w:val="none" w:sz="0" w:space="0" w:color="auto"/>
            <w:left w:val="none" w:sz="0" w:space="0" w:color="auto"/>
            <w:bottom w:val="none" w:sz="0" w:space="0" w:color="auto"/>
            <w:right w:val="none" w:sz="0" w:space="0" w:color="auto"/>
          </w:divBdr>
        </w:div>
        <w:div w:id="1851723729">
          <w:marLeft w:val="0"/>
          <w:marRight w:val="0"/>
          <w:marTop w:val="0"/>
          <w:marBottom w:val="0"/>
          <w:divBdr>
            <w:top w:val="none" w:sz="0" w:space="0" w:color="auto"/>
            <w:left w:val="none" w:sz="0" w:space="0" w:color="auto"/>
            <w:bottom w:val="none" w:sz="0" w:space="0" w:color="auto"/>
            <w:right w:val="none" w:sz="0" w:space="0" w:color="auto"/>
          </w:divBdr>
        </w:div>
      </w:divsChild>
    </w:div>
    <w:div w:id="1195775004">
      <w:bodyDiv w:val="1"/>
      <w:marLeft w:val="0"/>
      <w:marRight w:val="0"/>
      <w:marTop w:val="0"/>
      <w:marBottom w:val="0"/>
      <w:divBdr>
        <w:top w:val="none" w:sz="0" w:space="0" w:color="auto"/>
        <w:left w:val="none" w:sz="0" w:space="0" w:color="auto"/>
        <w:bottom w:val="none" w:sz="0" w:space="0" w:color="auto"/>
        <w:right w:val="none" w:sz="0" w:space="0" w:color="auto"/>
      </w:divBdr>
      <w:divsChild>
        <w:div w:id="1796633242">
          <w:marLeft w:val="0"/>
          <w:marRight w:val="0"/>
          <w:marTop w:val="0"/>
          <w:marBottom w:val="0"/>
          <w:divBdr>
            <w:top w:val="none" w:sz="0" w:space="0" w:color="auto"/>
            <w:left w:val="none" w:sz="0" w:space="0" w:color="auto"/>
            <w:bottom w:val="none" w:sz="0" w:space="0" w:color="auto"/>
            <w:right w:val="none" w:sz="0" w:space="0" w:color="auto"/>
          </w:divBdr>
        </w:div>
        <w:div w:id="967975340">
          <w:marLeft w:val="0"/>
          <w:marRight w:val="0"/>
          <w:marTop w:val="0"/>
          <w:marBottom w:val="0"/>
          <w:divBdr>
            <w:top w:val="none" w:sz="0" w:space="0" w:color="auto"/>
            <w:left w:val="none" w:sz="0" w:space="0" w:color="auto"/>
            <w:bottom w:val="none" w:sz="0" w:space="0" w:color="auto"/>
            <w:right w:val="none" w:sz="0" w:space="0" w:color="auto"/>
          </w:divBdr>
        </w:div>
      </w:divsChild>
    </w:div>
    <w:div w:id="1224174480">
      <w:bodyDiv w:val="1"/>
      <w:marLeft w:val="0"/>
      <w:marRight w:val="0"/>
      <w:marTop w:val="0"/>
      <w:marBottom w:val="0"/>
      <w:divBdr>
        <w:top w:val="none" w:sz="0" w:space="0" w:color="auto"/>
        <w:left w:val="none" w:sz="0" w:space="0" w:color="auto"/>
        <w:bottom w:val="none" w:sz="0" w:space="0" w:color="auto"/>
        <w:right w:val="none" w:sz="0" w:space="0" w:color="auto"/>
      </w:divBdr>
      <w:divsChild>
        <w:div w:id="1688753217">
          <w:marLeft w:val="0"/>
          <w:marRight w:val="0"/>
          <w:marTop w:val="0"/>
          <w:marBottom w:val="0"/>
          <w:divBdr>
            <w:top w:val="none" w:sz="0" w:space="0" w:color="auto"/>
            <w:left w:val="none" w:sz="0" w:space="0" w:color="auto"/>
            <w:bottom w:val="none" w:sz="0" w:space="0" w:color="auto"/>
            <w:right w:val="none" w:sz="0" w:space="0" w:color="auto"/>
          </w:divBdr>
        </w:div>
        <w:div w:id="1934631792">
          <w:marLeft w:val="0"/>
          <w:marRight w:val="0"/>
          <w:marTop w:val="0"/>
          <w:marBottom w:val="0"/>
          <w:divBdr>
            <w:top w:val="none" w:sz="0" w:space="0" w:color="auto"/>
            <w:left w:val="none" w:sz="0" w:space="0" w:color="auto"/>
            <w:bottom w:val="none" w:sz="0" w:space="0" w:color="auto"/>
            <w:right w:val="none" w:sz="0" w:space="0" w:color="auto"/>
          </w:divBdr>
        </w:div>
        <w:div w:id="347634555">
          <w:marLeft w:val="0"/>
          <w:marRight w:val="0"/>
          <w:marTop w:val="0"/>
          <w:marBottom w:val="0"/>
          <w:divBdr>
            <w:top w:val="none" w:sz="0" w:space="0" w:color="auto"/>
            <w:left w:val="none" w:sz="0" w:space="0" w:color="auto"/>
            <w:bottom w:val="none" w:sz="0" w:space="0" w:color="auto"/>
            <w:right w:val="none" w:sz="0" w:space="0" w:color="auto"/>
          </w:divBdr>
        </w:div>
        <w:div w:id="1074350609">
          <w:marLeft w:val="0"/>
          <w:marRight w:val="0"/>
          <w:marTop w:val="0"/>
          <w:marBottom w:val="0"/>
          <w:divBdr>
            <w:top w:val="none" w:sz="0" w:space="0" w:color="auto"/>
            <w:left w:val="none" w:sz="0" w:space="0" w:color="auto"/>
            <w:bottom w:val="none" w:sz="0" w:space="0" w:color="auto"/>
            <w:right w:val="none" w:sz="0" w:space="0" w:color="auto"/>
          </w:divBdr>
        </w:div>
        <w:div w:id="2140999448">
          <w:marLeft w:val="0"/>
          <w:marRight w:val="0"/>
          <w:marTop w:val="0"/>
          <w:marBottom w:val="0"/>
          <w:divBdr>
            <w:top w:val="none" w:sz="0" w:space="0" w:color="auto"/>
            <w:left w:val="none" w:sz="0" w:space="0" w:color="auto"/>
            <w:bottom w:val="none" w:sz="0" w:space="0" w:color="auto"/>
            <w:right w:val="none" w:sz="0" w:space="0" w:color="auto"/>
          </w:divBdr>
        </w:div>
        <w:div w:id="703602204">
          <w:marLeft w:val="0"/>
          <w:marRight w:val="0"/>
          <w:marTop w:val="0"/>
          <w:marBottom w:val="0"/>
          <w:divBdr>
            <w:top w:val="none" w:sz="0" w:space="0" w:color="auto"/>
            <w:left w:val="none" w:sz="0" w:space="0" w:color="auto"/>
            <w:bottom w:val="none" w:sz="0" w:space="0" w:color="auto"/>
            <w:right w:val="none" w:sz="0" w:space="0" w:color="auto"/>
          </w:divBdr>
        </w:div>
        <w:div w:id="751124248">
          <w:marLeft w:val="0"/>
          <w:marRight w:val="0"/>
          <w:marTop w:val="0"/>
          <w:marBottom w:val="0"/>
          <w:divBdr>
            <w:top w:val="none" w:sz="0" w:space="0" w:color="auto"/>
            <w:left w:val="none" w:sz="0" w:space="0" w:color="auto"/>
            <w:bottom w:val="none" w:sz="0" w:space="0" w:color="auto"/>
            <w:right w:val="none" w:sz="0" w:space="0" w:color="auto"/>
          </w:divBdr>
        </w:div>
        <w:div w:id="321542013">
          <w:marLeft w:val="0"/>
          <w:marRight w:val="0"/>
          <w:marTop w:val="0"/>
          <w:marBottom w:val="0"/>
          <w:divBdr>
            <w:top w:val="none" w:sz="0" w:space="0" w:color="auto"/>
            <w:left w:val="none" w:sz="0" w:space="0" w:color="auto"/>
            <w:bottom w:val="none" w:sz="0" w:space="0" w:color="auto"/>
            <w:right w:val="none" w:sz="0" w:space="0" w:color="auto"/>
          </w:divBdr>
        </w:div>
        <w:div w:id="76905832">
          <w:marLeft w:val="0"/>
          <w:marRight w:val="0"/>
          <w:marTop w:val="0"/>
          <w:marBottom w:val="0"/>
          <w:divBdr>
            <w:top w:val="none" w:sz="0" w:space="0" w:color="auto"/>
            <w:left w:val="none" w:sz="0" w:space="0" w:color="auto"/>
            <w:bottom w:val="none" w:sz="0" w:space="0" w:color="auto"/>
            <w:right w:val="none" w:sz="0" w:space="0" w:color="auto"/>
          </w:divBdr>
        </w:div>
        <w:div w:id="874731892">
          <w:marLeft w:val="0"/>
          <w:marRight w:val="0"/>
          <w:marTop w:val="0"/>
          <w:marBottom w:val="0"/>
          <w:divBdr>
            <w:top w:val="none" w:sz="0" w:space="0" w:color="auto"/>
            <w:left w:val="none" w:sz="0" w:space="0" w:color="auto"/>
            <w:bottom w:val="none" w:sz="0" w:space="0" w:color="auto"/>
            <w:right w:val="none" w:sz="0" w:space="0" w:color="auto"/>
          </w:divBdr>
        </w:div>
        <w:div w:id="1549418301">
          <w:marLeft w:val="0"/>
          <w:marRight w:val="0"/>
          <w:marTop w:val="0"/>
          <w:marBottom w:val="0"/>
          <w:divBdr>
            <w:top w:val="none" w:sz="0" w:space="0" w:color="auto"/>
            <w:left w:val="none" w:sz="0" w:space="0" w:color="auto"/>
            <w:bottom w:val="none" w:sz="0" w:space="0" w:color="auto"/>
            <w:right w:val="none" w:sz="0" w:space="0" w:color="auto"/>
          </w:divBdr>
        </w:div>
        <w:div w:id="250550220">
          <w:marLeft w:val="0"/>
          <w:marRight w:val="0"/>
          <w:marTop w:val="0"/>
          <w:marBottom w:val="0"/>
          <w:divBdr>
            <w:top w:val="none" w:sz="0" w:space="0" w:color="auto"/>
            <w:left w:val="none" w:sz="0" w:space="0" w:color="auto"/>
            <w:bottom w:val="none" w:sz="0" w:space="0" w:color="auto"/>
            <w:right w:val="none" w:sz="0" w:space="0" w:color="auto"/>
          </w:divBdr>
        </w:div>
        <w:div w:id="161631661">
          <w:marLeft w:val="0"/>
          <w:marRight w:val="0"/>
          <w:marTop w:val="0"/>
          <w:marBottom w:val="0"/>
          <w:divBdr>
            <w:top w:val="none" w:sz="0" w:space="0" w:color="auto"/>
            <w:left w:val="none" w:sz="0" w:space="0" w:color="auto"/>
            <w:bottom w:val="none" w:sz="0" w:space="0" w:color="auto"/>
            <w:right w:val="none" w:sz="0" w:space="0" w:color="auto"/>
          </w:divBdr>
        </w:div>
        <w:div w:id="364602950">
          <w:marLeft w:val="0"/>
          <w:marRight w:val="0"/>
          <w:marTop w:val="0"/>
          <w:marBottom w:val="0"/>
          <w:divBdr>
            <w:top w:val="none" w:sz="0" w:space="0" w:color="auto"/>
            <w:left w:val="none" w:sz="0" w:space="0" w:color="auto"/>
            <w:bottom w:val="none" w:sz="0" w:space="0" w:color="auto"/>
            <w:right w:val="none" w:sz="0" w:space="0" w:color="auto"/>
          </w:divBdr>
        </w:div>
        <w:div w:id="885065458">
          <w:marLeft w:val="0"/>
          <w:marRight w:val="0"/>
          <w:marTop w:val="0"/>
          <w:marBottom w:val="0"/>
          <w:divBdr>
            <w:top w:val="none" w:sz="0" w:space="0" w:color="auto"/>
            <w:left w:val="none" w:sz="0" w:space="0" w:color="auto"/>
            <w:bottom w:val="none" w:sz="0" w:space="0" w:color="auto"/>
            <w:right w:val="none" w:sz="0" w:space="0" w:color="auto"/>
          </w:divBdr>
        </w:div>
        <w:div w:id="2011712382">
          <w:marLeft w:val="0"/>
          <w:marRight w:val="0"/>
          <w:marTop w:val="0"/>
          <w:marBottom w:val="0"/>
          <w:divBdr>
            <w:top w:val="none" w:sz="0" w:space="0" w:color="auto"/>
            <w:left w:val="none" w:sz="0" w:space="0" w:color="auto"/>
            <w:bottom w:val="none" w:sz="0" w:space="0" w:color="auto"/>
            <w:right w:val="none" w:sz="0" w:space="0" w:color="auto"/>
          </w:divBdr>
        </w:div>
        <w:div w:id="917981610">
          <w:marLeft w:val="0"/>
          <w:marRight w:val="0"/>
          <w:marTop w:val="0"/>
          <w:marBottom w:val="0"/>
          <w:divBdr>
            <w:top w:val="none" w:sz="0" w:space="0" w:color="auto"/>
            <w:left w:val="none" w:sz="0" w:space="0" w:color="auto"/>
            <w:bottom w:val="none" w:sz="0" w:space="0" w:color="auto"/>
            <w:right w:val="none" w:sz="0" w:space="0" w:color="auto"/>
          </w:divBdr>
        </w:div>
        <w:div w:id="329480989">
          <w:marLeft w:val="0"/>
          <w:marRight w:val="0"/>
          <w:marTop w:val="0"/>
          <w:marBottom w:val="0"/>
          <w:divBdr>
            <w:top w:val="none" w:sz="0" w:space="0" w:color="auto"/>
            <w:left w:val="none" w:sz="0" w:space="0" w:color="auto"/>
            <w:bottom w:val="none" w:sz="0" w:space="0" w:color="auto"/>
            <w:right w:val="none" w:sz="0" w:space="0" w:color="auto"/>
          </w:divBdr>
        </w:div>
        <w:div w:id="678315664">
          <w:marLeft w:val="0"/>
          <w:marRight w:val="0"/>
          <w:marTop w:val="0"/>
          <w:marBottom w:val="0"/>
          <w:divBdr>
            <w:top w:val="none" w:sz="0" w:space="0" w:color="auto"/>
            <w:left w:val="none" w:sz="0" w:space="0" w:color="auto"/>
            <w:bottom w:val="none" w:sz="0" w:space="0" w:color="auto"/>
            <w:right w:val="none" w:sz="0" w:space="0" w:color="auto"/>
          </w:divBdr>
        </w:div>
        <w:div w:id="810950762">
          <w:marLeft w:val="0"/>
          <w:marRight w:val="0"/>
          <w:marTop w:val="0"/>
          <w:marBottom w:val="0"/>
          <w:divBdr>
            <w:top w:val="none" w:sz="0" w:space="0" w:color="auto"/>
            <w:left w:val="none" w:sz="0" w:space="0" w:color="auto"/>
            <w:bottom w:val="none" w:sz="0" w:space="0" w:color="auto"/>
            <w:right w:val="none" w:sz="0" w:space="0" w:color="auto"/>
          </w:divBdr>
        </w:div>
        <w:div w:id="543257563">
          <w:marLeft w:val="0"/>
          <w:marRight w:val="0"/>
          <w:marTop w:val="0"/>
          <w:marBottom w:val="0"/>
          <w:divBdr>
            <w:top w:val="none" w:sz="0" w:space="0" w:color="auto"/>
            <w:left w:val="none" w:sz="0" w:space="0" w:color="auto"/>
            <w:bottom w:val="none" w:sz="0" w:space="0" w:color="auto"/>
            <w:right w:val="none" w:sz="0" w:space="0" w:color="auto"/>
          </w:divBdr>
        </w:div>
        <w:div w:id="820272583">
          <w:marLeft w:val="0"/>
          <w:marRight w:val="0"/>
          <w:marTop w:val="0"/>
          <w:marBottom w:val="0"/>
          <w:divBdr>
            <w:top w:val="none" w:sz="0" w:space="0" w:color="auto"/>
            <w:left w:val="none" w:sz="0" w:space="0" w:color="auto"/>
            <w:bottom w:val="none" w:sz="0" w:space="0" w:color="auto"/>
            <w:right w:val="none" w:sz="0" w:space="0" w:color="auto"/>
          </w:divBdr>
        </w:div>
      </w:divsChild>
    </w:div>
    <w:div w:id="1236670070">
      <w:bodyDiv w:val="1"/>
      <w:marLeft w:val="0"/>
      <w:marRight w:val="0"/>
      <w:marTop w:val="0"/>
      <w:marBottom w:val="0"/>
      <w:divBdr>
        <w:top w:val="none" w:sz="0" w:space="0" w:color="auto"/>
        <w:left w:val="none" w:sz="0" w:space="0" w:color="auto"/>
        <w:bottom w:val="none" w:sz="0" w:space="0" w:color="auto"/>
        <w:right w:val="none" w:sz="0" w:space="0" w:color="auto"/>
      </w:divBdr>
      <w:divsChild>
        <w:div w:id="122117932">
          <w:marLeft w:val="0"/>
          <w:marRight w:val="0"/>
          <w:marTop w:val="0"/>
          <w:marBottom w:val="0"/>
          <w:divBdr>
            <w:top w:val="none" w:sz="0" w:space="0" w:color="auto"/>
            <w:left w:val="none" w:sz="0" w:space="0" w:color="auto"/>
            <w:bottom w:val="none" w:sz="0" w:space="0" w:color="auto"/>
            <w:right w:val="none" w:sz="0" w:space="0" w:color="auto"/>
          </w:divBdr>
        </w:div>
        <w:div w:id="1159269562">
          <w:marLeft w:val="0"/>
          <w:marRight w:val="0"/>
          <w:marTop w:val="0"/>
          <w:marBottom w:val="0"/>
          <w:divBdr>
            <w:top w:val="none" w:sz="0" w:space="0" w:color="auto"/>
            <w:left w:val="none" w:sz="0" w:space="0" w:color="auto"/>
            <w:bottom w:val="none" w:sz="0" w:space="0" w:color="auto"/>
            <w:right w:val="none" w:sz="0" w:space="0" w:color="auto"/>
          </w:divBdr>
        </w:div>
      </w:divsChild>
    </w:div>
    <w:div w:id="1244030711">
      <w:bodyDiv w:val="1"/>
      <w:marLeft w:val="0"/>
      <w:marRight w:val="0"/>
      <w:marTop w:val="0"/>
      <w:marBottom w:val="0"/>
      <w:divBdr>
        <w:top w:val="none" w:sz="0" w:space="0" w:color="auto"/>
        <w:left w:val="none" w:sz="0" w:space="0" w:color="auto"/>
        <w:bottom w:val="none" w:sz="0" w:space="0" w:color="auto"/>
        <w:right w:val="none" w:sz="0" w:space="0" w:color="auto"/>
      </w:divBdr>
      <w:divsChild>
        <w:div w:id="1288975450">
          <w:marLeft w:val="0"/>
          <w:marRight w:val="0"/>
          <w:marTop w:val="0"/>
          <w:marBottom w:val="0"/>
          <w:divBdr>
            <w:top w:val="none" w:sz="0" w:space="0" w:color="auto"/>
            <w:left w:val="none" w:sz="0" w:space="0" w:color="auto"/>
            <w:bottom w:val="none" w:sz="0" w:space="0" w:color="auto"/>
            <w:right w:val="none" w:sz="0" w:space="0" w:color="auto"/>
          </w:divBdr>
        </w:div>
        <w:div w:id="52431047">
          <w:marLeft w:val="0"/>
          <w:marRight w:val="0"/>
          <w:marTop w:val="0"/>
          <w:marBottom w:val="0"/>
          <w:divBdr>
            <w:top w:val="none" w:sz="0" w:space="0" w:color="auto"/>
            <w:left w:val="none" w:sz="0" w:space="0" w:color="auto"/>
            <w:bottom w:val="none" w:sz="0" w:space="0" w:color="auto"/>
            <w:right w:val="none" w:sz="0" w:space="0" w:color="auto"/>
          </w:divBdr>
        </w:div>
      </w:divsChild>
    </w:div>
    <w:div w:id="1249584893">
      <w:bodyDiv w:val="1"/>
      <w:marLeft w:val="0"/>
      <w:marRight w:val="0"/>
      <w:marTop w:val="0"/>
      <w:marBottom w:val="0"/>
      <w:divBdr>
        <w:top w:val="none" w:sz="0" w:space="0" w:color="auto"/>
        <w:left w:val="none" w:sz="0" w:space="0" w:color="auto"/>
        <w:bottom w:val="none" w:sz="0" w:space="0" w:color="auto"/>
        <w:right w:val="none" w:sz="0" w:space="0" w:color="auto"/>
      </w:divBdr>
      <w:divsChild>
        <w:div w:id="54474588">
          <w:marLeft w:val="0"/>
          <w:marRight w:val="0"/>
          <w:marTop w:val="0"/>
          <w:marBottom w:val="0"/>
          <w:divBdr>
            <w:top w:val="none" w:sz="0" w:space="0" w:color="auto"/>
            <w:left w:val="none" w:sz="0" w:space="0" w:color="auto"/>
            <w:bottom w:val="none" w:sz="0" w:space="0" w:color="auto"/>
            <w:right w:val="none" w:sz="0" w:space="0" w:color="auto"/>
          </w:divBdr>
        </w:div>
        <w:div w:id="1531067151">
          <w:marLeft w:val="0"/>
          <w:marRight w:val="0"/>
          <w:marTop w:val="0"/>
          <w:marBottom w:val="0"/>
          <w:divBdr>
            <w:top w:val="none" w:sz="0" w:space="0" w:color="auto"/>
            <w:left w:val="none" w:sz="0" w:space="0" w:color="auto"/>
            <w:bottom w:val="none" w:sz="0" w:space="0" w:color="auto"/>
            <w:right w:val="none" w:sz="0" w:space="0" w:color="auto"/>
          </w:divBdr>
        </w:div>
      </w:divsChild>
    </w:div>
    <w:div w:id="1279290044">
      <w:bodyDiv w:val="1"/>
      <w:marLeft w:val="0"/>
      <w:marRight w:val="0"/>
      <w:marTop w:val="0"/>
      <w:marBottom w:val="0"/>
      <w:divBdr>
        <w:top w:val="none" w:sz="0" w:space="0" w:color="auto"/>
        <w:left w:val="none" w:sz="0" w:space="0" w:color="auto"/>
        <w:bottom w:val="none" w:sz="0" w:space="0" w:color="auto"/>
        <w:right w:val="none" w:sz="0" w:space="0" w:color="auto"/>
      </w:divBdr>
      <w:divsChild>
        <w:div w:id="1933052699">
          <w:marLeft w:val="0"/>
          <w:marRight w:val="0"/>
          <w:marTop w:val="0"/>
          <w:marBottom w:val="0"/>
          <w:divBdr>
            <w:top w:val="none" w:sz="0" w:space="0" w:color="auto"/>
            <w:left w:val="none" w:sz="0" w:space="0" w:color="auto"/>
            <w:bottom w:val="none" w:sz="0" w:space="0" w:color="auto"/>
            <w:right w:val="none" w:sz="0" w:space="0" w:color="auto"/>
          </w:divBdr>
        </w:div>
        <w:div w:id="127556173">
          <w:marLeft w:val="0"/>
          <w:marRight w:val="0"/>
          <w:marTop w:val="0"/>
          <w:marBottom w:val="0"/>
          <w:divBdr>
            <w:top w:val="none" w:sz="0" w:space="0" w:color="auto"/>
            <w:left w:val="none" w:sz="0" w:space="0" w:color="auto"/>
            <w:bottom w:val="none" w:sz="0" w:space="0" w:color="auto"/>
            <w:right w:val="none" w:sz="0" w:space="0" w:color="auto"/>
          </w:divBdr>
        </w:div>
      </w:divsChild>
    </w:div>
    <w:div w:id="1282882701">
      <w:bodyDiv w:val="1"/>
      <w:marLeft w:val="0"/>
      <w:marRight w:val="0"/>
      <w:marTop w:val="0"/>
      <w:marBottom w:val="0"/>
      <w:divBdr>
        <w:top w:val="none" w:sz="0" w:space="0" w:color="auto"/>
        <w:left w:val="none" w:sz="0" w:space="0" w:color="auto"/>
        <w:bottom w:val="none" w:sz="0" w:space="0" w:color="auto"/>
        <w:right w:val="none" w:sz="0" w:space="0" w:color="auto"/>
      </w:divBdr>
      <w:divsChild>
        <w:div w:id="1642273558">
          <w:marLeft w:val="0"/>
          <w:marRight w:val="0"/>
          <w:marTop w:val="0"/>
          <w:marBottom w:val="0"/>
          <w:divBdr>
            <w:top w:val="none" w:sz="0" w:space="0" w:color="auto"/>
            <w:left w:val="none" w:sz="0" w:space="0" w:color="auto"/>
            <w:bottom w:val="none" w:sz="0" w:space="0" w:color="auto"/>
            <w:right w:val="none" w:sz="0" w:space="0" w:color="auto"/>
          </w:divBdr>
        </w:div>
        <w:div w:id="567615826">
          <w:marLeft w:val="0"/>
          <w:marRight w:val="0"/>
          <w:marTop w:val="0"/>
          <w:marBottom w:val="0"/>
          <w:divBdr>
            <w:top w:val="none" w:sz="0" w:space="0" w:color="auto"/>
            <w:left w:val="none" w:sz="0" w:space="0" w:color="auto"/>
            <w:bottom w:val="none" w:sz="0" w:space="0" w:color="auto"/>
            <w:right w:val="none" w:sz="0" w:space="0" w:color="auto"/>
          </w:divBdr>
        </w:div>
      </w:divsChild>
    </w:div>
    <w:div w:id="1296911853">
      <w:bodyDiv w:val="1"/>
      <w:marLeft w:val="0"/>
      <w:marRight w:val="0"/>
      <w:marTop w:val="0"/>
      <w:marBottom w:val="0"/>
      <w:divBdr>
        <w:top w:val="none" w:sz="0" w:space="0" w:color="auto"/>
        <w:left w:val="none" w:sz="0" w:space="0" w:color="auto"/>
        <w:bottom w:val="none" w:sz="0" w:space="0" w:color="auto"/>
        <w:right w:val="none" w:sz="0" w:space="0" w:color="auto"/>
      </w:divBdr>
      <w:divsChild>
        <w:div w:id="1674915312">
          <w:marLeft w:val="0"/>
          <w:marRight w:val="0"/>
          <w:marTop w:val="0"/>
          <w:marBottom w:val="0"/>
          <w:divBdr>
            <w:top w:val="none" w:sz="0" w:space="0" w:color="auto"/>
            <w:left w:val="none" w:sz="0" w:space="0" w:color="auto"/>
            <w:bottom w:val="none" w:sz="0" w:space="0" w:color="auto"/>
            <w:right w:val="none" w:sz="0" w:space="0" w:color="auto"/>
          </w:divBdr>
        </w:div>
        <w:div w:id="1735157048">
          <w:marLeft w:val="0"/>
          <w:marRight w:val="0"/>
          <w:marTop w:val="0"/>
          <w:marBottom w:val="0"/>
          <w:divBdr>
            <w:top w:val="none" w:sz="0" w:space="0" w:color="auto"/>
            <w:left w:val="none" w:sz="0" w:space="0" w:color="auto"/>
            <w:bottom w:val="none" w:sz="0" w:space="0" w:color="auto"/>
            <w:right w:val="none" w:sz="0" w:space="0" w:color="auto"/>
          </w:divBdr>
        </w:div>
      </w:divsChild>
    </w:div>
    <w:div w:id="1350181075">
      <w:bodyDiv w:val="1"/>
      <w:marLeft w:val="0"/>
      <w:marRight w:val="0"/>
      <w:marTop w:val="0"/>
      <w:marBottom w:val="0"/>
      <w:divBdr>
        <w:top w:val="none" w:sz="0" w:space="0" w:color="auto"/>
        <w:left w:val="none" w:sz="0" w:space="0" w:color="auto"/>
        <w:bottom w:val="none" w:sz="0" w:space="0" w:color="auto"/>
        <w:right w:val="none" w:sz="0" w:space="0" w:color="auto"/>
      </w:divBdr>
      <w:divsChild>
        <w:div w:id="1922717314">
          <w:marLeft w:val="0"/>
          <w:marRight w:val="0"/>
          <w:marTop w:val="0"/>
          <w:marBottom w:val="0"/>
          <w:divBdr>
            <w:top w:val="none" w:sz="0" w:space="0" w:color="auto"/>
            <w:left w:val="none" w:sz="0" w:space="0" w:color="auto"/>
            <w:bottom w:val="none" w:sz="0" w:space="0" w:color="auto"/>
            <w:right w:val="none" w:sz="0" w:space="0" w:color="auto"/>
          </w:divBdr>
        </w:div>
        <w:div w:id="1526871936">
          <w:marLeft w:val="0"/>
          <w:marRight w:val="0"/>
          <w:marTop w:val="0"/>
          <w:marBottom w:val="0"/>
          <w:divBdr>
            <w:top w:val="none" w:sz="0" w:space="0" w:color="auto"/>
            <w:left w:val="none" w:sz="0" w:space="0" w:color="auto"/>
            <w:bottom w:val="none" w:sz="0" w:space="0" w:color="auto"/>
            <w:right w:val="none" w:sz="0" w:space="0" w:color="auto"/>
          </w:divBdr>
        </w:div>
      </w:divsChild>
    </w:div>
    <w:div w:id="1352996482">
      <w:bodyDiv w:val="1"/>
      <w:marLeft w:val="0"/>
      <w:marRight w:val="0"/>
      <w:marTop w:val="0"/>
      <w:marBottom w:val="0"/>
      <w:divBdr>
        <w:top w:val="none" w:sz="0" w:space="0" w:color="auto"/>
        <w:left w:val="none" w:sz="0" w:space="0" w:color="auto"/>
        <w:bottom w:val="none" w:sz="0" w:space="0" w:color="auto"/>
        <w:right w:val="none" w:sz="0" w:space="0" w:color="auto"/>
      </w:divBdr>
      <w:divsChild>
        <w:div w:id="49503799">
          <w:marLeft w:val="0"/>
          <w:marRight w:val="0"/>
          <w:marTop w:val="0"/>
          <w:marBottom w:val="0"/>
          <w:divBdr>
            <w:top w:val="none" w:sz="0" w:space="0" w:color="auto"/>
            <w:left w:val="none" w:sz="0" w:space="0" w:color="auto"/>
            <w:bottom w:val="none" w:sz="0" w:space="0" w:color="auto"/>
            <w:right w:val="none" w:sz="0" w:space="0" w:color="auto"/>
          </w:divBdr>
        </w:div>
        <w:div w:id="2104370684">
          <w:marLeft w:val="0"/>
          <w:marRight w:val="0"/>
          <w:marTop w:val="0"/>
          <w:marBottom w:val="0"/>
          <w:divBdr>
            <w:top w:val="none" w:sz="0" w:space="0" w:color="auto"/>
            <w:left w:val="none" w:sz="0" w:space="0" w:color="auto"/>
            <w:bottom w:val="none" w:sz="0" w:space="0" w:color="auto"/>
            <w:right w:val="none" w:sz="0" w:space="0" w:color="auto"/>
          </w:divBdr>
        </w:div>
      </w:divsChild>
    </w:div>
    <w:div w:id="1353411770">
      <w:bodyDiv w:val="1"/>
      <w:marLeft w:val="0"/>
      <w:marRight w:val="0"/>
      <w:marTop w:val="0"/>
      <w:marBottom w:val="0"/>
      <w:divBdr>
        <w:top w:val="none" w:sz="0" w:space="0" w:color="auto"/>
        <w:left w:val="none" w:sz="0" w:space="0" w:color="auto"/>
        <w:bottom w:val="none" w:sz="0" w:space="0" w:color="auto"/>
        <w:right w:val="none" w:sz="0" w:space="0" w:color="auto"/>
      </w:divBdr>
      <w:divsChild>
        <w:div w:id="1743405448">
          <w:marLeft w:val="0"/>
          <w:marRight w:val="0"/>
          <w:marTop w:val="0"/>
          <w:marBottom w:val="0"/>
          <w:divBdr>
            <w:top w:val="none" w:sz="0" w:space="0" w:color="auto"/>
            <w:left w:val="none" w:sz="0" w:space="0" w:color="auto"/>
            <w:bottom w:val="none" w:sz="0" w:space="0" w:color="auto"/>
            <w:right w:val="none" w:sz="0" w:space="0" w:color="auto"/>
          </w:divBdr>
        </w:div>
        <w:div w:id="619993970">
          <w:marLeft w:val="0"/>
          <w:marRight w:val="0"/>
          <w:marTop w:val="0"/>
          <w:marBottom w:val="0"/>
          <w:divBdr>
            <w:top w:val="none" w:sz="0" w:space="0" w:color="auto"/>
            <w:left w:val="none" w:sz="0" w:space="0" w:color="auto"/>
            <w:bottom w:val="none" w:sz="0" w:space="0" w:color="auto"/>
            <w:right w:val="none" w:sz="0" w:space="0" w:color="auto"/>
          </w:divBdr>
        </w:div>
      </w:divsChild>
    </w:div>
    <w:div w:id="1355962116">
      <w:bodyDiv w:val="1"/>
      <w:marLeft w:val="0"/>
      <w:marRight w:val="0"/>
      <w:marTop w:val="0"/>
      <w:marBottom w:val="0"/>
      <w:divBdr>
        <w:top w:val="none" w:sz="0" w:space="0" w:color="auto"/>
        <w:left w:val="none" w:sz="0" w:space="0" w:color="auto"/>
        <w:bottom w:val="none" w:sz="0" w:space="0" w:color="auto"/>
        <w:right w:val="none" w:sz="0" w:space="0" w:color="auto"/>
      </w:divBdr>
      <w:divsChild>
        <w:div w:id="729427886">
          <w:marLeft w:val="0"/>
          <w:marRight w:val="0"/>
          <w:marTop w:val="0"/>
          <w:marBottom w:val="0"/>
          <w:divBdr>
            <w:top w:val="none" w:sz="0" w:space="0" w:color="auto"/>
            <w:left w:val="none" w:sz="0" w:space="0" w:color="auto"/>
            <w:bottom w:val="none" w:sz="0" w:space="0" w:color="auto"/>
            <w:right w:val="none" w:sz="0" w:space="0" w:color="auto"/>
          </w:divBdr>
        </w:div>
        <w:div w:id="1043289256">
          <w:marLeft w:val="0"/>
          <w:marRight w:val="0"/>
          <w:marTop w:val="0"/>
          <w:marBottom w:val="0"/>
          <w:divBdr>
            <w:top w:val="none" w:sz="0" w:space="0" w:color="auto"/>
            <w:left w:val="none" w:sz="0" w:space="0" w:color="auto"/>
            <w:bottom w:val="none" w:sz="0" w:space="0" w:color="auto"/>
            <w:right w:val="none" w:sz="0" w:space="0" w:color="auto"/>
          </w:divBdr>
        </w:div>
      </w:divsChild>
    </w:div>
    <w:div w:id="1430079736">
      <w:bodyDiv w:val="1"/>
      <w:marLeft w:val="0"/>
      <w:marRight w:val="0"/>
      <w:marTop w:val="0"/>
      <w:marBottom w:val="0"/>
      <w:divBdr>
        <w:top w:val="none" w:sz="0" w:space="0" w:color="auto"/>
        <w:left w:val="none" w:sz="0" w:space="0" w:color="auto"/>
        <w:bottom w:val="none" w:sz="0" w:space="0" w:color="auto"/>
        <w:right w:val="none" w:sz="0" w:space="0" w:color="auto"/>
      </w:divBdr>
      <w:divsChild>
        <w:div w:id="747456354">
          <w:marLeft w:val="0"/>
          <w:marRight w:val="0"/>
          <w:marTop w:val="0"/>
          <w:marBottom w:val="0"/>
          <w:divBdr>
            <w:top w:val="none" w:sz="0" w:space="0" w:color="auto"/>
            <w:left w:val="none" w:sz="0" w:space="0" w:color="auto"/>
            <w:bottom w:val="none" w:sz="0" w:space="0" w:color="auto"/>
            <w:right w:val="none" w:sz="0" w:space="0" w:color="auto"/>
          </w:divBdr>
        </w:div>
        <w:div w:id="120343556">
          <w:marLeft w:val="0"/>
          <w:marRight w:val="0"/>
          <w:marTop w:val="0"/>
          <w:marBottom w:val="0"/>
          <w:divBdr>
            <w:top w:val="none" w:sz="0" w:space="0" w:color="auto"/>
            <w:left w:val="none" w:sz="0" w:space="0" w:color="auto"/>
            <w:bottom w:val="none" w:sz="0" w:space="0" w:color="auto"/>
            <w:right w:val="none" w:sz="0" w:space="0" w:color="auto"/>
          </w:divBdr>
        </w:div>
      </w:divsChild>
    </w:div>
    <w:div w:id="1488937895">
      <w:bodyDiv w:val="1"/>
      <w:marLeft w:val="0"/>
      <w:marRight w:val="0"/>
      <w:marTop w:val="0"/>
      <w:marBottom w:val="0"/>
      <w:divBdr>
        <w:top w:val="none" w:sz="0" w:space="0" w:color="auto"/>
        <w:left w:val="none" w:sz="0" w:space="0" w:color="auto"/>
        <w:bottom w:val="none" w:sz="0" w:space="0" w:color="auto"/>
        <w:right w:val="none" w:sz="0" w:space="0" w:color="auto"/>
      </w:divBdr>
      <w:divsChild>
        <w:div w:id="299263257">
          <w:marLeft w:val="0"/>
          <w:marRight w:val="0"/>
          <w:marTop w:val="0"/>
          <w:marBottom w:val="0"/>
          <w:divBdr>
            <w:top w:val="none" w:sz="0" w:space="0" w:color="auto"/>
            <w:left w:val="none" w:sz="0" w:space="0" w:color="auto"/>
            <w:bottom w:val="none" w:sz="0" w:space="0" w:color="auto"/>
            <w:right w:val="none" w:sz="0" w:space="0" w:color="auto"/>
          </w:divBdr>
        </w:div>
        <w:div w:id="612904885">
          <w:marLeft w:val="0"/>
          <w:marRight w:val="0"/>
          <w:marTop w:val="0"/>
          <w:marBottom w:val="0"/>
          <w:divBdr>
            <w:top w:val="none" w:sz="0" w:space="0" w:color="auto"/>
            <w:left w:val="none" w:sz="0" w:space="0" w:color="auto"/>
            <w:bottom w:val="none" w:sz="0" w:space="0" w:color="auto"/>
            <w:right w:val="none" w:sz="0" w:space="0" w:color="auto"/>
          </w:divBdr>
        </w:div>
      </w:divsChild>
    </w:div>
    <w:div w:id="1491945048">
      <w:bodyDiv w:val="1"/>
      <w:marLeft w:val="0"/>
      <w:marRight w:val="0"/>
      <w:marTop w:val="0"/>
      <w:marBottom w:val="0"/>
      <w:divBdr>
        <w:top w:val="none" w:sz="0" w:space="0" w:color="auto"/>
        <w:left w:val="none" w:sz="0" w:space="0" w:color="auto"/>
        <w:bottom w:val="none" w:sz="0" w:space="0" w:color="auto"/>
        <w:right w:val="none" w:sz="0" w:space="0" w:color="auto"/>
      </w:divBdr>
      <w:divsChild>
        <w:div w:id="120534215">
          <w:marLeft w:val="0"/>
          <w:marRight w:val="0"/>
          <w:marTop w:val="0"/>
          <w:marBottom w:val="0"/>
          <w:divBdr>
            <w:top w:val="none" w:sz="0" w:space="0" w:color="auto"/>
            <w:left w:val="none" w:sz="0" w:space="0" w:color="auto"/>
            <w:bottom w:val="none" w:sz="0" w:space="0" w:color="auto"/>
            <w:right w:val="none" w:sz="0" w:space="0" w:color="auto"/>
          </w:divBdr>
        </w:div>
        <w:div w:id="1142844356">
          <w:marLeft w:val="0"/>
          <w:marRight w:val="0"/>
          <w:marTop w:val="0"/>
          <w:marBottom w:val="0"/>
          <w:divBdr>
            <w:top w:val="none" w:sz="0" w:space="0" w:color="auto"/>
            <w:left w:val="none" w:sz="0" w:space="0" w:color="auto"/>
            <w:bottom w:val="none" w:sz="0" w:space="0" w:color="auto"/>
            <w:right w:val="none" w:sz="0" w:space="0" w:color="auto"/>
          </w:divBdr>
        </w:div>
      </w:divsChild>
    </w:div>
    <w:div w:id="1499072764">
      <w:bodyDiv w:val="1"/>
      <w:marLeft w:val="0"/>
      <w:marRight w:val="0"/>
      <w:marTop w:val="0"/>
      <w:marBottom w:val="0"/>
      <w:divBdr>
        <w:top w:val="none" w:sz="0" w:space="0" w:color="auto"/>
        <w:left w:val="none" w:sz="0" w:space="0" w:color="auto"/>
        <w:bottom w:val="none" w:sz="0" w:space="0" w:color="auto"/>
        <w:right w:val="none" w:sz="0" w:space="0" w:color="auto"/>
      </w:divBdr>
      <w:divsChild>
        <w:div w:id="2024085832">
          <w:marLeft w:val="0"/>
          <w:marRight w:val="0"/>
          <w:marTop w:val="0"/>
          <w:marBottom w:val="0"/>
          <w:divBdr>
            <w:top w:val="none" w:sz="0" w:space="0" w:color="auto"/>
            <w:left w:val="none" w:sz="0" w:space="0" w:color="auto"/>
            <w:bottom w:val="none" w:sz="0" w:space="0" w:color="auto"/>
            <w:right w:val="none" w:sz="0" w:space="0" w:color="auto"/>
          </w:divBdr>
        </w:div>
        <w:div w:id="1752578871">
          <w:marLeft w:val="0"/>
          <w:marRight w:val="0"/>
          <w:marTop w:val="0"/>
          <w:marBottom w:val="0"/>
          <w:divBdr>
            <w:top w:val="none" w:sz="0" w:space="0" w:color="auto"/>
            <w:left w:val="none" w:sz="0" w:space="0" w:color="auto"/>
            <w:bottom w:val="none" w:sz="0" w:space="0" w:color="auto"/>
            <w:right w:val="none" w:sz="0" w:space="0" w:color="auto"/>
          </w:divBdr>
        </w:div>
      </w:divsChild>
    </w:div>
    <w:div w:id="1531602633">
      <w:bodyDiv w:val="1"/>
      <w:marLeft w:val="0"/>
      <w:marRight w:val="0"/>
      <w:marTop w:val="0"/>
      <w:marBottom w:val="0"/>
      <w:divBdr>
        <w:top w:val="none" w:sz="0" w:space="0" w:color="auto"/>
        <w:left w:val="none" w:sz="0" w:space="0" w:color="auto"/>
        <w:bottom w:val="none" w:sz="0" w:space="0" w:color="auto"/>
        <w:right w:val="none" w:sz="0" w:space="0" w:color="auto"/>
      </w:divBdr>
      <w:divsChild>
        <w:div w:id="1813986085">
          <w:marLeft w:val="0"/>
          <w:marRight w:val="0"/>
          <w:marTop w:val="0"/>
          <w:marBottom w:val="0"/>
          <w:divBdr>
            <w:top w:val="none" w:sz="0" w:space="0" w:color="auto"/>
            <w:left w:val="none" w:sz="0" w:space="0" w:color="auto"/>
            <w:bottom w:val="none" w:sz="0" w:space="0" w:color="auto"/>
            <w:right w:val="none" w:sz="0" w:space="0" w:color="auto"/>
          </w:divBdr>
        </w:div>
        <w:div w:id="569114896">
          <w:marLeft w:val="0"/>
          <w:marRight w:val="0"/>
          <w:marTop w:val="0"/>
          <w:marBottom w:val="0"/>
          <w:divBdr>
            <w:top w:val="none" w:sz="0" w:space="0" w:color="auto"/>
            <w:left w:val="none" w:sz="0" w:space="0" w:color="auto"/>
            <w:bottom w:val="none" w:sz="0" w:space="0" w:color="auto"/>
            <w:right w:val="none" w:sz="0" w:space="0" w:color="auto"/>
          </w:divBdr>
        </w:div>
        <w:div w:id="1567258826">
          <w:marLeft w:val="0"/>
          <w:marRight w:val="0"/>
          <w:marTop w:val="0"/>
          <w:marBottom w:val="0"/>
          <w:divBdr>
            <w:top w:val="none" w:sz="0" w:space="0" w:color="auto"/>
            <w:left w:val="none" w:sz="0" w:space="0" w:color="auto"/>
            <w:bottom w:val="none" w:sz="0" w:space="0" w:color="auto"/>
            <w:right w:val="none" w:sz="0" w:space="0" w:color="auto"/>
          </w:divBdr>
        </w:div>
        <w:div w:id="254287188">
          <w:marLeft w:val="0"/>
          <w:marRight w:val="0"/>
          <w:marTop w:val="0"/>
          <w:marBottom w:val="0"/>
          <w:divBdr>
            <w:top w:val="none" w:sz="0" w:space="0" w:color="auto"/>
            <w:left w:val="none" w:sz="0" w:space="0" w:color="auto"/>
            <w:bottom w:val="none" w:sz="0" w:space="0" w:color="auto"/>
            <w:right w:val="none" w:sz="0" w:space="0" w:color="auto"/>
          </w:divBdr>
        </w:div>
        <w:div w:id="1059590716">
          <w:marLeft w:val="0"/>
          <w:marRight w:val="0"/>
          <w:marTop w:val="0"/>
          <w:marBottom w:val="0"/>
          <w:divBdr>
            <w:top w:val="none" w:sz="0" w:space="0" w:color="auto"/>
            <w:left w:val="none" w:sz="0" w:space="0" w:color="auto"/>
            <w:bottom w:val="none" w:sz="0" w:space="0" w:color="auto"/>
            <w:right w:val="none" w:sz="0" w:space="0" w:color="auto"/>
          </w:divBdr>
        </w:div>
        <w:div w:id="403920967">
          <w:marLeft w:val="0"/>
          <w:marRight w:val="0"/>
          <w:marTop w:val="0"/>
          <w:marBottom w:val="0"/>
          <w:divBdr>
            <w:top w:val="none" w:sz="0" w:space="0" w:color="auto"/>
            <w:left w:val="none" w:sz="0" w:space="0" w:color="auto"/>
            <w:bottom w:val="none" w:sz="0" w:space="0" w:color="auto"/>
            <w:right w:val="none" w:sz="0" w:space="0" w:color="auto"/>
          </w:divBdr>
        </w:div>
        <w:div w:id="784158269">
          <w:marLeft w:val="0"/>
          <w:marRight w:val="0"/>
          <w:marTop w:val="0"/>
          <w:marBottom w:val="0"/>
          <w:divBdr>
            <w:top w:val="none" w:sz="0" w:space="0" w:color="auto"/>
            <w:left w:val="none" w:sz="0" w:space="0" w:color="auto"/>
            <w:bottom w:val="none" w:sz="0" w:space="0" w:color="auto"/>
            <w:right w:val="none" w:sz="0" w:space="0" w:color="auto"/>
          </w:divBdr>
        </w:div>
        <w:div w:id="204491108">
          <w:marLeft w:val="0"/>
          <w:marRight w:val="0"/>
          <w:marTop w:val="0"/>
          <w:marBottom w:val="0"/>
          <w:divBdr>
            <w:top w:val="none" w:sz="0" w:space="0" w:color="auto"/>
            <w:left w:val="none" w:sz="0" w:space="0" w:color="auto"/>
            <w:bottom w:val="none" w:sz="0" w:space="0" w:color="auto"/>
            <w:right w:val="none" w:sz="0" w:space="0" w:color="auto"/>
          </w:divBdr>
        </w:div>
        <w:div w:id="834344944">
          <w:marLeft w:val="0"/>
          <w:marRight w:val="0"/>
          <w:marTop w:val="0"/>
          <w:marBottom w:val="0"/>
          <w:divBdr>
            <w:top w:val="none" w:sz="0" w:space="0" w:color="auto"/>
            <w:left w:val="none" w:sz="0" w:space="0" w:color="auto"/>
            <w:bottom w:val="none" w:sz="0" w:space="0" w:color="auto"/>
            <w:right w:val="none" w:sz="0" w:space="0" w:color="auto"/>
          </w:divBdr>
        </w:div>
      </w:divsChild>
    </w:div>
    <w:div w:id="1532957137">
      <w:bodyDiv w:val="1"/>
      <w:marLeft w:val="0"/>
      <w:marRight w:val="0"/>
      <w:marTop w:val="0"/>
      <w:marBottom w:val="0"/>
      <w:divBdr>
        <w:top w:val="none" w:sz="0" w:space="0" w:color="auto"/>
        <w:left w:val="none" w:sz="0" w:space="0" w:color="auto"/>
        <w:bottom w:val="none" w:sz="0" w:space="0" w:color="auto"/>
        <w:right w:val="none" w:sz="0" w:space="0" w:color="auto"/>
      </w:divBdr>
      <w:divsChild>
        <w:div w:id="538053315">
          <w:marLeft w:val="0"/>
          <w:marRight w:val="0"/>
          <w:marTop w:val="0"/>
          <w:marBottom w:val="0"/>
          <w:divBdr>
            <w:top w:val="none" w:sz="0" w:space="0" w:color="auto"/>
            <w:left w:val="none" w:sz="0" w:space="0" w:color="auto"/>
            <w:bottom w:val="none" w:sz="0" w:space="0" w:color="auto"/>
            <w:right w:val="none" w:sz="0" w:space="0" w:color="auto"/>
          </w:divBdr>
        </w:div>
        <w:div w:id="1785149556">
          <w:marLeft w:val="0"/>
          <w:marRight w:val="0"/>
          <w:marTop w:val="0"/>
          <w:marBottom w:val="0"/>
          <w:divBdr>
            <w:top w:val="none" w:sz="0" w:space="0" w:color="auto"/>
            <w:left w:val="none" w:sz="0" w:space="0" w:color="auto"/>
            <w:bottom w:val="none" w:sz="0" w:space="0" w:color="auto"/>
            <w:right w:val="none" w:sz="0" w:space="0" w:color="auto"/>
          </w:divBdr>
        </w:div>
      </w:divsChild>
    </w:div>
    <w:div w:id="1534884417">
      <w:bodyDiv w:val="1"/>
      <w:marLeft w:val="0"/>
      <w:marRight w:val="0"/>
      <w:marTop w:val="0"/>
      <w:marBottom w:val="0"/>
      <w:divBdr>
        <w:top w:val="none" w:sz="0" w:space="0" w:color="auto"/>
        <w:left w:val="none" w:sz="0" w:space="0" w:color="auto"/>
        <w:bottom w:val="none" w:sz="0" w:space="0" w:color="auto"/>
        <w:right w:val="none" w:sz="0" w:space="0" w:color="auto"/>
      </w:divBdr>
      <w:divsChild>
        <w:div w:id="854728224">
          <w:marLeft w:val="0"/>
          <w:marRight w:val="0"/>
          <w:marTop w:val="0"/>
          <w:marBottom w:val="0"/>
          <w:divBdr>
            <w:top w:val="none" w:sz="0" w:space="0" w:color="auto"/>
            <w:left w:val="none" w:sz="0" w:space="0" w:color="auto"/>
            <w:bottom w:val="none" w:sz="0" w:space="0" w:color="auto"/>
            <w:right w:val="none" w:sz="0" w:space="0" w:color="auto"/>
          </w:divBdr>
        </w:div>
        <w:div w:id="888802408">
          <w:marLeft w:val="0"/>
          <w:marRight w:val="0"/>
          <w:marTop w:val="0"/>
          <w:marBottom w:val="0"/>
          <w:divBdr>
            <w:top w:val="none" w:sz="0" w:space="0" w:color="auto"/>
            <w:left w:val="none" w:sz="0" w:space="0" w:color="auto"/>
            <w:bottom w:val="none" w:sz="0" w:space="0" w:color="auto"/>
            <w:right w:val="none" w:sz="0" w:space="0" w:color="auto"/>
          </w:divBdr>
        </w:div>
      </w:divsChild>
    </w:div>
    <w:div w:id="1541358107">
      <w:bodyDiv w:val="1"/>
      <w:marLeft w:val="0"/>
      <w:marRight w:val="0"/>
      <w:marTop w:val="0"/>
      <w:marBottom w:val="0"/>
      <w:divBdr>
        <w:top w:val="none" w:sz="0" w:space="0" w:color="auto"/>
        <w:left w:val="none" w:sz="0" w:space="0" w:color="auto"/>
        <w:bottom w:val="none" w:sz="0" w:space="0" w:color="auto"/>
        <w:right w:val="none" w:sz="0" w:space="0" w:color="auto"/>
      </w:divBdr>
      <w:divsChild>
        <w:div w:id="1300725065">
          <w:marLeft w:val="0"/>
          <w:marRight w:val="0"/>
          <w:marTop w:val="0"/>
          <w:marBottom w:val="0"/>
          <w:divBdr>
            <w:top w:val="none" w:sz="0" w:space="0" w:color="auto"/>
            <w:left w:val="none" w:sz="0" w:space="0" w:color="auto"/>
            <w:bottom w:val="none" w:sz="0" w:space="0" w:color="auto"/>
            <w:right w:val="none" w:sz="0" w:space="0" w:color="auto"/>
          </w:divBdr>
        </w:div>
        <w:div w:id="436757191">
          <w:marLeft w:val="0"/>
          <w:marRight w:val="0"/>
          <w:marTop w:val="0"/>
          <w:marBottom w:val="0"/>
          <w:divBdr>
            <w:top w:val="none" w:sz="0" w:space="0" w:color="auto"/>
            <w:left w:val="none" w:sz="0" w:space="0" w:color="auto"/>
            <w:bottom w:val="none" w:sz="0" w:space="0" w:color="auto"/>
            <w:right w:val="none" w:sz="0" w:space="0" w:color="auto"/>
          </w:divBdr>
        </w:div>
      </w:divsChild>
    </w:div>
    <w:div w:id="1558201209">
      <w:bodyDiv w:val="1"/>
      <w:marLeft w:val="0"/>
      <w:marRight w:val="0"/>
      <w:marTop w:val="0"/>
      <w:marBottom w:val="0"/>
      <w:divBdr>
        <w:top w:val="none" w:sz="0" w:space="0" w:color="auto"/>
        <w:left w:val="none" w:sz="0" w:space="0" w:color="auto"/>
        <w:bottom w:val="none" w:sz="0" w:space="0" w:color="auto"/>
        <w:right w:val="none" w:sz="0" w:space="0" w:color="auto"/>
      </w:divBdr>
      <w:divsChild>
        <w:div w:id="1844391994">
          <w:marLeft w:val="0"/>
          <w:marRight w:val="0"/>
          <w:marTop w:val="0"/>
          <w:marBottom w:val="0"/>
          <w:divBdr>
            <w:top w:val="none" w:sz="0" w:space="0" w:color="auto"/>
            <w:left w:val="none" w:sz="0" w:space="0" w:color="auto"/>
            <w:bottom w:val="none" w:sz="0" w:space="0" w:color="auto"/>
            <w:right w:val="none" w:sz="0" w:space="0" w:color="auto"/>
          </w:divBdr>
        </w:div>
        <w:div w:id="653529218">
          <w:marLeft w:val="0"/>
          <w:marRight w:val="0"/>
          <w:marTop w:val="0"/>
          <w:marBottom w:val="0"/>
          <w:divBdr>
            <w:top w:val="none" w:sz="0" w:space="0" w:color="auto"/>
            <w:left w:val="none" w:sz="0" w:space="0" w:color="auto"/>
            <w:bottom w:val="none" w:sz="0" w:space="0" w:color="auto"/>
            <w:right w:val="none" w:sz="0" w:space="0" w:color="auto"/>
          </w:divBdr>
        </w:div>
      </w:divsChild>
    </w:div>
    <w:div w:id="1610890402">
      <w:bodyDiv w:val="1"/>
      <w:marLeft w:val="0"/>
      <w:marRight w:val="0"/>
      <w:marTop w:val="0"/>
      <w:marBottom w:val="0"/>
      <w:divBdr>
        <w:top w:val="none" w:sz="0" w:space="0" w:color="auto"/>
        <w:left w:val="none" w:sz="0" w:space="0" w:color="auto"/>
        <w:bottom w:val="none" w:sz="0" w:space="0" w:color="auto"/>
        <w:right w:val="none" w:sz="0" w:space="0" w:color="auto"/>
      </w:divBdr>
      <w:divsChild>
        <w:div w:id="649939774">
          <w:marLeft w:val="0"/>
          <w:marRight w:val="0"/>
          <w:marTop w:val="0"/>
          <w:marBottom w:val="0"/>
          <w:divBdr>
            <w:top w:val="none" w:sz="0" w:space="0" w:color="auto"/>
            <w:left w:val="none" w:sz="0" w:space="0" w:color="auto"/>
            <w:bottom w:val="none" w:sz="0" w:space="0" w:color="auto"/>
            <w:right w:val="none" w:sz="0" w:space="0" w:color="auto"/>
          </w:divBdr>
        </w:div>
        <w:div w:id="943347160">
          <w:marLeft w:val="0"/>
          <w:marRight w:val="0"/>
          <w:marTop w:val="0"/>
          <w:marBottom w:val="0"/>
          <w:divBdr>
            <w:top w:val="none" w:sz="0" w:space="0" w:color="auto"/>
            <w:left w:val="none" w:sz="0" w:space="0" w:color="auto"/>
            <w:bottom w:val="none" w:sz="0" w:space="0" w:color="auto"/>
            <w:right w:val="none" w:sz="0" w:space="0" w:color="auto"/>
          </w:divBdr>
        </w:div>
      </w:divsChild>
    </w:div>
    <w:div w:id="1656833780">
      <w:bodyDiv w:val="1"/>
      <w:marLeft w:val="0"/>
      <w:marRight w:val="0"/>
      <w:marTop w:val="0"/>
      <w:marBottom w:val="0"/>
      <w:divBdr>
        <w:top w:val="none" w:sz="0" w:space="0" w:color="auto"/>
        <w:left w:val="none" w:sz="0" w:space="0" w:color="auto"/>
        <w:bottom w:val="none" w:sz="0" w:space="0" w:color="auto"/>
        <w:right w:val="none" w:sz="0" w:space="0" w:color="auto"/>
      </w:divBdr>
      <w:divsChild>
        <w:div w:id="106898843">
          <w:marLeft w:val="0"/>
          <w:marRight w:val="0"/>
          <w:marTop w:val="0"/>
          <w:marBottom w:val="0"/>
          <w:divBdr>
            <w:top w:val="none" w:sz="0" w:space="0" w:color="auto"/>
            <w:left w:val="none" w:sz="0" w:space="0" w:color="auto"/>
            <w:bottom w:val="none" w:sz="0" w:space="0" w:color="auto"/>
            <w:right w:val="none" w:sz="0" w:space="0" w:color="auto"/>
          </w:divBdr>
        </w:div>
        <w:div w:id="1173766077">
          <w:marLeft w:val="0"/>
          <w:marRight w:val="0"/>
          <w:marTop w:val="0"/>
          <w:marBottom w:val="0"/>
          <w:divBdr>
            <w:top w:val="none" w:sz="0" w:space="0" w:color="auto"/>
            <w:left w:val="none" w:sz="0" w:space="0" w:color="auto"/>
            <w:bottom w:val="none" w:sz="0" w:space="0" w:color="auto"/>
            <w:right w:val="none" w:sz="0" w:space="0" w:color="auto"/>
          </w:divBdr>
        </w:div>
      </w:divsChild>
    </w:div>
    <w:div w:id="1670402129">
      <w:bodyDiv w:val="1"/>
      <w:marLeft w:val="0"/>
      <w:marRight w:val="0"/>
      <w:marTop w:val="0"/>
      <w:marBottom w:val="0"/>
      <w:divBdr>
        <w:top w:val="none" w:sz="0" w:space="0" w:color="auto"/>
        <w:left w:val="none" w:sz="0" w:space="0" w:color="auto"/>
        <w:bottom w:val="none" w:sz="0" w:space="0" w:color="auto"/>
        <w:right w:val="none" w:sz="0" w:space="0" w:color="auto"/>
      </w:divBdr>
      <w:divsChild>
        <w:div w:id="2097702484">
          <w:marLeft w:val="0"/>
          <w:marRight w:val="0"/>
          <w:marTop w:val="0"/>
          <w:marBottom w:val="0"/>
          <w:divBdr>
            <w:top w:val="none" w:sz="0" w:space="0" w:color="auto"/>
            <w:left w:val="none" w:sz="0" w:space="0" w:color="auto"/>
            <w:bottom w:val="none" w:sz="0" w:space="0" w:color="auto"/>
            <w:right w:val="none" w:sz="0" w:space="0" w:color="auto"/>
          </w:divBdr>
        </w:div>
        <w:div w:id="1108084497">
          <w:marLeft w:val="0"/>
          <w:marRight w:val="0"/>
          <w:marTop w:val="0"/>
          <w:marBottom w:val="0"/>
          <w:divBdr>
            <w:top w:val="none" w:sz="0" w:space="0" w:color="auto"/>
            <w:left w:val="none" w:sz="0" w:space="0" w:color="auto"/>
            <w:bottom w:val="none" w:sz="0" w:space="0" w:color="auto"/>
            <w:right w:val="none" w:sz="0" w:space="0" w:color="auto"/>
          </w:divBdr>
        </w:div>
        <w:div w:id="464012165">
          <w:marLeft w:val="0"/>
          <w:marRight w:val="0"/>
          <w:marTop w:val="0"/>
          <w:marBottom w:val="0"/>
          <w:divBdr>
            <w:top w:val="none" w:sz="0" w:space="0" w:color="auto"/>
            <w:left w:val="none" w:sz="0" w:space="0" w:color="auto"/>
            <w:bottom w:val="none" w:sz="0" w:space="0" w:color="auto"/>
            <w:right w:val="none" w:sz="0" w:space="0" w:color="auto"/>
          </w:divBdr>
        </w:div>
        <w:div w:id="1400862227">
          <w:marLeft w:val="0"/>
          <w:marRight w:val="0"/>
          <w:marTop w:val="0"/>
          <w:marBottom w:val="0"/>
          <w:divBdr>
            <w:top w:val="none" w:sz="0" w:space="0" w:color="auto"/>
            <w:left w:val="none" w:sz="0" w:space="0" w:color="auto"/>
            <w:bottom w:val="none" w:sz="0" w:space="0" w:color="auto"/>
            <w:right w:val="none" w:sz="0" w:space="0" w:color="auto"/>
          </w:divBdr>
        </w:div>
        <w:div w:id="1885170988">
          <w:marLeft w:val="0"/>
          <w:marRight w:val="0"/>
          <w:marTop w:val="0"/>
          <w:marBottom w:val="0"/>
          <w:divBdr>
            <w:top w:val="none" w:sz="0" w:space="0" w:color="auto"/>
            <w:left w:val="none" w:sz="0" w:space="0" w:color="auto"/>
            <w:bottom w:val="none" w:sz="0" w:space="0" w:color="auto"/>
            <w:right w:val="none" w:sz="0" w:space="0" w:color="auto"/>
          </w:divBdr>
        </w:div>
        <w:div w:id="1420371018">
          <w:marLeft w:val="0"/>
          <w:marRight w:val="0"/>
          <w:marTop w:val="0"/>
          <w:marBottom w:val="0"/>
          <w:divBdr>
            <w:top w:val="none" w:sz="0" w:space="0" w:color="auto"/>
            <w:left w:val="none" w:sz="0" w:space="0" w:color="auto"/>
            <w:bottom w:val="none" w:sz="0" w:space="0" w:color="auto"/>
            <w:right w:val="none" w:sz="0" w:space="0" w:color="auto"/>
          </w:divBdr>
        </w:div>
        <w:div w:id="1252393425">
          <w:marLeft w:val="0"/>
          <w:marRight w:val="0"/>
          <w:marTop w:val="0"/>
          <w:marBottom w:val="0"/>
          <w:divBdr>
            <w:top w:val="none" w:sz="0" w:space="0" w:color="auto"/>
            <w:left w:val="none" w:sz="0" w:space="0" w:color="auto"/>
            <w:bottom w:val="none" w:sz="0" w:space="0" w:color="auto"/>
            <w:right w:val="none" w:sz="0" w:space="0" w:color="auto"/>
          </w:divBdr>
        </w:div>
        <w:div w:id="965085119">
          <w:marLeft w:val="0"/>
          <w:marRight w:val="0"/>
          <w:marTop w:val="0"/>
          <w:marBottom w:val="0"/>
          <w:divBdr>
            <w:top w:val="none" w:sz="0" w:space="0" w:color="auto"/>
            <w:left w:val="none" w:sz="0" w:space="0" w:color="auto"/>
            <w:bottom w:val="none" w:sz="0" w:space="0" w:color="auto"/>
            <w:right w:val="none" w:sz="0" w:space="0" w:color="auto"/>
          </w:divBdr>
        </w:div>
        <w:div w:id="878401480">
          <w:marLeft w:val="0"/>
          <w:marRight w:val="0"/>
          <w:marTop w:val="0"/>
          <w:marBottom w:val="0"/>
          <w:divBdr>
            <w:top w:val="none" w:sz="0" w:space="0" w:color="auto"/>
            <w:left w:val="none" w:sz="0" w:space="0" w:color="auto"/>
            <w:bottom w:val="none" w:sz="0" w:space="0" w:color="auto"/>
            <w:right w:val="none" w:sz="0" w:space="0" w:color="auto"/>
          </w:divBdr>
        </w:div>
      </w:divsChild>
    </w:div>
    <w:div w:id="1670908239">
      <w:bodyDiv w:val="1"/>
      <w:marLeft w:val="0"/>
      <w:marRight w:val="0"/>
      <w:marTop w:val="0"/>
      <w:marBottom w:val="0"/>
      <w:divBdr>
        <w:top w:val="none" w:sz="0" w:space="0" w:color="auto"/>
        <w:left w:val="none" w:sz="0" w:space="0" w:color="auto"/>
        <w:bottom w:val="none" w:sz="0" w:space="0" w:color="auto"/>
        <w:right w:val="none" w:sz="0" w:space="0" w:color="auto"/>
      </w:divBdr>
      <w:divsChild>
        <w:div w:id="706106332">
          <w:marLeft w:val="0"/>
          <w:marRight w:val="0"/>
          <w:marTop w:val="0"/>
          <w:marBottom w:val="0"/>
          <w:divBdr>
            <w:top w:val="none" w:sz="0" w:space="0" w:color="auto"/>
            <w:left w:val="none" w:sz="0" w:space="0" w:color="auto"/>
            <w:bottom w:val="none" w:sz="0" w:space="0" w:color="auto"/>
            <w:right w:val="none" w:sz="0" w:space="0" w:color="auto"/>
          </w:divBdr>
        </w:div>
        <w:div w:id="970747312">
          <w:marLeft w:val="0"/>
          <w:marRight w:val="0"/>
          <w:marTop w:val="0"/>
          <w:marBottom w:val="0"/>
          <w:divBdr>
            <w:top w:val="none" w:sz="0" w:space="0" w:color="auto"/>
            <w:left w:val="none" w:sz="0" w:space="0" w:color="auto"/>
            <w:bottom w:val="none" w:sz="0" w:space="0" w:color="auto"/>
            <w:right w:val="none" w:sz="0" w:space="0" w:color="auto"/>
          </w:divBdr>
        </w:div>
        <w:div w:id="718167181">
          <w:marLeft w:val="0"/>
          <w:marRight w:val="0"/>
          <w:marTop w:val="0"/>
          <w:marBottom w:val="0"/>
          <w:divBdr>
            <w:top w:val="none" w:sz="0" w:space="0" w:color="auto"/>
            <w:left w:val="none" w:sz="0" w:space="0" w:color="auto"/>
            <w:bottom w:val="none" w:sz="0" w:space="0" w:color="auto"/>
            <w:right w:val="none" w:sz="0" w:space="0" w:color="auto"/>
          </w:divBdr>
        </w:div>
        <w:div w:id="662582839">
          <w:marLeft w:val="0"/>
          <w:marRight w:val="0"/>
          <w:marTop w:val="0"/>
          <w:marBottom w:val="0"/>
          <w:divBdr>
            <w:top w:val="none" w:sz="0" w:space="0" w:color="auto"/>
            <w:left w:val="none" w:sz="0" w:space="0" w:color="auto"/>
            <w:bottom w:val="none" w:sz="0" w:space="0" w:color="auto"/>
            <w:right w:val="none" w:sz="0" w:space="0" w:color="auto"/>
          </w:divBdr>
        </w:div>
        <w:div w:id="35785718">
          <w:marLeft w:val="0"/>
          <w:marRight w:val="0"/>
          <w:marTop w:val="0"/>
          <w:marBottom w:val="0"/>
          <w:divBdr>
            <w:top w:val="none" w:sz="0" w:space="0" w:color="auto"/>
            <w:left w:val="none" w:sz="0" w:space="0" w:color="auto"/>
            <w:bottom w:val="none" w:sz="0" w:space="0" w:color="auto"/>
            <w:right w:val="none" w:sz="0" w:space="0" w:color="auto"/>
          </w:divBdr>
        </w:div>
        <w:div w:id="1896816293">
          <w:marLeft w:val="0"/>
          <w:marRight w:val="0"/>
          <w:marTop w:val="0"/>
          <w:marBottom w:val="0"/>
          <w:divBdr>
            <w:top w:val="none" w:sz="0" w:space="0" w:color="auto"/>
            <w:left w:val="none" w:sz="0" w:space="0" w:color="auto"/>
            <w:bottom w:val="none" w:sz="0" w:space="0" w:color="auto"/>
            <w:right w:val="none" w:sz="0" w:space="0" w:color="auto"/>
          </w:divBdr>
        </w:div>
      </w:divsChild>
    </w:div>
    <w:div w:id="1678654309">
      <w:bodyDiv w:val="1"/>
      <w:marLeft w:val="0"/>
      <w:marRight w:val="0"/>
      <w:marTop w:val="0"/>
      <w:marBottom w:val="0"/>
      <w:divBdr>
        <w:top w:val="none" w:sz="0" w:space="0" w:color="auto"/>
        <w:left w:val="none" w:sz="0" w:space="0" w:color="auto"/>
        <w:bottom w:val="none" w:sz="0" w:space="0" w:color="auto"/>
        <w:right w:val="none" w:sz="0" w:space="0" w:color="auto"/>
      </w:divBdr>
      <w:divsChild>
        <w:div w:id="2033680082">
          <w:marLeft w:val="0"/>
          <w:marRight w:val="0"/>
          <w:marTop w:val="0"/>
          <w:marBottom w:val="0"/>
          <w:divBdr>
            <w:top w:val="none" w:sz="0" w:space="0" w:color="auto"/>
            <w:left w:val="none" w:sz="0" w:space="0" w:color="auto"/>
            <w:bottom w:val="none" w:sz="0" w:space="0" w:color="auto"/>
            <w:right w:val="none" w:sz="0" w:space="0" w:color="auto"/>
          </w:divBdr>
        </w:div>
        <w:div w:id="1692336611">
          <w:marLeft w:val="0"/>
          <w:marRight w:val="0"/>
          <w:marTop w:val="0"/>
          <w:marBottom w:val="0"/>
          <w:divBdr>
            <w:top w:val="none" w:sz="0" w:space="0" w:color="auto"/>
            <w:left w:val="none" w:sz="0" w:space="0" w:color="auto"/>
            <w:bottom w:val="none" w:sz="0" w:space="0" w:color="auto"/>
            <w:right w:val="none" w:sz="0" w:space="0" w:color="auto"/>
          </w:divBdr>
        </w:div>
      </w:divsChild>
    </w:div>
    <w:div w:id="1709261193">
      <w:bodyDiv w:val="1"/>
      <w:marLeft w:val="0"/>
      <w:marRight w:val="0"/>
      <w:marTop w:val="0"/>
      <w:marBottom w:val="0"/>
      <w:divBdr>
        <w:top w:val="none" w:sz="0" w:space="0" w:color="auto"/>
        <w:left w:val="none" w:sz="0" w:space="0" w:color="auto"/>
        <w:bottom w:val="none" w:sz="0" w:space="0" w:color="auto"/>
        <w:right w:val="none" w:sz="0" w:space="0" w:color="auto"/>
      </w:divBdr>
      <w:divsChild>
        <w:div w:id="1133982990">
          <w:marLeft w:val="0"/>
          <w:marRight w:val="0"/>
          <w:marTop w:val="0"/>
          <w:marBottom w:val="0"/>
          <w:divBdr>
            <w:top w:val="none" w:sz="0" w:space="0" w:color="auto"/>
            <w:left w:val="none" w:sz="0" w:space="0" w:color="auto"/>
            <w:bottom w:val="none" w:sz="0" w:space="0" w:color="auto"/>
            <w:right w:val="none" w:sz="0" w:space="0" w:color="auto"/>
          </w:divBdr>
        </w:div>
        <w:div w:id="1724258165">
          <w:marLeft w:val="0"/>
          <w:marRight w:val="0"/>
          <w:marTop w:val="0"/>
          <w:marBottom w:val="0"/>
          <w:divBdr>
            <w:top w:val="none" w:sz="0" w:space="0" w:color="auto"/>
            <w:left w:val="none" w:sz="0" w:space="0" w:color="auto"/>
            <w:bottom w:val="none" w:sz="0" w:space="0" w:color="auto"/>
            <w:right w:val="none" w:sz="0" w:space="0" w:color="auto"/>
          </w:divBdr>
        </w:div>
      </w:divsChild>
    </w:div>
    <w:div w:id="1713001271">
      <w:bodyDiv w:val="1"/>
      <w:marLeft w:val="0"/>
      <w:marRight w:val="0"/>
      <w:marTop w:val="0"/>
      <w:marBottom w:val="0"/>
      <w:divBdr>
        <w:top w:val="none" w:sz="0" w:space="0" w:color="auto"/>
        <w:left w:val="none" w:sz="0" w:space="0" w:color="auto"/>
        <w:bottom w:val="none" w:sz="0" w:space="0" w:color="auto"/>
        <w:right w:val="none" w:sz="0" w:space="0" w:color="auto"/>
      </w:divBdr>
      <w:divsChild>
        <w:div w:id="1267932063">
          <w:marLeft w:val="0"/>
          <w:marRight w:val="0"/>
          <w:marTop w:val="0"/>
          <w:marBottom w:val="0"/>
          <w:divBdr>
            <w:top w:val="none" w:sz="0" w:space="0" w:color="auto"/>
            <w:left w:val="none" w:sz="0" w:space="0" w:color="auto"/>
            <w:bottom w:val="none" w:sz="0" w:space="0" w:color="auto"/>
            <w:right w:val="none" w:sz="0" w:space="0" w:color="auto"/>
          </w:divBdr>
        </w:div>
        <w:div w:id="900821740">
          <w:marLeft w:val="0"/>
          <w:marRight w:val="0"/>
          <w:marTop w:val="0"/>
          <w:marBottom w:val="0"/>
          <w:divBdr>
            <w:top w:val="none" w:sz="0" w:space="0" w:color="auto"/>
            <w:left w:val="none" w:sz="0" w:space="0" w:color="auto"/>
            <w:bottom w:val="none" w:sz="0" w:space="0" w:color="auto"/>
            <w:right w:val="none" w:sz="0" w:space="0" w:color="auto"/>
          </w:divBdr>
        </w:div>
      </w:divsChild>
    </w:div>
    <w:div w:id="1732000846">
      <w:bodyDiv w:val="1"/>
      <w:marLeft w:val="0"/>
      <w:marRight w:val="0"/>
      <w:marTop w:val="0"/>
      <w:marBottom w:val="0"/>
      <w:divBdr>
        <w:top w:val="none" w:sz="0" w:space="0" w:color="auto"/>
        <w:left w:val="none" w:sz="0" w:space="0" w:color="auto"/>
        <w:bottom w:val="none" w:sz="0" w:space="0" w:color="auto"/>
        <w:right w:val="none" w:sz="0" w:space="0" w:color="auto"/>
      </w:divBdr>
      <w:divsChild>
        <w:div w:id="725841671">
          <w:marLeft w:val="0"/>
          <w:marRight w:val="0"/>
          <w:marTop w:val="0"/>
          <w:marBottom w:val="0"/>
          <w:divBdr>
            <w:top w:val="none" w:sz="0" w:space="0" w:color="auto"/>
            <w:left w:val="none" w:sz="0" w:space="0" w:color="auto"/>
            <w:bottom w:val="none" w:sz="0" w:space="0" w:color="auto"/>
            <w:right w:val="none" w:sz="0" w:space="0" w:color="auto"/>
          </w:divBdr>
        </w:div>
        <w:div w:id="1807117141">
          <w:marLeft w:val="0"/>
          <w:marRight w:val="0"/>
          <w:marTop w:val="0"/>
          <w:marBottom w:val="0"/>
          <w:divBdr>
            <w:top w:val="none" w:sz="0" w:space="0" w:color="auto"/>
            <w:left w:val="none" w:sz="0" w:space="0" w:color="auto"/>
            <w:bottom w:val="none" w:sz="0" w:space="0" w:color="auto"/>
            <w:right w:val="none" w:sz="0" w:space="0" w:color="auto"/>
          </w:divBdr>
        </w:div>
      </w:divsChild>
    </w:div>
    <w:div w:id="1768848448">
      <w:bodyDiv w:val="1"/>
      <w:marLeft w:val="0"/>
      <w:marRight w:val="0"/>
      <w:marTop w:val="0"/>
      <w:marBottom w:val="0"/>
      <w:divBdr>
        <w:top w:val="none" w:sz="0" w:space="0" w:color="auto"/>
        <w:left w:val="none" w:sz="0" w:space="0" w:color="auto"/>
        <w:bottom w:val="none" w:sz="0" w:space="0" w:color="auto"/>
        <w:right w:val="none" w:sz="0" w:space="0" w:color="auto"/>
      </w:divBdr>
      <w:divsChild>
        <w:div w:id="1020545897">
          <w:marLeft w:val="0"/>
          <w:marRight w:val="0"/>
          <w:marTop w:val="0"/>
          <w:marBottom w:val="0"/>
          <w:divBdr>
            <w:top w:val="none" w:sz="0" w:space="0" w:color="auto"/>
            <w:left w:val="none" w:sz="0" w:space="0" w:color="auto"/>
            <w:bottom w:val="none" w:sz="0" w:space="0" w:color="auto"/>
            <w:right w:val="none" w:sz="0" w:space="0" w:color="auto"/>
          </w:divBdr>
        </w:div>
        <w:div w:id="431365925">
          <w:marLeft w:val="0"/>
          <w:marRight w:val="0"/>
          <w:marTop w:val="0"/>
          <w:marBottom w:val="0"/>
          <w:divBdr>
            <w:top w:val="none" w:sz="0" w:space="0" w:color="auto"/>
            <w:left w:val="none" w:sz="0" w:space="0" w:color="auto"/>
            <w:bottom w:val="none" w:sz="0" w:space="0" w:color="auto"/>
            <w:right w:val="none" w:sz="0" w:space="0" w:color="auto"/>
          </w:divBdr>
        </w:div>
      </w:divsChild>
    </w:div>
    <w:div w:id="1793865044">
      <w:bodyDiv w:val="1"/>
      <w:marLeft w:val="0"/>
      <w:marRight w:val="0"/>
      <w:marTop w:val="0"/>
      <w:marBottom w:val="0"/>
      <w:divBdr>
        <w:top w:val="none" w:sz="0" w:space="0" w:color="auto"/>
        <w:left w:val="none" w:sz="0" w:space="0" w:color="auto"/>
        <w:bottom w:val="none" w:sz="0" w:space="0" w:color="auto"/>
        <w:right w:val="none" w:sz="0" w:space="0" w:color="auto"/>
      </w:divBdr>
      <w:divsChild>
        <w:div w:id="1785465614">
          <w:marLeft w:val="0"/>
          <w:marRight w:val="0"/>
          <w:marTop w:val="0"/>
          <w:marBottom w:val="0"/>
          <w:divBdr>
            <w:top w:val="none" w:sz="0" w:space="0" w:color="auto"/>
            <w:left w:val="none" w:sz="0" w:space="0" w:color="auto"/>
            <w:bottom w:val="none" w:sz="0" w:space="0" w:color="auto"/>
            <w:right w:val="none" w:sz="0" w:space="0" w:color="auto"/>
          </w:divBdr>
        </w:div>
        <w:div w:id="609166068">
          <w:marLeft w:val="0"/>
          <w:marRight w:val="0"/>
          <w:marTop w:val="0"/>
          <w:marBottom w:val="0"/>
          <w:divBdr>
            <w:top w:val="none" w:sz="0" w:space="0" w:color="auto"/>
            <w:left w:val="none" w:sz="0" w:space="0" w:color="auto"/>
            <w:bottom w:val="none" w:sz="0" w:space="0" w:color="auto"/>
            <w:right w:val="none" w:sz="0" w:space="0" w:color="auto"/>
          </w:divBdr>
        </w:div>
      </w:divsChild>
    </w:div>
    <w:div w:id="1807820768">
      <w:bodyDiv w:val="1"/>
      <w:marLeft w:val="0"/>
      <w:marRight w:val="0"/>
      <w:marTop w:val="0"/>
      <w:marBottom w:val="0"/>
      <w:divBdr>
        <w:top w:val="none" w:sz="0" w:space="0" w:color="auto"/>
        <w:left w:val="none" w:sz="0" w:space="0" w:color="auto"/>
        <w:bottom w:val="none" w:sz="0" w:space="0" w:color="auto"/>
        <w:right w:val="none" w:sz="0" w:space="0" w:color="auto"/>
      </w:divBdr>
      <w:divsChild>
        <w:div w:id="687605714">
          <w:marLeft w:val="0"/>
          <w:marRight w:val="0"/>
          <w:marTop w:val="0"/>
          <w:marBottom w:val="0"/>
          <w:divBdr>
            <w:top w:val="none" w:sz="0" w:space="0" w:color="auto"/>
            <w:left w:val="none" w:sz="0" w:space="0" w:color="auto"/>
            <w:bottom w:val="none" w:sz="0" w:space="0" w:color="auto"/>
            <w:right w:val="none" w:sz="0" w:space="0" w:color="auto"/>
          </w:divBdr>
        </w:div>
        <w:div w:id="481236873">
          <w:marLeft w:val="0"/>
          <w:marRight w:val="0"/>
          <w:marTop w:val="0"/>
          <w:marBottom w:val="0"/>
          <w:divBdr>
            <w:top w:val="none" w:sz="0" w:space="0" w:color="auto"/>
            <w:left w:val="none" w:sz="0" w:space="0" w:color="auto"/>
            <w:bottom w:val="none" w:sz="0" w:space="0" w:color="auto"/>
            <w:right w:val="none" w:sz="0" w:space="0" w:color="auto"/>
          </w:divBdr>
        </w:div>
      </w:divsChild>
    </w:div>
    <w:div w:id="1830828867">
      <w:bodyDiv w:val="1"/>
      <w:marLeft w:val="0"/>
      <w:marRight w:val="0"/>
      <w:marTop w:val="0"/>
      <w:marBottom w:val="0"/>
      <w:divBdr>
        <w:top w:val="none" w:sz="0" w:space="0" w:color="auto"/>
        <w:left w:val="none" w:sz="0" w:space="0" w:color="auto"/>
        <w:bottom w:val="none" w:sz="0" w:space="0" w:color="auto"/>
        <w:right w:val="none" w:sz="0" w:space="0" w:color="auto"/>
      </w:divBdr>
      <w:divsChild>
        <w:div w:id="1280843349">
          <w:marLeft w:val="0"/>
          <w:marRight w:val="0"/>
          <w:marTop w:val="0"/>
          <w:marBottom w:val="0"/>
          <w:divBdr>
            <w:top w:val="none" w:sz="0" w:space="0" w:color="auto"/>
            <w:left w:val="none" w:sz="0" w:space="0" w:color="auto"/>
            <w:bottom w:val="none" w:sz="0" w:space="0" w:color="auto"/>
            <w:right w:val="none" w:sz="0" w:space="0" w:color="auto"/>
          </w:divBdr>
        </w:div>
        <w:div w:id="608438269">
          <w:marLeft w:val="0"/>
          <w:marRight w:val="0"/>
          <w:marTop w:val="0"/>
          <w:marBottom w:val="0"/>
          <w:divBdr>
            <w:top w:val="none" w:sz="0" w:space="0" w:color="auto"/>
            <w:left w:val="none" w:sz="0" w:space="0" w:color="auto"/>
            <w:bottom w:val="none" w:sz="0" w:space="0" w:color="auto"/>
            <w:right w:val="none" w:sz="0" w:space="0" w:color="auto"/>
          </w:divBdr>
        </w:div>
      </w:divsChild>
    </w:div>
    <w:div w:id="1842500501">
      <w:bodyDiv w:val="1"/>
      <w:marLeft w:val="0"/>
      <w:marRight w:val="0"/>
      <w:marTop w:val="0"/>
      <w:marBottom w:val="0"/>
      <w:divBdr>
        <w:top w:val="none" w:sz="0" w:space="0" w:color="auto"/>
        <w:left w:val="none" w:sz="0" w:space="0" w:color="auto"/>
        <w:bottom w:val="none" w:sz="0" w:space="0" w:color="auto"/>
        <w:right w:val="none" w:sz="0" w:space="0" w:color="auto"/>
      </w:divBdr>
      <w:divsChild>
        <w:div w:id="752354239">
          <w:marLeft w:val="0"/>
          <w:marRight w:val="0"/>
          <w:marTop w:val="0"/>
          <w:marBottom w:val="0"/>
          <w:divBdr>
            <w:top w:val="none" w:sz="0" w:space="0" w:color="auto"/>
            <w:left w:val="none" w:sz="0" w:space="0" w:color="auto"/>
            <w:bottom w:val="none" w:sz="0" w:space="0" w:color="auto"/>
            <w:right w:val="none" w:sz="0" w:space="0" w:color="auto"/>
          </w:divBdr>
        </w:div>
        <w:div w:id="1298293780">
          <w:marLeft w:val="0"/>
          <w:marRight w:val="0"/>
          <w:marTop w:val="0"/>
          <w:marBottom w:val="0"/>
          <w:divBdr>
            <w:top w:val="none" w:sz="0" w:space="0" w:color="auto"/>
            <w:left w:val="none" w:sz="0" w:space="0" w:color="auto"/>
            <w:bottom w:val="none" w:sz="0" w:space="0" w:color="auto"/>
            <w:right w:val="none" w:sz="0" w:space="0" w:color="auto"/>
          </w:divBdr>
        </w:div>
      </w:divsChild>
    </w:div>
    <w:div w:id="1847477093">
      <w:bodyDiv w:val="1"/>
      <w:marLeft w:val="0"/>
      <w:marRight w:val="0"/>
      <w:marTop w:val="0"/>
      <w:marBottom w:val="0"/>
      <w:divBdr>
        <w:top w:val="none" w:sz="0" w:space="0" w:color="auto"/>
        <w:left w:val="none" w:sz="0" w:space="0" w:color="auto"/>
        <w:bottom w:val="none" w:sz="0" w:space="0" w:color="auto"/>
        <w:right w:val="none" w:sz="0" w:space="0" w:color="auto"/>
      </w:divBdr>
      <w:divsChild>
        <w:div w:id="251283679">
          <w:marLeft w:val="0"/>
          <w:marRight w:val="0"/>
          <w:marTop w:val="0"/>
          <w:marBottom w:val="0"/>
          <w:divBdr>
            <w:top w:val="none" w:sz="0" w:space="0" w:color="auto"/>
            <w:left w:val="none" w:sz="0" w:space="0" w:color="auto"/>
            <w:bottom w:val="none" w:sz="0" w:space="0" w:color="auto"/>
            <w:right w:val="none" w:sz="0" w:space="0" w:color="auto"/>
          </w:divBdr>
        </w:div>
        <w:div w:id="701201890">
          <w:marLeft w:val="0"/>
          <w:marRight w:val="0"/>
          <w:marTop w:val="0"/>
          <w:marBottom w:val="0"/>
          <w:divBdr>
            <w:top w:val="none" w:sz="0" w:space="0" w:color="auto"/>
            <w:left w:val="none" w:sz="0" w:space="0" w:color="auto"/>
            <w:bottom w:val="none" w:sz="0" w:space="0" w:color="auto"/>
            <w:right w:val="none" w:sz="0" w:space="0" w:color="auto"/>
          </w:divBdr>
        </w:div>
      </w:divsChild>
    </w:div>
    <w:div w:id="1858805669">
      <w:bodyDiv w:val="1"/>
      <w:marLeft w:val="0"/>
      <w:marRight w:val="0"/>
      <w:marTop w:val="0"/>
      <w:marBottom w:val="0"/>
      <w:divBdr>
        <w:top w:val="none" w:sz="0" w:space="0" w:color="auto"/>
        <w:left w:val="none" w:sz="0" w:space="0" w:color="auto"/>
        <w:bottom w:val="none" w:sz="0" w:space="0" w:color="auto"/>
        <w:right w:val="none" w:sz="0" w:space="0" w:color="auto"/>
      </w:divBdr>
      <w:divsChild>
        <w:div w:id="81951778">
          <w:marLeft w:val="0"/>
          <w:marRight w:val="0"/>
          <w:marTop w:val="0"/>
          <w:marBottom w:val="0"/>
          <w:divBdr>
            <w:top w:val="none" w:sz="0" w:space="0" w:color="auto"/>
            <w:left w:val="none" w:sz="0" w:space="0" w:color="auto"/>
            <w:bottom w:val="none" w:sz="0" w:space="0" w:color="auto"/>
            <w:right w:val="none" w:sz="0" w:space="0" w:color="auto"/>
          </w:divBdr>
        </w:div>
        <w:div w:id="1227833948">
          <w:marLeft w:val="0"/>
          <w:marRight w:val="0"/>
          <w:marTop w:val="0"/>
          <w:marBottom w:val="0"/>
          <w:divBdr>
            <w:top w:val="none" w:sz="0" w:space="0" w:color="auto"/>
            <w:left w:val="none" w:sz="0" w:space="0" w:color="auto"/>
            <w:bottom w:val="none" w:sz="0" w:space="0" w:color="auto"/>
            <w:right w:val="none" w:sz="0" w:space="0" w:color="auto"/>
          </w:divBdr>
        </w:div>
      </w:divsChild>
    </w:div>
    <w:div w:id="1897472964">
      <w:bodyDiv w:val="1"/>
      <w:marLeft w:val="0"/>
      <w:marRight w:val="0"/>
      <w:marTop w:val="0"/>
      <w:marBottom w:val="0"/>
      <w:divBdr>
        <w:top w:val="none" w:sz="0" w:space="0" w:color="auto"/>
        <w:left w:val="none" w:sz="0" w:space="0" w:color="auto"/>
        <w:bottom w:val="none" w:sz="0" w:space="0" w:color="auto"/>
        <w:right w:val="none" w:sz="0" w:space="0" w:color="auto"/>
      </w:divBdr>
      <w:divsChild>
        <w:div w:id="1745688149">
          <w:marLeft w:val="0"/>
          <w:marRight w:val="0"/>
          <w:marTop w:val="0"/>
          <w:marBottom w:val="0"/>
          <w:divBdr>
            <w:top w:val="none" w:sz="0" w:space="0" w:color="auto"/>
            <w:left w:val="none" w:sz="0" w:space="0" w:color="auto"/>
            <w:bottom w:val="none" w:sz="0" w:space="0" w:color="auto"/>
            <w:right w:val="none" w:sz="0" w:space="0" w:color="auto"/>
          </w:divBdr>
        </w:div>
        <w:div w:id="1001346953">
          <w:marLeft w:val="0"/>
          <w:marRight w:val="0"/>
          <w:marTop w:val="0"/>
          <w:marBottom w:val="0"/>
          <w:divBdr>
            <w:top w:val="none" w:sz="0" w:space="0" w:color="auto"/>
            <w:left w:val="none" w:sz="0" w:space="0" w:color="auto"/>
            <w:bottom w:val="none" w:sz="0" w:space="0" w:color="auto"/>
            <w:right w:val="none" w:sz="0" w:space="0" w:color="auto"/>
          </w:divBdr>
        </w:div>
        <w:div w:id="1394042023">
          <w:marLeft w:val="0"/>
          <w:marRight w:val="0"/>
          <w:marTop w:val="0"/>
          <w:marBottom w:val="0"/>
          <w:divBdr>
            <w:top w:val="none" w:sz="0" w:space="0" w:color="auto"/>
            <w:left w:val="none" w:sz="0" w:space="0" w:color="auto"/>
            <w:bottom w:val="none" w:sz="0" w:space="0" w:color="auto"/>
            <w:right w:val="none" w:sz="0" w:space="0" w:color="auto"/>
          </w:divBdr>
        </w:div>
      </w:divsChild>
    </w:div>
    <w:div w:id="1909608890">
      <w:bodyDiv w:val="1"/>
      <w:marLeft w:val="0"/>
      <w:marRight w:val="0"/>
      <w:marTop w:val="0"/>
      <w:marBottom w:val="0"/>
      <w:divBdr>
        <w:top w:val="none" w:sz="0" w:space="0" w:color="auto"/>
        <w:left w:val="none" w:sz="0" w:space="0" w:color="auto"/>
        <w:bottom w:val="none" w:sz="0" w:space="0" w:color="auto"/>
        <w:right w:val="none" w:sz="0" w:space="0" w:color="auto"/>
      </w:divBdr>
      <w:divsChild>
        <w:div w:id="1295214192">
          <w:marLeft w:val="0"/>
          <w:marRight w:val="0"/>
          <w:marTop w:val="0"/>
          <w:marBottom w:val="0"/>
          <w:divBdr>
            <w:top w:val="none" w:sz="0" w:space="0" w:color="auto"/>
            <w:left w:val="none" w:sz="0" w:space="0" w:color="auto"/>
            <w:bottom w:val="none" w:sz="0" w:space="0" w:color="auto"/>
            <w:right w:val="none" w:sz="0" w:space="0" w:color="auto"/>
          </w:divBdr>
        </w:div>
        <w:div w:id="2138864571">
          <w:marLeft w:val="0"/>
          <w:marRight w:val="0"/>
          <w:marTop w:val="0"/>
          <w:marBottom w:val="0"/>
          <w:divBdr>
            <w:top w:val="none" w:sz="0" w:space="0" w:color="auto"/>
            <w:left w:val="none" w:sz="0" w:space="0" w:color="auto"/>
            <w:bottom w:val="none" w:sz="0" w:space="0" w:color="auto"/>
            <w:right w:val="none" w:sz="0" w:space="0" w:color="auto"/>
          </w:divBdr>
        </w:div>
      </w:divsChild>
    </w:div>
    <w:div w:id="1910647390">
      <w:bodyDiv w:val="1"/>
      <w:marLeft w:val="0"/>
      <w:marRight w:val="0"/>
      <w:marTop w:val="0"/>
      <w:marBottom w:val="0"/>
      <w:divBdr>
        <w:top w:val="none" w:sz="0" w:space="0" w:color="auto"/>
        <w:left w:val="none" w:sz="0" w:space="0" w:color="auto"/>
        <w:bottom w:val="none" w:sz="0" w:space="0" w:color="auto"/>
        <w:right w:val="none" w:sz="0" w:space="0" w:color="auto"/>
      </w:divBdr>
      <w:divsChild>
        <w:div w:id="376469776">
          <w:marLeft w:val="0"/>
          <w:marRight w:val="0"/>
          <w:marTop w:val="0"/>
          <w:marBottom w:val="0"/>
          <w:divBdr>
            <w:top w:val="none" w:sz="0" w:space="0" w:color="auto"/>
            <w:left w:val="none" w:sz="0" w:space="0" w:color="auto"/>
            <w:bottom w:val="none" w:sz="0" w:space="0" w:color="auto"/>
            <w:right w:val="none" w:sz="0" w:space="0" w:color="auto"/>
          </w:divBdr>
        </w:div>
        <w:div w:id="224921346">
          <w:marLeft w:val="0"/>
          <w:marRight w:val="0"/>
          <w:marTop w:val="0"/>
          <w:marBottom w:val="0"/>
          <w:divBdr>
            <w:top w:val="none" w:sz="0" w:space="0" w:color="auto"/>
            <w:left w:val="none" w:sz="0" w:space="0" w:color="auto"/>
            <w:bottom w:val="none" w:sz="0" w:space="0" w:color="auto"/>
            <w:right w:val="none" w:sz="0" w:space="0" w:color="auto"/>
          </w:divBdr>
        </w:div>
      </w:divsChild>
    </w:div>
    <w:div w:id="1925526423">
      <w:bodyDiv w:val="1"/>
      <w:marLeft w:val="0"/>
      <w:marRight w:val="0"/>
      <w:marTop w:val="0"/>
      <w:marBottom w:val="0"/>
      <w:divBdr>
        <w:top w:val="none" w:sz="0" w:space="0" w:color="auto"/>
        <w:left w:val="none" w:sz="0" w:space="0" w:color="auto"/>
        <w:bottom w:val="none" w:sz="0" w:space="0" w:color="auto"/>
        <w:right w:val="none" w:sz="0" w:space="0" w:color="auto"/>
      </w:divBdr>
      <w:divsChild>
        <w:div w:id="395322739">
          <w:marLeft w:val="0"/>
          <w:marRight w:val="0"/>
          <w:marTop w:val="0"/>
          <w:marBottom w:val="0"/>
          <w:divBdr>
            <w:top w:val="none" w:sz="0" w:space="0" w:color="auto"/>
            <w:left w:val="none" w:sz="0" w:space="0" w:color="auto"/>
            <w:bottom w:val="none" w:sz="0" w:space="0" w:color="auto"/>
            <w:right w:val="none" w:sz="0" w:space="0" w:color="auto"/>
          </w:divBdr>
        </w:div>
        <w:div w:id="987243592">
          <w:marLeft w:val="0"/>
          <w:marRight w:val="0"/>
          <w:marTop w:val="0"/>
          <w:marBottom w:val="0"/>
          <w:divBdr>
            <w:top w:val="none" w:sz="0" w:space="0" w:color="auto"/>
            <w:left w:val="none" w:sz="0" w:space="0" w:color="auto"/>
            <w:bottom w:val="none" w:sz="0" w:space="0" w:color="auto"/>
            <w:right w:val="none" w:sz="0" w:space="0" w:color="auto"/>
          </w:divBdr>
        </w:div>
      </w:divsChild>
    </w:div>
    <w:div w:id="1945113306">
      <w:bodyDiv w:val="1"/>
      <w:marLeft w:val="0"/>
      <w:marRight w:val="0"/>
      <w:marTop w:val="0"/>
      <w:marBottom w:val="0"/>
      <w:divBdr>
        <w:top w:val="none" w:sz="0" w:space="0" w:color="auto"/>
        <w:left w:val="none" w:sz="0" w:space="0" w:color="auto"/>
        <w:bottom w:val="none" w:sz="0" w:space="0" w:color="auto"/>
        <w:right w:val="none" w:sz="0" w:space="0" w:color="auto"/>
      </w:divBdr>
      <w:divsChild>
        <w:div w:id="832062200">
          <w:marLeft w:val="0"/>
          <w:marRight w:val="0"/>
          <w:marTop w:val="0"/>
          <w:marBottom w:val="0"/>
          <w:divBdr>
            <w:top w:val="none" w:sz="0" w:space="0" w:color="auto"/>
            <w:left w:val="none" w:sz="0" w:space="0" w:color="auto"/>
            <w:bottom w:val="none" w:sz="0" w:space="0" w:color="auto"/>
            <w:right w:val="none" w:sz="0" w:space="0" w:color="auto"/>
          </w:divBdr>
        </w:div>
        <w:div w:id="1092895158">
          <w:marLeft w:val="0"/>
          <w:marRight w:val="0"/>
          <w:marTop w:val="0"/>
          <w:marBottom w:val="0"/>
          <w:divBdr>
            <w:top w:val="none" w:sz="0" w:space="0" w:color="auto"/>
            <w:left w:val="none" w:sz="0" w:space="0" w:color="auto"/>
            <w:bottom w:val="none" w:sz="0" w:space="0" w:color="auto"/>
            <w:right w:val="none" w:sz="0" w:space="0" w:color="auto"/>
          </w:divBdr>
        </w:div>
      </w:divsChild>
    </w:div>
    <w:div w:id="1993410836">
      <w:bodyDiv w:val="1"/>
      <w:marLeft w:val="0"/>
      <w:marRight w:val="0"/>
      <w:marTop w:val="0"/>
      <w:marBottom w:val="0"/>
      <w:divBdr>
        <w:top w:val="none" w:sz="0" w:space="0" w:color="auto"/>
        <w:left w:val="none" w:sz="0" w:space="0" w:color="auto"/>
        <w:bottom w:val="none" w:sz="0" w:space="0" w:color="auto"/>
        <w:right w:val="none" w:sz="0" w:space="0" w:color="auto"/>
      </w:divBdr>
      <w:divsChild>
        <w:div w:id="259147146">
          <w:marLeft w:val="0"/>
          <w:marRight w:val="0"/>
          <w:marTop w:val="0"/>
          <w:marBottom w:val="0"/>
          <w:divBdr>
            <w:top w:val="none" w:sz="0" w:space="0" w:color="auto"/>
            <w:left w:val="none" w:sz="0" w:space="0" w:color="auto"/>
            <w:bottom w:val="none" w:sz="0" w:space="0" w:color="auto"/>
            <w:right w:val="none" w:sz="0" w:space="0" w:color="auto"/>
          </w:divBdr>
        </w:div>
        <w:div w:id="1745057800">
          <w:marLeft w:val="0"/>
          <w:marRight w:val="0"/>
          <w:marTop w:val="0"/>
          <w:marBottom w:val="0"/>
          <w:divBdr>
            <w:top w:val="none" w:sz="0" w:space="0" w:color="auto"/>
            <w:left w:val="none" w:sz="0" w:space="0" w:color="auto"/>
            <w:bottom w:val="none" w:sz="0" w:space="0" w:color="auto"/>
            <w:right w:val="none" w:sz="0" w:space="0" w:color="auto"/>
          </w:divBdr>
        </w:div>
      </w:divsChild>
    </w:div>
    <w:div w:id="1993950328">
      <w:bodyDiv w:val="1"/>
      <w:marLeft w:val="0"/>
      <w:marRight w:val="0"/>
      <w:marTop w:val="0"/>
      <w:marBottom w:val="0"/>
      <w:divBdr>
        <w:top w:val="none" w:sz="0" w:space="0" w:color="auto"/>
        <w:left w:val="none" w:sz="0" w:space="0" w:color="auto"/>
        <w:bottom w:val="none" w:sz="0" w:space="0" w:color="auto"/>
        <w:right w:val="none" w:sz="0" w:space="0" w:color="auto"/>
      </w:divBdr>
      <w:divsChild>
        <w:div w:id="132143499">
          <w:marLeft w:val="0"/>
          <w:marRight w:val="0"/>
          <w:marTop w:val="0"/>
          <w:marBottom w:val="0"/>
          <w:divBdr>
            <w:top w:val="none" w:sz="0" w:space="0" w:color="auto"/>
            <w:left w:val="none" w:sz="0" w:space="0" w:color="auto"/>
            <w:bottom w:val="none" w:sz="0" w:space="0" w:color="auto"/>
            <w:right w:val="none" w:sz="0" w:space="0" w:color="auto"/>
          </w:divBdr>
        </w:div>
        <w:div w:id="1492133412">
          <w:marLeft w:val="0"/>
          <w:marRight w:val="0"/>
          <w:marTop w:val="0"/>
          <w:marBottom w:val="0"/>
          <w:divBdr>
            <w:top w:val="none" w:sz="0" w:space="0" w:color="auto"/>
            <w:left w:val="none" w:sz="0" w:space="0" w:color="auto"/>
            <w:bottom w:val="none" w:sz="0" w:space="0" w:color="auto"/>
            <w:right w:val="none" w:sz="0" w:space="0" w:color="auto"/>
          </w:divBdr>
        </w:div>
      </w:divsChild>
    </w:div>
    <w:div w:id="2007394657">
      <w:bodyDiv w:val="1"/>
      <w:marLeft w:val="0"/>
      <w:marRight w:val="0"/>
      <w:marTop w:val="0"/>
      <w:marBottom w:val="0"/>
      <w:divBdr>
        <w:top w:val="none" w:sz="0" w:space="0" w:color="auto"/>
        <w:left w:val="none" w:sz="0" w:space="0" w:color="auto"/>
        <w:bottom w:val="none" w:sz="0" w:space="0" w:color="auto"/>
        <w:right w:val="none" w:sz="0" w:space="0" w:color="auto"/>
      </w:divBdr>
    </w:div>
    <w:div w:id="2082412365">
      <w:bodyDiv w:val="1"/>
      <w:marLeft w:val="0"/>
      <w:marRight w:val="0"/>
      <w:marTop w:val="0"/>
      <w:marBottom w:val="0"/>
      <w:divBdr>
        <w:top w:val="none" w:sz="0" w:space="0" w:color="auto"/>
        <w:left w:val="none" w:sz="0" w:space="0" w:color="auto"/>
        <w:bottom w:val="none" w:sz="0" w:space="0" w:color="auto"/>
        <w:right w:val="none" w:sz="0" w:space="0" w:color="auto"/>
      </w:divBdr>
      <w:divsChild>
        <w:div w:id="1897859106">
          <w:marLeft w:val="0"/>
          <w:marRight w:val="0"/>
          <w:marTop w:val="0"/>
          <w:marBottom w:val="0"/>
          <w:divBdr>
            <w:top w:val="none" w:sz="0" w:space="0" w:color="auto"/>
            <w:left w:val="none" w:sz="0" w:space="0" w:color="auto"/>
            <w:bottom w:val="none" w:sz="0" w:space="0" w:color="auto"/>
            <w:right w:val="none" w:sz="0" w:space="0" w:color="auto"/>
          </w:divBdr>
        </w:div>
        <w:div w:id="43843630">
          <w:marLeft w:val="0"/>
          <w:marRight w:val="0"/>
          <w:marTop w:val="0"/>
          <w:marBottom w:val="0"/>
          <w:divBdr>
            <w:top w:val="none" w:sz="0" w:space="0" w:color="auto"/>
            <w:left w:val="none" w:sz="0" w:space="0" w:color="auto"/>
            <w:bottom w:val="none" w:sz="0" w:space="0" w:color="auto"/>
            <w:right w:val="none" w:sz="0" w:space="0" w:color="auto"/>
          </w:divBdr>
        </w:div>
      </w:divsChild>
    </w:div>
    <w:div w:id="2102484805">
      <w:bodyDiv w:val="1"/>
      <w:marLeft w:val="0"/>
      <w:marRight w:val="0"/>
      <w:marTop w:val="0"/>
      <w:marBottom w:val="0"/>
      <w:divBdr>
        <w:top w:val="none" w:sz="0" w:space="0" w:color="auto"/>
        <w:left w:val="none" w:sz="0" w:space="0" w:color="auto"/>
        <w:bottom w:val="none" w:sz="0" w:space="0" w:color="auto"/>
        <w:right w:val="none" w:sz="0" w:space="0" w:color="auto"/>
      </w:divBdr>
      <w:divsChild>
        <w:div w:id="1189610834">
          <w:marLeft w:val="0"/>
          <w:marRight w:val="0"/>
          <w:marTop w:val="0"/>
          <w:marBottom w:val="0"/>
          <w:divBdr>
            <w:top w:val="none" w:sz="0" w:space="0" w:color="auto"/>
            <w:left w:val="none" w:sz="0" w:space="0" w:color="auto"/>
            <w:bottom w:val="none" w:sz="0" w:space="0" w:color="auto"/>
            <w:right w:val="none" w:sz="0" w:space="0" w:color="auto"/>
          </w:divBdr>
        </w:div>
        <w:div w:id="782269182">
          <w:marLeft w:val="0"/>
          <w:marRight w:val="0"/>
          <w:marTop w:val="0"/>
          <w:marBottom w:val="0"/>
          <w:divBdr>
            <w:top w:val="none" w:sz="0" w:space="0" w:color="auto"/>
            <w:left w:val="none" w:sz="0" w:space="0" w:color="auto"/>
            <w:bottom w:val="none" w:sz="0" w:space="0" w:color="auto"/>
            <w:right w:val="none" w:sz="0" w:space="0" w:color="auto"/>
          </w:divBdr>
        </w:div>
      </w:divsChild>
    </w:div>
    <w:div w:id="2111969581">
      <w:bodyDiv w:val="1"/>
      <w:marLeft w:val="0"/>
      <w:marRight w:val="0"/>
      <w:marTop w:val="0"/>
      <w:marBottom w:val="0"/>
      <w:divBdr>
        <w:top w:val="none" w:sz="0" w:space="0" w:color="auto"/>
        <w:left w:val="none" w:sz="0" w:space="0" w:color="auto"/>
        <w:bottom w:val="none" w:sz="0" w:space="0" w:color="auto"/>
        <w:right w:val="none" w:sz="0" w:space="0" w:color="auto"/>
      </w:divBdr>
      <w:divsChild>
        <w:div w:id="1936546739">
          <w:marLeft w:val="0"/>
          <w:marRight w:val="0"/>
          <w:marTop w:val="0"/>
          <w:marBottom w:val="0"/>
          <w:divBdr>
            <w:top w:val="none" w:sz="0" w:space="0" w:color="auto"/>
            <w:left w:val="none" w:sz="0" w:space="0" w:color="auto"/>
            <w:bottom w:val="none" w:sz="0" w:space="0" w:color="auto"/>
            <w:right w:val="none" w:sz="0" w:space="0" w:color="auto"/>
          </w:divBdr>
        </w:div>
        <w:div w:id="175922579">
          <w:marLeft w:val="0"/>
          <w:marRight w:val="0"/>
          <w:marTop w:val="0"/>
          <w:marBottom w:val="0"/>
          <w:divBdr>
            <w:top w:val="none" w:sz="0" w:space="0" w:color="auto"/>
            <w:left w:val="none" w:sz="0" w:space="0" w:color="auto"/>
            <w:bottom w:val="none" w:sz="0" w:space="0" w:color="auto"/>
            <w:right w:val="none" w:sz="0" w:space="0" w:color="auto"/>
          </w:divBdr>
        </w:div>
      </w:divsChild>
    </w:div>
    <w:div w:id="2141342908">
      <w:bodyDiv w:val="1"/>
      <w:marLeft w:val="0"/>
      <w:marRight w:val="0"/>
      <w:marTop w:val="0"/>
      <w:marBottom w:val="0"/>
      <w:divBdr>
        <w:top w:val="none" w:sz="0" w:space="0" w:color="auto"/>
        <w:left w:val="none" w:sz="0" w:space="0" w:color="auto"/>
        <w:bottom w:val="none" w:sz="0" w:space="0" w:color="auto"/>
        <w:right w:val="none" w:sz="0" w:space="0" w:color="auto"/>
      </w:divBdr>
      <w:divsChild>
        <w:div w:id="102457493">
          <w:marLeft w:val="0"/>
          <w:marRight w:val="0"/>
          <w:marTop w:val="0"/>
          <w:marBottom w:val="0"/>
          <w:divBdr>
            <w:top w:val="none" w:sz="0" w:space="0" w:color="auto"/>
            <w:left w:val="none" w:sz="0" w:space="0" w:color="auto"/>
            <w:bottom w:val="none" w:sz="0" w:space="0" w:color="auto"/>
            <w:right w:val="none" w:sz="0" w:space="0" w:color="auto"/>
          </w:divBdr>
        </w:div>
        <w:div w:id="1792355127">
          <w:marLeft w:val="0"/>
          <w:marRight w:val="0"/>
          <w:marTop w:val="0"/>
          <w:marBottom w:val="0"/>
          <w:divBdr>
            <w:top w:val="none" w:sz="0" w:space="0" w:color="auto"/>
            <w:left w:val="none" w:sz="0" w:space="0" w:color="auto"/>
            <w:bottom w:val="none" w:sz="0" w:space="0" w:color="auto"/>
            <w:right w:val="none" w:sz="0" w:space="0" w:color="auto"/>
          </w:divBdr>
        </w:div>
      </w:divsChild>
    </w:div>
    <w:div w:id="2146920644">
      <w:bodyDiv w:val="1"/>
      <w:marLeft w:val="0"/>
      <w:marRight w:val="0"/>
      <w:marTop w:val="0"/>
      <w:marBottom w:val="0"/>
      <w:divBdr>
        <w:top w:val="none" w:sz="0" w:space="0" w:color="auto"/>
        <w:left w:val="none" w:sz="0" w:space="0" w:color="auto"/>
        <w:bottom w:val="none" w:sz="0" w:space="0" w:color="auto"/>
        <w:right w:val="none" w:sz="0" w:space="0" w:color="auto"/>
      </w:divBdr>
      <w:divsChild>
        <w:div w:id="1199587953">
          <w:marLeft w:val="0"/>
          <w:marRight w:val="0"/>
          <w:marTop w:val="0"/>
          <w:marBottom w:val="0"/>
          <w:divBdr>
            <w:top w:val="none" w:sz="0" w:space="0" w:color="auto"/>
            <w:left w:val="none" w:sz="0" w:space="0" w:color="auto"/>
            <w:bottom w:val="none" w:sz="0" w:space="0" w:color="auto"/>
            <w:right w:val="none" w:sz="0" w:space="0" w:color="auto"/>
          </w:divBdr>
        </w:div>
        <w:div w:id="281808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7102013-n-1155/prilozhenie/"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ostanovlenie-glavnogo-gosudarstvennogo-sanitarnogo-vracha-rf-ot_1357/" TargetMode="External"/><Relationship Id="rId5" Type="http://schemas.openxmlformats.org/officeDocument/2006/relationships/webSettings" Target="webSettings.xml"/><Relationship Id="rId15" Type="http://schemas.openxmlformats.org/officeDocument/2006/relationships/hyperlink" Target="https://sudact.ru/law/prikaz-minprosveshcheniia-rossii-ot-30092022-n-874/" TargetMode="External"/><Relationship Id="rId28" Type="http://schemas.microsoft.com/office/2007/relationships/stylesWithEffects" Target="stylesWithEffects.xml"/><Relationship Id="rId10" Type="http://schemas.openxmlformats.org/officeDocument/2006/relationships/hyperlink" Target="https://sudact.ru/law/konstitutsiia/" TargetMode="External"/><Relationship Id="rId4" Type="http://schemas.openxmlformats.org/officeDocument/2006/relationships/settings" Target="settings.xml"/><Relationship Id="rId9" Type="http://schemas.openxmlformats.org/officeDocument/2006/relationships/hyperlink" Target="https://sudact.ru/law/prikaz-minprosveshcheniia-rossii-ot-25112022-n-1028/federalnaia-obrazovatelnaia-programma-doshkolnogo-obrazovaniia/ii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0DA18-807B-46B7-B163-A3A611B7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175</Pages>
  <Words>76302</Words>
  <Characters>434922</Characters>
  <Application>Microsoft Office Word</Application>
  <DocSecurity>0</DocSecurity>
  <Lines>3624</Lines>
  <Paragraphs>1020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232</cp:revision>
  <cp:lastPrinted>2023-08-24T05:13:00Z</cp:lastPrinted>
  <dcterms:created xsi:type="dcterms:W3CDTF">2023-06-06T10:18:00Z</dcterms:created>
  <dcterms:modified xsi:type="dcterms:W3CDTF">2023-10-03T03:40:00Z</dcterms:modified>
</cp:coreProperties>
</file>